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1735" w:rsidRPr="00B21161" w:rsidRDefault="00F91735" w:rsidP="00F91735">
      <w:pPr>
        <w:jc w:val="center"/>
      </w:pPr>
      <w:r w:rsidRPr="007A7C3F">
        <w:rPr>
          <w:noProof/>
          <w:lang w:eastAsia="ru-RU"/>
        </w:rPr>
        <w:drawing>
          <wp:inline distT="0" distB="0" distL="0" distR="0">
            <wp:extent cx="914400" cy="971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735" w:rsidRPr="007215DB" w:rsidRDefault="00F91735" w:rsidP="00F91735">
      <w:pPr>
        <w:jc w:val="center"/>
        <w:rPr>
          <w:b/>
          <w:color w:val="000000"/>
          <w:sz w:val="36"/>
        </w:rPr>
      </w:pPr>
      <w:r w:rsidRPr="007215DB">
        <w:rPr>
          <w:b/>
          <w:color w:val="000000"/>
          <w:sz w:val="36"/>
        </w:rPr>
        <w:t>РЕСПУБЛИКА ДАГЕСТАН</w:t>
      </w:r>
      <w:r w:rsidR="00E747DA">
        <w:rPr>
          <w:b/>
          <w:color w:val="000000"/>
          <w:sz w:val="36"/>
        </w:rPr>
        <w:t xml:space="preserve">    ПРОЕКТ</w:t>
      </w:r>
    </w:p>
    <w:p w:rsidR="00F91735" w:rsidRPr="007215DB" w:rsidRDefault="00F91735" w:rsidP="00F91735">
      <w:pPr>
        <w:jc w:val="center"/>
        <w:rPr>
          <w:b/>
          <w:color w:val="000000"/>
          <w:sz w:val="32"/>
        </w:rPr>
      </w:pPr>
      <w:r w:rsidRPr="007215DB">
        <w:rPr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ge">
                  <wp:posOffset>2200275</wp:posOffset>
                </wp:positionV>
                <wp:extent cx="6400800" cy="0"/>
                <wp:effectExtent l="30480" t="28575" r="36195" b="28575"/>
                <wp:wrapNone/>
                <wp:docPr id="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4691D" id="Lin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1.05pt,173.25pt" to="502.95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" strokeweight="4.5pt">
                <v:stroke linestyle="thickThin"/>
                <w10:wrap anchory="page"/>
              </v:line>
            </w:pict>
          </mc:Fallback>
        </mc:AlternateContent>
      </w:r>
      <w:r w:rsidRPr="007215DB">
        <w:rPr>
          <w:b/>
          <w:color w:val="000000"/>
          <w:sz w:val="32"/>
        </w:rPr>
        <w:t>АДМИНИСТРАЦИЯ МР «БОТЛИХСКИЙ РАЙОН»</w:t>
      </w:r>
    </w:p>
    <w:p w:rsidR="00F91735" w:rsidRPr="007215DB" w:rsidRDefault="00F91735" w:rsidP="00F91735">
      <w:pPr>
        <w:rPr>
          <w:color w:val="000000"/>
        </w:rPr>
      </w:pPr>
      <w:r w:rsidRPr="007215DB">
        <w:rPr>
          <w:color w:val="000000"/>
        </w:rPr>
        <w:t xml:space="preserve">    </w:t>
      </w:r>
    </w:p>
    <w:p w:rsidR="00F91735" w:rsidRPr="005B16C8" w:rsidRDefault="00F91735" w:rsidP="00F91735">
      <w:pPr>
        <w:jc w:val="center"/>
        <w:rPr>
          <w:b/>
          <w:color w:val="000000"/>
          <w:szCs w:val="28"/>
        </w:rPr>
      </w:pPr>
      <w:r w:rsidRPr="005B16C8">
        <w:rPr>
          <w:b/>
          <w:color w:val="000000"/>
          <w:szCs w:val="28"/>
        </w:rPr>
        <w:t>ПОСТАНОВЛЕНИЕ</w:t>
      </w:r>
    </w:p>
    <w:p w:rsidR="00F91735" w:rsidRPr="005B16C8" w:rsidRDefault="00BF2970" w:rsidP="006F523B">
      <w:pPr>
        <w:ind w:firstLine="0"/>
        <w:jc w:val="center"/>
        <w:rPr>
          <w:color w:val="000000"/>
          <w:szCs w:val="28"/>
        </w:rPr>
      </w:pPr>
      <w:r>
        <w:rPr>
          <w:b/>
          <w:color w:val="000000"/>
          <w:szCs w:val="28"/>
        </w:rPr>
        <w:t>от 18</w:t>
      </w:r>
      <w:r w:rsidR="00F91735">
        <w:rPr>
          <w:b/>
          <w:color w:val="000000"/>
          <w:szCs w:val="28"/>
        </w:rPr>
        <w:t xml:space="preserve"> </w:t>
      </w:r>
      <w:r>
        <w:rPr>
          <w:b/>
          <w:color w:val="000000"/>
          <w:szCs w:val="28"/>
        </w:rPr>
        <w:t>августа</w:t>
      </w:r>
      <w:r w:rsidR="00F91735" w:rsidRPr="005B16C8">
        <w:rPr>
          <w:b/>
          <w:color w:val="000000"/>
          <w:szCs w:val="28"/>
        </w:rPr>
        <w:t xml:space="preserve"> 202</w:t>
      </w:r>
      <w:r w:rsidR="00F91735">
        <w:rPr>
          <w:b/>
          <w:color w:val="000000"/>
          <w:szCs w:val="28"/>
        </w:rPr>
        <w:t>2</w:t>
      </w:r>
      <w:r w:rsidR="00F91735" w:rsidRPr="005B16C8">
        <w:rPr>
          <w:b/>
          <w:color w:val="000000"/>
          <w:szCs w:val="28"/>
        </w:rPr>
        <w:t xml:space="preserve"> г.</w:t>
      </w:r>
      <w:r w:rsidR="00F91735" w:rsidRPr="005B16C8">
        <w:rPr>
          <w:color w:val="000000"/>
          <w:szCs w:val="28"/>
        </w:rPr>
        <w:t xml:space="preserve">         </w:t>
      </w:r>
      <w:r w:rsidR="00F91735" w:rsidRPr="005B16C8">
        <w:rPr>
          <w:color w:val="000000"/>
          <w:szCs w:val="28"/>
        </w:rPr>
        <w:tab/>
        <w:t xml:space="preserve">             </w:t>
      </w:r>
      <w:r w:rsidR="00F91735" w:rsidRPr="005B16C8">
        <w:rPr>
          <w:color w:val="000000"/>
          <w:szCs w:val="28"/>
        </w:rPr>
        <w:tab/>
      </w:r>
      <w:r w:rsidR="00F91735" w:rsidRPr="005B16C8">
        <w:rPr>
          <w:color w:val="000000"/>
          <w:szCs w:val="28"/>
        </w:rPr>
        <w:tab/>
      </w:r>
      <w:r w:rsidR="00F91735" w:rsidRPr="005B16C8">
        <w:rPr>
          <w:color w:val="000000"/>
          <w:szCs w:val="28"/>
        </w:rPr>
        <w:tab/>
      </w:r>
      <w:r w:rsidR="00F91735">
        <w:rPr>
          <w:color w:val="000000"/>
          <w:szCs w:val="28"/>
        </w:rPr>
        <w:t xml:space="preserve">             </w:t>
      </w:r>
      <w:r w:rsidR="00F91735" w:rsidRPr="005B16C8">
        <w:rPr>
          <w:color w:val="000000"/>
          <w:szCs w:val="28"/>
        </w:rPr>
        <w:tab/>
      </w:r>
      <w:r w:rsidR="00F91735">
        <w:rPr>
          <w:color w:val="000000"/>
          <w:szCs w:val="28"/>
        </w:rPr>
        <w:t xml:space="preserve">        </w:t>
      </w:r>
      <w:r w:rsidR="00F91735" w:rsidRPr="005B16C8">
        <w:rPr>
          <w:color w:val="000000"/>
          <w:szCs w:val="28"/>
        </w:rPr>
        <w:t xml:space="preserve">  </w:t>
      </w:r>
      <w:r w:rsidR="00F91735" w:rsidRPr="005B16C8">
        <w:rPr>
          <w:b/>
          <w:color w:val="000000"/>
          <w:szCs w:val="28"/>
        </w:rPr>
        <w:t>№</w:t>
      </w:r>
      <w:r w:rsidR="00F91735">
        <w:rPr>
          <w:b/>
          <w:color w:val="000000"/>
          <w:szCs w:val="28"/>
        </w:rPr>
        <w:t xml:space="preserve"> 1</w:t>
      </w:r>
      <w:r>
        <w:rPr>
          <w:b/>
          <w:color w:val="000000"/>
          <w:szCs w:val="28"/>
        </w:rPr>
        <w:t>2</w:t>
      </w:r>
      <w:r w:rsidR="002724F3">
        <w:rPr>
          <w:b/>
          <w:color w:val="000000"/>
          <w:szCs w:val="28"/>
        </w:rPr>
        <w:t>2</w:t>
      </w:r>
    </w:p>
    <w:p w:rsidR="00F91735" w:rsidRDefault="00F91735" w:rsidP="00F91735">
      <w:pPr>
        <w:jc w:val="center"/>
        <w:rPr>
          <w:b/>
          <w:color w:val="000000"/>
          <w:szCs w:val="28"/>
        </w:rPr>
      </w:pPr>
      <w:r w:rsidRPr="005B16C8">
        <w:rPr>
          <w:b/>
          <w:color w:val="000000"/>
          <w:szCs w:val="28"/>
        </w:rPr>
        <w:t>с. Ботлих</w:t>
      </w:r>
    </w:p>
    <w:p w:rsidR="00F21F8A" w:rsidRPr="00CA3732" w:rsidRDefault="00F21F8A" w:rsidP="006F0B84">
      <w:pPr>
        <w:jc w:val="center"/>
        <w:rPr>
          <w:rFonts w:cs="Times New Roman"/>
          <w:b/>
          <w:szCs w:val="28"/>
        </w:rPr>
      </w:pPr>
    </w:p>
    <w:p w:rsidR="00BF2970" w:rsidRPr="00BF2970" w:rsidRDefault="00BF2970" w:rsidP="00BF2970">
      <w:pPr>
        <w:pStyle w:val="Style1"/>
        <w:widowControl/>
        <w:spacing w:line="240" w:lineRule="auto"/>
        <w:ind w:firstLine="567"/>
        <w:rPr>
          <w:rStyle w:val="FontStyle31"/>
          <w:sz w:val="28"/>
          <w:szCs w:val="28"/>
        </w:rPr>
      </w:pPr>
      <w:r w:rsidRPr="00BF2970">
        <w:rPr>
          <w:rStyle w:val="FontStyle31"/>
          <w:sz w:val="28"/>
          <w:szCs w:val="28"/>
        </w:rPr>
        <w:t>Об утверждении «Схемы размещения нестационарных торговых объектов, на территории муниципального района «Ботлихский район»</w:t>
      </w:r>
    </w:p>
    <w:p w:rsidR="00BF2970" w:rsidRPr="00A15EB8" w:rsidRDefault="00BF2970" w:rsidP="00BF2970">
      <w:pPr>
        <w:pStyle w:val="Style5"/>
        <w:widowControl/>
        <w:spacing w:line="240" w:lineRule="auto"/>
        <w:ind w:firstLine="567"/>
        <w:rPr>
          <w:sz w:val="20"/>
          <w:szCs w:val="20"/>
        </w:rPr>
      </w:pPr>
    </w:p>
    <w:p w:rsidR="00BF2970" w:rsidRPr="00EA0323" w:rsidRDefault="00BF2970" w:rsidP="00BF2970">
      <w:pPr>
        <w:pStyle w:val="Style5"/>
        <w:widowControl/>
        <w:spacing w:line="240" w:lineRule="auto"/>
        <w:ind w:firstLine="567"/>
        <w:jc w:val="both"/>
        <w:rPr>
          <w:rStyle w:val="FontStyle31"/>
          <w:sz w:val="28"/>
          <w:szCs w:val="28"/>
        </w:rPr>
      </w:pPr>
      <w:r w:rsidRPr="00EA0323">
        <w:rPr>
          <w:rStyle w:val="FontStyle35"/>
          <w:sz w:val="28"/>
        </w:rPr>
        <w:t xml:space="preserve">В соответствии </w:t>
      </w:r>
      <w:r>
        <w:rPr>
          <w:rStyle w:val="FontStyle35"/>
          <w:sz w:val="28"/>
        </w:rPr>
        <w:t xml:space="preserve">с </w:t>
      </w:r>
      <w:r w:rsidRPr="00EA0323">
        <w:rPr>
          <w:rStyle w:val="FontStyle35"/>
          <w:sz w:val="28"/>
        </w:rPr>
        <w:t>Федеральным законом от 28 декабря 2009 года № 381-ФЗ «Об основах государственного регулирования торговой деятельности в Российской Федерации»</w:t>
      </w:r>
      <w:r>
        <w:rPr>
          <w:rStyle w:val="FontStyle35"/>
          <w:sz w:val="28"/>
        </w:rPr>
        <w:t>,</w:t>
      </w:r>
      <w:r w:rsidRPr="00EA0323">
        <w:rPr>
          <w:rStyle w:val="FontStyle35"/>
          <w:sz w:val="28"/>
        </w:rPr>
        <w:t xml:space="preserve"> Законом Республики Дагестан от 1 декабря 2011 года № 76 «О государственном регулировании торговой деятельности на территории Республики Дагестан»</w:t>
      </w:r>
      <w:r>
        <w:rPr>
          <w:rStyle w:val="FontStyle35"/>
          <w:sz w:val="28"/>
        </w:rPr>
        <w:t>, постановлением</w:t>
      </w:r>
      <w:r w:rsidRPr="003C6C5D">
        <w:t xml:space="preserve"> </w:t>
      </w:r>
      <w:r w:rsidRPr="003C6C5D">
        <w:rPr>
          <w:rStyle w:val="FontStyle35"/>
          <w:sz w:val="28"/>
        </w:rPr>
        <w:t xml:space="preserve">администрация муниципального района </w:t>
      </w:r>
      <w:r>
        <w:rPr>
          <w:rStyle w:val="FontStyle35"/>
          <w:sz w:val="28"/>
        </w:rPr>
        <w:t xml:space="preserve"> «Ботлихский район» «</w:t>
      </w:r>
      <w:r w:rsidRPr="003C6C5D">
        <w:rPr>
          <w:rStyle w:val="FontStyle35"/>
          <w:sz w:val="28"/>
        </w:rPr>
        <w:t>Об утверждении «Положения о порядке размещения и функционирования нестационарных торговых объектов, разработки и утверждения схемы размещения нестационарной торговой сети на территории муниципального района «Ботлихский район»</w:t>
      </w:r>
      <w:r>
        <w:rPr>
          <w:rStyle w:val="FontStyle35"/>
          <w:sz w:val="28"/>
        </w:rPr>
        <w:t>» от 19 ноября 2021 года № 127,</w:t>
      </w:r>
      <w:r w:rsidRPr="00EA0323">
        <w:rPr>
          <w:rStyle w:val="FontStyle35"/>
          <w:sz w:val="28"/>
        </w:rPr>
        <w:t xml:space="preserve"> администрация муниципального района </w:t>
      </w:r>
      <w:r w:rsidRPr="00EA0323">
        <w:rPr>
          <w:rStyle w:val="FontStyle35"/>
          <w:b/>
          <w:sz w:val="28"/>
        </w:rPr>
        <w:t>постановляет</w:t>
      </w:r>
      <w:r w:rsidRPr="00EA0323">
        <w:rPr>
          <w:rStyle w:val="FontStyle31"/>
          <w:sz w:val="28"/>
          <w:szCs w:val="28"/>
        </w:rPr>
        <w:t>:</w:t>
      </w:r>
    </w:p>
    <w:p w:rsidR="00BF2970" w:rsidRDefault="00BF2970" w:rsidP="00BF2970">
      <w:pPr>
        <w:pStyle w:val="Style7"/>
        <w:widowControl/>
        <w:spacing w:line="240" w:lineRule="auto"/>
        <w:ind w:firstLine="567"/>
        <w:rPr>
          <w:rStyle w:val="FontStyle35"/>
          <w:sz w:val="28"/>
        </w:rPr>
      </w:pPr>
      <w:r>
        <w:rPr>
          <w:rStyle w:val="FontStyle35"/>
          <w:sz w:val="28"/>
        </w:rPr>
        <w:t>1.</w:t>
      </w:r>
      <w:r w:rsidRPr="003B3642">
        <w:rPr>
          <w:rStyle w:val="FontStyle35"/>
          <w:sz w:val="28"/>
        </w:rPr>
        <w:t>Утвердить</w:t>
      </w:r>
      <w:r>
        <w:rPr>
          <w:rStyle w:val="FontStyle35"/>
          <w:sz w:val="28"/>
        </w:rPr>
        <w:t>:</w:t>
      </w:r>
    </w:p>
    <w:p w:rsidR="00BF2970" w:rsidRDefault="00147223" w:rsidP="00BF2970">
      <w:pPr>
        <w:pStyle w:val="Style7"/>
        <w:widowControl/>
        <w:spacing w:line="240" w:lineRule="auto"/>
        <w:ind w:firstLine="567"/>
        <w:rPr>
          <w:rStyle w:val="FontStyle35"/>
          <w:sz w:val="28"/>
        </w:rPr>
      </w:pPr>
      <w:r w:rsidRPr="00147223">
        <w:rPr>
          <w:rStyle w:val="FontStyle35"/>
          <w:sz w:val="28"/>
        </w:rPr>
        <w:t>1</w:t>
      </w:r>
      <w:r w:rsidR="00BF2970">
        <w:rPr>
          <w:rStyle w:val="FontStyle35"/>
          <w:sz w:val="28"/>
        </w:rPr>
        <w:t>.1. Схему</w:t>
      </w:r>
      <w:r w:rsidR="00BF2970" w:rsidRPr="003B3642">
        <w:rPr>
          <w:rStyle w:val="FontStyle35"/>
          <w:sz w:val="28"/>
        </w:rPr>
        <w:t xml:space="preserve"> размещения </w:t>
      </w:r>
      <w:r w:rsidR="00BF2970" w:rsidRPr="003B3642">
        <w:rPr>
          <w:rStyle w:val="FontStyle31"/>
          <w:b w:val="0"/>
          <w:sz w:val="28"/>
          <w:szCs w:val="28"/>
        </w:rPr>
        <w:t>нестационарных торговых объектов</w:t>
      </w:r>
      <w:r w:rsidR="00BF2970" w:rsidRPr="003B3642">
        <w:rPr>
          <w:rStyle w:val="FontStyle35"/>
          <w:sz w:val="28"/>
        </w:rPr>
        <w:t xml:space="preserve"> на территории муниципального района «Ботлихский район»</w:t>
      </w:r>
      <w:r w:rsidR="00BF2970">
        <w:rPr>
          <w:rStyle w:val="FontStyle35"/>
          <w:sz w:val="28"/>
        </w:rPr>
        <w:t xml:space="preserve"> (текстовая часть </w:t>
      </w:r>
      <w:r w:rsidR="00BF2970" w:rsidRPr="005478E2">
        <w:rPr>
          <w:rStyle w:val="FontStyle35"/>
          <w:sz w:val="28"/>
        </w:rPr>
        <w:t>согласно приложению № 1</w:t>
      </w:r>
      <w:r w:rsidR="00BF2970">
        <w:rPr>
          <w:rStyle w:val="FontStyle35"/>
          <w:sz w:val="28"/>
        </w:rPr>
        <w:t>)</w:t>
      </w:r>
      <w:r w:rsidR="00BF2970" w:rsidRPr="005478E2">
        <w:rPr>
          <w:rStyle w:val="FontStyle35"/>
          <w:sz w:val="28"/>
        </w:rPr>
        <w:t>.</w:t>
      </w:r>
    </w:p>
    <w:p w:rsidR="00BF2970" w:rsidRDefault="00147223" w:rsidP="00BF2970">
      <w:pPr>
        <w:pStyle w:val="Style7"/>
        <w:widowControl/>
        <w:spacing w:line="240" w:lineRule="auto"/>
        <w:ind w:firstLine="567"/>
        <w:rPr>
          <w:rStyle w:val="FontStyle35"/>
          <w:sz w:val="28"/>
        </w:rPr>
      </w:pPr>
      <w:r w:rsidRPr="00147223">
        <w:rPr>
          <w:rStyle w:val="FontStyle35"/>
          <w:sz w:val="28"/>
        </w:rPr>
        <w:t>1</w:t>
      </w:r>
      <w:r w:rsidR="00BF2970">
        <w:rPr>
          <w:rStyle w:val="FontStyle35"/>
          <w:sz w:val="28"/>
        </w:rPr>
        <w:t>.2.</w:t>
      </w:r>
      <w:r w:rsidR="00BF2970" w:rsidRPr="005478E2">
        <w:t xml:space="preserve"> </w:t>
      </w:r>
      <w:r w:rsidR="00BF2970" w:rsidRPr="005478E2">
        <w:rPr>
          <w:rStyle w:val="FontStyle35"/>
          <w:sz w:val="28"/>
        </w:rPr>
        <w:t xml:space="preserve">Схему размещения нестационарных торговых объектов на территории муниципального района «Ботлихский район» </w:t>
      </w:r>
      <w:r w:rsidR="00BF2970">
        <w:rPr>
          <w:rStyle w:val="FontStyle35"/>
          <w:sz w:val="28"/>
        </w:rPr>
        <w:t>(графическая</w:t>
      </w:r>
      <w:r w:rsidR="00BF2970" w:rsidRPr="005478E2">
        <w:rPr>
          <w:rStyle w:val="FontStyle35"/>
          <w:sz w:val="28"/>
        </w:rPr>
        <w:t xml:space="preserve"> часть согласно приложению № </w:t>
      </w:r>
      <w:r w:rsidR="00BF2970">
        <w:rPr>
          <w:rStyle w:val="FontStyle35"/>
          <w:sz w:val="28"/>
        </w:rPr>
        <w:t>2)</w:t>
      </w:r>
      <w:r w:rsidR="00BF2970" w:rsidRPr="005478E2">
        <w:rPr>
          <w:rStyle w:val="FontStyle35"/>
          <w:sz w:val="28"/>
        </w:rPr>
        <w:t>.</w:t>
      </w:r>
    </w:p>
    <w:p w:rsidR="00147223" w:rsidRPr="003B3642" w:rsidRDefault="00147223" w:rsidP="00147223">
      <w:pPr>
        <w:pStyle w:val="Style7"/>
        <w:widowControl/>
        <w:spacing w:line="240" w:lineRule="auto"/>
        <w:ind w:firstLine="567"/>
        <w:rPr>
          <w:rStyle w:val="FontStyle35"/>
          <w:sz w:val="28"/>
        </w:rPr>
      </w:pPr>
      <w:r w:rsidRPr="00147223">
        <w:rPr>
          <w:rStyle w:val="FontStyle35"/>
          <w:sz w:val="28"/>
        </w:rPr>
        <w:t>2</w:t>
      </w:r>
      <w:r w:rsidRPr="003B3642">
        <w:rPr>
          <w:rStyle w:val="FontStyle35"/>
          <w:sz w:val="28"/>
        </w:rPr>
        <w:t>. Опубликовать настоящее постановление в районной газете «</w:t>
      </w:r>
      <w:proofErr w:type="spellStart"/>
      <w:r w:rsidRPr="003B3642">
        <w:rPr>
          <w:rStyle w:val="FontStyle35"/>
          <w:sz w:val="28"/>
        </w:rPr>
        <w:t>Гьудуллъи</w:t>
      </w:r>
      <w:proofErr w:type="spellEnd"/>
      <w:r w:rsidRPr="003B3642">
        <w:rPr>
          <w:rStyle w:val="FontStyle35"/>
          <w:sz w:val="28"/>
        </w:rPr>
        <w:t>-Дружба» и разместить на официальном сайте администрации МР «Ботлихский район» в сети Интернет.</w:t>
      </w:r>
    </w:p>
    <w:p w:rsidR="00BF2970" w:rsidRPr="003B3642" w:rsidRDefault="00147223" w:rsidP="00BF2970">
      <w:pPr>
        <w:pStyle w:val="Style7"/>
        <w:widowControl/>
        <w:spacing w:line="240" w:lineRule="auto"/>
        <w:ind w:firstLine="567"/>
        <w:rPr>
          <w:rStyle w:val="FontStyle35"/>
          <w:sz w:val="28"/>
        </w:rPr>
      </w:pPr>
      <w:r>
        <w:rPr>
          <w:rStyle w:val="FontStyle35"/>
          <w:sz w:val="28"/>
        </w:rPr>
        <w:t>3</w:t>
      </w:r>
      <w:bookmarkStart w:id="0" w:name="_GoBack"/>
      <w:bookmarkEnd w:id="0"/>
      <w:r w:rsidR="00BF2970">
        <w:rPr>
          <w:rStyle w:val="FontStyle35"/>
          <w:sz w:val="28"/>
        </w:rPr>
        <w:t xml:space="preserve">. </w:t>
      </w:r>
      <w:r w:rsidR="00BF2970" w:rsidRPr="003B3642">
        <w:rPr>
          <w:rStyle w:val="FontStyle35"/>
          <w:sz w:val="28"/>
        </w:rPr>
        <w:t>Настоящее постановление вступает в силу со дня его официального опубликования.</w:t>
      </w:r>
    </w:p>
    <w:p w:rsidR="00BF2970" w:rsidRPr="00EA0323" w:rsidRDefault="00BF2970" w:rsidP="00BF2970">
      <w:pPr>
        <w:pStyle w:val="Style7"/>
        <w:widowControl/>
        <w:spacing w:line="240" w:lineRule="auto"/>
        <w:ind w:firstLine="567"/>
        <w:rPr>
          <w:rStyle w:val="FontStyle35"/>
          <w:sz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4F7444C" wp14:editId="7D03F33E">
            <wp:simplePos x="0" y="0"/>
            <wp:positionH relativeFrom="column">
              <wp:posOffset>2059305</wp:posOffset>
            </wp:positionH>
            <wp:positionV relativeFrom="page">
              <wp:posOffset>8573770</wp:posOffset>
            </wp:positionV>
            <wp:extent cx="2085975" cy="12477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0323">
        <w:rPr>
          <w:rStyle w:val="FontStyle35"/>
          <w:sz w:val="28"/>
        </w:rPr>
        <w:t>4. Контроль за исполнением настоящего постановления возложить на заместителя главы администрации Магомедова А.И.</w:t>
      </w:r>
    </w:p>
    <w:p w:rsidR="00D80395" w:rsidRPr="00CA3732" w:rsidRDefault="00D80395" w:rsidP="006F0B84">
      <w:pPr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1E40A5" w:rsidRPr="00CA3732" w:rsidRDefault="001E40A5" w:rsidP="006F0B84">
      <w:pPr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BF2970" w:rsidRDefault="00BF2970" w:rsidP="00BF2970">
      <w:pPr>
        <w:pStyle w:val="ConsPlusNormal"/>
        <w:jc w:val="both"/>
        <w:rPr>
          <w:b/>
          <w:color w:val="000000"/>
          <w:szCs w:val="28"/>
        </w:rPr>
      </w:pPr>
      <w:r>
        <w:rPr>
          <w:b/>
          <w:color w:val="000000"/>
          <w:szCs w:val="28"/>
        </w:rPr>
        <w:t>Первый заместитель</w:t>
      </w:r>
    </w:p>
    <w:p w:rsidR="00E83B87" w:rsidRDefault="00BF2970" w:rsidP="00BF2970">
      <w:pPr>
        <w:pStyle w:val="ConsPlusNormal"/>
        <w:jc w:val="both"/>
        <w:rPr>
          <w:color w:val="000000"/>
          <w:sz w:val="24"/>
          <w:szCs w:val="24"/>
        </w:rPr>
      </w:pPr>
      <w:r>
        <w:rPr>
          <w:b/>
          <w:color w:val="000000"/>
          <w:szCs w:val="28"/>
        </w:rPr>
        <w:t>главы администрации</w:t>
      </w:r>
      <w:r>
        <w:rPr>
          <w:b/>
          <w:color w:val="000000"/>
          <w:szCs w:val="28"/>
        </w:rPr>
        <w:tab/>
      </w:r>
      <w:r w:rsidRPr="005F79CF">
        <w:rPr>
          <w:b/>
          <w:color w:val="000000"/>
          <w:szCs w:val="28"/>
        </w:rPr>
        <w:t xml:space="preserve">  </w:t>
      </w:r>
      <w:r>
        <w:rPr>
          <w:b/>
          <w:color w:val="000000"/>
          <w:szCs w:val="28"/>
        </w:rPr>
        <w:t xml:space="preserve">        </w:t>
      </w:r>
      <w:r w:rsidRPr="005F79CF">
        <w:rPr>
          <w:b/>
          <w:color w:val="000000"/>
          <w:szCs w:val="28"/>
        </w:rPr>
        <w:t xml:space="preserve">    </w:t>
      </w:r>
      <w:r>
        <w:rPr>
          <w:b/>
          <w:color w:val="000000"/>
          <w:szCs w:val="28"/>
        </w:rPr>
        <w:tab/>
      </w:r>
      <w:r w:rsidRPr="00B50185">
        <w:rPr>
          <w:b/>
          <w:color w:val="000000"/>
          <w:szCs w:val="28"/>
        </w:rPr>
        <w:t xml:space="preserve">        </w:t>
      </w:r>
      <w:r>
        <w:rPr>
          <w:b/>
          <w:color w:val="000000"/>
          <w:szCs w:val="28"/>
        </w:rPr>
        <w:tab/>
      </w:r>
      <w:r>
        <w:rPr>
          <w:b/>
          <w:color w:val="000000"/>
          <w:szCs w:val="28"/>
        </w:rPr>
        <w:tab/>
      </w:r>
      <w:r>
        <w:rPr>
          <w:b/>
          <w:color w:val="000000"/>
          <w:szCs w:val="28"/>
        </w:rPr>
        <w:tab/>
      </w:r>
      <w:r>
        <w:rPr>
          <w:b/>
          <w:color w:val="000000"/>
          <w:szCs w:val="28"/>
        </w:rPr>
        <w:tab/>
        <w:t>А</w:t>
      </w:r>
      <w:r w:rsidRPr="007E7FFA">
        <w:rPr>
          <w:b/>
          <w:color w:val="000000"/>
          <w:szCs w:val="28"/>
        </w:rPr>
        <w:t>.</w:t>
      </w:r>
      <w:r>
        <w:rPr>
          <w:b/>
          <w:color w:val="000000"/>
          <w:szCs w:val="28"/>
        </w:rPr>
        <w:t>Р.</w:t>
      </w:r>
      <w:r w:rsidRPr="00B50185">
        <w:rPr>
          <w:b/>
          <w:color w:val="000000"/>
          <w:szCs w:val="28"/>
        </w:rPr>
        <w:t xml:space="preserve"> </w:t>
      </w:r>
      <w:proofErr w:type="spellStart"/>
      <w:r>
        <w:rPr>
          <w:b/>
          <w:color w:val="000000"/>
          <w:szCs w:val="28"/>
        </w:rPr>
        <w:t>Лабазанов</w:t>
      </w:r>
      <w:proofErr w:type="spellEnd"/>
    </w:p>
    <w:p w:rsidR="00944A98" w:rsidRDefault="00944A98">
      <w:pPr>
        <w:rPr>
          <w:sz w:val="24"/>
          <w:szCs w:val="24"/>
        </w:rPr>
        <w:sectPr w:rsidR="00944A98" w:rsidSect="00D80395">
          <w:footerReference w:type="default" r:id="rId9"/>
          <w:pgSz w:w="11906" w:h="16838"/>
          <w:pgMar w:top="1134" w:right="707" w:bottom="1134" w:left="1134" w:header="709" w:footer="709" w:gutter="0"/>
          <w:cols w:space="708"/>
          <w:docGrid w:linePitch="360"/>
        </w:sectPr>
      </w:pPr>
      <w:r>
        <w:rPr>
          <w:sz w:val="24"/>
          <w:szCs w:val="24"/>
        </w:rPr>
        <w:br w:type="page"/>
      </w:r>
    </w:p>
    <w:p w:rsidR="003D799C" w:rsidRPr="003D799C" w:rsidRDefault="003D799C" w:rsidP="003D799C">
      <w:pPr>
        <w:ind w:left="10206" w:right="141" w:firstLine="0"/>
        <w:jc w:val="center"/>
        <w:rPr>
          <w:rFonts w:cs="Times New Roman"/>
          <w:bCs/>
          <w:szCs w:val="28"/>
        </w:rPr>
      </w:pPr>
      <w:r w:rsidRPr="003D799C">
        <w:rPr>
          <w:rFonts w:cs="Times New Roman"/>
          <w:bCs/>
          <w:szCs w:val="28"/>
        </w:rPr>
        <w:lastRenderedPageBreak/>
        <w:t>ПРИЛОЖЕНИЕ № 1</w:t>
      </w:r>
    </w:p>
    <w:p w:rsidR="003D799C" w:rsidRPr="003D799C" w:rsidRDefault="003D799C" w:rsidP="003D799C">
      <w:pPr>
        <w:ind w:left="10206" w:firstLine="0"/>
        <w:jc w:val="center"/>
        <w:rPr>
          <w:rFonts w:cs="Times New Roman"/>
          <w:szCs w:val="28"/>
        </w:rPr>
      </w:pPr>
      <w:r w:rsidRPr="003D799C">
        <w:rPr>
          <w:rFonts w:cs="Times New Roman"/>
          <w:szCs w:val="28"/>
        </w:rPr>
        <w:t>к постановлению АМР</w:t>
      </w:r>
    </w:p>
    <w:p w:rsidR="003D799C" w:rsidRPr="003D799C" w:rsidRDefault="003D799C" w:rsidP="003D799C">
      <w:pPr>
        <w:ind w:left="10206" w:firstLine="0"/>
        <w:jc w:val="center"/>
        <w:rPr>
          <w:rFonts w:cs="Times New Roman"/>
          <w:szCs w:val="28"/>
        </w:rPr>
      </w:pPr>
      <w:r w:rsidRPr="003D799C">
        <w:rPr>
          <w:rFonts w:cs="Times New Roman"/>
          <w:szCs w:val="28"/>
        </w:rPr>
        <w:t>«Ботлихский район»</w:t>
      </w:r>
    </w:p>
    <w:p w:rsidR="003D799C" w:rsidRPr="003D799C" w:rsidRDefault="003D799C" w:rsidP="003D799C">
      <w:pPr>
        <w:ind w:left="10206" w:right="141" w:firstLine="0"/>
        <w:jc w:val="center"/>
        <w:rPr>
          <w:rFonts w:cs="Times New Roman"/>
          <w:szCs w:val="28"/>
        </w:rPr>
      </w:pPr>
      <w:r w:rsidRPr="003D799C">
        <w:rPr>
          <w:rFonts w:cs="Times New Roman"/>
          <w:szCs w:val="28"/>
        </w:rPr>
        <w:t xml:space="preserve">от </w:t>
      </w:r>
      <w:r w:rsidR="00927307">
        <w:rPr>
          <w:rFonts w:cs="Times New Roman"/>
          <w:szCs w:val="28"/>
        </w:rPr>
        <w:t>18.08.</w:t>
      </w:r>
      <w:r w:rsidRPr="003D799C">
        <w:rPr>
          <w:rFonts w:cs="Times New Roman"/>
          <w:szCs w:val="28"/>
        </w:rPr>
        <w:t>2022 г. №</w:t>
      </w:r>
      <w:r w:rsidR="00927307">
        <w:rPr>
          <w:rFonts w:cs="Times New Roman"/>
          <w:szCs w:val="28"/>
        </w:rPr>
        <w:t xml:space="preserve"> 22</w:t>
      </w:r>
      <w:r w:rsidR="002724F3">
        <w:rPr>
          <w:rFonts w:cs="Times New Roman"/>
          <w:szCs w:val="28"/>
        </w:rPr>
        <w:t>2</w:t>
      </w:r>
    </w:p>
    <w:p w:rsidR="003D799C" w:rsidRDefault="003D799C" w:rsidP="003D799C">
      <w:pPr>
        <w:ind w:right="141" w:firstLine="567"/>
        <w:jc w:val="right"/>
        <w:rPr>
          <w:b/>
          <w:i/>
          <w:szCs w:val="28"/>
        </w:rPr>
      </w:pPr>
    </w:p>
    <w:p w:rsidR="003D799C" w:rsidRPr="00C72D3C" w:rsidRDefault="003D799C" w:rsidP="003D799C">
      <w:pPr>
        <w:ind w:right="141" w:firstLine="567"/>
        <w:jc w:val="center"/>
        <w:rPr>
          <w:b/>
          <w:i/>
          <w:szCs w:val="28"/>
        </w:rPr>
      </w:pPr>
      <w:r w:rsidRPr="00C72D3C">
        <w:rPr>
          <w:b/>
          <w:i/>
          <w:szCs w:val="28"/>
        </w:rPr>
        <w:t>СХЕМА</w:t>
      </w:r>
    </w:p>
    <w:p w:rsidR="003D799C" w:rsidRPr="00C72D3C" w:rsidRDefault="003D799C" w:rsidP="003D799C">
      <w:pPr>
        <w:ind w:right="141" w:firstLine="567"/>
        <w:jc w:val="center"/>
        <w:rPr>
          <w:b/>
          <w:i/>
          <w:szCs w:val="28"/>
        </w:rPr>
      </w:pPr>
      <w:r w:rsidRPr="00C72D3C">
        <w:rPr>
          <w:b/>
          <w:i/>
          <w:szCs w:val="28"/>
        </w:rPr>
        <w:t>размещения нестационарных торговых объектов</w:t>
      </w:r>
    </w:p>
    <w:p w:rsidR="003D799C" w:rsidRPr="00F30BD8" w:rsidRDefault="003D799C" w:rsidP="003D799C">
      <w:pPr>
        <w:ind w:right="141" w:firstLine="567"/>
        <w:jc w:val="center"/>
        <w:rPr>
          <w:b/>
          <w:i/>
          <w:szCs w:val="28"/>
        </w:rPr>
      </w:pPr>
      <w:r w:rsidRPr="00C72D3C">
        <w:rPr>
          <w:b/>
          <w:i/>
          <w:szCs w:val="28"/>
        </w:rPr>
        <w:t>на территории МР «Ботлихский район»</w:t>
      </w:r>
      <w:r w:rsidRPr="00F30BD8">
        <w:t xml:space="preserve"> </w:t>
      </w:r>
      <w:r w:rsidRPr="00F30BD8">
        <w:rPr>
          <w:b/>
          <w:i/>
          <w:szCs w:val="28"/>
        </w:rPr>
        <w:t>по состоянию на 01 августа 2022 года</w:t>
      </w:r>
    </w:p>
    <w:p w:rsidR="003D799C" w:rsidRPr="00C72D3C" w:rsidRDefault="003D799C" w:rsidP="003D799C">
      <w:pPr>
        <w:ind w:right="141" w:firstLine="567"/>
        <w:jc w:val="center"/>
        <w:rPr>
          <w:b/>
          <w:i/>
          <w:szCs w:val="28"/>
        </w:rPr>
      </w:pPr>
    </w:p>
    <w:tbl>
      <w:tblPr>
        <w:tblW w:w="1516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985"/>
        <w:gridCol w:w="1984"/>
        <w:gridCol w:w="2268"/>
        <w:gridCol w:w="1418"/>
        <w:gridCol w:w="2126"/>
        <w:gridCol w:w="1559"/>
        <w:gridCol w:w="2410"/>
      </w:tblGrid>
      <w:tr w:rsidR="003D799C" w:rsidRPr="00927307" w:rsidTr="00927307">
        <w:trPr>
          <w:trHeight w:val="1550"/>
        </w:trPr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right="141" w:firstLine="176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Порядковый номер нестационарного объекта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Адрес расположения (место расположение) нестационарного торгового объекта (фактический адрес)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927307">
            <w:pPr>
              <w:ind w:right="141" w:firstLine="1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Тип нестационарного торгового объекта (палатка, киоск, автолавка, лоток и другое)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Специализация нестационарного торгового объекта (ассортимент реализуемой продукции, оказываемой услуги)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Площадь земельного участка нестационарного торгового объекта,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кв.м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количество рабочих мест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43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Собственник земельного участка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7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Срок размещения нестационарного торгового объекта (постоянно или сезонно с ___по____)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right="1186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Примечание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Рядом с мечетью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Рядом с мечетью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Рядом с мечетью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Рядом с мечетью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Рядом с мечетью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Продовольственные товары и </w:t>
            </w:r>
            <w:r w:rsidRPr="00927307">
              <w:rPr>
                <w:rFonts w:cs="Times New Roman"/>
                <w:sz w:val="20"/>
                <w:szCs w:val="20"/>
              </w:rPr>
              <w:lastRenderedPageBreak/>
              <w:t>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Рядом с мечетью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Рядом с мечетью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Рядом с мечетью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Рядом с мечетью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Рядом с мечетью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Рядом с мечетью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Рядом с мечетью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Рядом с мечетью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Рядом с мечетью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Рядом с мечетью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Рядом с мечетью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lastRenderedPageBreak/>
              <w:t>17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Рядом с мечетью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Рядом с мечетью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19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Рядом с мечетью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Рядом с мечетью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21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Рядом с мечетью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22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Рядом с мечетью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23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Рядом с мечетью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24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Рядом с мечетью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25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Рядом с мечетью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26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Рядом с мечетью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27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Продовольственные товары и </w:t>
            </w:r>
            <w:r w:rsidRPr="00927307">
              <w:rPr>
                <w:rFonts w:cs="Times New Roman"/>
                <w:sz w:val="20"/>
                <w:szCs w:val="20"/>
              </w:rPr>
              <w:lastRenderedPageBreak/>
              <w:t>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Рядом с мечетью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lastRenderedPageBreak/>
              <w:t>28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Рядом с мечетью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29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Печатная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Рядом с мечетью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30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Печатная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Рядом с мечетью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31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 xml:space="preserve">, ул.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Толобоева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Печатная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Рядом с родником и с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ФАПом</w:t>
            </w:r>
            <w:proofErr w:type="spellEnd"/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32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 xml:space="preserve">, ул.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Толобоева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Продукция общественного питания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Рядом с родником и с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ФАПом</w:t>
            </w:r>
            <w:proofErr w:type="spellEnd"/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33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 xml:space="preserve">, ул.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Толобоева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Продукция общественного питания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Рядом с родником и с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ФАПом</w:t>
            </w:r>
            <w:proofErr w:type="spellEnd"/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34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 xml:space="preserve">, ул.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Толобоева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Продукция общественного питания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Рядом с родником и с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ФАПом</w:t>
            </w:r>
            <w:proofErr w:type="spellEnd"/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35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 xml:space="preserve">, ул.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Толобоева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Рядом с родником и с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ФАПом</w:t>
            </w:r>
            <w:proofErr w:type="spellEnd"/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36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 xml:space="preserve">, ул.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Толобоева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Рядом с родником и с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ФАПом</w:t>
            </w:r>
            <w:proofErr w:type="spellEnd"/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37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 xml:space="preserve">, ул.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Толобоева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автолавка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Рядом с родником и с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ФАПом</w:t>
            </w:r>
            <w:proofErr w:type="spellEnd"/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38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 xml:space="preserve">, ул.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Толобоева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автолавка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Рядом с родником и с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ФАПом</w:t>
            </w:r>
            <w:proofErr w:type="spellEnd"/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39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 xml:space="preserve">, ул.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Толобоева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автолавка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Рядом с родником и с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ФАПом</w:t>
            </w:r>
            <w:proofErr w:type="spellEnd"/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lastRenderedPageBreak/>
              <w:t>40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 xml:space="preserve">, ул.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Толобоева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автолавка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Рядом с родником и с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ФАПом</w:t>
            </w:r>
            <w:proofErr w:type="spellEnd"/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41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 xml:space="preserve">, ул.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Толобоева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автолавка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Рядом с родником и с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ФАПом</w:t>
            </w:r>
            <w:proofErr w:type="spellEnd"/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42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 xml:space="preserve">, ул.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Толобоева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автолавка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Рядом с родником и с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ФАПом</w:t>
            </w:r>
            <w:proofErr w:type="spellEnd"/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43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 xml:space="preserve">, ул.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Толобоева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Рядом с родником и с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ФАПом</w:t>
            </w:r>
            <w:proofErr w:type="spellEnd"/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44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 xml:space="preserve">, ул.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Толобоева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Рядом с родником и с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ФАПом</w:t>
            </w:r>
            <w:proofErr w:type="spellEnd"/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45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 xml:space="preserve">, ул.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Толобоева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Рядом с родником и с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ФАПом</w:t>
            </w:r>
            <w:proofErr w:type="spellEnd"/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46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 xml:space="preserve">, ул.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Толобоева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Рядом с родником и с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ФАПом</w:t>
            </w:r>
            <w:proofErr w:type="spellEnd"/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47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 xml:space="preserve">, ул.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Толобоева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Рядом с родником и с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ФАПом</w:t>
            </w:r>
            <w:proofErr w:type="spellEnd"/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48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 xml:space="preserve">, ул.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Толобоева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Алак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Рядом с родником и с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ФАПом</w:t>
            </w:r>
            <w:proofErr w:type="spellEnd"/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49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Ансалта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центральная площадь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Печатная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«сельсовет 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Ансалтинский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50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Ансалта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центральная площадь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Печатная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«сельсовет 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Ансалтинский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lastRenderedPageBreak/>
              <w:t>51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Ансалта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центральная площадь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палатка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«сельсовет 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Ансалтинский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52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Ансалта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центральная площадь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автолавка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«сельсовет 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Ансалтинский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53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Ансалта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центральная площадь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автолавка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«сельсовет 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Ансалтинский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54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Ансалта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центральная площадь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автолавка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«сельсовет 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Ансалтинский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55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Ансалта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центральная площадь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автолавка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«сельсовет 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Ансалтинский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56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Ансалта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центральная площадь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автолавка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«сельсовет 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Ансалтинский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57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Ансалта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центральная площадь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палатка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«сельсовет 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Ансалтинский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58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Ансалта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центральная площадь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Продукция общественного питания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«сельсовет 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Ансалтинский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59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Ашали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возле мечети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автолавка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Ашали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60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Ашали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возле мечети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автолавка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Ашали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61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с. Ботлих,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палатка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Продукция общественного питания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Администрация СП «сельсовет  Ботлихский»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Площадь бывший стадион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lastRenderedPageBreak/>
              <w:t>62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с. Ботлих,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палатка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Продукция общественного питания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Администрация СП «сельсовет  Ботлихский»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Площадь бывший стадион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63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с. Ботлих,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палатка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Продукция общественного питания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Администрация СП «сельсовет  Ботлихский»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Площадь бывший стадион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64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с. Ботлих,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палатка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Продукция общественного питания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Администрация СП «сельсовет  Ботлихский»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Площадь бывший стадион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65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с. Ботлих,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палатка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Продукция общественного питания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Администрация СП «сельсовет  Ботлихский»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Площадь бывший стадион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66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с. Ботлих,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палатка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Продукция общественного питания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Администрация СП «сельсовет  Ботлихский»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Площадь бывший стадион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67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с. Ботлих,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палатка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Продукция общественного питания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Администрация СП «сельсовет  Ботлихский»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Площадь бывший стадион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68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с. Ботлих,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Администрация СП «сельсовет  Ботлихский»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Площадь бывший стадион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69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с. Ботлих,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Администрация СП «сельсовет  Ботлихский»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Площадь бывший стадион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70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с. Ботлих,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Администрация СП «сельсовет  Ботлихский»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Площадь бывший стадион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71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с. Ботлих,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Администрация СП «сельсовет  Ботлихский»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Площадь бывший стадион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72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с. Ботлих,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Администрация СП «сельсовет  Ботлихский»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Площадь бывший стадион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73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с. Ботлих,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Администрация СП «сельсовет  Ботлихский»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Площадь бывший стадион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lastRenderedPageBreak/>
              <w:t>74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с. Ботлих,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Администрация СП «сельсовет  Ботлихский»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Площадь бывший стадион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75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с. Ботлих,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Администрация СП «сельсовет  Ботлихский»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Площадь бывший стадион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76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с. Ботлих,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Администрация СП «сельсовет  Ботлихский»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Площадь бывший стадион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77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с. Ботлих,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Администрация СП «сельсовет  Ботлихский»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Площадь бывший стадион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78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с. Ботлих,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Администрация СП «сельсовет  Ботлихский»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Площадь бывший стадион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79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с. Ботлих,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Администрация СП «сельсовет  Ботлихский»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Площадь бывший стадион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80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с. Ботлих,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Администрация СП «сельсовет  Ботлихский»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Площадь бывший стадион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81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с. Ботлих,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Администрация СП «сельсовет  Ботлихский»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Площадь бывший стадион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82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с. Ботлих,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Администрация СП «сельсовет  Ботлихский»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Площадь бывший стадион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83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с. Ботлих,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Администрация СП «сельсовет  Ботлихский»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Площадь бывший стадион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lastRenderedPageBreak/>
              <w:t>84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с. Ботлих,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Администрация СП «сельсовет  Ботлихский»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Площадь бывший стадион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85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с. Ботлих,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Администрация СП «сельсовет  Ботлихский»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Площадь бывший стадион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86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с. Ботлих,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Администрация СП «сельсовет  Ботлихский»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Площадь бывший стадион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87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с. Ботлих,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Продукция общественного питания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Администрация СП «сельсовет  Ботлихский»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Площадь бывший стадион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88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с. Ботлих,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Продукция общественного питания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Администрация СП «сельсовет  Ботлихский»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Площадь бывший стадион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89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с. Ботлих,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Продукция общественного питания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Администрация СП «сельсовет  Ботлихский»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Площадь бывший стадион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90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с. Ботлих,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Продукция общественного питания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Администрация СП «сельсовет  Ботлихский»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Площадь бывший стадион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91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с. Ботлих,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Продукция общественного питания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Администрация СП «сельсовет  Ботлихский»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Площадь бывший стадион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92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с. Ботлих,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Печатная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Администрация СП «сельсовет  Ботлихский»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Площадь бывший стадион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93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с. Ботлих,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Печатная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Администрация СП «сельсовет  Ботлихский»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Площадь бывший стадион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94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с. Ботлих,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Печатная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Администрация СП «сельсовет  Ботлихский»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Площадь бывший стадион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95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с. Ботлих,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автолавка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Печатная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Администрация СП «сельсовет  Ботлихский»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Площадь бывший стадион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96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с. Ботлих,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автолавка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Печатная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Администрация СП «сельсовет  Ботлихский»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Площадь бывший стадион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lastRenderedPageBreak/>
              <w:t>97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с. Ботлих,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автолавка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Печатная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Администрация СП «сельсовет  Ботлихский»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Площадь бывший стадион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98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с. Ботлих,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автолавка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Печатная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Администрация СП «сельсовет  Ботлихский»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Площадь бывший стадион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99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с. Ботлих,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автолавка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Печатная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Администрация СП «сельсовет  Ботлихский»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Площадь бывший стадион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100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с. Ботлих,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автолавка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Печатная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Администрация СП «сельсовет  Ботлихский»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Площадь бывший стадион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101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Риквани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ул. Федеральная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«сельсовет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Рикванинский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на площади около ФАП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102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Риквани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ул. Федеральная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Печатная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«сельсовет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Рикванинский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на площади около ФАП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103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Риквани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ул. Федеральная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«сельсовет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Рикванинский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на площади около ФАП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104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Риквани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ул. Федеральная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палатка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«сельсовет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Рикванинский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на площади около ФАП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105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Риквани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ул. Федеральная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палатка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«сельсовет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Рикванинский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на площади около ФАП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106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Риквани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ул. Федеральная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палатка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«сельсовет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Рикванинский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на площади около ФАП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107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Риквани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ул. Федеральная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«сельсовет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Рикванинский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на площади около ФАП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108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Риквани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ул. Федеральная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Продукция общественного питания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«сельсовет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Рикванинский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на площади около ФАП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lastRenderedPageBreak/>
              <w:t>109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Риквани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ул. Федеральная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«сельсовет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Рикванинский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на площади около ФАП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110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Миарсо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палатка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Миарсо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111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Миарсо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Печатная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Миарсо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112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Миарсо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ул. Речная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палатка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Миарсо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113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Кванхидатли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ул. Шоссейная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Кванхидатли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Возле телевышки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114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Кванхидатли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ул. Шоссейная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Печатная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Кванхидатли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Возле телевышки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115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Кванхидатли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ул. Шоссейная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палатка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Кванхидатли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Возле телевышки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116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Годобери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 xml:space="preserve">, ул.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Абдулмажида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 xml:space="preserve"> Алиева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палатка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«сельсовет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Годоберинский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На перекрестке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корсу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шишуха</w:t>
            </w:r>
            <w:proofErr w:type="spellEnd"/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117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Годобери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 xml:space="preserve">, ул.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Курамагомеда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Лабазанова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Печатная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«сельсовет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Годоберинский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Возле родника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118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Годобери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 xml:space="preserve">, ул.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Дибиргаджи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 xml:space="preserve"> Магомедова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палатка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«сельсовет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Годоберинский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На въезде в село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119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Годобери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 xml:space="preserve">, ул. Братьев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Муминовых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переулок 2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палатка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«сельсовет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Годоберинский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120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Годобери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ул. Мустафа Хаджи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палатка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Продовольственные товары и </w:t>
            </w:r>
            <w:r w:rsidRPr="00927307">
              <w:rPr>
                <w:rFonts w:cs="Times New Roman"/>
                <w:sz w:val="20"/>
                <w:szCs w:val="20"/>
              </w:rPr>
              <w:lastRenderedPageBreak/>
              <w:t>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«сельсовет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Годоберинский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Возле квартальной мечети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lastRenderedPageBreak/>
              <w:t>121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Гагатли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 xml:space="preserve">, ул.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Исмаилова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 xml:space="preserve"> И.Р.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автолавка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Гагатли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122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Гагатли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 xml:space="preserve">, ул.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Мечетная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автолавка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Гагатли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123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Гагатли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 xml:space="preserve">, ул.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Бичон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Печатная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Администрация СП «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Гагатли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124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Чанко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автолавка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«сельсовет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Чанковский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125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Чанко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, ул. Центральная</w:t>
            </w:r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автолавка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«сельсовет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Чанковский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126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Нижнее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Инхело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 xml:space="preserve">, ул. Курбанова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Алихана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автолавка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 Нижнее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Инхело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возле центральной мечети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127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Нижнее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Инхело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 xml:space="preserve">, ул. Курбанова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Алихана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палатка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Продовольственные товары и сельскохозяйственная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 Нижнее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Инхело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возле центральной мечети</w:t>
            </w:r>
          </w:p>
        </w:tc>
      </w:tr>
      <w:tr w:rsidR="003D799C" w:rsidRPr="00927307" w:rsidTr="00927307">
        <w:tc>
          <w:tcPr>
            <w:tcW w:w="1418" w:type="dxa"/>
            <w:shd w:val="clear" w:color="auto" w:fill="auto"/>
          </w:tcPr>
          <w:p w:rsidR="003D799C" w:rsidRPr="00927307" w:rsidRDefault="003D799C" w:rsidP="003D799C">
            <w:pPr>
              <w:ind w:right="141" w:firstLine="176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128</w:t>
            </w:r>
          </w:p>
        </w:tc>
        <w:tc>
          <w:tcPr>
            <w:tcW w:w="1985" w:type="dxa"/>
            <w:shd w:val="clear" w:color="auto" w:fill="auto"/>
          </w:tcPr>
          <w:p w:rsidR="003D799C" w:rsidRPr="00927307" w:rsidRDefault="003D799C" w:rsidP="003D799C">
            <w:pPr>
              <w:ind w:right="141" w:firstLine="42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с. Нижнее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Инхело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 xml:space="preserve">, ул. Курбанова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Алихана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3D799C" w:rsidRPr="00927307" w:rsidRDefault="003D799C" w:rsidP="003D799C">
            <w:pPr>
              <w:ind w:firstLine="0"/>
              <w:jc w:val="left"/>
              <w:rPr>
                <w:rFonts w:cs="Times New Roman"/>
              </w:rPr>
            </w:pPr>
            <w:r w:rsidRPr="00927307">
              <w:rPr>
                <w:rFonts w:cs="Times New Roman"/>
                <w:sz w:val="20"/>
                <w:szCs w:val="20"/>
              </w:rPr>
              <w:t>киоск</w:t>
            </w:r>
          </w:p>
        </w:tc>
        <w:tc>
          <w:tcPr>
            <w:tcW w:w="2268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Печатная продукция</w:t>
            </w:r>
          </w:p>
        </w:tc>
        <w:tc>
          <w:tcPr>
            <w:tcW w:w="1418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2126" w:type="dxa"/>
            <w:shd w:val="clear" w:color="auto" w:fill="auto"/>
          </w:tcPr>
          <w:p w:rsidR="003D799C" w:rsidRPr="00927307" w:rsidRDefault="003D799C" w:rsidP="00927307">
            <w:pPr>
              <w:ind w:right="141" w:firstLine="28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 xml:space="preserve">Администрация СП «село  Нижнее </w:t>
            </w:r>
            <w:proofErr w:type="spellStart"/>
            <w:r w:rsidRPr="00927307">
              <w:rPr>
                <w:rFonts w:cs="Times New Roman"/>
                <w:sz w:val="20"/>
                <w:szCs w:val="20"/>
              </w:rPr>
              <w:t>Инхело</w:t>
            </w:r>
            <w:proofErr w:type="spellEnd"/>
            <w:r w:rsidRPr="00927307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3D799C" w:rsidRPr="00927307" w:rsidRDefault="003D799C" w:rsidP="00927307">
            <w:pPr>
              <w:ind w:right="141" w:firstLine="0"/>
              <w:jc w:val="center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3D799C" w:rsidRPr="00927307" w:rsidRDefault="003D799C" w:rsidP="00927307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27307">
              <w:rPr>
                <w:rFonts w:cs="Times New Roman"/>
                <w:sz w:val="20"/>
                <w:szCs w:val="20"/>
              </w:rPr>
              <w:t>возле центральной мечети</w:t>
            </w:r>
          </w:p>
        </w:tc>
      </w:tr>
    </w:tbl>
    <w:p w:rsidR="003D799C" w:rsidRPr="00927307" w:rsidRDefault="003D799C" w:rsidP="003D799C">
      <w:pPr>
        <w:jc w:val="left"/>
        <w:rPr>
          <w:rFonts w:cs="Times New Roman"/>
          <w:sz w:val="20"/>
          <w:szCs w:val="20"/>
        </w:rPr>
      </w:pPr>
    </w:p>
    <w:p w:rsidR="003D30C3" w:rsidRDefault="003D30C3" w:rsidP="003D799C">
      <w:pPr>
        <w:pStyle w:val="ConsPlusNormal"/>
        <w:ind w:left="9498"/>
        <w:jc w:val="center"/>
        <w:rPr>
          <w:sz w:val="24"/>
          <w:szCs w:val="24"/>
        </w:rPr>
      </w:pPr>
    </w:p>
    <w:p w:rsidR="00927307" w:rsidRDefault="00927307" w:rsidP="003D799C">
      <w:pPr>
        <w:pStyle w:val="ConsPlusNormal"/>
        <w:ind w:left="9498"/>
        <w:jc w:val="center"/>
        <w:rPr>
          <w:sz w:val="24"/>
          <w:szCs w:val="24"/>
        </w:rPr>
      </w:pPr>
    </w:p>
    <w:p w:rsidR="00927307" w:rsidRDefault="00927307" w:rsidP="003D799C">
      <w:pPr>
        <w:pStyle w:val="ConsPlusNormal"/>
        <w:ind w:left="9498"/>
        <w:jc w:val="center"/>
        <w:rPr>
          <w:sz w:val="24"/>
          <w:szCs w:val="24"/>
        </w:rPr>
      </w:pPr>
    </w:p>
    <w:p w:rsidR="00927307" w:rsidRDefault="00927307" w:rsidP="003D799C">
      <w:pPr>
        <w:pStyle w:val="ConsPlusNormal"/>
        <w:ind w:left="9498"/>
        <w:jc w:val="center"/>
        <w:rPr>
          <w:sz w:val="24"/>
          <w:szCs w:val="24"/>
        </w:rPr>
      </w:pPr>
    </w:p>
    <w:p w:rsidR="00927307" w:rsidRDefault="00927307" w:rsidP="003D799C">
      <w:pPr>
        <w:pStyle w:val="ConsPlusNormal"/>
        <w:ind w:left="9498"/>
        <w:jc w:val="center"/>
        <w:rPr>
          <w:sz w:val="24"/>
          <w:szCs w:val="24"/>
        </w:rPr>
      </w:pPr>
    </w:p>
    <w:p w:rsidR="00927307" w:rsidRDefault="00927307" w:rsidP="003D799C">
      <w:pPr>
        <w:pStyle w:val="ConsPlusNormal"/>
        <w:ind w:left="9498"/>
        <w:jc w:val="center"/>
        <w:rPr>
          <w:sz w:val="24"/>
          <w:szCs w:val="24"/>
        </w:rPr>
      </w:pPr>
    </w:p>
    <w:p w:rsidR="00927307" w:rsidRDefault="00927307" w:rsidP="003D799C">
      <w:pPr>
        <w:pStyle w:val="ConsPlusNormal"/>
        <w:ind w:left="9498"/>
        <w:jc w:val="center"/>
        <w:rPr>
          <w:sz w:val="24"/>
          <w:szCs w:val="24"/>
        </w:rPr>
      </w:pPr>
    </w:p>
    <w:p w:rsidR="00927307" w:rsidRPr="005B7E2E" w:rsidRDefault="00927307" w:rsidP="00927307">
      <w:pPr>
        <w:ind w:left="10206" w:right="141" w:firstLine="0"/>
        <w:jc w:val="center"/>
        <w:rPr>
          <w:bCs/>
          <w:iCs/>
          <w:kern w:val="24"/>
        </w:rPr>
      </w:pPr>
      <w:r w:rsidRPr="005B7E2E">
        <w:rPr>
          <w:bCs/>
          <w:iCs/>
          <w:kern w:val="24"/>
        </w:rPr>
        <w:lastRenderedPageBreak/>
        <w:t xml:space="preserve">ПРИЛОЖЕНИЕ № </w:t>
      </w:r>
      <w:r>
        <w:rPr>
          <w:bCs/>
          <w:iCs/>
          <w:kern w:val="24"/>
        </w:rPr>
        <w:t>2</w:t>
      </w:r>
    </w:p>
    <w:p w:rsidR="00927307" w:rsidRPr="005B7E2E" w:rsidRDefault="00927307" w:rsidP="00927307">
      <w:pPr>
        <w:ind w:left="10206" w:right="141" w:firstLine="0"/>
        <w:jc w:val="center"/>
        <w:rPr>
          <w:iCs/>
          <w:kern w:val="24"/>
        </w:rPr>
      </w:pPr>
      <w:r w:rsidRPr="005B7E2E">
        <w:rPr>
          <w:iCs/>
          <w:kern w:val="24"/>
        </w:rPr>
        <w:t>к постановлению</w:t>
      </w:r>
    </w:p>
    <w:p w:rsidR="00927307" w:rsidRPr="005B7E2E" w:rsidRDefault="00927307" w:rsidP="00927307">
      <w:pPr>
        <w:ind w:left="10206" w:right="141" w:firstLine="0"/>
        <w:jc w:val="center"/>
        <w:rPr>
          <w:iCs/>
          <w:kern w:val="24"/>
        </w:rPr>
      </w:pPr>
      <w:r w:rsidRPr="005B7E2E">
        <w:rPr>
          <w:iCs/>
          <w:kern w:val="24"/>
        </w:rPr>
        <w:t>АМР «Ботлихский район»</w:t>
      </w:r>
    </w:p>
    <w:p w:rsidR="00927307" w:rsidRPr="005B7E2E" w:rsidRDefault="00927307" w:rsidP="00927307">
      <w:pPr>
        <w:ind w:left="10206" w:right="141" w:firstLine="0"/>
        <w:jc w:val="center"/>
        <w:rPr>
          <w:iCs/>
          <w:kern w:val="24"/>
        </w:rPr>
      </w:pPr>
      <w:r>
        <w:rPr>
          <w:iCs/>
          <w:kern w:val="24"/>
        </w:rPr>
        <w:t>от 18.08. 2022 г. №22</w:t>
      </w:r>
      <w:r w:rsidR="002724F3">
        <w:rPr>
          <w:iCs/>
          <w:kern w:val="24"/>
        </w:rPr>
        <w:t>2</w:t>
      </w:r>
    </w:p>
    <w:p w:rsidR="00927307" w:rsidRDefault="00927307" w:rsidP="00927307">
      <w:pPr>
        <w:pStyle w:val="Default"/>
        <w:jc w:val="right"/>
        <w:rPr>
          <w:b/>
          <w:bCs/>
          <w:sz w:val="23"/>
          <w:szCs w:val="23"/>
        </w:rPr>
      </w:pPr>
    </w:p>
    <w:p w:rsidR="00927307" w:rsidRDefault="00927307" w:rsidP="00927307">
      <w:pPr>
        <w:pStyle w:val="Default"/>
        <w:jc w:val="right"/>
        <w:rPr>
          <w:sz w:val="23"/>
          <w:szCs w:val="23"/>
        </w:rPr>
      </w:pPr>
    </w:p>
    <w:p w:rsidR="00927307" w:rsidRDefault="00927307" w:rsidP="00927307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СХЕМА</w:t>
      </w:r>
    </w:p>
    <w:p w:rsidR="00927307" w:rsidRDefault="00927307" w:rsidP="00927307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(графическая часть) размещения нестационарных торговых объектов на территории</w:t>
      </w:r>
    </w:p>
    <w:p w:rsidR="00927307" w:rsidRPr="005B7E2E" w:rsidRDefault="00927307" w:rsidP="00927307">
      <w:pPr>
        <w:pStyle w:val="Default"/>
        <w:jc w:val="center"/>
        <w:rPr>
          <w:b/>
          <w:sz w:val="28"/>
          <w:szCs w:val="28"/>
        </w:rPr>
      </w:pPr>
      <w:r w:rsidRPr="005B7E2E">
        <w:rPr>
          <w:b/>
          <w:noProof/>
          <w:highlight w:val="yellow"/>
          <w:lang w:eastAsia="ru-RU"/>
        </w:rPr>
        <w:drawing>
          <wp:anchor distT="0" distB="0" distL="114300" distR="114300" simplePos="0" relativeHeight="251663360" behindDoc="1" locked="0" layoutInCell="1" allowOverlap="1" wp14:anchorId="67104F20" wp14:editId="77B87D7A">
            <wp:simplePos x="0" y="0"/>
            <wp:positionH relativeFrom="column">
              <wp:posOffset>129751</wp:posOffset>
            </wp:positionH>
            <wp:positionV relativeFrom="paragraph">
              <wp:posOffset>1280059</wp:posOffset>
            </wp:positionV>
            <wp:extent cx="4575719" cy="4159351"/>
            <wp:effectExtent l="0" t="0" r="0" b="0"/>
            <wp:wrapNone/>
            <wp:docPr id="4" name="Рисунок 1" descr="C:\Users\1234\Desktop\Градостроительное зон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\Desktop\Градостроительное зонировани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70" cy="416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7E2E">
        <w:rPr>
          <w:b/>
          <w:sz w:val="28"/>
          <w:szCs w:val="28"/>
        </w:rPr>
        <w:t xml:space="preserve">МР «Ботлихский район» по состоянию на 01 августа 2022 года </w:t>
      </w:r>
    </w:p>
    <w:tbl>
      <w:tblPr>
        <w:tblStyle w:val="a8"/>
        <w:tblpPr w:leftFromText="180" w:rightFromText="180" w:vertAnchor="text" w:horzAnchor="page" w:tblpX="11706" w:tblpY="1651"/>
        <w:tblW w:w="0" w:type="auto"/>
        <w:tblLook w:val="04A0" w:firstRow="1" w:lastRow="0" w:firstColumn="1" w:lastColumn="0" w:noHBand="0" w:noVBand="1"/>
      </w:tblPr>
      <w:tblGrid>
        <w:gridCol w:w="4673"/>
      </w:tblGrid>
      <w:tr w:rsidR="00927307" w:rsidRPr="005B7E2E" w:rsidTr="00D13C7A">
        <w:trPr>
          <w:trHeight w:val="6364"/>
        </w:trPr>
        <w:tc>
          <w:tcPr>
            <w:tcW w:w="4673" w:type="dxa"/>
          </w:tcPr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lastRenderedPageBreak/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Алак</w:t>
            </w:r>
            <w:proofErr w:type="spellEnd"/>
            <w:r w:rsidRPr="00823393">
              <w:rPr>
                <w:sz w:val="18"/>
                <w:szCs w:val="18"/>
              </w:rPr>
              <w:t xml:space="preserve">, ул. Центральная </w:t>
            </w:r>
            <w:r w:rsidRPr="00823393">
              <w:rPr>
                <w:sz w:val="18"/>
                <w:szCs w:val="18"/>
              </w:rPr>
              <w:tab/>
              <w:t>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Алак</w:t>
            </w:r>
            <w:proofErr w:type="spellEnd"/>
            <w:r w:rsidRPr="00823393">
              <w:rPr>
                <w:sz w:val="18"/>
                <w:szCs w:val="18"/>
              </w:rPr>
              <w:t xml:space="preserve">, ул. Центральная </w:t>
            </w:r>
            <w:r w:rsidRPr="00823393">
              <w:rPr>
                <w:sz w:val="18"/>
                <w:szCs w:val="18"/>
              </w:rPr>
              <w:tab/>
              <w:t>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Алак</w:t>
            </w:r>
            <w:proofErr w:type="spellEnd"/>
            <w:r w:rsidRPr="00823393">
              <w:rPr>
                <w:sz w:val="18"/>
                <w:szCs w:val="18"/>
              </w:rPr>
              <w:t xml:space="preserve">, ул. Центральная </w:t>
            </w:r>
            <w:r w:rsidRPr="00823393">
              <w:rPr>
                <w:sz w:val="18"/>
                <w:szCs w:val="18"/>
              </w:rPr>
              <w:tab/>
              <w:t>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Алак</w:t>
            </w:r>
            <w:proofErr w:type="spellEnd"/>
            <w:r w:rsidRPr="00823393">
              <w:rPr>
                <w:sz w:val="18"/>
                <w:szCs w:val="18"/>
              </w:rPr>
              <w:t xml:space="preserve">, ул. Центральная </w:t>
            </w:r>
            <w:r w:rsidRPr="00823393">
              <w:rPr>
                <w:sz w:val="18"/>
                <w:szCs w:val="18"/>
              </w:rPr>
              <w:tab/>
              <w:t>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Алак</w:t>
            </w:r>
            <w:proofErr w:type="spellEnd"/>
            <w:r w:rsidRPr="00823393">
              <w:rPr>
                <w:sz w:val="18"/>
                <w:szCs w:val="18"/>
              </w:rPr>
              <w:t xml:space="preserve">, ул. Центральная </w:t>
            </w:r>
            <w:r w:rsidRPr="00823393">
              <w:rPr>
                <w:sz w:val="18"/>
                <w:szCs w:val="18"/>
              </w:rPr>
              <w:tab/>
              <w:t>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Алак</w:t>
            </w:r>
            <w:proofErr w:type="spellEnd"/>
            <w:r w:rsidRPr="00823393">
              <w:rPr>
                <w:sz w:val="18"/>
                <w:szCs w:val="18"/>
              </w:rPr>
              <w:t xml:space="preserve">, ул. Центральная </w:t>
            </w:r>
            <w:r w:rsidRPr="00823393">
              <w:rPr>
                <w:sz w:val="18"/>
                <w:szCs w:val="18"/>
              </w:rPr>
              <w:tab/>
              <w:t>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Алак</w:t>
            </w:r>
            <w:proofErr w:type="spellEnd"/>
            <w:r w:rsidRPr="00823393">
              <w:rPr>
                <w:sz w:val="18"/>
                <w:szCs w:val="18"/>
              </w:rPr>
              <w:t xml:space="preserve">, ул. Центральная </w:t>
            </w:r>
            <w:r w:rsidRPr="00823393">
              <w:rPr>
                <w:sz w:val="18"/>
                <w:szCs w:val="18"/>
              </w:rPr>
              <w:tab/>
              <w:t>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Алак</w:t>
            </w:r>
            <w:proofErr w:type="spellEnd"/>
            <w:r w:rsidRPr="00823393">
              <w:rPr>
                <w:sz w:val="18"/>
                <w:szCs w:val="18"/>
              </w:rPr>
              <w:t xml:space="preserve">, ул. Центральная </w:t>
            </w:r>
            <w:r w:rsidRPr="00823393">
              <w:rPr>
                <w:sz w:val="18"/>
                <w:szCs w:val="18"/>
              </w:rPr>
              <w:tab/>
              <w:t>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Алак</w:t>
            </w:r>
            <w:proofErr w:type="spellEnd"/>
            <w:r w:rsidRPr="00823393">
              <w:rPr>
                <w:sz w:val="18"/>
                <w:szCs w:val="18"/>
              </w:rPr>
              <w:t xml:space="preserve">, ул. Центральная </w:t>
            </w:r>
            <w:r w:rsidRPr="00823393">
              <w:rPr>
                <w:sz w:val="18"/>
                <w:szCs w:val="18"/>
              </w:rPr>
              <w:tab/>
              <w:t>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Алак</w:t>
            </w:r>
            <w:proofErr w:type="spellEnd"/>
            <w:r w:rsidRPr="00823393">
              <w:rPr>
                <w:sz w:val="18"/>
                <w:szCs w:val="18"/>
              </w:rPr>
              <w:t xml:space="preserve">, ул. Центральная </w:t>
            </w:r>
            <w:r w:rsidRPr="00823393">
              <w:rPr>
                <w:sz w:val="18"/>
                <w:szCs w:val="18"/>
              </w:rPr>
              <w:tab/>
              <w:t>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Алак</w:t>
            </w:r>
            <w:proofErr w:type="spellEnd"/>
            <w:r w:rsidRPr="00823393">
              <w:rPr>
                <w:sz w:val="18"/>
                <w:szCs w:val="18"/>
              </w:rPr>
              <w:t xml:space="preserve">, ул. Центральная </w:t>
            </w:r>
            <w:r w:rsidRPr="00823393">
              <w:rPr>
                <w:sz w:val="18"/>
                <w:szCs w:val="18"/>
              </w:rPr>
              <w:tab/>
              <w:t>павильон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Алак</w:t>
            </w:r>
            <w:proofErr w:type="spellEnd"/>
            <w:r w:rsidRPr="00823393">
              <w:rPr>
                <w:sz w:val="18"/>
                <w:szCs w:val="18"/>
              </w:rPr>
              <w:t xml:space="preserve">, ул. Центральная </w:t>
            </w:r>
            <w:r w:rsidRPr="00823393">
              <w:rPr>
                <w:sz w:val="18"/>
                <w:szCs w:val="18"/>
              </w:rPr>
              <w:tab/>
              <w:t>павильон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Алак</w:t>
            </w:r>
            <w:proofErr w:type="spellEnd"/>
            <w:r w:rsidRPr="00823393">
              <w:rPr>
                <w:sz w:val="18"/>
                <w:szCs w:val="18"/>
              </w:rPr>
              <w:t xml:space="preserve">, ул. Центральная </w:t>
            </w:r>
            <w:r w:rsidRPr="00823393">
              <w:rPr>
                <w:sz w:val="18"/>
                <w:szCs w:val="18"/>
              </w:rPr>
              <w:tab/>
              <w:t>павильон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Алак</w:t>
            </w:r>
            <w:proofErr w:type="spellEnd"/>
            <w:r w:rsidRPr="00823393">
              <w:rPr>
                <w:sz w:val="18"/>
                <w:szCs w:val="18"/>
              </w:rPr>
              <w:t xml:space="preserve">, ул. Центральная </w:t>
            </w:r>
            <w:r w:rsidRPr="00823393">
              <w:rPr>
                <w:sz w:val="18"/>
                <w:szCs w:val="18"/>
              </w:rPr>
              <w:tab/>
              <w:t>павильон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Алак</w:t>
            </w:r>
            <w:proofErr w:type="spellEnd"/>
            <w:r w:rsidRPr="00823393">
              <w:rPr>
                <w:sz w:val="18"/>
                <w:szCs w:val="18"/>
              </w:rPr>
              <w:t xml:space="preserve">, ул. Центральная </w:t>
            </w:r>
            <w:r w:rsidRPr="00823393">
              <w:rPr>
                <w:sz w:val="18"/>
                <w:szCs w:val="18"/>
              </w:rPr>
              <w:tab/>
              <w:t>павильон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Алак</w:t>
            </w:r>
            <w:proofErr w:type="spellEnd"/>
            <w:r w:rsidRPr="00823393">
              <w:rPr>
                <w:sz w:val="18"/>
                <w:szCs w:val="18"/>
              </w:rPr>
              <w:t xml:space="preserve">, ул. Центральная </w:t>
            </w:r>
            <w:r w:rsidRPr="00823393">
              <w:rPr>
                <w:sz w:val="18"/>
                <w:szCs w:val="18"/>
              </w:rPr>
              <w:tab/>
              <w:t>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Алак</w:t>
            </w:r>
            <w:proofErr w:type="spellEnd"/>
            <w:r w:rsidRPr="00823393">
              <w:rPr>
                <w:sz w:val="18"/>
                <w:szCs w:val="18"/>
              </w:rPr>
              <w:t xml:space="preserve">, ул. Центральная </w:t>
            </w:r>
            <w:r w:rsidRPr="00823393">
              <w:rPr>
                <w:sz w:val="18"/>
                <w:szCs w:val="18"/>
              </w:rPr>
              <w:tab/>
              <w:t>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Алак</w:t>
            </w:r>
            <w:proofErr w:type="spellEnd"/>
            <w:r w:rsidRPr="00823393">
              <w:rPr>
                <w:sz w:val="18"/>
                <w:szCs w:val="18"/>
              </w:rPr>
              <w:t xml:space="preserve">, ул. Центральная </w:t>
            </w:r>
            <w:r w:rsidRPr="00823393">
              <w:rPr>
                <w:sz w:val="18"/>
                <w:szCs w:val="18"/>
              </w:rPr>
              <w:tab/>
              <w:t>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Алак</w:t>
            </w:r>
            <w:proofErr w:type="spellEnd"/>
            <w:r w:rsidRPr="00823393">
              <w:rPr>
                <w:sz w:val="18"/>
                <w:szCs w:val="18"/>
              </w:rPr>
              <w:t xml:space="preserve">, ул. Центральная </w:t>
            </w:r>
            <w:r w:rsidRPr="00823393">
              <w:rPr>
                <w:sz w:val="18"/>
                <w:szCs w:val="18"/>
              </w:rPr>
              <w:tab/>
              <w:t>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Алак</w:t>
            </w:r>
            <w:proofErr w:type="spellEnd"/>
            <w:r w:rsidRPr="00823393">
              <w:rPr>
                <w:sz w:val="18"/>
                <w:szCs w:val="18"/>
              </w:rPr>
              <w:t xml:space="preserve">, ул. Центральная </w:t>
            </w:r>
            <w:r w:rsidRPr="00823393">
              <w:rPr>
                <w:sz w:val="18"/>
                <w:szCs w:val="18"/>
              </w:rPr>
              <w:tab/>
              <w:t>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Алак</w:t>
            </w:r>
            <w:proofErr w:type="spellEnd"/>
            <w:r w:rsidRPr="00823393">
              <w:rPr>
                <w:sz w:val="18"/>
                <w:szCs w:val="18"/>
              </w:rPr>
              <w:t xml:space="preserve">, ул. Центральная </w:t>
            </w:r>
            <w:r w:rsidRPr="00823393">
              <w:rPr>
                <w:sz w:val="18"/>
                <w:szCs w:val="18"/>
              </w:rPr>
              <w:tab/>
              <w:t>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Алак</w:t>
            </w:r>
            <w:proofErr w:type="spellEnd"/>
            <w:r w:rsidRPr="00823393">
              <w:rPr>
                <w:sz w:val="18"/>
                <w:szCs w:val="18"/>
              </w:rPr>
              <w:t xml:space="preserve">, ул. Центральная </w:t>
            </w:r>
            <w:r w:rsidRPr="00823393">
              <w:rPr>
                <w:sz w:val="18"/>
                <w:szCs w:val="18"/>
              </w:rPr>
              <w:tab/>
              <w:t>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Алак</w:t>
            </w:r>
            <w:proofErr w:type="spellEnd"/>
            <w:r w:rsidRPr="00823393">
              <w:rPr>
                <w:sz w:val="18"/>
                <w:szCs w:val="18"/>
              </w:rPr>
              <w:t xml:space="preserve">, ул. Центральная </w:t>
            </w:r>
            <w:r w:rsidRPr="00823393">
              <w:rPr>
                <w:sz w:val="18"/>
                <w:szCs w:val="18"/>
              </w:rPr>
              <w:tab/>
              <w:t>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Алак</w:t>
            </w:r>
            <w:proofErr w:type="spellEnd"/>
            <w:r w:rsidRPr="00823393">
              <w:rPr>
                <w:sz w:val="18"/>
                <w:szCs w:val="18"/>
              </w:rPr>
              <w:t xml:space="preserve">, ул. Центральная </w:t>
            </w:r>
            <w:r w:rsidRPr="00823393">
              <w:rPr>
                <w:sz w:val="18"/>
                <w:szCs w:val="18"/>
              </w:rPr>
              <w:tab/>
              <w:t>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Алак</w:t>
            </w:r>
            <w:proofErr w:type="spellEnd"/>
            <w:r w:rsidRPr="00823393">
              <w:rPr>
                <w:sz w:val="18"/>
                <w:szCs w:val="18"/>
              </w:rPr>
              <w:t xml:space="preserve">, ул. Центральная </w:t>
            </w:r>
            <w:r w:rsidRPr="00823393">
              <w:rPr>
                <w:sz w:val="18"/>
                <w:szCs w:val="18"/>
              </w:rPr>
              <w:tab/>
              <w:t>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Алак</w:t>
            </w:r>
            <w:proofErr w:type="spellEnd"/>
            <w:r w:rsidRPr="00823393">
              <w:rPr>
                <w:sz w:val="18"/>
                <w:szCs w:val="18"/>
              </w:rPr>
              <w:t xml:space="preserve">, ул. Центральная </w:t>
            </w:r>
            <w:r w:rsidRPr="00823393">
              <w:rPr>
                <w:sz w:val="18"/>
                <w:szCs w:val="18"/>
              </w:rPr>
              <w:tab/>
              <w:t>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Алак</w:t>
            </w:r>
            <w:proofErr w:type="spellEnd"/>
            <w:r w:rsidRPr="00823393">
              <w:rPr>
                <w:sz w:val="18"/>
                <w:szCs w:val="18"/>
              </w:rPr>
              <w:t xml:space="preserve">, ул. Центральная </w:t>
            </w:r>
            <w:r w:rsidRPr="00823393">
              <w:rPr>
                <w:sz w:val="18"/>
                <w:szCs w:val="18"/>
              </w:rPr>
              <w:tab/>
              <w:t>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Алак</w:t>
            </w:r>
            <w:proofErr w:type="spellEnd"/>
            <w:r w:rsidRPr="00823393">
              <w:rPr>
                <w:sz w:val="18"/>
                <w:szCs w:val="18"/>
              </w:rPr>
              <w:t xml:space="preserve">, ул. Центральная </w:t>
            </w:r>
            <w:r w:rsidRPr="00823393">
              <w:rPr>
                <w:sz w:val="18"/>
                <w:szCs w:val="18"/>
              </w:rPr>
              <w:tab/>
              <w:t>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Алак</w:t>
            </w:r>
            <w:proofErr w:type="spellEnd"/>
            <w:r w:rsidRPr="00823393">
              <w:rPr>
                <w:sz w:val="18"/>
                <w:szCs w:val="18"/>
              </w:rPr>
              <w:t xml:space="preserve">, ул. Центральная </w:t>
            </w:r>
            <w:r w:rsidRPr="00823393">
              <w:rPr>
                <w:sz w:val="18"/>
                <w:szCs w:val="18"/>
              </w:rPr>
              <w:tab/>
              <w:t>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Алак</w:t>
            </w:r>
            <w:proofErr w:type="spellEnd"/>
            <w:r w:rsidRPr="00823393">
              <w:rPr>
                <w:sz w:val="18"/>
                <w:szCs w:val="18"/>
              </w:rPr>
              <w:t xml:space="preserve">, ул. Центральная </w:t>
            </w:r>
            <w:r w:rsidRPr="00823393">
              <w:rPr>
                <w:sz w:val="18"/>
                <w:szCs w:val="18"/>
              </w:rPr>
              <w:tab/>
              <w:t>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Алак</w:t>
            </w:r>
            <w:proofErr w:type="spellEnd"/>
            <w:r w:rsidRPr="00823393">
              <w:rPr>
                <w:sz w:val="18"/>
                <w:szCs w:val="18"/>
              </w:rPr>
              <w:t xml:space="preserve">, ул. </w:t>
            </w:r>
            <w:proofErr w:type="spellStart"/>
            <w:r w:rsidRPr="00823393">
              <w:rPr>
                <w:sz w:val="18"/>
                <w:szCs w:val="18"/>
              </w:rPr>
              <w:t>Толобоева</w:t>
            </w:r>
            <w:proofErr w:type="spellEnd"/>
            <w:r w:rsidRPr="00823393">
              <w:rPr>
                <w:sz w:val="18"/>
                <w:szCs w:val="18"/>
              </w:rPr>
              <w:tab/>
              <w:t>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Алак</w:t>
            </w:r>
            <w:proofErr w:type="spellEnd"/>
            <w:r w:rsidRPr="00823393">
              <w:rPr>
                <w:sz w:val="18"/>
                <w:szCs w:val="18"/>
              </w:rPr>
              <w:t xml:space="preserve">, ул. </w:t>
            </w:r>
            <w:proofErr w:type="spellStart"/>
            <w:r w:rsidRPr="00823393">
              <w:rPr>
                <w:sz w:val="18"/>
                <w:szCs w:val="18"/>
              </w:rPr>
              <w:t>Толобоева</w:t>
            </w:r>
            <w:proofErr w:type="spellEnd"/>
            <w:r w:rsidRPr="00823393">
              <w:rPr>
                <w:sz w:val="18"/>
                <w:szCs w:val="18"/>
              </w:rPr>
              <w:tab/>
              <w:t>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Алак</w:t>
            </w:r>
            <w:proofErr w:type="spellEnd"/>
            <w:r w:rsidRPr="00823393">
              <w:rPr>
                <w:sz w:val="18"/>
                <w:szCs w:val="18"/>
              </w:rPr>
              <w:t xml:space="preserve">, ул. </w:t>
            </w:r>
            <w:proofErr w:type="spellStart"/>
            <w:r w:rsidRPr="00823393">
              <w:rPr>
                <w:sz w:val="18"/>
                <w:szCs w:val="18"/>
              </w:rPr>
              <w:t>Толобоева</w:t>
            </w:r>
            <w:proofErr w:type="spellEnd"/>
            <w:r w:rsidRPr="00823393">
              <w:rPr>
                <w:sz w:val="18"/>
                <w:szCs w:val="18"/>
              </w:rPr>
              <w:tab/>
              <w:t>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Алак</w:t>
            </w:r>
            <w:proofErr w:type="spellEnd"/>
            <w:r w:rsidRPr="00823393">
              <w:rPr>
                <w:sz w:val="18"/>
                <w:szCs w:val="18"/>
              </w:rPr>
              <w:t xml:space="preserve">, ул. </w:t>
            </w:r>
            <w:proofErr w:type="spellStart"/>
            <w:r w:rsidRPr="00823393">
              <w:rPr>
                <w:sz w:val="18"/>
                <w:szCs w:val="18"/>
              </w:rPr>
              <w:t>Толобоева</w:t>
            </w:r>
            <w:proofErr w:type="spellEnd"/>
            <w:r w:rsidRPr="00823393">
              <w:rPr>
                <w:sz w:val="18"/>
                <w:szCs w:val="18"/>
              </w:rPr>
              <w:tab/>
              <w:t>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Алак</w:t>
            </w:r>
            <w:proofErr w:type="spellEnd"/>
            <w:r w:rsidRPr="00823393">
              <w:rPr>
                <w:sz w:val="18"/>
                <w:szCs w:val="18"/>
              </w:rPr>
              <w:t xml:space="preserve">, ул. </w:t>
            </w:r>
            <w:proofErr w:type="spellStart"/>
            <w:r w:rsidRPr="00823393">
              <w:rPr>
                <w:sz w:val="18"/>
                <w:szCs w:val="18"/>
              </w:rPr>
              <w:t>Толобоева</w:t>
            </w:r>
            <w:proofErr w:type="spellEnd"/>
            <w:r w:rsidRPr="00823393">
              <w:rPr>
                <w:sz w:val="18"/>
                <w:szCs w:val="18"/>
              </w:rPr>
              <w:tab/>
              <w:t>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Алак</w:t>
            </w:r>
            <w:proofErr w:type="spellEnd"/>
            <w:r w:rsidRPr="00823393">
              <w:rPr>
                <w:sz w:val="18"/>
                <w:szCs w:val="18"/>
              </w:rPr>
              <w:t xml:space="preserve">, ул. </w:t>
            </w:r>
            <w:proofErr w:type="spellStart"/>
            <w:r w:rsidRPr="00823393">
              <w:rPr>
                <w:sz w:val="18"/>
                <w:szCs w:val="18"/>
              </w:rPr>
              <w:t>Толобоева</w:t>
            </w:r>
            <w:proofErr w:type="spellEnd"/>
            <w:r w:rsidRPr="00823393">
              <w:rPr>
                <w:sz w:val="18"/>
                <w:szCs w:val="18"/>
              </w:rPr>
              <w:tab/>
              <w:t>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Алак</w:t>
            </w:r>
            <w:proofErr w:type="spellEnd"/>
            <w:r w:rsidRPr="00823393">
              <w:rPr>
                <w:sz w:val="18"/>
                <w:szCs w:val="18"/>
              </w:rPr>
              <w:t xml:space="preserve">, ул. </w:t>
            </w:r>
            <w:proofErr w:type="spellStart"/>
            <w:r w:rsidRPr="00823393">
              <w:rPr>
                <w:sz w:val="18"/>
                <w:szCs w:val="18"/>
              </w:rPr>
              <w:t>Толобоева</w:t>
            </w:r>
            <w:proofErr w:type="spellEnd"/>
            <w:r w:rsidRPr="00823393">
              <w:rPr>
                <w:sz w:val="18"/>
                <w:szCs w:val="18"/>
              </w:rPr>
              <w:tab/>
              <w:t>автолавка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Алак</w:t>
            </w:r>
            <w:proofErr w:type="spellEnd"/>
            <w:r w:rsidRPr="00823393">
              <w:rPr>
                <w:sz w:val="18"/>
                <w:szCs w:val="18"/>
              </w:rPr>
              <w:t xml:space="preserve">, ул. </w:t>
            </w:r>
            <w:proofErr w:type="spellStart"/>
            <w:r w:rsidRPr="00823393">
              <w:rPr>
                <w:sz w:val="18"/>
                <w:szCs w:val="18"/>
              </w:rPr>
              <w:t>Толобоева</w:t>
            </w:r>
            <w:proofErr w:type="spellEnd"/>
            <w:r w:rsidRPr="00823393">
              <w:rPr>
                <w:sz w:val="18"/>
                <w:szCs w:val="18"/>
              </w:rPr>
              <w:tab/>
              <w:t>автолавка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Алак</w:t>
            </w:r>
            <w:proofErr w:type="spellEnd"/>
            <w:r w:rsidRPr="00823393">
              <w:rPr>
                <w:sz w:val="18"/>
                <w:szCs w:val="18"/>
              </w:rPr>
              <w:t xml:space="preserve">, ул. </w:t>
            </w:r>
            <w:proofErr w:type="spellStart"/>
            <w:r w:rsidRPr="00823393">
              <w:rPr>
                <w:sz w:val="18"/>
                <w:szCs w:val="18"/>
              </w:rPr>
              <w:t>Толобоева</w:t>
            </w:r>
            <w:proofErr w:type="spellEnd"/>
            <w:r w:rsidRPr="00823393">
              <w:rPr>
                <w:sz w:val="18"/>
                <w:szCs w:val="18"/>
              </w:rPr>
              <w:tab/>
              <w:t>автолавка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lastRenderedPageBreak/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Алак</w:t>
            </w:r>
            <w:proofErr w:type="spellEnd"/>
            <w:r w:rsidRPr="00823393">
              <w:rPr>
                <w:sz w:val="18"/>
                <w:szCs w:val="18"/>
              </w:rPr>
              <w:t xml:space="preserve">, ул. </w:t>
            </w:r>
            <w:proofErr w:type="spellStart"/>
            <w:r w:rsidRPr="00823393">
              <w:rPr>
                <w:sz w:val="18"/>
                <w:szCs w:val="18"/>
              </w:rPr>
              <w:t>Толобоева</w:t>
            </w:r>
            <w:proofErr w:type="spellEnd"/>
            <w:r w:rsidRPr="00823393">
              <w:rPr>
                <w:sz w:val="18"/>
                <w:szCs w:val="18"/>
              </w:rPr>
              <w:tab/>
              <w:t>автолавка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Алак</w:t>
            </w:r>
            <w:proofErr w:type="spellEnd"/>
            <w:r w:rsidRPr="00823393">
              <w:rPr>
                <w:sz w:val="18"/>
                <w:szCs w:val="18"/>
              </w:rPr>
              <w:t xml:space="preserve">, ул. </w:t>
            </w:r>
            <w:proofErr w:type="spellStart"/>
            <w:r w:rsidRPr="00823393">
              <w:rPr>
                <w:sz w:val="18"/>
                <w:szCs w:val="18"/>
              </w:rPr>
              <w:t>Толобоева</w:t>
            </w:r>
            <w:proofErr w:type="spellEnd"/>
            <w:r w:rsidRPr="00823393">
              <w:rPr>
                <w:sz w:val="18"/>
                <w:szCs w:val="18"/>
              </w:rPr>
              <w:tab/>
              <w:t>автолавка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Алак</w:t>
            </w:r>
            <w:proofErr w:type="spellEnd"/>
            <w:r w:rsidRPr="00823393">
              <w:rPr>
                <w:sz w:val="18"/>
                <w:szCs w:val="18"/>
              </w:rPr>
              <w:t xml:space="preserve">, ул. </w:t>
            </w:r>
            <w:proofErr w:type="spellStart"/>
            <w:r w:rsidRPr="00823393">
              <w:rPr>
                <w:sz w:val="18"/>
                <w:szCs w:val="18"/>
              </w:rPr>
              <w:t>Толобоева</w:t>
            </w:r>
            <w:proofErr w:type="spellEnd"/>
            <w:r w:rsidRPr="00823393">
              <w:rPr>
                <w:sz w:val="18"/>
                <w:szCs w:val="18"/>
              </w:rPr>
              <w:tab/>
              <w:t>автолавка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Алак</w:t>
            </w:r>
            <w:proofErr w:type="spellEnd"/>
            <w:r w:rsidRPr="00823393">
              <w:rPr>
                <w:sz w:val="18"/>
                <w:szCs w:val="18"/>
              </w:rPr>
              <w:t xml:space="preserve">, ул. </w:t>
            </w:r>
            <w:proofErr w:type="spellStart"/>
            <w:r w:rsidRPr="00823393">
              <w:rPr>
                <w:sz w:val="18"/>
                <w:szCs w:val="18"/>
              </w:rPr>
              <w:t>Толобоева</w:t>
            </w:r>
            <w:proofErr w:type="spellEnd"/>
            <w:r w:rsidRPr="00823393">
              <w:rPr>
                <w:sz w:val="18"/>
                <w:szCs w:val="18"/>
              </w:rPr>
              <w:tab/>
              <w:t>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Алак</w:t>
            </w:r>
            <w:proofErr w:type="spellEnd"/>
            <w:r w:rsidRPr="00823393">
              <w:rPr>
                <w:sz w:val="18"/>
                <w:szCs w:val="18"/>
              </w:rPr>
              <w:t xml:space="preserve">, ул. </w:t>
            </w:r>
            <w:proofErr w:type="spellStart"/>
            <w:r w:rsidRPr="00823393">
              <w:rPr>
                <w:sz w:val="18"/>
                <w:szCs w:val="18"/>
              </w:rPr>
              <w:t>Толобоева</w:t>
            </w:r>
            <w:proofErr w:type="spellEnd"/>
            <w:r w:rsidRPr="00823393">
              <w:rPr>
                <w:sz w:val="18"/>
                <w:szCs w:val="18"/>
              </w:rPr>
              <w:tab/>
              <w:t>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Алак</w:t>
            </w:r>
            <w:proofErr w:type="spellEnd"/>
            <w:r w:rsidRPr="00823393">
              <w:rPr>
                <w:sz w:val="18"/>
                <w:szCs w:val="18"/>
              </w:rPr>
              <w:t xml:space="preserve">, ул. </w:t>
            </w:r>
            <w:proofErr w:type="spellStart"/>
            <w:r w:rsidRPr="00823393">
              <w:rPr>
                <w:sz w:val="18"/>
                <w:szCs w:val="18"/>
              </w:rPr>
              <w:t>Толобоева</w:t>
            </w:r>
            <w:proofErr w:type="spellEnd"/>
            <w:r w:rsidRPr="00823393">
              <w:rPr>
                <w:sz w:val="18"/>
                <w:szCs w:val="18"/>
              </w:rPr>
              <w:tab/>
              <w:t>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Алак</w:t>
            </w:r>
            <w:proofErr w:type="spellEnd"/>
            <w:r w:rsidRPr="00823393">
              <w:rPr>
                <w:sz w:val="18"/>
                <w:szCs w:val="18"/>
              </w:rPr>
              <w:t xml:space="preserve">, ул. </w:t>
            </w:r>
            <w:proofErr w:type="spellStart"/>
            <w:r w:rsidRPr="00823393">
              <w:rPr>
                <w:sz w:val="18"/>
                <w:szCs w:val="18"/>
              </w:rPr>
              <w:t>Толобоева</w:t>
            </w:r>
            <w:proofErr w:type="spellEnd"/>
            <w:r w:rsidRPr="00823393">
              <w:rPr>
                <w:sz w:val="18"/>
                <w:szCs w:val="18"/>
              </w:rPr>
              <w:tab/>
              <w:t>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Алак</w:t>
            </w:r>
            <w:proofErr w:type="spellEnd"/>
            <w:r w:rsidRPr="00823393">
              <w:rPr>
                <w:sz w:val="18"/>
                <w:szCs w:val="18"/>
              </w:rPr>
              <w:t xml:space="preserve">, ул. </w:t>
            </w:r>
            <w:proofErr w:type="spellStart"/>
            <w:r w:rsidRPr="00823393">
              <w:rPr>
                <w:sz w:val="18"/>
                <w:szCs w:val="18"/>
              </w:rPr>
              <w:t>Толобоева</w:t>
            </w:r>
            <w:proofErr w:type="spellEnd"/>
            <w:r w:rsidRPr="00823393">
              <w:rPr>
                <w:sz w:val="18"/>
                <w:szCs w:val="18"/>
              </w:rPr>
              <w:tab/>
              <w:t>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Алак</w:t>
            </w:r>
            <w:proofErr w:type="spellEnd"/>
            <w:r w:rsidRPr="00823393">
              <w:rPr>
                <w:sz w:val="18"/>
                <w:szCs w:val="18"/>
              </w:rPr>
              <w:t xml:space="preserve">, ул. </w:t>
            </w:r>
            <w:proofErr w:type="spellStart"/>
            <w:r w:rsidRPr="00823393">
              <w:rPr>
                <w:sz w:val="18"/>
                <w:szCs w:val="18"/>
              </w:rPr>
              <w:t>Толобоева</w:t>
            </w:r>
            <w:proofErr w:type="spellEnd"/>
            <w:r w:rsidRPr="00823393">
              <w:rPr>
                <w:sz w:val="18"/>
                <w:szCs w:val="18"/>
              </w:rPr>
              <w:tab/>
              <w:t>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Ансалта</w:t>
            </w:r>
            <w:proofErr w:type="spellEnd"/>
            <w:r w:rsidRPr="00823393">
              <w:rPr>
                <w:sz w:val="18"/>
                <w:szCs w:val="18"/>
              </w:rPr>
              <w:t>, центральная площадь 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Ансалта</w:t>
            </w:r>
            <w:proofErr w:type="spellEnd"/>
            <w:r w:rsidRPr="00823393">
              <w:rPr>
                <w:sz w:val="18"/>
                <w:szCs w:val="18"/>
              </w:rPr>
              <w:t>, центральная площадь 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Ансалта</w:t>
            </w:r>
            <w:proofErr w:type="spellEnd"/>
            <w:r w:rsidRPr="00823393">
              <w:rPr>
                <w:sz w:val="18"/>
                <w:szCs w:val="18"/>
              </w:rPr>
              <w:t xml:space="preserve">, центральная </w:t>
            </w:r>
            <w:proofErr w:type="gramStart"/>
            <w:r w:rsidRPr="00823393">
              <w:rPr>
                <w:sz w:val="18"/>
                <w:szCs w:val="18"/>
              </w:rPr>
              <w:t>площадь  палатка</w:t>
            </w:r>
            <w:proofErr w:type="gramEnd"/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Ансалта</w:t>
            </w:r>
            <w:proofErr w:type="spellEnd"/>
            <w:r w:rsidRPr="00823393">
              <w:rPr>
                <w:sz w:val="18"/>
                <w:szCs w:val="18"/>
              </w:rPr>
              <w:t>, центральная площадь автолавка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Ансалта</w:t>
            </w:r>
            <w:proofErr w:type="spellEnd"/>
            <w:r w:rsidRPr="00823393">
              <w:rPr>
                <w:sz w:val="18"/>
                <w:szCs w:val="18"/>
              </w:rPr>
              <w:t>, центральная площадь автолавка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Ансалта</w:t>
            </w:r>
            <w:proofErr w:type="spellEnd"/>
            <w:r w:rsidRPr="00823393">
              <w:rPr>
                <w:sz w:val="18"/>
                <w:szCs w:val="18"/>
              </w:rPr>
              <w:t>, центральная площадь автолавка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Ансалта</w:t>
            </w:r>
            <w:proofErr w:type="spellEnd"/>
            <w:r w:rsidRPr="00823393">
              <w:rPr>
                <w:sz w:val="18"/>
                <w:szCs w:val="18"/>
              </w:rPr>
              <w:t>, центральная площадь автолавка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Ансалта</w:t>
            </w:r>
            <w:proofErr w:type="spellEnd"/>
            <w:r w:rsidRPr="00823393">
              <w:rPr>
                <w:sz w:val="18"/>
                <w:szCs w:val="18"/>
              </w:rPr>
              <w:t>, центральная площадь автолавка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Ансалта</w:t>
            </w:r>
            <w:proofErr w:type="spellEnd"/>
            <w:r w:rsidRPr="00823393">
              <w:rPr>
                <w:sz w:val="18"/>
                <w:szCs w:val="18"/>
              </w:rPr>
              <w:t>, центральная площадь палатка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Ансалта</w:t>
            </w:r>
            <w:proofErr w:type="spellEnd"/>
            <w:r w:rsidRPr="00823393">
              <w:rPr>
                <w:sz w:val="18"/>
                <w:szCs w:val="18"/>
              </w:rPr>
              <w:t>, центральная площадь павильон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Ашали</w:t>
            </w:r>
            <w:proofErr w:type="spellEnd"/>
            <w:r w:rsidRPr="00823393">
              <w:rPr>
                <w:sz w:val="18"/>
                <w:szCs w:val="18"/>
              </w:rPr>
              <w:t xml:space="preserve">, возле мечети   </w:t>
            </w:r>
            <w:r w:rsidRPr="00823393">
              <w:rPr>
                <w:sz w:val="18"/>
                <w:szCs w:val="18"/>
              </w:rPr>
              <w:tab/>
              <w:t>автолавка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Ашали</w:t>
            </w:r>
            <w:proofErr w:type="spellEnd"/>
            <w:r w:rsidRPr="00823393">
              <w:rPr>
                <w:sz w:val="18"/>
                <w:szCs w:val="18"/>
              </w:rPr>
              <w:t>, возле мечети</w:t>
            </w:r>
            <w:r w:rsidRPr="00823393">
              <w:rPr>
                <w:sz w:val="18"/>
                <w:szCs w:val="18"/>
              </w:rPr>
              <w:tab/>
              <w:t xml:space="preserve">              автолавка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Ботлих, ул. Центральная </w:t>
            </w:r>
            <w:r w:rsidRPr="00823393">
              <w:rPr>
                <w:sz w:val="18"/>
                <w:szCs w:val="18"/>
              </w:rPr>
              <w:tab/>
              <w:t>палатка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Ботлих, ул. Центральная </w:t>
            </w:r>
            <w:r w:rsidRPr="00823393">
              <w:rPr>
                <w:sz w:val="18"/>
                <w:szCs w:val="18"/>
              </w:rPr>
              <w:tab/>
              <w:t>палатка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Ботлих, ул. Центральная </w:t>
            </w:r>
            <w:r w:rsidRPr="00823393">
              <w:rPr>
                <w:sz w:val="18"/>
                <w:szCs w:val="18"/>
              </w:rPr>
              <w:tab/>
              <w:t>палатка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Ботлих, ул. Центральная </w:t>
            </w:r>
            <w:r w:rsidRPr="00823393">
              <w:rPr>
                <w:sz w:val="18"/>
                <w:szCs w:val="18"/>
              </w:rPr>
              <w:tab/>
              <w:t>палатка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Ботлих, ул. Центральная </w:t>
            </w:r>
            <w:r w:rsidRPr="00823393">
              <w:rPr>
                <w:sz w:val="18"/>
                <w:szCs w:val="18"/>
              </w:rPr>
              <w:tab/>
              <w:t>палатка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Ботлих, ул. Центральная </w:t>
            </w:r>
            <w:r w:rsidRPr="00823393">
              <w:rPr>
                <w:sz w:val="18"/>
                <w:szCs w:val="18"/>
              </w:rPr>
              <w:tab/>
              <w:t>палатка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Ботлих, ул. Центральная </w:t>
            </w:r>
            <w:r w:rsidRPr="00823393">
              <w:rPr>
                <w:sz w:val="18"/>
                <w:szCs w:val="18"/>
              </w:rPr>
              <w:tab/>
              <w:t>палатка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Ботлих, ул. Центральная </w:t>
            </w:r>
            <w:r w:rsidRPr="00823393">
              <w:rPr>
                <w:sz w:val="18"/>
                <w:szCs w:val="18"/>
              </w:rPr>
              <w:tab/>
              <w:t>павильон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Ботлих, ул. Центральная </w:t>
            </w:r>
            <w:r w:rsidRPr="00823393">
              <w:rPr>
                <w:sz w:val="18"/>
                <w:szCs w:val="18"/>
              </w:rPr>
              <w:tab/>
              <w:t>павильон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Ботлих, ул. Центральная </w:t>
            </w:r>
            <w:r w:rsidRPr="00823393">
              <w:rPr>
                <w:sz w:val="18"/>
                <w:szCs w:val="18"/>
              </w:rPr>
              <w:tab/>
              <w:t>павильон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Ботлих, ул. Центральная </w:t>
            </w:r>
            <w:r w:rsidRPr="00823393">
              <w:rPr>
                <w:sz w:val="18"/>
                <w:szCs w:val="18"/>
              </w:rPr>
              <w:tab/>
              <w:t>павильон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Ботлих, ул. Центральная </w:t>
            </w:r>
            <w:r w:rsidRPr="00823393">
              <w:rPr>
                <w:sz w:val="18"/>
                <w:szCs w:val="18"/>
              </w:rPr>
              <w:tab/>
              <w:t>павильон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Ботлих, ул. Центральная </w:t>
            </w:r>
            <w:r w:rsidRPr="00823393">
              <w:rPr>
                <w:sz w:val="18"/>
                <w:szCs w:val="18"/>
              </w:rPr>
              <w:tab/>
              <w:t>павильон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Ботлих, ул. Центральная </w:t>
            </w:r>
            <w:r w:rsidRPr="00823393">
              <w:rPr>
                <w:sz w:val="18"/>
                <w:szCs w:val="18"/>
              </w:rPr>
              <w:tab/>
              <w:t>павильон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Ботлих, ул. Центральная </w:t>
            </w:r>
            <w:r w:rsidRPr="00823393">
              <w:rPr>
                <w:sz w:val="18"/>
                <w:szCs w:val="18"/>
              </w:rPr>
              <w:tab/>
              <w:t>павильон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Ботлих, ул. Центральная </w:t>
            </w:r>
            <w:r w:rsidRPr="00823393">
              <w:rPr>
                <w:sz w:val="18"/>
                <w:szCs w:val="18"/>
              </w:rPr>
              <w:tab/>
              <w:t>павильон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Ботлих, ул. Центральная </w:t>
            </w:r>
            <w:r w:rsidRPr="00823393">
              <w:rPr>
                <w:sz w:val="18"/>
                <w:szCs w:val="18"/>
              </w:rPr>
              <w:tab/>
              <w:t>павильон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Ботлих, ул. Центральная </w:t>
            </w:r>
            <w:r w:rsidRPr="00823393">
              <w:rPr>
                <w:sz w:val="18"/>
                <w:szCs w:val="18"/>
              </w:rPr>
              <w:tab/>
              <w:t>павильон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Ботлих, ул. Центральная </w:t>
            </w:r>
            <w:r w:rsidRPr="00823393">
              <w:rPr>
                <w:sz w:val="18"/>
                <w:szCs w:val="18"/>
              </w:rPr>
              <w:tab/>
              <w:t>павильон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Ботлих, ул. Центральная </w:t>
            </w:r>
            <w:r w:rsidRPr="00823393">
              <w:rPr>
                <w:sz w:val="18"/>
                <w:szCs w:val="18"/>
              </w:rPr>
              <w:tab/>
              <w:t>павильон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Ботлих, ул. Центральная </w:t>
            </w:r>
            <w:r w:rsidRPr="00823393">
              <w:rPr>
                <w:sz w:val="18"/>
                <w:szCs w:val="18"/>
              </w:rPr>
              <w:tab/>
              <w:t>павильон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Ботлих, ул. Центральная </w:t>
            </w:r>
            <w:r w:rsidRPr="00823393">
              <w:rPr>
                <w:sz w:val="18"/>
                <w:szCs w:val="18"/>
              </w:rPr>
              <w:tab/>
              <w:t>павильон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Ботлих, ул. Центральная </w:t>
            </w:r>
            <w:r w:rsidRPr="00823393">
              <w:rPr>
                <w:sz w:val="18"/>
                <w:szCs w:val="18"/>
              </w:rPr>
              <w:tab/>
              <w:t>павильон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Ботлих, ул. Центральная </w:t>
            </w:r>
            <w:r w:rsidRPr="00823393">
              <w:rPr>
                <w:sz w:val="18"/>
                <w:szCs w:val="18"/>
              </w:rPr>
              <w:tab/>
              <w:t>павильон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Ботлих, ул. Центральная </w:t>
            </w:r>
            <w:r w:rsidRPr="00823393">
              <w:rPr>
                <w:sz w:val="18"/>
                <w:szCs w:val="18"/>
              </w:rPr>
              <w:tab/>
              <w:t>павильон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Ботлих, ул. Центральная </w:t>
            </w:r>
            <w:r w:rsidRPr="00823393">
              <w:rPr>
                <w:sz w:val="18"/>
                <w:szCs w:val="18"/>
              </w:rPr>
              <w:tab/>
              <w:t>павильон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lastRenderedPageBreak/>
              <w:t xml:space="preserve">с. Ботлих, ул. Центральная </w:t>
            </w:r>
            <w:r w:rsidRPr="00823393">
              <w:rPr>
                <w:sz w:val="18"/>
                <w:szCs w:val="18"/>
              </w:rPr>
              <w:tab/>
              <w:t>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Ботлих, ул. Центральная </w:t>
            </w:r>
            <w:r w:rsidRPr="00823393">
              <w:rPr>
                <w:sz w:val="18"/>
                <w:szCs w:val="18"/>
              </w:rPr>
              <w:tab/>
              <w:t>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Ботлих, ул. Центральная </w:t>
            </w:r>
            <w:r w:rsidRPr="00823393">
              <w:rPr>
                <w:sz w:val="18"/>
                <w:szCs w:val="18"/>
              </w:rPr>
              <w:tab/>
              <w:t>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Ботлих, ул. Центральная </w:t>
            </w:r>
            <w:r w:rsidRPr="00823393">
              <w:rPr>
                <w:sz w:val="18"/>
                <w:szCs w:val="18"/>
              </w:rPr>
              <w:tab/>
              <w:t>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Ботлих, ул. Центральная </w:t>
            </w:r>
            <w:r w:rsidRPr="00823393">
              <w:rPr>
                <w:sz w:val="18"/>
                <w:szCs w:val="18"/>
              </w:rPr>
              <w:tab/>
              <w:t>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Ботлих, ул. Центральная </w:t>
            </w:r>
            <w:r w:rsidRPr="00823393">
              <w:rPr>
                <w:sz w:val="18"/>
                <w:szCs w:val="18"/>
              </w:rPr>
              <w:tab/>
              <w:t>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Ботлих, ул. Центральная </w:t>
            </w:r>
            <w:r w:rsidRPr="00823393">
              <w:rPr>
                <w:sz w:val="18"/>
                <w:szCs w:val="18"/>
              </w:rPr>
              <w:tab/>
              <w:t>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Ботлих, ул. Центральная </w:t>
            </w:r>
            <w:r w:rsidRPr="00823393">
              <w:rPr>
                <w:sz w:val="18"/>
                <w:szCs w:val="18"/>
              </w:rPr>
              <w:tab/>
              <w:t>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Ботлих, ул. Центральная </w:t>
            </w:r>
            <w:r w:rsidRPr="00823393">
              <w:rPr>
                <w:sz w:val="18"/>
                <w:szCs w:val="18"/>
              </w:rPr>
              <w:tab/>
              <w:t>автолавка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Ботлих, ул. Центральная </w:t>
            </w:r>
            <w:r w:rsidRPr="00823393">
              <w:rPr>
                <w:sz w:val="18"/>
                <w:szCs w:val="18"/>
              </w:rPr>
              <w:tab/>
              <w:t>автолавка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Ботлих, ул. Центральная </w:t>
            </w:r>
            <w:r w:rsidRPr="00823393">
              <w:rPr>
                <w:sz w:val="18"/>
                <w:szCs w:val="18"/>
              </w:rPr>
              <w:tab/>
              <w:t>автолавка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Ботлих, ул. Центральная </w:t>
            </w:r>
            <w:r w:rsidRPr="00823393">
              <w:rPr>
                <w:sz w:val="18"/>
                <w:szCs w:val="18"/>
              </w:rPr>
              <w:tab/>
              <w:t>автолавка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Ботлих, ул. Центральная </w:t>
            </w:r>
            <w:r w:rsidRPr="00823393">
              <w:rPr>
                <w:sz w:val="18"/>
                <w:szCs w:val="18"/>
              </w:rPr>
              <w:tab/>
              <w:t>автолавка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Ботлих, ул. Центральная </w:t>
            </w:r>
            <w:r w:rsidRPr="00823393">
              <w:rPr>
                <w:sz w:val="18"/>
                <w:szCs w:val="18"/>
              </w:rPr>
              <w:tab/>
              <w:t>автолавка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Риквани</w:t>
            </w:r>
            <w:proofErr w:type="spellEnd"/>
            <w:r w:rsidRPr="00823393">
              <w:rPr>
                <w:sz w:val="18"/>
                <w:szCs w:val="18"/>
              </w:rPr>
              <w:t>, ул. Федеральная</w:t>
            </w:r>
            <w:r w:rsidRPr="00823393">
              <w:rPr>
                <w:sz w:val="18"/>
                <w:szCs w:val="18"/>
              </w:rPr>
              <w:tab/>
              <w:t>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Риквани</w:t>
            </w:r>
            <w:proofErr w:type="spellEnd"/>
            <w:r w:rsidRPr="00823393">
              <w:rPr>
                <w:sz w:val="18"/>
                <w:szCs w:val="18"/>
              </w:rPr>
              <w:t>, ул. Федеральная</w:t>
            </w:r>
            <w:r w:rsidRPr="00823393">
              <w:rPr>
                <w:sz w:val="18"/>
                <w:szCs w:val="18"/>
              </w:rPr>
              <w:tab/>
              <w:t>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Риквани</w:t>
            </w:r>
            <w:proofErr w:type="spellEnd"/>
            <w:r w:rsidRPr="00823393">
              <w:rPr>
                <w:sz w:val="18"/>
                <w:szCs w:val="18"/>
              </w:rPr>
              <w:t>, ул. Федеральная</w:t>
            </w:r>
            <w:r w:rsidRPr="00823393">
              <w:rPr>
                <w:sz w:val="18"/>
                <w:szCs w:val="18"/>
              </w:rPr>
              <w:tab/>
              <w:t>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Риквани</w:t>
            </w:r>
            <w:proofErr w:type="spellEnd"/>
            <w:r w:rsidRPr="00823393">
              <w:rPr>
                <w:sz w:val="18"/>
                <w:szCs w:val="18"/>
              </w:rPr>
              <w:t>, ул. Федеральная</w:t>
            </w:r>
            <w:r w:rsidRPr="00823393">
              <w:rPr>
                <w:sz w:val="18"/>
                <w:szCs w:val="18"/>
              </w:rPr>
              <w:tab/>
              <w:t>палатка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Риквани</w:t>
            </w:r>
            <w:proofErr w:type="spellEnd"/>
            <w:r w:rsidRPr="00823393">
              <w:rPr>
                <w:sz w:val="18"/>
                <w:szCs w:val="18"/>
              </w:rPr>
              <w:t>, ул. Федеральная</w:t>
            </w:r>
            <w:r w:rsidRPr="00823393">
              <w:rPr>
                <w:sz w:val="18"/>
                <w:szCs w:val="18"/>
              </w:rPr>
              <w:tab/>
              <w:t>палатка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Риквани</w:t>
            </w:r>
            <w:proofErr w:type="spellEnd"/>
            <w:r w:rsidRPr="00823393">
              <w:rPr>
                <w:sz w:val="18"/>
                <w:szCs w:val="18"/>
              </w:rPr>
              <w:t>, ул. Федеральная</w:t>
            </w:r>
            <w:r w:rsidRPr="00823393">
              <w:rPr>
                <w:sz w:val="18"/>
                <w:szCs w:val="18"/>
              </w:rPr>
              <w:tab/>
              <w:t>палатка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Риквани</w:t>
            </w:r>
            <w:proofErr w:type="spellEnd"/>
            <w:r w:rsidRPr="00823393">
              <w:rPr>
                <w:sz w:val="18"/>
                <w:szCs w:val="18"/>
              </w:rPr>
              <w:t>, ул. Федеральная</w:t>
            </w:r>
            <w:r w:rsidRPr="00823393">
              <w:rPr>
                <w:sz w:val="18"/>
                <w:szCs w:val="18"/>
              </w:rPr>
              <w:tab/>
              <w:t>павильон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Риквани</w:t>
            </w:r>
            <w:proofErr w:type="spellEnd"/>
            <w:r w:rsidRPr="00823393">
              <w:rPr>
                <w:sz w:val="18"/>
                <w:szCs w:val="18"/>
              </w:rPr>
              <w:t>, ул. Федеральная</w:t>
            </w:r>
            <w:r w:rsidRPr="00823393">
              <w:rPr>
                <w:sz w:val="18"/>
                <w:szCs w:val="18"/>
              </w:rPr>
              <w:tab/>
              <w:t>павильон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Риквани</w:t>
            </w:r>
            <w:proofErr w:type="spellEnd"/>
            <w:r w:rsidRPr="00823393">
              <w:rPr>
                <w:sz w:val="18"/>
                <w:szCs w:val="18"/>
              </w:rPr>
              <w:t>, ул. Федеральная</w:t>
            </w:r>
            <w:r w:rsidRPr="00823393">
              <w:rPr>
                <w:sz w:val="18"/>
                <w:szCs w:val="18"/>
              </w:rPr>
              <w:tab/>
              <w:t>павильон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Миарсо</w:t>
            </w:r>
            <w:proofErr w:type="spellEnd"/>
            <w:r w:rsidRPr="00823393">
              <w:rPr>
                <w:sz w:val="18"/>
                <w:szCs w:val="18"/>
              </w:rPr>
              <w:t>, ул. Центральная</w:t>
            </w:r>
            <w:r w:rsidRPr="00823393">
              <w:rPr>
                <w:sz w:val="18"/>
                <w:szCs w:val="18"/>
              </w:rPr>
              <w:tab/>
              <w:t>палатка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Миарсо</w:t>
            </w:r>
            <w:proofErr w:type="spellEnd"/>
            <w:r w:rsidRPr="00823393">
              <w:rPr>
                <w:sz w:val="18"/>
                <w:szCs w:val="18"/>
              </w:rPr>
              <w:t>, ул. Центральная</w:t>
            </w:r>
            <w:r w:rsidRPr="00823393">
              <w:rPr>
                <w:sz w:val="18"/>
                <w:szCs w:val="18"/>
              </w:rPr>
              <w:tab/>
              <w:t>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Миарсо</w:t>
            </w:r>
            <w:proofErr w:type="spellEnd"/>
            <w:r w:rsidRPr="00823393">
              <w:rPr>
                <w:sz w:val="18"/>
                <w:szCs w:val="18"/>
              </w:rPr>
              <w:t>, ул. Речная</w:t>
            </w:r>
            <w:r w:rsidRPr="00823393">
              <w:rPr>
                <w:sz w:val="18"/>
                <w:szCs w:val="18"/>
              </w:rPr>
              <w:tab/>
              <w:t>палатка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Кванхидатли</w:t>
            </w:r>
            <w:proofErr w:type="spellEnd"/>
            <w:r w:rsidRPr="00823393">
              <w:rPr>
                <w:sz w:val="18"/>
                <w:szCs w:val="18"/>
              </w:rPr>
              <w:t>, ул. Шоссейная</w:t>
            </w:r>
            <w:r w:rsidRPr="00823393">
              <w:rPr>
                <w:sz w:val="18"/>
                <w:szCs w:val="18"/>
              </w:rPr>
              <w:tab/>
              <w:t>павильон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Кванхидатли</w:t>
            </w:r>
            <w:proofErr w:type="spellEnd"/>
            <w:r w:rsidRPr="00823393">
              <w:rPr>
                <w:sz w:val="18"/>
                <w:szCs w:val="18"/>
              </w:rPr>
              <w:t>, ул. Шоссейная</w:t>
            </w:r>
            <w:r w:rsidRPr="00823393">
              <w:rPr>
                <w:sz w:val="18"/>
                <w:szCs w:val="18"/>
              </w:rPr>
              <w:tab/>
              <w:t>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Кванхидатли</w:t>
            </w:r>
            <w:proofErr w:type="spellEnd"/>
            <w:r w:rsidRPr="00823393">
              <w:rPr>
                <w:sz w:val="18"/>
                <w:szCs w:val="18"/>
              </w:rPr>
              <w:t>, ул. Шоссейная</w:t>
            </w:r>
            <w:r w:rsidRPr="00823393">
              <w:rPr>
                <w:sz w:val="18"/>
                <w:szCs w:val="18"/>
              </w:rPr>
              <w:tab/>
              <w:t>палатка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Годобери</w:t>
            </w:r>
            <w:proofErr w:type="spellEnd"/>
            <w:r w:rsidRPr="00823393">
              <w:rPr>
                <w:sz w:val="18"/>
                <w:szCs w:val="18"/>
              </w:rPr>
              <w:t xml:space="preserve">, ул. </w:t>
            </w:r>
            <w:proofErr w:type="spellStart"/>
            <w:r w:rsidRPr="00823393">
              <w:rPr>
                <w:sz w:val="18"/>
                <w:szCs w:val="18"/>
              </w:rPr>
              <w:t>Абдулмажида</w:t>
            </w:r>
            <w:proofErr w:type="spellEnd"/>
            <w:r w:rsidRPr="00823393">
              <w:rPr>
                <w:sz w:val="18"/>
                <w:szCs w:val="18"/>
              </w:rPr>
              <w:t xml:space="preserve"> Алиева палатка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Годобери</w:t>
            </w:r>
            <w:proofErr w:type="spellEnd"/>
            <w:r w:rsidRPr="00823393">
              <w:rPr>
                <w:sz w:val="18"/>
                <w:szCs w:val="18"/>
              </w:rPr>
              <w:t xml:space="preserve">, ул. </w:t>
            </w:r>
            <w:proofErr w:type="spellStart"/>
            <w:r w:rsidRPr="00823393">
              <w:rPr>
                <w:sz w:val="18"/>
                <w:szCs w:val="18"/>
              </w:rPr>
              <w:t>Курамагомеда</w:t>
            </w:r>
            <w:proofErr w:type="spellEnd"/>
            <w:r w:rsidRPr="00823393">
              <w:rPr>
                <w:sz w:val="18"/>
                <w:szCs w:val="18"/>
              </w:rPr>
              <w:t xml:space="preserve"> </w:t>
            </w:r>
            <w:proofErr w:type="spellStart"/>
            <w:r w:rsidRPr="00823393">
              <w:rPr>
                <w:sz w:val="18"/>
                <w:szCs w:val="18"/>
              </w:rPr>
              <w:t>Лабазанова</w:t>
            </w:r>
            <w:proofErr w:type="spellEnd"/>
            <w:r w:rsidRPr="00823393">
              <w:rPr>
                <w:sz w:val="18"/>
                <w:szCs w:val="18"/>
              </w:rPr>
              <w:t xml:space="preserve"> 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Годобери</w:t>
            </w:r>
            <w:proofErr w:type="spellEnd"/>
            <w:r w:rsidRPr="00823393">
              <w:rPr>
                <w:sz w:val="18"/>
                <w:szCs w:val="18"/>
              </w:rPr>
              <w:t xml:space="preserve">, ул. </w:t>
            </w:r>
            <w:proofErr w:type="spellStart"/>
            <w:r w:rsidRPr="00823393">
              <w:rPr>
                <w:sz w:val="18"/>
                <w:szCs w:val="18"/>
              </w:rPr>
              <w:t>Дибиргаджи</w:t>
            </w:r>
            <w:proofErr w:type="spellEnd"/>
            <w:r w:rsidRPr="00823393">
              <w:rPr>
                <w:sz w:val="18"/>
                <w:szCs w:val="18"/>
              </w:rPr>
              <w:t xml:space="preserve"> Магомедова палатка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Годобери</w:t>
            </w:r>
            <w:proofErr w:type="spellEnd"/>
            <w:r w:rsidRPr="00823393">
              <w:rPr>
                <w:sz w:val="18"/>
                <w:szCs w:val="18"/>
              </w:rPr>
              <w:t xml:space="preserve">, ул. Братьев </w:t>
            </w:r>
            <w:proofErr w:type="spellStart"/>
            <w:r w:rsidRPr="00823393">
              <w:rPr>
                <w:sz w:val="18"/>
                <w:szCs w:val="18"/>
              </w:rPr>
              <w:t>Муминовых</w:t>
            </w:r>
            <w:proofErr w:type="spellEnd"/>
            <w:r w:rsidRPr="00823393">
              <w:rPr>
                <w:sz w:val="18"/>
                <w:szCs w:val="18"/>
              </w:rPr>
              <w:t>, переулок 2</w:t>
            </w:r>
            <w:r w:rsidRPr="00823393">
              <w:rPr>
                <w:sz w:val="18"/>
                <w:szCs w:val="18"/>
              </w:rPr>
              <w:tab/>
              <w:t>палатка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Годобери</w:t>
            </w:r>
            <w:proofErr w:type="spellEnd"/>
            <w:r w:rsidRPr="00823393">
              <w:rPr>
                <w:sz w:val="18"/>
                <w:szCs w:val="18"/>
              </w:rPr>
              <w:t>, ул. Мустафа Хаджи</w:t>
            </w:r>
            <w:r w:rsidRPr="00823393">
              <w:rPr>
                <w:sz w:val="18"/>
                <w:szCs w:val="18"/>
              </w:rPr>
              <w:tab/>
              <w:t>палатка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Гагатли</w:t>
            </w:r>
            <w:proofErr w:type="spellEnd"/>
            <w:r w:rsidRPr="00823393">
              <w:rPr>
                <w:sz w:val="18"/>
                <w:szCs w:val="18"/>
              </w:rPr>
              <w:t xml:space="preserve">, ул. </w:t>
            </w:r>
            <w:proofErr w:type="spellStart"/>
            <w:r w:rsidRPr="00823393">
              <w:rPr>
                <w:sz w:val="18"/>
                <w:szCs w:val="18"/>
              </w:rPr>
              <w:t>Исмаилова</w:t>
            </w:r>
            <w:proofErr w:type="spellEnd"/>
            <w:r w:rsidRPr="00823393">
              <w:rPr>
                <w:sz w:val="18"/>
                <w:szCs w:val="18"/>
              </w:rPr>
              <w:t xml:space="preserve"> И.Р.</w:t>
            </w:r>
            <w:r w:rsidRPr="00823393">
              <w:rPr>
                <w:sz w:val="18"/>
                <w:szCs w:val="18"/>
              </w:rPr>
              <w:tab/>
              <w:t>автолавка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Гагатли</w:t>
            </w:r>
            <w:proofErr w:type="spellEnd"/>
            <w:r w:rsidRPr="00823393">
              <w:rPr>
                <w:sz w:val="18"/>
                <w:szCs w:val="18"/>
              </w:rPr>
              <w:t xml:space="preserve">, ул. </w:t>
            </w:r>
            <w:proofErr w:type="spellStart"/>
            <w:r w:rsidRPr="00823393">
              <w:rPr>
                <w:sz w:val="18"/>
                <w:szCs w:val="18"/>
              </w:rPr>
              <w:t>Мечетная</w:t>
            </w:r>
            <w:proofErr w:type="spellEnd"/>
            <w:r w:rsidRPr="00823393">
              <w:rPr>
                <w:sz w:val="18"/>
                <w:szCs w:val="18"/>
              </w:rPr>
              <w:tab/>
              <w:t>автолавка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Гагатли</w:t>
            </w:r>
            <w:proofErr w:type="spellEnd"/>
            <w:r w:rsidRPr="00823393">
              <w:rPr>
                <w:sz w:val="18"/>
                <w:szCs w:val="18"/>
              </w:rPr>
              <w:t xml:space="preserve">, ул. </w:t>
            </w:r>
            <w:proofErr w:type="spellStart"/>
            <w:r w:rsidRPr="00823393">
              <w:rPr>
                <w:sz w:val="18"/>
                <w:szCs w:val="18"/>
              </w:rPr>
              <w:t>Бичон</w:t>
            </w:r>
            <w:proofErr w:type="spellEnd"/>
            <w:r w:rsidRPr="00823393">
              <w:rPr>
                <w:sz w:val="18"/>
                <w:szCs w:val="18"/>
              </w:rPr>
              <w:tab/>
              <w:t>киоск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Чанко</w:t>
            </w:r>
            <w:proofErr w:type="spellEnd"/>
            <w:r w:rsidRPr="00823393">
              <w:rPr>
                <w:sz w:val="18"/>
                <w:szCs w:val="18"/>
              </w:rPr>
              <w:t>, ул. Центральная</w:t>
            </w:r>
            <w:r w:rsidRPr="00823393">
              <w:rPr>
                <w:sz w:val="18"/>
                <w:szCs w:val="18"/>
              </w:rPr>
              <w:tab/>
              <w:t>автолавка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</w:t>
            </w:r>
            <w:proofErr w:type="spellStart"/>
            <w:r w:rsidRPr="00823393">
              <w:rPr>
                <w:sz w:val="18"/>
                <w:szCs w:val="18"/>
              </w:rPr>
              <w:t>Чанко</w:t>
            </w:r>
            <w:proofErr w:type="spellEnd"/>
            <w:r w:rsidRPr="00823393">
              <w:rPr>
                <w:sz w:val="18"/>
                <w:szCs w:val="18"/>
              </w:rPr>
              <w:t>, ул. Центральная</w:t>
            </w:r>
            <w:r w:rsidRPr="00823393">
              <w:rPr>
                <w:sz w:val="18"/>
                <w:szCs w:val="18"/>
              </w:rPr>
              <w:tab/>
              <w:t>автолавка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Нижнее </w:t>
            </w:r>
            <w:proofErr w:type="spellStart"/>
            <w:r w:rsidRPr="00823393">
              <w:rPr>
                <w:sz w:val="18"/>
                <w:szCs w:val="18"/>
              </w:rPr>
              <w:t>Инхело</w:t>
            </w:r>
            <w:proofErr w:type="spellEnd"/>
            <w:r w:rsidRPr="00823393">
              <w:rPr>
                <w:sz w:val="18"/>
                <w:szCs w:val="18"/>
              </w:rPr>
              <w:t xml:space="preserve">, ул. Курбанова </w:t>
            </w:r>
            <w:proofErr w:type="spellStart"/>
            <w:r w:rsidRPr="00823393">
              <w:rPr>
                <w:sz w:val="18"/>
                <w:szCs w:val="18"/>
              </w:rPr>
              <w:t>Алихана</w:t>
            </w:r>
            <w:proofErr w:type="spellEnd"/>
            <w:r w:rsidRPr="00823393">
              <w:rPr>
                <w:sz w:val="18"/>
                <w:szCs w:val="18"/>
              </w:rPr>
              <w:tab/>
              <w:t>автолавка</w:t>
            </w:r>
          </w:p>
          <w:p w:rsidR="00927307" w:rsidRPr="00823393" w:rsidRDefault="00927307" w:rsidP="00D13C7A">
            <w:pPr>
              <w:ind w:firstLine="0"/>
              <w:jc w:val="left"/>
              <w:rPr>
                <w:sz w:val="18"/>
                <w:szCs w:val="18"/>
              </w:rPr>
            </w:pPr>
            <w:r w:rsidRPr="00823393">
              <w:rPr>
                <w:sz w:val="18"/>
                <w:szCs w:val="18"/>
              </w:rPr>
              <w:t xml:space="preserve">с. Нижнее </w:t>
            </w:r>
            <w:proofErr w:type="spellStart"/>
            <w:r w:rsidRPr="00823393">
              <w:rPr>
                <w:sz w:val="18"/>
                <w:szCs w:val="18"/>
              </w:rPr>
              <w:t>Инхело</w:t>
            </w:r>
            <w:proofErr w:type="spellEnd"/>
            <w:r w:rsidRPr="00823393">
              <w:rPr>
                <w:sz w:val="18"/>
                <w:szCs w:val="18"/>
              </w:rPr>
              <w:t xml:space="preserve">, ул. Курбанова </w:t>
            </w:r>
            <w:proofErr w:type="spellStart"/>
            <w:r w:rsidRPr="00823393">
              <w:rPr>
                <w:sz w:val="18"/>
                <w:szCs w:val="18"/>
              </w:rPr>
              <w:t>Алихана</w:t>
            </w:r>
            <w:proofErr w:type="spellEnd"/>
            <w:r w:rsidRPr="00823393">
              <w:rPr>
                <w:sz w:val="18"/>
                <w:szCs w:val="18"/>
              </w:rPr>
              <w:tab/>
              <w:t>палатка</w:t>
            </w:r>
          </w:p>
          <w:p w:rsidR="00927307" w:rsidRPr="005B7E2E" w:rsidRDefault="00927307" w:rsidP="00D13C7A">
            <w:pPr>
              <w:ind w:firstLine="0"/>
              <w:jc w:val="left"/>
              <w:rPr>
                <w:sz w:val="20"/>
                <w:szCs w:val="20"/>
              </w:rPr>
            </w:pPr>
            <w:r w:rsidRPr="00823393">
              <w:rPr>
                <w:sz w:val="18"/>
                <w:szCs w:val="18"/>
              </w:rPr>
              <w:t xml:space="preserve">с. Нижнее </w:t>
            </w:r>
            <w:proofErr w:type="spellStart"/>
            <w:r w:rsidRPr="00823393">
              <w:rPr>
                <w:sz w:val="18"/>
                <w:szCs w:val="18"/>
              </w:rPr>
              <w:t>Инхело</w:t>
            </w:r>
            <w:proofErr w:type="spellEnd"/>
            <w:r w:rsidRPr="00823393">
              <w:rPr>
                <w:sz w:val="18"/>
                <w:szCs w:val="18"/>
              </w:rPr>
              <w:t xml:space="preserve">, ул. Курбанова </w:t>
            </w:r>
            <w:proofErr w:type="spellStart"/>
            <w:r w:rsidRPr="00823393">
              <w:rPr>
                <w:sz w:val="18"/>
                <w:szCs w:val="18"/>
              </w:rPr>
              <w:t>Алихана</w:t>
            </w:r>
            <w:proofErr w:type="spellEnd"/>
            <w:r w:rsidRPr="00823393">
              <w:rPr>
                <w:sz w:val="18"/>
                <w:szCs w:val="18"/>
              </w:rPr>
              <w:tab/>
              <w:t>киоск</w:t>
            </w:r>
          </w:p>
        </w:tc>
      </w:tr>
    </w:tbl>
    <w:p w:rsidR="00927307" w:rsidRDefault="00927307" w:rsidP="00927307">
      <w:r>
        <w:rPr>
          <w:noProof/>
          <w:lang w:eastAsia="ru-RU"/>
        </w:rPr>
        <w:lastRenderedPageBreak/>
        <w:drawing>
          <wp:inline distT="0" distB="0" distL="0" distR="0" wp14:anchorId="7BB29F03" wp14:editId="0E8B334C">
            <wp:extent cx="4578350" cy="416369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416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7307" w:rsidRDefault="00927307" w:rsidP="00927307">
      <w:pPr>
        <w:pStyle w:val="ConsPlusNormal"/>
        <w:ind w:left="-142"/>
        <w:rPr>
          <w:sz w:val="24"/>
          <w:szCs w:val="24"/>
        </w:rPr>
      </w:pPr>
    </w:p>
    <w:sectPr w:rsidR="00927307" w:rsidSect="003D799C">
      <w:headerReference w:type="even" r:id="rId12"/>
      <w:headerReference w:type="default" r:id="rId13"/>
      <w:pgSz w:w="16838" w:h="11906" w:orient="landscape"/>
      <w:pgMar w:top="567" w:right="678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23F6" w:rsidRDefault="003923F6" w:rsidP="004C1B44">
      <w:r>
        <w:separator/>
      </w:r>
    </w:p>
  </w:endnote>
  <w:endnote w:type="continuationSeparator" w:id="0">
    <w:p w:rsidR="003923F6" w:rsidRDefault="003923F6" w:rsidP="004C1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99C" w:rsidRDefault="003D799C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23F6" w:rsidRDefault="003923F6" w:rsidP="004C1B44">
      <w:r>
        <w:separator/>
      </w:r>
    </w:p>
  </w:footnote>
  <w:footnote w:type="continuationSeparator" w:id="0">
    <w:p w:rsidR="003923F6" w:rsidRDefault="003923F6" w:rsidP="004C1B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99C" w:rsidRDefault="003D799C">
    <w:pPr>
      <w:pStyle w:val="af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3D799C" w:rsidRDefault="003D799C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99C" w:rsidRDefault="003D799C">
    <w:pPr>
      <w:pStyle w:val="af"/>
      <w:framePr w:wrap="around" w:vAnchor="text" w:hAnchor="margin" w:xAlign="center" w:y="1"/>
      <w:rPr>
        <w:rStyle w:val="af4"/>
        <w:b/>
        <w:bCs/>
        <w:i/>
        <w:iCs/>
        <w:sz w:val="24"/>
      </w:rPr>
    </w:pPr>
    <w:r>
      <w:rPr>
        <w:rStyle w:val="af4"/>
        <w:b/>
        <w:bCs/>
        <w:i/>
        <w:iCs/>
        <w:sz w:val="24"/>
      </w:rPr>
      <w:fldChar w:fldCharType="begin"/>
    </w:r>
    <w:r>
      <w:rPr>
        <w:rStyle w:val="af4"/>
        <w:b/>
        <w:bCs/>
        <w:i/>
        <w:iCs/>
        <w:sz w:val="24"/>
      </w:rPr>
      <w:instrText xml:space="preserve">PAGE  </w:instrText>
    </w:r>
    <w:r>
      <w:rPr>
        <w:rStyle w:val="af4"/>
        <w:b/>
        <w:bCs/>
        <w:i/>
        <w:iCs/>
        <w:sz w:val="24"/>
      </w:rPr>
      <w:fldChar w:fldCharType="separate"/>
    </w:r>
    <w:r w:rsidR="00147223">
      <w:rPr>
        <w:rStyle w:val="af4"/>
        <w:b/>
        <w:bCs/>
        <w:i/>
        <w:iCs/>
        <w:noProof/>
        <w:sz w:val="24"/>
      </w:rPr>
      <w:t>17</w:t>
    </w:r>
    <w:r>
      <w:rPr>
        <w:rStyle w:val="af4"/>
        <w:b/>
        <w:bCs/>
        <w:i/>
        <w:iCs/>
        <w:sz w:val="24"/>
      </w:rPr>
      <w:fldChar w:fldCharType="end"/>
    </w:r>
  </w:p>
  <w:p w:rsidR="003D799C" w:rsidRDefault="003D799C">
    <w:pPr>
      <w:pStyle w:val="af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395"/>
    <w:rsid w:val="00025156"/>
    <w:rsid w:val="000277F8"/>
    <w:rsid w:val="000661C8"/>
    <w:rsid w:val="00070D49"/>
    <w:rsid w:val="00084A0A"/>
    <w:rsid w:val="000A4807"/>
    <w:rsid w:val="000A785B"/>
    <w:rsid w:val="000B2C89"/>
    <w:rsid w:val="000C722D"/>
    <w:rsid w:val="000F48BC"/>
    <w:rsid w:val="000F6B27"/>
    <w:rsid w:val="00101D83"/>
    <w:rsid w:val="00104D4B"/>
    <w:rsid w:val="00110AD0"/>
    <w:rsid w:val="00122771"/>
    <w:rsid w:val="00140DD7"/>
    <w:rsid w:val="00147223"/>
    <w:rsid w:val="00163F59"/>
    <w:rsid w:val="00166666"/>
    <w:rsid w:val="001724CC"/>
    <w:rsid w:val="001A664B"/>
    <w:rsid w:val="001E1FC3"/>
    <w:rsid w:val="001E40A5"/>
    <w:rsid w:val="001F6662"/>
    <w:rsid w:val="001F7857"/>
    <w:rsid w:val="0020457B"/>
    <w:rsid w:val="002171CA"/>
    <w:rsid w:val="00217E2E"/>
    <w:rsid w:val="00236014"/>
    <w:rsid w:val="00236F91"/>
    <w:rsid w:val="0023772B"/>
    <w:rsid w:val="0026172D"/>
    <w:rsid w:val="00262CF2"/>
    <w:rsid w:val="002724F3"/>
    <w:rsid w:val="0027560D"/>
    <w:rsid w:val="00293241"/>
    <w:rsid w:val="00296082"/>
    <w:rsid w:val="00297A84"/>
    <w:rsid w:val="002B14BA"/>
    <w:rsid w:val="002B4C50"/>
    <w:rsid w:val="002D64BC"/>
    <w:rsid w:val="002E06F1"/>
    <w:rsid w:val="002F29DC"/>
    <w:rsid w:val="002F6A33"/>
    <w:rsid w:val="00302739"/>
    <w:rsid w:val="00313AC8"/>
    <w:rsid w:val="003374D9"/>
    <w:rsid w:val="00337EDE"/>
    <w:rsid w:val="00351464"/>
    <w:rsid w:val="003520F3"/>
    <w:rsid w:val="003637D5"/>
    <w:rsid w:val="003770AA"/>
    <w:rsid w:val="00380915"/>
    <w:rsid w:val="00383E02"/>
    <w:rsid w:val="00384C90"/>
    <w:rsid w:val="00392103"/>
    <w:rsid w:val="003923F6"/>
    <w:rsid w:val="003A6C97"/>
    <w:rsid w:val="003B462E"/>
    <w:rsid w:val="003C7C2E"/>
    <w:rsid w:val="003D30C3"/>
    <w:rsid w:val="003D799C"/>
    <w:rsid w:val="003E3EBD"/>
    <w:rsid w:val="0041747F"/>
    <w:rsid w:val="0042337B"/>
    <w:rsid w:val="00426BA2"/>
    <w:rsid w:val="004400A7"/>
    <w:rsid w:val="004605A5"/>
    <w:rsid w:val="00462929"/>
    <w:rsid w:val="004826CF"/>
    <w:rsid w:val="004A64B9"/>
    <w:rsid w:val="004B7737"/>
    <w:rsid w:val="004C15A0"/>
    <w:rsid w:val="004C1B44"/>
    <w:rsid w:val="004D212B"/>
    <w:rsid w:val="004D7A75"/>
    <w:rsid w:val="004F42C6"/>
    <w:rsid w:val="00517B4D"/>
    <w:rsid w:val="00543C96"/>
    <w:rsid w:val="00551AE0"/>
    <w:rsid w:val="00553244"/>
    <w:rsid w:val="00572769"/>
    <w:rsid w:val="005957A2"/>
    <w:rsid w:val="00597946"/>
    <w:rsid w:val="005B20C0"/>
    <w:rsid w:val="005C58AD"/>
    <w:rsid w:val="005D0A49"/>
    <w:rsid w:val="005D1AC4"/>
    <w:rsid w:val="005E754D"/>
    <w:rsid w:val="005F0A93"/>
    <w:rsid w:val="005F4A35"/>
    <w:rsid w:val="00610632"/>
    <w:rsid w:val="006140CB"/>
    <w:rsid w:val="006150E7"/>
    <w:rsid w:val="006152FD"/>
    <w:rsid w:val="006310E5"/>
    <w:rsid w:val="00673E56"/>
    <w:rsid w:val="00680ABD"/>
    <w:rsid w:val="006828D5"/>
    <w:rsid w:val="006C4B7D"/>
    <w:rsid w:val="006D1E3F"/>
    <w:rsid w:val="006E0018"/>
    <w:rsid w:val="006F0B84"/>
    <w:rsid w:val="006F106A"/>
    <w:rsid w:val="006F2578"/>
    <w:rsid w:val="006F2C87"/>
    <w:rsid w:val="006F523B"/>
    <w:rsid w:val="00727773"/>
    <w:rsid w:val="00733657"/>
    <w:rsid w:val="007414DB"/>
    <w:rsid w:val="0075616F"/>
    <w:rsid w:val="007754FF"/>
    <w:rsid w:val="0079685E"/>
    <w:rsid w:val="007C2B37"/>
    <w:rsid w:val="007C71CB"/>
    <w:rsid w:val="007E4AD1"/>
    <w:rsid w:val="007F066E"/>
    <w:rsid w:val="0081624A"/>
    <w:rsid w:val="0082357A"/>
    <w:rsid w:val="008618C2"/>
    <w:rsid w:val="00863259"/>
    <w:rsid w:val="00887D8B"/>
    <w:rsid w:val="008966CD"/>
    <w:rsid w:val="008A3BF2"/>
    <w:rsid w:val="008B431B"/>
    <w:rsid w:val="008E0D50"/>
    <w:rsid w:val="008E2692"/>
    <w:rsid w:val="008E7C9C"/>
    <w:rsid w:val="008F10A7"/>
    <w:rsid w:val="00901DE9"/>
    <w:rsid w:val="00927307"/>
    <w:rsid w:val="00931FA9"/>
    <w:rsid w:val="009335CF"/>
    <w:rsid w:val="00944A98"/>
    <w:rsid w:val="00951710"/>
    <w:rsid w:val="009533E7"/>
    <w:rsid w:val="00960C08"/>
    <w:rsid w:val="009857E7"/>
    <w:rsid w:val="009A684F"/>
    <w:rsid w:val="009B701D"/>
    <w:rsid w:val="009C7E31"/>
    <w:rsid w:val="009D6EBC"/>
    <w:rsid w:val="009E17CB"/>
    <w:rsid w:val="009F2818"/>
    <w:rsid w:val="009F693B"/>
    <w:rsid w:val="00A267A2"/>
    <w:rsid w:val="00A34194"/>
    <w:rsid w:val="00A57932"/>
    <w:rsid w:val="00A61C47"/>
    <w:rsid w:val="00A80895"/>
    <w:rsid w:val="00A92746"/>
    <w:rsid w:val="00AA6C8D"/>
    <w:rsid w:val="00AB2B6A"/>
    <w:rsid w:val="00AC5C71"/>
    <w:rsid w:val="00AD472A"/>
    <w:rsid w:val="00AE0063"/>
    <w:rsid w:val="00AF133A"/>
    <w:rsid w:val="00B363F7"/>
    <w:rsid w:val="00B51063"/>
    <w:rsid w:val="00B7012D"/>
    <w:rsid w:val="00BA39C3"/>
    <w:rsid w:val="00BA67A6"/>
    <w:rsid w:val="00BC56E4"/>
    <w:rsid w:val="00BC6C95"/>
    <w:rsid w:val="00BD415E"/>
    <w:rsid w:val="00BE7C2F"/>
    <w:rsid w:val="00BF2970"/>
    <w:rsid w:val="00C11FA2"/>
    <w:rsid w:val="00C360F1"/>
    <w:rsid w:val="00C54562"/>
    <w:rsid w:val="00C56C51"/>
    <w:rsid w:val="00C7350B"/>
    <w:rsid w:val="00C84C53"/>
    <w:rsid w:val="00C90B2A"/>
    <w:rsid w:val="00C95704"/>
    <w:rsid w:val="00CA3732"/>
    <w:rsid w:val="00CE34F1"/>
    <w:rsid w:val="00CF7EC0"/>
    <w:rsid w:val="00D0056E"/>
    <w:rsid w:val="00D26788"/>
    <w:rsid w:val="00D307DC"/>
    <w:rsid w:val="00D31E50"/>
    <w:rsid w:val="00D6430B"/>
    <w:rsid w:val="00D80395"/>
    <w:rsid w:val="00D94DB6"/>
    <w:rsid w:val="00DA0601"/>
    <w:rsid w:val="00DB6208"/>
    <w:rsid w:val="00DC44A7"/>
    <w:rsid w:val="00DF0B13"/>
    <w:rsid w:val="00DF4946"/>
    <w:rsid w:val="00DF4F05"/>
    <w:rsid w:val="00E009A3"/>
    <w:rsid w:val="00E27447"/>
    <w:rsid w:val="00E30A22"/>
    <w:rsid w:val="00E3533F"/>
    <w:rsid w:val="00E35611"/>
    <w:rsid w:val="00E65BFC"/>
    <w:rsid w:val="00E67A5C"/>
    <w:rsid w:val="00E713BE"/>
    <w:rsid w:val="00E745B6"/>
    <w:rsid w:val="00E747DA"/>
    <w:rsid w:val="00E83B87"/>
    <w:rsid w:val="00EB6D82"/>
    <w:rsid w:val="00EC0160"/>
    <w:rsid w:val="00EC2F9D"/>
    <w:rsid w:val="00EC5996"/>
    <w:rsid w:val="00ED0322"/>
    <w:rsid w:val="00F01FF4"/>
    <w:rsid w:val="00F21F8A"/>
    <w:rsid w:val="00F275EA"/>
    <w:rsid w:val="00F27862"/>
    <w:rsid w:val="00F408E9"/>
    <w:rsid w:val="00F40CCB"/>
    <w:rsid w:val="00F4157B"/>
    <w:rsid w:val="00F54918"/>
    <w:rsid w:val="00F56C5E"/>
    <w:rsid w:val="00F811DD"/>
    <w:rsid w:val="00F85FF7"/>
    <w:rsid w:val="00F90305"/>
    <w:rsid w:val="00F91735"/>
    <w:rsid w:val="00F9592C"/>
    <w:rsid w:val="00FA4D20"/>
    <w:rsid w:val="00FB3524"/>
    <w:rsid w:val="00FC2885"/>
    <w:rsid w:val="00FF04F5"/>
    <w:rsid w:val="00FF1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2DAC5"/>
  <w15:docId w15:val="{D820F23B-373E-4F3D-B742-7AF7E22A7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14DB"/>
  </w:style>
  <w:style w:type="paragraph" w:styleId="1">
    <w:name w:val="heading 1"/>
    <w:basedOn w:val="a"/>
    <w:link w:val="10"/>
    <w:uiPriority w:val="9"/>
    <w:qFormat/>
    <w:rsid w:val="00D80395"/>
    <w:pPr>
      <w:spacing w:before="100" w:beforeAutospacing="1" w:after="100" w:afterAutospacing="1"/>
      <w:ind w:firstLine="0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104D4B"/>
    <w:pPr>
      <w:keepNext/>
      <w:tabs>
        <w:tab w:val="num" w:pos="1080"/>
      </w:tabs>
      <w:spacing w:before="240" w:after="60"/>
      <w:ind w:firstLine="0"/>
      <w:jc w:val="left"/>
      <w:outlineLvl w:val="1"/>
    </w:pPr>
    <w:rPr>
      <w:rFonts w:ascii="Arial" w:eastAsia="Times New Roman" w:hAnsi="Arial" w:cs="Arial"/>
      <w:b/>
      <w:bCs/>
      <w:i/>
      <w:iCs/>
      <w:szCs w:val="28"/>
      <w:lang w:eastAsia="ru-RU"/>
    </w:rPr>
  </w:style>
  <w:style w:type="paragraph" w:styleId="3">
    <w:name w:val="heading 3"/>
    <w:basedOn w:val="a"/>
    <w:link w:val="30"/>
    <w:qFormat/>
    <w:rsid w:val="00D80395"/>
    <w:pPr>
      <w:spacing w:before="100" w:beforeAutospacing="1" w:after="100" w:afterAutospacing="1"/>
      <w:ind w:firstLine="0"/>
      <w:jc w:val="left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qFormat/>
    <w:rsid w:val="00104D4B"/>
    <w:pPr>
      <w:keepNext/>
      <w:spacing w:before="240" w:after="60"/>
      <w:ind w:firstLine="0"/>
      <w:jc w:val="left"/>
      <w:outlineLvl w:val="3"/>
    </w:pPr>
    <w:rPr>
      <w:rFonts w:eastAsia="Times New Roman" w:cs="Times New Roman"/>
      <w:b/>
      <w:bCs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104D4B"/>
    <w:pPr>
      <w:tabs>
        <w:tab w:val="num" w:pos="1008"/>
      </w:tabs>
      <w:spacing w:before="240" w:after="60"/>
      <w:ind w:left="1008" w:hanging="432"/>
      <w:jc w:val="left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9">
    <w:name w:val="heading 9"/>
    <w:basedOn w:val="a"/>
    <w:next w:val="a"/>
    <w:link w:val="90"/>
    <w:qFormat/>
    <w:rsid w:val="00104D4B"/>
    <w:pPr>
      <w:keepNext/>
      <w:tabs>
        <w:tab w:val="num" w:pos="1584"/>
      </w:tabs>
      <w:ind w:left="1584" w:hanging="144"/>
      <w:jc w:val="center"/>
      <w:outlineLvl w:val="8"/>
    </w:pPr>
    <w:rPr>
      <w:rFonts w:eastAsia="Times New Roman" w:cs="Times New Roman"/>
      <w:b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0395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80395"/>
    <w:rPr>
      <w:rFonts w:eastAsia="Times New Roman" w:cs="Times New Roman"/>
      <w:b/>
      <w:bCs/>
      <w:sz w:val="27"/>
      <w:szCs w:val="27"/>
      <w:lang w:eastAsia="ru-RU"/>
    </w:rPr>
  </w:style>
  <w:style w:type="character" w:customStyle="1" w:styleId="pluso-wrap">
    <w:name w:val="pluso-wrap"/>
    <w:basedOn w:val="a0"/>
    <w:rsid w:val="00D80395"/>
  </w:style>
  <w:style w:type="character" w:styleId="a3">
    <w:name w:val="Hyperlink"/>
    <w:basedOn w:val="a0"/>
    <w:uiPriority w:val="99"/>
    <w:unhideWhenUsed/>
    <w:rsid w:val="00D8039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D80395"/>
    <w:rPr>
      <w:color w:val="800080"/>
      <w:u w:val="single"/>
    </w:rPr>
  </w:style>
  <w:style w:type="character" w:customStyle="1" w:styleId="pluso-counter">
    <w:name w:val="pluso-counter"/>
    <w:basedOn w:val="a0"/>
    <w:rsid w:val="00D80395"/>
  </w:style>
  <w:style w:type="character" w:customStyle="1" w:styleId="ui-accordion-header-icon">
    <w:name w:val="ui-accordion-header-icon"/>
    <w:basedOn w:val="a0"/>
    <w:rsid w:val="00D80395"/>
  </w:style>
  <w:style w:type="character" w:styleId="a5">
    <w:name w:val="Strong"/>
    <w:basedOn w:val="a0"/>
    <w:uiPriority w:val="22"/>
    <w:qFormat/>
    <w:rsid w:val="00D80395"/>
    <w:rPr>
      <w:b/>
      <w:bCs/>
    </w:rPr>
  </w:style>
  <w:style w:type="paragraph" w:styleId="a6">
    <w:name w:val="Balloon Text"/>
    <w:basedOn w:val="a"/>
    <w:link w:val="a7"/>
    <w:uiPriority w:val="99"/>
    <w:unhideWhenUsed/>
    <w:rsid w:val="00D8039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rsid w:val="00D80395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20457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List Paragraph"/>
    <w:basedOn w:val="a"/>
    <w:uiPriority w:val="34"/>
    <w:qFormat/>
    <w:rsid w:val="00C95704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F21F8A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41">
    <w:name w:val="Основной текст (4)_"/>
    <w:basedOn w:val="a0"/>
    <w:link w:val="42"/>
    <w:rsid w:val="00E27447"/>
    <w:rPr>
      <w:rFonts w:eastAsia="Times New Roman" w:cs="Times New Roman"/>
      <w:b/>
      <w:bCs/>
      <w:sz w:val="26"/>
      <w:szCs w:val="26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E27447"/>
    <w:rPr>
      <w:rFonts w:eastAsia="Times New Roman" w:cs="Times New Roman"/>
      <w:sz w:val="26"/>
      <w:szCs w:val="26"/>
      <w:shd w:val="clear" w:color="auto" w:fill="FFFFFF"/>
    </w:rPr>
  </w:style>
  <w:style w:type="character" w:customStyle="1" w:styleId="23pt">
    <w:name w:val="Основной текст (2) + Полужирный;Интервал 3 pt"/>
    <w:basedOn w:val="21"/>
    <w:rsid w:val="00E27447"/>
    <w:rPr>
      <w:rFonts w:eastAsia="Times New Roman" w:cs="Times New Roman"/>
      <w:b/>
      <w:bCs/>
      <w:color w:val="000000"/>
      <w:spacing w:val="6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42">
    <w:name w:val="Основной текст (4)"/>
    <w:basedOn w:val="a"/>
    <w:link w:val="41"/>
    <w:rsid w:val="00E27447"/>
    <w:pPr>
      <w:widowControl w:val="0"/>
      <w:shd w:val="clear" w:color="auto" w:fill="FFFFFF"/>
      <w:spacing w:before="660" w:after="300" w:line="322" w:lineRule="exact"/>
      <w:ind w:firstLine="0"/>
      <w:jc w:val="center"/>
    </w:pPr>
    <w:rPr>
      <w:rFonts w:eastAsia="Times New Roman" w:cs="Times New Roman"/>
      <w:b/>
      <w:bCs/>
      <w:sz w:val="26"/>
      <w:szCs w:val="26"/>
    </w:rPr>
  </w:style>
  <w:style w:type="paragraph" w:customStyle="1" w:styleId="22">
    <w:name w:val="Основной текст (2)"/>
    <w:basedOn w:val="a"/>
    <w:link w:val="21"/>
    <w:rsid w:val="00E27447"/>
    <w:pPr>
      <w:widowControl w:val="0"/>
      <w:shd w:val="clear" w:color="auto" w:fill="FFFFFF"/>
      <w:spacing w:before="300" w:line="322" w:lineRule="exact"/>
      <w:ind w:firstLine="0"/>
    </w:pPr>
    <w:rPr>
      <w:rFonts w:eastAsia="Times New Roman" w:cs="Times New Roman"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E27447"/>
  </w:style>
  <w:style w:type="character" w:customStyle="1" w:styleId="23">
    <w:name w:val="Заголовок №2_"/>
    <w:basedOn w:val="a0"/>
    <w:link w:val="24"/>
    <w:rsid w:val="00E27447"/>
    <w:rPr>
      <w:rFonts w:eastAsia="Times New Roman" w:cs="Times New Roman"/>
      <w:b/>
      <w:bCs/>
      <w:sz w:val="26"/>
      <w:szCs w:val="26"/>
      <w:shd w:val="clear" w:color="auto" w:fill="FFFFFF"/>
    </w:rPr>
  </w:style>
  <w:style w:type="character" w:customStyle="1" w:styleId="23pt0">
    <w:name w:val="Заголовок №2 + Интервал 3 pt"/>
    <w:basedOn w:val="23"/>
    <w:rsid w:val="00E27447"/>
    <w:rPr>
      <w:rFonts w:eastAsia="Times New Roman" w:cs="Times New Roman"/>
      <w:b/>
      <w:bCs/>
      <w:color w:val="000000"/>
      <w:spacing w:val="6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ab">
    <w:name w:val="Подпись к таблице_"/>
    <w:basedOn w:val="a0"/>
    <w:link w:val="ac"/>
    <w:rsid w:val="00E27447"/>
    <w:rPr>
      <w:rFonts w:eastAsia="Times New Roman" w:cs="Times New Roman"/>
      <w:sz w:val="26"/>
      <w:szCs w:val="26"/>
      <w:shd w:val="clear" w:color="auto" w:fill="FFFFFF"/>
    </w:rPr>
  </w:style>
  <w:style w:type="paragraph" w:customStyle="1" w:styleId="24">
    <w:name w:val="Заголовок №2"/>
    <w:basedOn w:val="a"/>
    <w:link w:val="23"/>
    <w:rsid w:val="00E27447"/>
    <w:pPr>
      <w:widowControl w:val="0"/>
      <w:shd w:val="clear" w:color="auto" w:fill="FFFFFF"/>
      <w:spacing w:before="120" w:after="660" w:line="360" w:lineRule="exact"/>
      <w:ind w:hanging="1800"/>
      <w:jc w:val="left"/>
      <w:outlineLvl w:val="1"/>
    </w:pPr>
    <w:rPr>
      <w:rFonts w:eastAsia="Times New Roman" w:cs="Times New Roman"/>
      <w:b/>
      <w:bCs/>
      <w:sz w:val="26"/>
      <w:szCs w:val="26"/>
    </w:rPr>
  </w:style>
  <w:style w:type="paragraph" w:customStyle="1" w:styleId="ac">
    <w:name w:val="Подпись к таблице"/>
    <w:basedOn w:val="a"/>
    <w:link w:val="ab"/>
    <w:rsid w:val="00E27447"/>
    <w:pPr>
      <w:widowControl w:val="0"/>
      <w:shd w:val="clear" w:color="auto" w:fill="FFFFFF"/>
      <w:spacing w:line="326" w:lineRule="exact"/>
      <w:ind w:firstLine="0"/>
      <w:jc w:val="left"/>
    </w:pPr>
    <w:rPr>
      <w:rFonts w:eastAsia="Times New Roman" w:cs="Times New Roman"/>
      <w:sz w:val="26"/>
      <w:szCs w:val="26"/>
    </w:rPr>
  </w:style>
  <w:style w:type="table" w:customStyle="1" w:styleId="12">
    <w:name w:val="Сетка таблицы1"/>
    <w:basedOn w:val="a1"/>
    <w:next w:val="a8"/>
    <w:uiPriority w:val="59"/>
    <w:rsid w:val="00E27447"/>
    <w:pPr>
      <w:widowControl w:val="0"/>
      <w:ind w:firstLine="0"/>
      <w:jc w:val="left"/>
    </w:pPr>
    <w:rPr>
      <w:rFonts w:ascii="Tahoma" w:eastAsia="Tahoma" w:hAnsi="Tahoma" w:cs="Tahoma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pt">
    <w:name w:val="Подпись к таблице + Интервал 0 pt"/>
    <w:basedOn w:val="ab"/>
    <w:rsid w:val="00E27447"/>
    <w:rPr>
      <w:rFonts w:eastAsia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0pt">
    <w:name w:val="Основной текст (2) + Интервал 0 pt"/>
    <w:basedOn w:val="21"/>
    <w:rsid w:val="00E2744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ad">
    <w:name w:val="Колонтитул_"/>
    <w:basedOn w:val="a0"/>
    <w:link w:val="ae"/>
    <w:rsid w:val="00E27447"/>
    <w:rPr>
      <w:rFonts w:eastAsia="Times New Roman" w:cs="Times New Roman"/>
      <w:b/>
      <w:bCs/>
      <w:sz w:val="21"/>
      <w:szCs w:val="21"/>
      <w:shd w:val="clear" w:color="auto" w:fill="FFFFFF"/>
    </w:rPr>
  </w:style>
  <w:style w:type="paragraph" w:customStyle="1" w:styleId="ae">
    <w:name w:val="Колонтитул"/>
    <w:basedOn w:val="a"/>
    <w:link w:val="ad"/>
    <w:rsid w:val="00E27447"/>
    <w:pPr>
      <w:widowControl w:val="0"/>
      <w:shd w:val="clear" w:color="auto" w:fill="FFFFFF"/>
      <w:spacing w:line="0" w:lineRule="atLeast"/>
      <w:ind w:firstLine="0"/>
      <w:jc w:val="left"/>
    </w:pPr>
    <w:rPr>
      <w:rFonts w:eastAsia="Times New Roman" w:cs="Times New Roman"/>
      <w:b/>
      <w:bCs/>
      <w:sz w:val="21"/>
      <w:szCs w:val="21"/>
    </w:rPr>
  </w:style>
  <w:style w:type="paragraph" w:customStyle="1" w:styleId="ConsPlusNormal">
    <w:name w:val="ConsPlusNormal"/>
    <w:link w:val="ConsPlusNormal0"/>
    <w:rsid w:val="00CA3732"/>
    <w:pPr>
      <w:widowControl w:val="0"/>
      <w:autoSpaceDE w:val="0"/>
      <w:autoSpaceDN w:val="0"/>
      <w:ind w:firstLine="0"/>
      <w:jc w:val="left"/>
    </w:pPr>
    <w:rPr>
      <w:rFonts w:eastAsia="Times New Roman" w:cs="Times New Roman"/>
      <w:szCs w:val="20"/>
      <w:lang w:eastAsia="ru-RU"/>
    </w:rPr>
  </w:style>
  <w:style w:type="paragraph" w:styleId="af">
    <w:name w:val="header"/>
    <w:basedOn w:val="a"/>
    <w:link w:val="af0"/>
    <w:unhideWhenUsed/>
    <w:rsid w:val="004C1B4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4C1B44"/>
  </w:style>
  <w:style w:type="paragraph" w:styleId="af1">
    <w:name w:val="footer"/>
    <w:basedOn w:val="a"/>
    <w:link w:val="af2"/>
    <w:uiPriority w:val="99"/>
    <w:unhideWhenUsed/>
    <w:rsid w:val="004C1B44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4C1B44"/>
  </w:style>
  <w:style w:type="paragraph" w:styleId="af3">
    <w:name w:val="No Spacing"/>
    <w:qFormat/>
    <w:rsid w:val="008618C2"/>
    <w:pPr>
      <w:ind w:firstLine="0"/>
      <w:jc w:val="left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6">
    <w:name w:val="Основной текст (6)_"/>
    <w:link w:val="60"/>
    <w:rsid w:val="00597946"/>
    <w:rPr>
      <w:b/>
      <w:bCs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597946"/>
    <w:pPr>
      <w:widowControl w:val="0"/>
      <w:shd w:val="clear" w:color="auto" w:fill="FFFFFF"/>
      <w:spacing w:line="648" w:lineRule="exact"/>
      <w:ind w:firstLine="0"/>
      <w:jc w:val="center"/>
    </w:pPr>
    <w:rPr>
      <w:b/>
      <w:bCs/>
      <w:szCs w:val="28"/>
    </w:rPr>
  </w:style>
  <w:style w:type="character" w:customStyle="1" w:styleId="ConsPlusNormal0">
    <w:name w:val="ConsPlusNormal Знак"/>
    <w:link w:val="ConsPlusNormal"/>
    <w:locked/>
    <w:rsid w:val="00597946"/>
    <w:rPr>
      <w:rFonts w:eastAsia="Times New Roman" w:cs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104D4B"/>
    <w:rPr>
      <w:rFonts w:ascii="Arial" w:eastAsia="Times New Roman" w:hAnsi="Arial" w:cs="Arial"/>
      <w:b/>
      <w:bCs/>
      <w:i/>
      <w:iCs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104D4B"/>
    <w:rPr>
      <w:rFonts w:eastAsia="Times New Roman" w:cs="Times New Roman"/>
      <w:b/>
      <w:bCs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104D4B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104D4B"/>
    <w:rPr>
      <w:rFonts w:eastAsia="Times New Roman" w:cs="Times New Roman"/>
      <w:b/>
      <w:sz w:val="32"/>
      <w:szCs w:val="20"/>
      <w:lang w:eastAsia="ru-RU"/>
    </w:rPr>
  </w:style>
  <w:style w:type="character" w:styleId="af4">
    <w:name w:val="page number"/>
    <w:basedOn w:val="a0"/>
    <w:rsid w:val="00104D4B"/>
  </w:style>
  <w:style w:type="character" w:customStyle="1" w:styleId="13">
    <w:name w:val="Заголовок Знак1"/>
    <w:link w:val="af5"/>
    <w:locked/>
    <w:rsid w:val="00104D4B"/>
    <w:rPr>
      <w:b/>
      <w:sz w:val="36"/>
      <w:lang w:val="ru-RU" w:eastAsia="ru-RU" w:bidi="ar-SA"/>
    </w:rPr>
  </w:style>
  <w:style w:type="paragraph" w:customStyle="1" w:styleId="af6">
    <w:basedOn w:val="a"/>
    <w:next w:val="af5"/>
    <w:qFormat/>
    <w:rsid w:val="00104D4B"/>
    <w:pPr>
      <w:ind w:firstLine="0"/>
      <w:jc w:val="center"/>
    </w:pPr>
    <w:rPr>
      <w:rFonts w:eastAsia="Times New Roman" w:cs="Times New Roman"/>
      <w:b/>
      <w:sz w:val="36"/>
      <w:szCs w:val="20"/>
      <w:lang w:eastAsia="ru-RU"/>
    </w:rPr>
  </w:style>
  <w:style w:type="paragraph" w:styleId="31">
    <w:name w:val="Body Text 3"/>
    <w:basedOn w:val="a"/>
    <w:link w:val="32"/>
    <w:rsid w:val="00104D4B"/>
    <w:pPr>
      <w:tabs>
        <w:tab w:val="left" w:pos="1260"/>
        <w:tab w:val="left" w:pos="1440"/>
      </w:tabs>
      <w:ind w:firstLine="0"/>
      <w:jc w:val="center"/>
    </w:pPr>
    <w:rPr>
      <w:rFonts w:eastAsia="Times New Roman" w:cs="Times New Roman"/>
      <w:szCs w:val="20"/>
      <w:lang w:eastAsia="ru-RU"/>
    </w:rPr>
  </w:style>
  <w:style w:type="character" w:customStyle="1" w:styleId="32">
    <w:name w:val="Основной текст 3 Знак"/>
    <w:basedOn w:val="a0"/>
    <w:link w:val="31"/>
    <w:rsid w:val="00104D4B"/>
    <w:rPr>
      <w:rFonts w:eastAsia="Times New Roman" w:cs="Times New Roman"/>
      <w:szCs w:val="20"/>
      <w:lang w:eastAsia="ru-RU"/>
    </w:rPr>
  </w:style>
  <w:style w:type="paragraph" w:styleId="33">
    <w:name w:val="Body Text Indent 3"/>
    <w:basedOn w:val="a"/>
    <w:link w:val="34"/>
    <w:rsid w:val="00104D4B"/>
    <w:pPr>
      <w:spacing w:after="120"/>
      <w:ind w:left="283" w:firstLine="0"/>
      <w:jc w:val="left"/>
    </w:pPr>
    <w:rPr>
      <w:rFonts w:eastAsia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104D4B"/>
    <w:rPr>
      <w:rFonts w:eastAsia="Times New Roman" w:cs="Times New Roman"/>
      <w:sz w:val="16"/>
      <w:szCs w:val="16"/>
      <w:lang w:eastAsia="ru-RU"/>
    </w:rPr>
  </w:style>
  <w:style w:type="paragraph" w:styleId="af7">
    <w:name w:val="Body Text Indent"/>
    <w:basedOn w:val="a"/>
    <w:link w:val="af8"/>
    <w:rsid w:val="00104D4B"/>
    <w:pPr>
      <w:spacing w:after="120"/>
      <w:ind w:left="283"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f8">
    <w:name w:val="Основной текст с отступом Знак"/>
    <w:basedOn w:val="a0"/>
    <w:link w:val="af7"/>
    <w:rsid w:val="00104D4B"/>
    <w:rPr>
      <w:rFonts w:eastAsia="Times New Roman" w:cs="Times New Roman"/>
      <w:sz w:val="24"/>
      <w:szCs w:val="24"/>
      <w:lang w:eastAsia="ru-RU"/>
    </w:rPr>
  </w:style>
  <w:style w:type="paragraph" w:customStyle="1" w:styleId="af9">
    <w:name w:val="Стиль"/>
    <w:rsid w:val="00104D4B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Title">
    <w:name w:val="ConsPlusTitle"/>
    <w:rsid w:val="00104D4B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310">
    <w:name w:val="Знак3 Знак Знак Знак Знак Знак1"/>
    <w:basedOn w:val="a"/>
    <w:rsid w:val="00104D4B"/>
    <w:pPr>
      <w:spacing w:after="160" w:line="240" w:lineRule="exact"/>
      <w:ind w:firstLine="0"/>
      <w:jc w:val="left"/>
    </w:pPr>
    <w:rPr>
      <w:rFonts w:ascii="Verdana" w:eastAsia="Times New Roman" w:hAnsi="Verdana" w:cs="Verdana"/>
      <w:sz w:val="24"/>
      <w:szCs w:val="24"/>
      <w:lang w:val="en-US"/>
    </w:rPr>
  </w:style>
  <w:style w:type="character" w:customStyle="1" w:styleId="afa">
    <w:name w:val="Знак Знак"/>
    <w:rsid w:val="00104D4B"/>
    <w:rPr>
      <w:b/>
      <w:sz w:val="36"/>
      <w:lang w:val="ru-RU" w:eastAsia="ru-RU" w:bidi="ar-SA"/>
    </w:rPr>
  </w:style>
  <w:style w:type="paragraph" w:customStyle="1" w:styleId="14">
    <w:name w:val="Абзац списка1"/>
    <w:basedOn w:val="a"/>
    <w:rsid w:val="00104D4B"/>
    <w:pPr>
      <w:ind w:left="720" w:firstLine="0"/>
      <w:contextualSpacing/>
      <w:jc w:val="left"/>
    </w:pPr>
    <w:rPr>
      <w:rFonts w:eastAsia="Calibri" w:cs="Times New Roman"/>
      <w:sz w:val="24"/>
      <w:szCs w:val="24"/>
      <w:lang w:eastAsia="ru-RU"/>
    </w:rPr>
  </w:style>
  <w:style w:type="paragraph" w:styleId="afb">
    <w:name w:val="Body Text"/>
    <w:basedOn w:val="a"/>
    <w:link w:val="afc"/>
    <w:rsid w:val="00104D4B"/>
    <w:pPr>
      <w:spacing w:after="120"/>
      <w:ind w:firstLine="0"/>
      <w:jc w:val="left"/>
    </w:pPr>
    <w:rPr>
      <w:rFonts w:eastAsia="Times New Roman" w:cs="Times New Roman"/>
      <w:sz w:val="24"/>
      <w:szCs w:val="24"/>
    </w:rPr>
  </w:style>
  <w:style w:type="character" w:customStyle="1" w:styleId="afc">
    <w:name w:val="Основной текст Знак"/>
    <w:basedOn w:val="a0"/>
    <w:link w:val="afb"/>
    <w:rsid w:val="00104D4B"/>
    <w:rPr>
      <w:rFonts w:eastAsia="Times New Roman" w:cs="Times New Roman"/>
      <w:sz w:val="24"/>
      <w:szCs w:val="24"/>
    </w:rPr>
  </w:style>
  <w:style w:type="character" w:customStyle="1" w:styleId="afd">
    <w:name w:val="Основной текст_"/>
    <w:link w:val="15"/>
    <w:rsid w:val="00104D4B"/>
    <w:rPr>
      <w:spacing w:val="8"/>
      <w:shd w:val="clear" w:color="auto" w:fill="FFFFFF"/>
    </w:rPr>
  </w:style>
  <w:style w:type="character" w:customStyle="1" w:styleId="0pt0">
    <w:name w:val="Основной текст + Полужирный;Интервал 0 pt"/>
    <w:rsid w:val="00104D4B"/>
    <w:rPr>
      <w:rFonts w:ascii="Times New Roman" w:eastAsia="Times New Roman" w:hAnsi="Times New Roman" w:cs="Times New Roman"/>
      <w:b/>
      <w:bCs/>
      <w:color w:val="000000"/>
      <w:spacing w:val="11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15">
    <w:name w:val="Основной текст1"/>
    <w:basedOn w:val="a"/>
    <w:link w:val="afd"/>
    <w:rsid w:val="00104D4B"/>
    <w:pPr>
      <w:widowControl w:val="0"/>
      <w:shd w:val="clear" w:color="auto" w:fill="FFFFFF"/>
      <w:spacing w:before="240" w:after="720" w:line="0" w:lineRule="atLeast"/>
      <w:ind w:hanging="380"/>
    </w:pPr>
    <w:rPr>
      <w:spacing w:val="8"/>
    </w:rPr>
  </w:style>
  <w:style w:type="paragraph" w:customStyle="1" w:styleId="ConsPlusTitlePage">
    <w:name w:val="ConsPlusTitlePage"/>
    <w:rsid w:val="00104D4B"/>
    <w:pPr>
      <w:widowControl w:val="0"/>
      <w:autoSpaceDE w:val="0"/>
      <w:autoSpaceDN w:val="0"/>
      <w:ind w:firstLine="0"/>
      <w:jc w:val="left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214pt80">
    <w:name w:val="Основной текст (2) + 14 pt;Масштаб 80%"/>
    <w:rsid w:val="00104D4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80"/>
      <w:position w:val="0"/>
      <w:sz w:val="28"/>
      <w:szCs w:val="28"/>
      <w:u w:val="none"/>
      <w:lang w:val="ru-RU" w:eastAsia="ru-RU" w:bidi="ru-RU"/>
    </w:rPr>
  </w:style>
  <w:style w:type="character" w:customStyle="1" w:styleId="2Georgia105pt">
    <w:name w:val="Основной текст (2) + Georgia;10;5 pt"/>
    <w:rsid w:val="00104D4B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2pt">
    <w:name w:val="Основной текст (2) + 12 pt"/>
    <w:rsid w:val="00104D4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FontStyle69">
    <w:name w:val="Font Style69"/>
    <w:uiPriority w:val="99"/>
    <w:rsid w:val="00104D4B"/>
    <w:rPr>
      <w:rFonts w:ascii="Times New Roman" w:hAnsi="Times New Roman" w:cs="Times New Roman"/>
      <w:sz w:val="28"/>
      <w:szCs w:val="28"/>
    </w:rPr>
  </w:style>
  <w:style w:type="paragraph" w:customStyle="1" w:styleId="Style5">
    <w:name w:val="Style5"/>
    <w:basedOn w:val="a"/>
    <w:uiPriority w:val="99"/>
    <w:rsid w:val="00104D4B"/>
    <w:pPr>
      <w:widowControl w:val="0"/>
      <w:autoSpaceDE w:val="0"/>
      <w:autoSpaceDN w:val="0"/>
      <w:adjustRightInd w:val="0"/>
      <w:spacing w:line="323" w:lineRule="exact"/>
      <w:ind w:firstLine="0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Style44">
    <w:name w:val="Style44"/>
    <w:basedOn w:val="a"/>
    <w:uiPriority w:val="99"/>
    <w:rsid w:val="00104D4B"/>
    <w:pPr>
      <w:widowControl w:val="0"/>
      <w:autoSpaceDE w:val="0"/>
      <w:autoSpaceDN w:val="0"/>
      <w:adjustRightInd w:val="0"/>
      <w:spacing w:line="324" w:lineRule="exact"/>
      <w:ind w:firstLine="540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72">
    <w:name w:val="Font Style72"/>
    <w:uiPriority w:val="99"/>
    <w:rsid w:val="00104D4B"/>
    <w:rPr>
      <w:rFonts w:ascii="Times New Roman" w:hAnsi="Times New Roman" w:cs="Times New Roman"/>
      <w:b/>
      <w:bCs/>
      <w:sz w:val="26"/>
      <w:szCs w:val="26"/>
    </w:rPr>
  </w:style>
  <w:style w:type="table" w:customStyle="1" w:styleId="25">
    <w:name w:val="Сетка таблицы2"/>
    <w:basedOn w:val="a1"/>
    <w:next w:val="a8"/>
    <w:uiPriority w:val="59"/>
    <w:rsid w:val="00104D4B"/>
    <w:pPr>
      <w:ind w:firstLine="0"/>
      <w:jc w:val="left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eft">
    <w:name w:val="left"/>
    <w:rsid w:val="00104D4B"/>
  </w:style>
  <w:style w:type="character" w:customStyle="1" w:styleId="extended-textshort">
    <w:name w:val="extended-text__short"/>
    <w:rsid w:val="00104D4B"/>
  </w:style>
  <w:style w:type="paragraph" w:styleId="af5">
    <w:name w:val="Title"/>
    <w:basedOn w:val="a"/>
    <w:next w:val="a"/>
    <w:link w:val="13"/>
    <w:qFormat/>
    <w:rsid w:val="00104D4B"/>
    <w:pPr>
      <w:contextualSpacing/>
    </w:pPr>
    <w:rPr>
      <w:b/>
      <w:sz w:val="36"/>
      <w:lang w:eastAsia="ru-RU"/>
    </w:rPr>
  </w:style>
  <w:style w:type="character" w:customStyle="1" w:styleId="afe">
    <w:name w:val="Заголовок Знак"/>
    <w:basedOn w:val="a0"/>
    <w:uiPriority w:val="10"/>
    <w:rsid w:val="00104D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tyle1">
    <w:name w:val="Style1"/>
    <w:basedOn w:val="a"/>
    <w:uiPriority w:val="99"/>
    <w:rsid w:val="00BF2970"/>
    <w:pPr>
      <w:widowControl w:val="0"/>
      <w:autoSpaceDE w:val="0"/>
      <w:autoSpaceDN w:val="0"/>
      <w:adjustRightInd w:val="0"/>
      <w:spacing w:line="343" w:lineRule="exact"/>
      <w:ind w:firstLine="0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BF2970"/>
    <w:pPr>
      <w:widowControl w:val="0"/>
      <w:autoSpaceDE w:val="0"/>
      <w:autoSpaceDN w:val="0"/>
      <w:adjustRightInd w:val="0"/>
      <w:spacing w:line="331" w:lineRule="exact"/>
      <w:ind w:firstLine="734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31">
    <w:name w:val="Font Style31"/>
    <w:uiPriority w:val="99"/>
    <w:rsid w:val="00BF2970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35">
    <w:name w:val="Font Style35"/>
    <w:uiPriority w:val="99"/>
    <w:rsid w:val="00BF2970"/>
    <w:rPr>
      <w:rFonts w:ascii="Times New Roman" w:hAnsi="Times New Roman" w:cs="Times New Roman"/>
      <w:color w:val="000000"/>
      <w:sz w:val="26"/>
      <w:szCs w:val="26"/>
    </w:rPr>
  </w:style>
  <w:style w:type="paragraph" w:customStyle="1" w:styleId="Default">
    <w:name w:val="Default"/>
    <w:rsid w:val="00927307"/>
    <w:pPr>
      <w:autoSpaceDE w:val="0"/>
      <w:autoSpaceDN w:val="0"/>
      <w:adjustRightInd w:val="0"/>
      <w:ind w:firstLine="0"/>
      <w:jc w:val="left"/>
    </w:pPr>
    <w:rPr>
      <w:rFonts w:eastAsia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3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13803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7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66199">
                  <w:marLeft w:val="3960"/>
                  <w:marRight w:val="42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55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162893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32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644884">
                              <w:marLeft w:val="0"/>
                              <w:marRight w:val="36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2752716">
                              <w:marLeft w:val="0"/>
                              <w:marRight w:val="36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564454">
                              <w:marLeft w:val="0"/>
                              <w:marRight w:val="36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670518">
                          <w:marLeft w:val="18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6427930">
                          <w:marLeft w:val="18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993336">
                          <w:marLeft w:val="18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5834175">
                          <w:marLeft w:val="18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2979114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5444195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1024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2499688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826033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254285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124771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991867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7581004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6349011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5749048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667245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436620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386394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665318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862981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481372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6731336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4539909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357939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46293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249654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117816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5763902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214905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447226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937707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9965829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708017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604468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31496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7499805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5753243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3618749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236061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156418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015023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8813576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825964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4096181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4376362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402701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706805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9836113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001270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7442916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1803523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538877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617070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972503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5936624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120374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258657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006451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1408671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029765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00739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379739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174676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320730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0514992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759197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283711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016279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85504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185158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46313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2609760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72350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572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039274">
                          <w:marLeft w:val="18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3129415">
                          <w:marLeft w:val="18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586861">
                          <w:marLeft w:val="18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9706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0638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012133">
                          <w:marLeft w:val="18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231875">
                          <w:marLeft w:val="18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70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7169756">
                          <w:marLeft w:val="18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6545883">
                          <w:marLeft w:val="18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251055">
                          <w:marLeft w:val="18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944272">
                          <w:marLeft w:val="18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183150">
                          <w:marLeft w:val="18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86698">
                          <w:marLeft w:val="18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530732">
                          <w:marLeft w:val="18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199092">
                          <w:marLeft w:val="18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899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6626682">
                          <w:marLeft w:val="18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3117624">
                          <w:marLeft w:val="18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6777093">
                          <w:marLeft w:val="18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078929">
                          <w:marLeft w:val="18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487034">
                          <w:marLeft w:val="18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349397">
                          <w:marLeft w:val="18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8486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72332">
                          <w:marLeft w:val="18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432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5102412">
                          <w:marLeft w:val="18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959978">
                          <w:marLeft w:val="18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9324263">
                          <w:marLeft w:val="18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931149">
                          <w:marLeft w:val="18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376738">
                          <w:marLeft w:val="18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5613959">
                          <w:marLeft w:val="18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9963241">
                          <w:marLeft w:val="18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11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4945433">
                          <w:marLeft w:val="18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9483607">
                          <w:marLeft w:val="18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695078">
                          <w:marLeft w:val="18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3714093">
                          <w:marLeft w:val="18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77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4690869">
                          <w:marLeft w:val="18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790230">
                          <w:marLeft w:val="18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4922688">
                          <w:marLeft w:val="18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859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4568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125733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5546515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234338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2519220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409010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324803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9729312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098985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266523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2921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6644880">
                          <w:marLeft w:val="18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845855">
                          <w:marLeft w:val="18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689811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743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50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091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909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666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720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87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6206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4501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4171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469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02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4197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655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179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54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47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23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45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830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1993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406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65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005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354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6345416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365173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293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21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83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223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101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083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746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394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4283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09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69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7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9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21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15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9943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6689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217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182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006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4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559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25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779177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7882179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40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7561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43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050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357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451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77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54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228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935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200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8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7217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440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688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358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245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09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2445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9800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66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69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1308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1290113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8013825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197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933192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249375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714917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951534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072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27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05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745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57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209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0852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081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986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2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96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420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16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161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2199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1653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469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510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749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663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569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3865462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718877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361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786100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483245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156438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175918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949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560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260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06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205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74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89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911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19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449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3311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405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941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5678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1844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109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06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713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194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5813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8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407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915236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7401154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444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852585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035598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878029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042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956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3497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9252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2216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309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2439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917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5678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866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512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1815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775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2647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244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16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36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44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09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85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631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025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775837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0738378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07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538807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3625102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073196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511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561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6664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8383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994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299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283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315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531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3821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133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124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2383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481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446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123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099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5033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156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836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96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83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3944975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676475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18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847520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249044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784476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151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170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44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18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02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535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28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763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07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8613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92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483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834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875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7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10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8081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3810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69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747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352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830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65211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3804080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77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077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782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88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08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547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5974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7528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848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88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724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644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342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38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508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940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854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933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766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735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88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299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459491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703920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15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243253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583185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551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8540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106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811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765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48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144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94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7613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388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41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169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815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56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645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316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854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6327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2842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063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8316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76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6550531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901929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47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1302133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3421628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294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7963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436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7774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880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560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5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1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63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67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3130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14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098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5398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06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946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95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509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53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809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30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151630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1052052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935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389989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066000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357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492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847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6976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7745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715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000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660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01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85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030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977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67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01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82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89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102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7729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951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186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1355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365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8529055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878404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9274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343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741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4162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5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066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616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6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04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6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2327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260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900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649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422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597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69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866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59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289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08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249643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594013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604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5659828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750712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412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142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57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934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026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81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10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562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452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763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424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987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231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71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81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43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511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92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564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407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485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099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415749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4886264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771365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1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7038137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669989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99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4579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932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70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71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484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923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914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22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1140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537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3205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92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15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5875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12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617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736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38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346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356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41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2877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40427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800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4823668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707599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1808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825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5580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75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33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35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830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308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153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4341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2422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4114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55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68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93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26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640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930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73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21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101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20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506986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3892770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574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482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948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6681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79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796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511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7870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33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654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050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043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0340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8363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7460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6840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8767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1361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94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28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465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3472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191612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597389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935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665229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853928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5734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958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67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6383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961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66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961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5641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4438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7816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22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780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83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1395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913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05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095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147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2469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442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6689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301243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047950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090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3204934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923597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40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637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42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6472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56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398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565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089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334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2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642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387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450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1266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45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9031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30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45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5954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517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0153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67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3535822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2961066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4070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708612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448403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6040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345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947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753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364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286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75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983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3169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586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21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690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743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740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93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481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384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2465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76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267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935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236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1420250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255732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5670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57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387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21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580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163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6471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19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329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3220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6631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00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7346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331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41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7004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028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0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319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79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200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31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082392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6436315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209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794240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3699753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671298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799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849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291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929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706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8307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05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271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2648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7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130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936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9336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408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81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4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39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01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986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78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4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562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9056703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254674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84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5257936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7396078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362159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785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9716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218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93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02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731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02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476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3915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660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125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75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734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683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122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6503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018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99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5618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23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3106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5324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3723930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964717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15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6690494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866660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0392876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18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299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064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3622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247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2078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60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26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7772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03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235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0996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4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59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50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56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1108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62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897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006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729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245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367814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624145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952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7232294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12466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1470665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505792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498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93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859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601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36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0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405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5134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71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901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9468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98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8109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60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876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3873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925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034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78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883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355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03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0353300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4482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434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36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07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3572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084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620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54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4582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083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06968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17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2918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071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797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7806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799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3871316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67940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99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06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4785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41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2450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13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5679997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629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258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576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018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9448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55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7308671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475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025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717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751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66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247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986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549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3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866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20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06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81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414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944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4206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8799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92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463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2941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34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4345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951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044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938760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5006723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90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4848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74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684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3619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429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809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91187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94444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411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761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35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25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719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40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98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627749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9602512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39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645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696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1407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239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464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1517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270666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336836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67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332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41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075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9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58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646855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61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841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874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7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194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44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445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6265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15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314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33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9376355">
              <w:marLeft w:val="120"/>
              <w:marRight w:val="12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42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40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130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2072205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6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6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514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6965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46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832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377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80228">
              <w:marLeft w:val="2400"/>
              <w:marRight w:val="60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1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527DE9-5050-49F4-BE74-85D67FDCB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17</Pages>
  <Words>4025</Words>
  <Characters>22944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</dc:creator>
  <cp:lastModifiedBy>Пользователь Gigabyte</cp:lastModifiedBy>
  <cp:revision>7</cp:revision>
  <cp:lastPrinted>2022-08-19T07:39:00Z</cp:lastPrinted>
  <dcterms:created xsi:type="dcterms:W3CDTF">2022-08-19T07:17:00Z</dcterms:created>
  <dcterms:modified xsi:type="dcterms:W3CDTF">2022-08-22T06:57:00Z</dcterms:modified>
</cp:coreProperties>
</file>