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26" w:rsidRDefault="001E5226" w:rsidP="001E5226">
      <w:pPr>
        <w:pStyle w:val="a3"/>
        <w:rPr>
          <w:noProof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10382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26" w:rsidRDefault="001E5226" w:rsidP="001E5226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РЕСПУБЛИКА ДАГЕСТАН</w:t>
      </w:r>
    </w:p>
    <w:p w:rsidR="001E5226" w:rsidRDefault="001E5226" w:rsidP="001E5226">
      <w:pPr>
        <w:pStyle w:val="a3"/>
        <w:rPr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_______</w:t>
      </w:r>
      <w:r>
        <w:rPr>
          <w:b/>
          <w:bCs/>
          <w:color w:val="000000"/>
          <w:sz w:val="36"/>
          <w:szCs w:val="36"/>
          <w:u w:val="single"/>
        </w:rPr>
        <w:t xml:space="preserve">РАЙОНА «БОТЛИХСКИЙ </w:t>
      </w:r>
      <w:proofErr w:type="gramStart"/>
      <w:r>
        <w:rPr>
          <w:b/>
          <w:bCs/>
          <w:color w:val="000000"/>
          <w:sz w:val="36"/>
          <w:szCs w:val="36"/>
          <w:u w:val="single"/>
        </w:rPr>
        <w:t>РАЙОН»_</w:t>
      </w:r>
      <w:proofErr w:type="gramEnd"/>
      <w:r>
        <w:rPr>
          <w:b/>
          <w:bCs/>
          <w:color w:val="000000"/>
          <w:sz w:val="36"/>
          <w:szCs w:val="36"/>
          <w:u w:val="single"/>
        </w:rPr>
        <w:t>__________</w:t>
      </w:r>
    </w:p>
    <w:p w:rsidR="001E5226" w:rsidRDefault="001E5226" w:rsidP="001E5226">
      <w:pPr>
        <w:pStyle w:val="a3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1E5226" w:rsidRDefault="001E5226" w:rsidP="001E5226">
      <w:pPr>
        <w:pStyle w:val="a3"/>
        <w:jc w:val="left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E5226" w:rsidRPr="00DC2730" w:rsidRDefault="00183C9D" w:rsidP="001E522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№3</w:t>
      </w:r>
      <w:r w:rsidRPr="00DC2730">
        <w:rPr>
          <w:b/>
          <w:sz w:val="28"/>
          <w:szCs w:val="28"/>
        </w:rPr>
        <w:t>5</w:t>
      </w:r>
    </w:p>
    <w:p w:rsidR="001E5226" w:rsidRDefault="001E5226" w:rsidP="001E5226">
      <w:pPr>
        <w:pStyle w:val="a3"/>
        <w:rPr>
          <w:b/>
          <w:sz w:val="28"/>
          <w:szCs w:val="28"/>
        </w:rPr>
      </w:pPr>
    </w:p>
    <w:p w:rsidR="001E5226" w:rsidRDefault="00DC2730" w:rsidP="00A6721A">
      <w:pPr>
        <w:pStyle w:val="a3"/>
        <w:rPr>
          <w:sz w:val="28"/>
          <w:szCs w:val="28"/>
        </w:rPr>
      </w:pPr>
      <w:r>
        <w:rPr>
          <w:sz w:val="28"/>
          <w:szCs w:val="28"/>
        </w:rPr>
        <w:t>тринадцатого</w:t>
      </w:r>
      <w:r w:rsidR="001E5226">
        <w:rPr>
          <w:sz w:val="28"/>
          <w:szCs w:val="28"/>
        </w:rPr>
        <w:t xml:space="preserve"> заседания Собрания депутатов муниципального</w:t>
      </w:r>
    </w:p>
    <w:p w:rsidR="001E5226" w:rsidRDefault="001E5226" w:rsidP="001E522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района «Ботлихский район» седьмого созыва </w:t>
      </w:r>
    </w:p>
    <w:p w:rsidR="001E5226" w:rsidRDefault="001E5226" w:rsidP="001E5226">
      <w:pPr>
        <w:pStyle w:val="a3"/>
        <w:rPr>
          <w:sz w:val="28"/>
          <w:szCs w:val="28"/>
        </w:rPr>
      </w:pPr>
    </w:p>
    <w:p w:rsidR="001E5226" w:rsidRDefault="00904FE7" w:rsidP="001E522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5226">
        <w:rPr>
          <w:sz w:val="28"/>
          <w:szCs w:val="28"/>
        </w:rPr>
        <w:t>от 30 августа 2022 г.                                                                           с. Ботлих</w:t>
      </w:r>
    </w:p>
    <w:p w:rsidR="001E5226" w:rsidRPr="00F82010" w:rsidRDefault="001E5226" w:rsidP="00F82010">
      <w:pPr>
        <w:pStyle w:val="a5"/>
        <w:jc w:val="center"/>
        <w:rPr>
          <w:b/>
        </w:rPr>
      </w:pPr>
    </w:p>
    <w:p w:rsidR="001E5226" w:rsidRDefault="001E5226" w:rsidP="00F820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010">
        <w:rPr>
          <w:rFonts w:ascii="Times New Roman" w:hAnsi="Times New Roman" w:cs="Times New Roman"/>
          <w:b/>
          <w:sz w:val="28"/>
          <w:szCs w:val="28"/>
        </w:rPr>
        <w:t>Об информации</w:t>
      </w:r>
      <w:r w:rsidRPr="00F82010">
        <w:rPr>
          <w:b/>
        </w:rPr>
        <w:t xml:space="preserve"> </w:t>
      </w:r>
      <w:r w:rsidRPr="00F82010">
        <w:rPr>
          <w:rFonts w:ascii="Times New Roman" w:hAnsi="Times New Roman" w:cs="Times New Roman"/>
          <w:b/>
          <w:sz w:val="28"/>
          <w:szCs w:val="28"/>
        </w:rPr>
        <w:t>об отчете об исполнении бюджета муниципального района «Ботлихский район» за первое полугодие 2022 года</w:t>
      </w:r>
    </w:p>
    <w:p w:rsidR="00F82010" w:rsidRPr="00F82010" w:rsidRDefault="00F82010" w:rsidP="00F82010">
      <w:pPr>
        <w:pStyle w:val="a5"/>
        <w:jc w:val="center"/>
        <w:rPr>
          <w:b/>
        </w:rPr>
      </w:pPr>
    </w:p>
    <w:p w:rsidR="001E5226" w:rsidRPr="00A6721A" w:rsidRDefault="001E5226" w:rsidP="00A67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721A">
        <w:rPr>
          <w:rFonts w:ascii="Times New Roman" w:hAnsi="Times New Roman" w:cs="Times New Roman"/>
          <w:sz w:val="28"/>
          <w:szCs w:val="28"/>
        </w:rPr>
        <w:t xml:space="preserve">         Заслушав и обсудив информацию </w:t>
      </w:r>
      <w:proofErr w:type="spellStart"/>
      <w:r w:rsidR="00DC2730" w:rsidRPr="00A6721A">
        <w:rPr>
          <w:rFonts w:ascii="Times New Roman" w:hAnsi="Times New Roman" w:cs="Times New Roman"/>
          <w:sz w:val="28"/>
          <w:szCs w:val="28"/>
        </w:rPr>
        <w:t>Сахратулаева</w:t>
      </w:r>
      <w:proofErr w:type="spellEnd"/>
      <w:r w:rsidR="00DC2730" w:rsidRPr="00A6721A">
        <w:rPr>
          <w:rFonts w:ascii="Times New Roman" w:hAnsi="Times New Roman" w:cs="Times New Roman"/>
          <w:sz w:val="28"/>
          <w:szCs w:val="28"/>
        </w:rPr>
        <w:t xml:space="preserve"> Ш.</w:t>
      </w:r>
      <w:r w:rsidR="00ED10A4">
        <w:rPr>
          <w:rFonts w:ascii="Times New Roman" w:hAnsi="Times New Roman" w:cs="Times New Roman"/>
          <w:sz w:val="28"/>
          <w:szCs w:val="28"/>
        </w:rPr>
        <w:t>Х.</w:t>
      </w:r>
      <w:bookmarkStart w:id="0" w:name="_GoBack"/>
      <w:bookmarkEnd w:id="0"/>
      <w:r w:rsidRPr="00A6721A">
        <w:rPr>
          <w:rFonts w:ascii="Times New Roman" w:hAnsi="Times New Roman" w:cs="Times New Roman"/>
          <w:sz w:val="28"/>
          <w:szCs w:val="28"/>
        </w:rPr>
        <w:t xml:space="preserve"> </w:t>
      </w:r>
      <w:r w:rsidR="00DC2730" w:rsidRPr="00A6721A">
        <w:rPr>
          <w:rFonts w:ascii="Times New Roman" w:hAnsi="Times New Roman" w:cs="Times New Roman"/>
          <w:sz w:val="28"/>
          <w:szCs w:val="28"/>
        </w:rPr>
        <w:t>–</w:t>
      </w:r>
      <w:r w:rsidRPr="00A67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2730" w:rsidRPr="00A6721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C2730" w:rsidRPr="00A6721A">
        <w:rPr>
          <w:rFonts w:ascii="Times New Roman" w:hAnsi="Times New Roman" w:cs="Times New Roman"/>
          <w:sz w:val="28"/>
          <w:szCs w:val="28"/>
        </w:rPr>
        <w:t xml:space="preserve">. </w:t>
      </w:r>
      <w:r w:rsidRPr="00A6721A">
        <w:rPr>
          <w:rFonts w:ascii="Times New Roman" w:hAnsi="Times New Roman" w:cs="Times New Roman"/>
          <w:sz w:val="28"/>
          <w:szCs w:val="28"/>
        </w:rPr>
        <w:t xml:space="preserve">начальника управления финансов и экономики АМР «Ботлихский район» об отчете об исполнении бюджета муниципального района «Ботлихский район» за первое </w:t>
      </w:r>
      <w:r w:rsidR="006E411F" w:rsidRPr="00A6721A">
        <w:rPr>
          <w:rFonts w:ascii="Times New Roman" w:hAnsi="Times New Roman" w:cs="Times New Roman"/>
          <w:sz w:val="28"/>
          <w:szCs w:val="28"/>
        </w:rPr>
        <w:t>полугодие 2022 года, утвержденны</w:t>
      </w:r>
      <w:r w:rsidRPr="00A6721A">
        <w:rPr>
          <w:rFonts w:ascii="Times New Roman" w:hAnsi="Times New Roman" w:cs="Times New Roman"/>
          <w:sz w:val="28"/>
          <w:szCs w:val="28"/>
        </w:rPr>
        <w:t>м постановлением администрации муниципального района «Ботлихский район» от 26 августа 2022 года №126, Собрание депутатов муниципального района «Ботлихский район» решает:</w:t>
      </w:r>
    </w:p>
    <w:p w:rsidR="001E5226" w:rsidRPr="00A6721A" w:rsidRDefault="001E5226" w:rsidP="00A672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721A">
        <w:rPr>
          <w:rFonts w:ascii="Times New Roman" w:hAnsi="Times New Roman" w:cs="Times New Roman"/>
          <w:sz w:val="28"/>
          <w:szCs w:val="28"/>
        </w:rPr>
        <w:t xml:space="preserve">      </w:t>
      </w:r>
      <w:r w:rsidR="00A6721A">
        <w:rPr>
          <w:rFonts w:ascii="Times New Roman" w:hAnsi="Times New Roman" w:cs="Times New Roman"/>
          <w:sz w:val="28"/>
          <w:szCs w:val="28"/>
        </w:rPr>
        <w:t xml:space="preserve">   </w:t>
      </w:r>
      <w:r w:rsidRPr="00A6721A">
        <w:rPr>
          <w:rFonts w:ascii="Times New Roman" w:hAnsi="Times New Roman" w:cs="Times New Roman"/>
          <w:sz w:val="28"/>
          <w:szCs w:val="28"/>
        </w:rPr>
        <w:t>Принять к сведению информацию об отчете об исполнении бюджета муниципального района «Ботлихский район» за первое полугодие 2022 года.</w:t>
      </w:r>
    </w:p>
    <w:p w:rsidR="001E5226" w:rsidRDefault="001E5226" w:rsidP="001E5226">
      <w:pPr>
        <w:pStyle w:val="a3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</w:t>
      </w:r>
    </w:p>
    <w:p w:rsidR="001E5226" w:rsidRDefault="001E5226" w:rsidP="001E5226">
      <w:pPr>
        <w:pStyle w:val="a3"/>
        <w:jc w:val="lef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Председатель </w:t>
      </w:r>
    </w:p>
    <w:p w:rsidR="001E5226" w:rsidRDefault="001E5226" w:rsidP="001E5226">
      <w:pPr>
        <w:pStyle w:val="a3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Собрания депутатов                                                      М. Омаров</w:t>
      </w:r>
    </w:p>
    <w:p w:rsidR="001E5226" w:rsidRDefault="001E5226" w:rsidP="001E5226">
      <w:pPr>
        <w:pStyle w:val="a3"/>
        <w:rPr>
          <w:b/>
          <w:sz w:val="28"/>
          <w:szCs w:val="28"/>
          <w:shd w:val="clear" w:color="auto" w:fill="FFFFFF"/>
        </w:rPr>
      </w:pPr>
    </w:p>
    <w:p w:rsidR="001E5226" w:rsidRDefault="001E5226" w:rsidP="001E522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5226" w:rsidRDefault="001E5226" w:rsidP="001E5226"/>
    <w:p w:rsidR="001E5226" w:rsidRDefault="001E5226" w:rsidP="001E5226"/>
    <w:p w:rsidR="00115EFE" w:rsidRDefault="00115EFE"/>
    <w:sectPr w:rsidR="0011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26"/>
    <w:rsid w:val="00115EFE"/>
    <w:rsid w:val="00183C9D"/>
    <w:rsid w:val="001E5226"/>
    <w:rsid w:val="006E411F"/>
    <w:rsid w:val="00904FE7"/>
    <w:rsid w:val="00A6721A"/>
    <w:rsid w:val="00D073D6"/>
    <w:rsid w:val="00DC2730"/>
    <w:rsid w:val="00ED10A4"/>
    <w:rsid w:val="00F8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D5700"/>
  <w15:chartTrackingRefBased/>
  <w15:docId w15:val="{6A0AD0A9-1CFE-45D1-839D-56E0F990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522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E52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A672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1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2022-08-30T08:33:00Z</cp:lastPrinted>
  <dcterms:created xsi:type="dcterms:W3CDTF">2022-08-26T13:29:00Z</dcterms:created>
  <dcterms:modified xsi:type="dcterms:W3CDTF">2022-08-30T08:33:00Z</dcterms:modified>
</cp:coreProperties>
</file>