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46" w:rsidRPr="002B0A46" w:rsidRDefault="002B0A46" w:rsidP="002B0A46">
      <w:pPr>
        <w:jc w:val="center"/>
        <w:rPr>
          <w:rFonts w:ascii="Times New Roman" w:hAnsi="Times New Roman" w:cs="Times New Roman"/>
        </w:rPr>
      </w:pPr>
      <w:r w:rsidRPr="002B0A46">
        <w:rPr>
          <w:rFonts w:ascii="Times New Roman" w:hAnsi="Times New Roman" w:cs="Times New Roman"/>
          <w:noProof/>
          <w:lang w:bidi="ar-SA"/>
        </w:rPr>
        <w:drawing>
          <wp:inline distT="0" distB="0" distL="0" distR="0">
            <wp:extent cx="914400" cy="962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962025"/>
                    </a:xfrm>
                    <a:prstGeom prst="rect">
                      <a:avLst/>
                    </a:prstGeom>
                    <a:noFill/>
                    <a:ln w="9525">
                      <a:noFill/>
                      <a:miter lim="800000"/>
                      <a:headEnd/>
                      <a:tailEnd/>
                    </a:ln>
                  </pic:spPr>
                </pic:pic>
              </a:graphicData>
            </a:graphic>
          </wp:inline>
        </w:drawing>
      </w:r>
    </w:p>
    <w:p w:rsidR="002B0A46" w:rsidRPr="002B0A46" w:rsidRDefault="002B0A46" w:rsidP="002B0A46">
      <w:pPr>
        <w:jc w:val="center"/>
        <w:rPr>
          <w:rFonts w:ascii="Times New Roman" w:hAnsi="Times New Roman" w:cs="Times New Roman"/>
          <w:b/>
          <w:sz w:val="36"/>
        </w:rPr>
      </w:pPr>
      <w:r w:rsidRPr="002B0A46">
        <w:rPr>
          <w:rFonts w:ascii="Times New Roman" w:hAnsi="Times New Roman" w:cs="Times New Roman"/>
          <w:b/>
          <w:sz w:val="36"/>
        </w:rPr>
        <w:t>РЕСПУБЛИКА ДАГЕСТАН</w:t>
      </w:r>
    </w:p>
    <w:p w:rsidR="002B0A46" w:rsidRPr="002B0A46" w:rsidRDefault="002B0A46" w:rsidP="002B0A46">
      <w:pPr>
        <w:jc w:val="center"/>
        <w:rPr>
          <w:rFonts w:ascii="Times New Roman" w:hAnsi="Times New Roman" w:cs="Times New Roman"/>
          <w:b/>
          <w:sz w:val="32"/>
        </w:rPr>
      </w:pPr>
      <w:r w:rsidRPr="002B0A46">
        <w:rPr>
          <w:rFonts w:ascii="Times New Roman" w:hAnsi="Times New Roman" w:cs="Times New Roman"/>
          <w:b/>
          <w:sz w:val="32"/>
        </w:rPr>
        <w:t>АДМИНИСТРАЦИЯ МР «БОТЛИХСКИЙ РАЙОН»</w:t>
      </w:r>
    </w:p>
    <w:p w:rsidR="002B0A46" w:rsidRPr="001E211A" w:rsidRDefault="00C227AD" w:rsidP="002B0A46">
      <w:pPr>
        <w:rPr>
          <w:rFonts w:ascii="Times New Roman" w:hAnsi="Times New Roman" w:cs="Times New Roman"/>
          <w:sz w:val="20"/>
          <w:szCs w:val="20"/>
        </w:rPr>
      </w:pPr>
      <w:r>
        <w:rPr>
          <w:rFonts w:ascii="Times New Roman" w:hAnsi="Times New Roman" w:cs="Times New Roman"/>
          <w:noProof/>
          <w:sz w:val="20"/>
          <w:szCs w:val="20"/>
        </w:rPr>
        <w:pict>
          <v:line id="_x0000_s2051" style="position:absolute;z-index:251660288;mso-position-vertical-relative:page" from="0,175.5pt" to="7in,175.5pt" strokeweight="4.5pt">
            <v:stroke linestyle="thickThin"/>
            <w10:wrap anchory="page"/>
          </v:line>
        </w:pict>
      </w:r>
      <w:r w:rsidR="002B0A46" w:rsidRPr="001E211A">
        <w:rPr>
          <w:rFonts w:ascii="Times New Roman" w:hAnsi="Times New Roman" w:cs="Times New Roman"/>
          <w:sz w:val="20"/>
          <w:szCs w:val="20"/>
        </w:rPr>
        <w:t xml:space="preserve">    </w:t>
      </w:r>
    </w:p>
    <w:p w:rsidR="002B0A46" w:rsidRPr="002B0A46" w:rsidRDefault="002B0A46" w:rsidP="002B0A46">
      <w:pPr>
        <w:jc w:val="center"/>
        <w:rPr>
          <w:rFonts w:ascii="Times New Roman" w:hAnsi="Times New Roman" w:cs="Times New Roman"/>
          <w:b/>
          <w:sz w:val="28"/>
          <w:szCs w:val="28"/>
        </w:rPr>
      </w:pPr>
      <w:r w:rsidRPr="002B0A46">
        <w:rPr>
          <w:rFonts w:ascii="Times New Roman" w:hAnsi="Times New Roman" w:cs="Times New Roman"/>
          <w:b/>
          <w:sz w:val="28"/>
          <w:szCs w:val="28"/>
        </w:rPr>
        <w:t>ПОСТАНОВЛЕНИЕ</w:t>
      </w:r>
    </w:p>
    <w:p w:rsidR="002B0A46" w:rsidRPr="002B0A46" w:rsidRDefault="002B0A46" w:rsidP="002B0A46">
      <w:pPr>
        <w:ind w:firstLine="709"/>
        <w:jc w:val="both"/>
        <w:rPr>
          <w:rFonts w:ascii="Times New Roman" w:hAnsi="Times New Roman" w:cs="Times New Roman"/>
          <w:b/>
          <w:sz w:val="28"/>
          <w:szCs w:val="28"/>
        </w:rPr>
      </w:pPr>
      <w:r w:rsidRPr="002B0A46">
        <w:rPr>
          <w:rFonts w:ascii="Times New Roman" w:hAnsi="Times New Roman" w:cs="Times New Roman"/>
          <w:b/>
          <w:sz w:val="28"/>
          <w:szCs w:val="28"/>
        </w:rPr>
        <w:t xml:space="preserve">от </w:t>
      </w:r>
      <w:r w:rsidR="000D2BBF">
        <w:rPr>
          <w:rFonts w:ascii="Times New Roman" w:hAnsi="Times New Roman" w:cs="Times New Roman"/>
          <w:b/>
          <w:sz w:val="28"/>
          <w:szCs w:val="28"/>
        </w:rPr>
        <w:t xml:space="preserve">25 мая </w:t>
      </w:r>
      <w:r w:rsidRPr="002B0A46">
        <w:rPr>
          <w:rFonts w:ascii="Times New Roman" w:hAnsi="Times New Roman" w:cs="Times New Roman"/>
          <w:b/>
          <w:sz w:val="28"/>
          <w:szCs w:val="28"/>
        </w:rPr>
        <w:t>201</w:t>
      </w:r>
      <w:r>
        <w:rPr>
          <w:rFonts w:ascii="Times New Roman" w:hAnsi="Times New Roman" w:cs="Times New Roman"/>
          <w:b/>
          <w:sz w:val="28"/>
          <w:szCs w:val="28"/>
        </w:rPr>
        <w:t>8</w:t>
      </w:r>
      <w:r w:rsidRPr="002B0A46">
        <w:rPr>
          <w:rFonts w:ascii="Times New Roman" w:hAnsi="Times New Roman" w:cs="Times New Roman"/>
          <w:b/>
          <w:sz w:val="28"/>
          <w:szCs w:val="28"/>
        </w:rPr>
        <w:t xml:space="preserve"> г.        </w:t>
      </w:r>
      <w:r w:rsidRPr="002B0A46">
        <w:rPr>
          <w:rFonts w:ascii="Times New Roman" w:hAnsi="Times New Roman" w:cs="Times New Roman"/>
          <w:b/>
          <w:sz w:val="28"/>
          <w:szCs w:val="28"/>
        </w:rPr>
        <w:tab/>
      </w:r>
      <w:r w:rsidRPr="002B0A46">
        <w:rPr>
          <w:rFonts w:ascii="Times New Roman" w:hAnsi="Times New Roman" w:cs="Times New Roman"/>
          <w:b/>
          <w:sz w:val="28"/>
          <w:szCs w:val="28"/>
        </w:rPr>
        <w:tab/>
      </w:r>
      <w:r w:rsidRPr="002B0A46">
        <w:rPr>
          <w:rFonts w:ascii="Times New Roman" w:hAnsi="Times New Roman" w:cs="Times New Roman"/>
          <w:b/>
          <w:sz w:val="28"/>
          <w:szCs w:val="28"/>
        </w:rPr>
        <w:tab/>
      </w:r>
      <w:r w:rsidRPr="002B0A46">
        <w:rPr>
          <w:rFonts w:ascii="Times New Roman" w:hAnsi="Times New Roman" w:cs="Times New Roman"/>
          <w:b/>
          <w:sz w:val="28"/>
          <w:szCs w:val="28"/>
        </w:rPr>
        <w:tab/>
      </w:r>
      <w:r w:rsidRPr="002B0A46">
        <w:rPr>
          <w:rFonts w:ascii="Times New Roman" w:hAnsi="Times New Roman" w:cs="Times New Roman"/>
          <w:b/>
          <w:sz w:val="28"/>
          <w:szCs w:val="28"/>
        </w:rPr>
        <w:tab/>
      </w:r>
      <w:r w:rsidRPr="002B0A46">
        <w:rPr>
          <w:rFonts w:ascii="Times New Roman" w:hAnsi="Times New Roman" w:cs="Times New Roman"/>
          <w:b/>
          <w:sz w:val="28"/>
          <w:szCs w:val="28"/>
        </w:rPr>
        <w:tab/>
        <w:t xml:space="preserve">                 №</w:t>
      </w:r>
      <w:r w:rsidR="000D2BBF">
        <w:rPr>
          <w:rFonts w:ascii="Times New Roman" w:hAnsi="Times New Roman" w:cs="Times New Roman"/>
          <w:b/>
          <w:sz w:val="28"/>
          <w:szCs w:val="28"/>
        </w:rPr>
        <w:t>34</w:t>
      </w:r>
    </w:p>
    <w:p w:rsidR="002B0A46" w:rsidRPr="002B0A46" w:rsidRDefault="002B0A46" w:rsidP="002B0A46">
      <w:pPr>
        <w:jc w:val="center"/>
        <w:rPr>
          <w:rFonts w:ascii="Times New Roman" w:hAnsi="Times New Roman" w:cs="Times New Roman"/>
          <w:b/>
          <w:sz w:val="28"/>
          <w:szCs w:val="28"/>
        </w:rPr>
      </w:pPr>
      <w:r w:rsidRPr="002B0A46">
        <w:rPr>
          <w:rFonts w:ascii="Times New Roman" w:hAnsi="Times New Roman" w:cs="Times New Roman"/>
          <w:b/>
          <w:sz w:val="28"/>
          <w:szCs w:val="28"/>
        </w:rPr>
        <w:t>с. Ботлих</w:t>
      </w:r>
    </w:p>
    <w:p w:rsidR="004B57CC" w:rsidRPr="002B0A46" w:rsidRDefault="00815DFE" w:rsidP="004B57CC">
      <w:pPr>
        <w:pStyle w:val="Default"/>
        <w:rPr>
          <w:sz w:val="28"/>
          <w:szCs w:val="28"/>
        </w:rPr>
      </w:pPr>
      <w:r w:rsidRPr="002B0A46">
        <w:rPr>
          <w:sz w:val="28"/>
          <w:szCs w:val="28"/>
        </w:rPr>
        <w:t xml:space="preserve"> </w:t>
      </w:r>
    </w:p>
    <w:p w:rsidR="00A277F0" w:rsidRPr="000169A1" w:rsidRDefault="00A277F0" w:rsidP="000169A1">
      <w:pPr>
        <w:pStyle w:val="Default"/>
        <w:jc w:val="center"/>
        <w:rPr>
          <w:b/>
          <w:bCs/>
          <w:sz w:val="28"/>
          <w:szCs w:val="28"/>
        </w:rPr>
      </w:pPr>
      <w:r w:rsidRPr="000169A1">
        <w:rPr>
          <w:b/>
          <w:bCs/>
          <w:sz w:val="28"/>
          <w:szCs w:val="28"/>
        </w:rPr>
        <w:t>Об утверждении муниципальной программы «Формирование</w:t>
      </w:r>
      <w:r w:rsidR="002B0A46">
        <w:rPr>
          <w:b/>
          <w:bCs/>
          <w:sz w:val="28"/>
          <w:szCs w:val="28"/>
        </w:rPr>
        <w:t xml:space="preserve"> </w:t>
      </w:r>
      <w:r w:rsidRPr="000169A1">
        <w:rPr>
          <w:b/>
          <w:bCs/>
          <w:sz w:val="28"/>
          <w:szCs w:val="28"/>
        </w:rPr>
        <w:t>комфортной городской среды на территории муниципального района «</w:t>
      </w:r>
      <w:r w:rsidR="00986769" w:rsidRPr="000169A1">
        <w:rPr>
          <w:b/>
          <w:bCs/>
          <w:sz w:val="28"/>
          <w:szCs w:val="28"/>
        </w:rPr>
        <w:t>Ботлихский</w:t>
      </w:r>
      <w:r w:rsidR="000169A1">
        <w:rPr>
          <w:b/>
          <w:bCs/>
          <w:sz w:val="28"/>
          <w:szCs w:val="28"/>
        </w:rPr>
        <w:t xml:space="preserve"> район» на 2018-2022 годы</w:t>
      </w:r>
    </w:p>
    <w:p w:rsidR="004D6606" w:rsidRPr="000169A1" w:rsidRDefault="004D6606" w:rsidP="00BC0189">
      <w:pPr>
        <w:pStyle w:val="Default"/>
        <w:ind w:left="-284" w:firstLine="568"/>
        <w:jc w:val="center"/>
        <w:rPr>
          <w:b/>
          <w:bCs/>
          <w:sz w:val="28"/>
          <w:szCs w:val="28"/>
        </w:rPr>
      </w:pPr>
    </w:p>
    <w:p w:rsidR="00A277F0" w:rsidRPr="000169A1" w:rsidRDefault="00A277F0" w:rsidP="002B0A46">
      <w:pPr>
        <w:pStyle w:val="Default"/>
        <w:tabs>
          <w:tab w:val="left" w:pos="9781"/>
        </w:tabs>
        <w:ind w:firstLine="709"/>
        <w:jc w:val="both"/>
        <w:rPr>
          <w:sz w:val="28"/>
          <w:szCs w:val="28"/>
        </w:rPr>
      </w:pPr>
      <w:r w:rsidRPr="000169A1">
        <w:rPr>
          <w:sz w:val="28"/>
          <w:szCs w:val="28"/>
        </w:rPr>
        <w:t>В целях реализации проекта «Формирование комфортной среды» по основному направлению стратегического развития Российской Федерации «ЖКХ и г</w:t>
      </w:r>
      <w:r w:rsidR="000169A1">
        <w:rPr>
          <w:sz w:val="28"/>
          <w:szCs w:val="28"/>
        </w:rPr>
        <w:t>ородская среда», во исполнение п</w:t>
      </w:r>
      <w:r w:rsidRPr="000169A1">
        <w:rPr>
          <w:sz w:val="28"/>
          <w:szCs w:val="28"/>
        </w:rPr>
        <w:t>остановления Правительства Российской Федерации</w:t>
      </w:r>
      <w:r w:rsidR="002B0A46">
        <w:rPr>
          <w:sz w:val="28"/>
          <w:szCs w:val="28"/>
        </w:rPr>
        <w:t xml:space="preserve"> </w:t>
      </w:r>
      <w:r w:rsidRPr="000169A1">
        <w:rPr>
          <w:sz w:val="28"/>
          <w:szCs w:val="28"/>
        </w:rPr>
        <w:t>от 10.02.2017</w:t>
      </w:r>
      <w:r w:rsidR="000169A1">
        <w:rPr>
          <w:sz w:val="28"/>
          <w:szCs w:val="28"/>
        </w:rPr>
        <w:t xml:space="preserve"> </w:t>
      </w:r>
      <w:r w:rsidRPr="000169A1">
        <w:rPr>
          <w:sz w:val="28"/>
          <w:szCs w:val="28"/>
        </w:rPr>
        <w:t>г. №</w:t>
      </w:r>
      <w:r w:rsidR="000169A1">
        <w:rPr>
          <w:sz w:val="28"/>
          <w:szCs w:val="28"/>
        </w:rPr>
        <w:t xml:space="preserve"> </w:t>
      </w:r>
      <w:r w:rsidRPr="000169A1">
        <w:rPr>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методических рекомендаций по подготовке государственной программы Республики Дагестан и муниципальных программ формирования комфортной городской среды в рамках реализации приоритетного проекта «Формирование комфортной городской среды» на 2018-2022 годы, утвержденных приказом Министерства строительства и жилищно-коммунального хозяйства Российской Федерации от 06.04.2017</w:t>
      </w:r>
      <w:r w:rsidR="000169A1">
        <w:rPr>
          <w:sz w:val="28"/>
          <w:szCs w:val="28"/>
        </w:rPr>
        <w:t xml:space="preserve"> </w:t>
      </w:r>
      <w:r w:rsidRPr="000169A1">
        <w:rPr>
          <w:sz w:val="28"/>
          <w:szCs w:val="28"/>
        </w:rPr>
        <w:t>г. №</w:t>
      </w:r>
      <w:r w:rsidR="000169A1">
        <w:rPr>
          <w:sz w:val="28"/>
          <w:szCs w:val="28"/>
        </w:rPr>
        <w:t xml:space="preserve"> </w:t>
      </w:r>
      <w:r w:rsidRPr="000169A1">
        <w:rPr>
          <w:sz w:val="28"/>
          <w:szCs w:val="28"/>
        </w:rPr>
        <w:t>691/пр, руководствуясь Федеральным законом от 06.10.2003 г</w:t>
      </w:r>
      <w:r w:rsidR="000169A1">
        <w:rPr>
          <w:sz w:val="28"/>
          <w:szCs w:val="28"/>
        </w:rPr>
        <w:t>.</w:t>
      </w:r>
      <w:r w:rsidRPr="000169A1">
        <w:rPr>
          <w:sz w:val="28"/>
          <w:szCs w:val="28"/>
        </w:rPr>
        <w:t xml:space="preserve"> № 131-ФЗ «Об общих принципах организации местного самоуправления в Российской Федерации</w:t>
      </w:r>
      <w:r w:rsidR="002B0A46">
        <w:rPr>
          <w:sz w:val="28"/>
          <w:szCs w:val="28"/>
        </w:rPr>
        <w:t xml:space="preserve"> и</w:t>
      </w:r>
      <w:r w:rsidRPr="000169A1">
        <w:rPr>
          <w:sz w:val="28"/>
          <w:szCs w:val="28"/>
        </w:rPr>
        <w:t xml:space="preserve"> Уставом муниципального района «</w:t>
      </w:r>
      <w:r w:rsidR="00986769" w:rsidRPr="000169A1">
        <w:rPr>
          <w:sz w:val="28"/>
          <w:szCs w:val="28"/>
        </w:rPr>
        <w:t>Ботлихский</w:t>
      </w:r>
      <w:r w:rsidRPr="000169A1">
        <w:rPr>
          <w:sz w:val="28"/>
          <w:szCs w:val="28"/>
        </w:rPr>
        <w:t xml:space="preserve"> район», администрация муниципального район</w:t>
      </w:r>
      <w:r w:rsidR="000169A1">
        <w:rPr>
          <w:sz w:val="28"/>
          <w:szCs w:val="28"/>
        </w:rPr>
        <w:t>а</w:t>
      </w:r>
      <w:r w:rsidRPr="000169A1">
        <w:rPr>
          <w:sz w:val="28"/>
          <w:szCs w:val="28"/>
        </w:rPr>
        <w:t xml:space="preserve"> </w:t>
      </w:r>
      <w:r w:rsidRPr="000169A1">
        <w:rPr>
          <w:b/>
          <w:bCs/>
          <w:sz w:val="28"/>
          <w:szCs w:val="28"/>
        </w:rPr>
        <w:t>постановляет</w:t>
      </w:r>
      <w:r w:rsidRPr="000169A1">
        <w:rPr>
          <w:sz w:val="28"/>
          <w:szCs w:val="28"/>
        </w:rPr>
        <w:t xml:space="preserve">: </w:t>
      </w:r>
    </w:p>
    <w:p w:rsidR="00A277F0" w:rsidRPr="000169A1" w:rsidRDefault="00A277F0" w:rsidP="002B0A46">
      <w:pPr>
        <w:pStyle w:val="Default"/>
        <w:tabs>
          <w:tab w:val="left" w:pos="9781"/>
        </w:tabs>
        <w:ind w:firstLine="709"/>
        <w:jc w:val="both"/>
        <w:rPr>
          <w:sz w:val="28"/>
          <w:szCs w:val="28"/>
        </w:rPr>
      </w:pPr>
      <w:r w:rsidRPr="000169A1">
        <w:rPr>
          <w:sz w:val="28"/>
          <w:szCs w:val="28"/>
        </w:rPr>
        <w:t>1. Утвердить муниципальную программу «Формирование комфортной городской среды на территории муниципального района «</w:t>
      </w:r>
      <w:r w:rsidR="00986769" w:rsidRPr="000169A1">
        <w:rPr>
          <w:sz w:val="28"/>
          <w:szCs w:val="28"/>
        </w:rPr>
        <w:t>Ботлихский</w:t>
      </w:r>
      <w:r w:rsidR="000169A1">
        <w:rPr>
          <w:sz w:val="28"/>
          <w:szCs w:val="28"/>
        </w:rPr>
        <w:t xml:space="preserve"> район» на 2018-2022 годы»</w:t>
      </w:r>
      <w:r w:rsidRPr="000169A1">
        <w:rPr>
          <w:sz w:val="28"/>
          <w:szCs w:val="28"/>
        </w:rPr>
        <w:t xml:space="preserve"> согласно приложению. </w:t>
      </w:r>
    </w:p>
    <w:p w:rsidR="00A277F0" w:rsidRPr="000169A1" w:rsidRDefault="00A277F0" w:rsidP="002B0A46">
      <w:pPr>
        <w:pStyle w:val="Default"/>
        <w:tabs>
          <w:tab w:val="left" w:pos="9781"/>
        </w:tabs>
        <w:ind w:firstLine="709"/>
        <w:jc w:val="both"/>
        <w:rPr>
          <w:sz w:val="28"/>
          <w:szCs w:val="28"/>
        </w:rPr>
      </w:pPr>
      <w:r w:rsidRPr="000169A1">
        <w:rPr>
          <w:sz w:val="28"/>
          <w:szCs w:val="28"/>
        </w:rPr>
        <w:t>2. Уполномоченным лицом, ответственным за реализацию муниципальной программы</w:t>
      </w:r>
      <w:r w:rsidR="000169A1">
        <w:rPr>
          <w:sz w:val="28"/>
          <w:szCs w:val="28"/>
        </w:rPr>
        <w:t xml:space="preserve"> </w:t>
      </w:r>
      <w:r w:rsidRPr="000169A1">
        <w:rPr>
          <w:sz w:val="28"/>
          <w:szCs w:val="28"/>
        </w:rPr>
        <w:t xml:space="preserve">определить </w:t>
      </w:r>
      <w:r w:rsidR="000169A1">
        <w:rPr>
          <w:sz w:val="28"/>
          <w:szCs w:val="28"/>
        </w:rPr>
        <w:t>начальника</w:t>
      </w:r>
      <w:r w:rsidR="000169A1" w:rsidRPr="000169A1">
        <w:rPr>
          <w:sz w:val="28"/>
          <w:szCs w:val="28"/>
        </w:rPr>
        <w:t xml:space="preserve"> </w:t>
      </w:r>
      <w:r w:rsidR="00986769" w:rsidRPr="000169A1">
        <w:rPr>
          <w:sz w:val="28"/>
          <w:szCs w:val="28"/>
        </w:rPr>
        <w:t>отдел</w:t>
      </w:r>
      <w:r w:rsidR="000169A1">
        <w:rPr>
          <w:sz w:val="28"/>
          <w:szCs w:val="28"/>
        </w:rPr>
        <w:t>а</w:t>
      </w:r>
      <w:r w:rsidR="00986769" w:rsidRPr="000169A1">
        <w:rPr>
          <w:sz w:val="28"/>
          <w:szCs w:val="28"/>
        </w:rPr>
        <w:t xml:space="preserve"> строительства и архитектуры </w:t>
      </w:r>
      <w:r w:rsidRPr="000169A1">
        <w:rPr>
          <w:sz w:val="28"/>
          <w:szCs w:val="28"/>
        </w:rPr>
        <w:t xml:space="preserve"> администрации МР «</w:t>
      </w:r>
      <w:r w:rsidR="00986769" w:rsidRPr="000169A1">
        <w:rPr>
          <w:sz w:val="28"/>
          <w:szCs w:val="28"/>
        </w:rPr>
        <w:t>Ботлихский</w:t>
      </w:r>
      <w:r w:rsidRPr="000169A1">
        <w:rPr>
          <w:sz w:val="28"/>
          <w:szCs w:val="28"/>
        </w:rPr>
        <w:t xml:space="preserve"> район»</w:t>
      </w:r>
      <w:r w:rsidR="000169A1">
        <w:rPr>
          <w:sz w:val="28"/>
          <w:szCs w:val="28"/>
        </w:rPr>
        <w:t xml:space="preserve"> Абакарова М.А</w:t>
      </w:r>
      <w:r w:rsidRPr="000169A1">
        <w:rPr>
          <w:sz w:val="28"/>
          <w:szCs w:val="28"/>
        </w:rPr>
        <w:t xml:space="preserve">. </w:t>
      </w:r>
    </w:p>
    <w:p w:rsidR="00A277F0" w:rsidRPr="000169A1" w:rsidRDefault="00A277F0" w:rsidP="002B0A46">
      <w:pPr>
        <w:pStyle w:val="Default"/>
        <w:tabs>
          <w:tab w:val="left" w:pos="9781"/>
        </w:tabs>
        <w:ind w:firstLine="709"/>
        <w:jc w:val="both"/>
        <w:rPr>
          <w:sz w:val="28"/>
          <w:szCs w:val="28"/>
        </w:rPr>
      </w:pPr>
      <w:r w:rsidRPr="000169A1">
        <w:rPr>
          <w:sz w:val="28"/>
          <w:szCs w:val="28"/>
        </w:rPr>
        <w:t>3. Настоящее постановление разместить на официальном сайте администрации МР «</w:t>
      </w:r>
      <w:r w:rsidR="00986769" w:rsidRPr="000169A1">
        <w:rPr>
          <w:sz w:val="28"/>
          <w:szCs w:val="28"/>
        </w:rPr>
        <w:t>Ботлихский</w:t>
      </w:r>
      <w:r w:rsidRPr="000169A1">
        <w:rPr>
          <w:sz w:val="28"/>
          <w:szCs w:val="28"/>
        </w:rPr>
        <w:t xml:space="preserve"> район»</w:t>
      </w:r>
      <w:r w:rsidR="002B0A46">
        <w:rPr>
          <w:sz w:val="28"/>
          <w:szCs w:val="28"/>
        </w:rPr>
        <w:t xml:space="preserve"> в сети Интернет</w:t>
      </w:r>
      <w:r w:rsidRPr="000169A1">
        <w:rPr>
          <w:sz w:val="28"/>
          <w:szCs w:val="28"/>
        </w:rPr>
        <w:t xml:space="preserve">. </w:t>
      </w:r>
    </w:p>
    <w:p w:rsidR="00FF3EB4" w:rsidRPr="000169A1" w:rsidRDefault="00C74D2B" w:rsidP="002B0A46">
      <w:pPr>
        <w:pStyle w:val="Default"/>
        <w:tabs>
          <w:tab w:val="left" w:pos="9781"/>
        </w:tabs>
        <w:ind w:firstLine="709"/>
        <w:jc w:val="both"/>
        <w:rPr>
          <w:sz w:val="28"/>
          <w:szCs w:val="28"/>
        </w:rPr>
      </w:pPr>
      <w:r>
        <w:rPr>
          <w:noProof/>
          <w:sz w:val="28"/>
          <w:szCs w:val="28"/>
          <w:lang w:eastAsia="ru-RU"/>
        </w:rPr>
        <w:drawing>
          <wp:anchor distT="0" distB="0" distL="114300" distR="114300" simplePos="0" relativeHeight="251661312" behindDoc="1" locked="0" layoutInCell="1" allowOverlap="1">
            <wp:simplePos x="0" y="0"/>
            <wp:positionH relativeFrom="column">
              <wp:posOffset>1442085</wp:posOffset>
            </wp:positionH>
            <wp:positionV relativeFrom="page">
              <wp:posOffset>9153525</wp:posOffset>
            </wp:positionV>
            <wp:extent cx="2219325" cy="13620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219325" cy="1362075"/>
                    </a:xfrm>
                    <a:prstGeom prst="rect">
                      <a:avLst/>
                    </a:prstGeom>
                    <a:noFill/>
                  </pic:spPr>
                </pic:pic>
              </a:graphicData>
            </a:graphic>
          </wp:anchor>
        </w:drawing>
      </w:r>
      <w:r w:rsidR="00A277F0" w:rsidRPr="000169A1">
        <w:rPr>
          <w:sz w:val="28"/>
          <w:szCs w:val="28"/>
        </w:rPr>
        <w:t>4. Контроль за выполнением настоящего постановлен</w:t>
      </w:r>
      <w:r w:rsidR="00986769" w:rsidRPr="000169A1">
        <w:rPr>
          <w:sz w:val="28"/>
          <w:szCs w:val="28"/>
        </w:rPr>
        <w:t xml:space="preserve">ия возложить на </w:t>
      </w:r>
      <w:r w:rsidR="00A277F0" w:rsidRPr="000169A1">
        <w:rPr>
          <w:sz w:val="28"/>
          <w:szCs w:val="28"/>
        </w:rPr>
        <w:t xml:space="preserve"> заместителя главы</w:t>
      </w:r>
      <w:r w:rsidR="003651A2" w:rsidRPr="000169A1">
        <w:rPr>
          <w:sz w:val="28"/>
          <w:szCs w:val="28"/>
        </w:rPr>
        <w:t xml:space="preserve"> администрации</w:t>
      </w:r>
      <w:r w:rsidR="00A277F0" w:rsidRPr="000169A1">
        <w:rPr>
          <w:sz w:val="28"/>
          <w:szCs w:val="28"/>
        </w:rPr>
        <w:t xml:space="preserve"> МР </w:t>
      </w:r>
      <w:r w:rsidR="00FF3EB4" w:rsidRPr="000169A1">
        <w:rPr>
          <w:sz w:val="28"/>
          <w:szCs w:val="28"/>
        </w:rPr>
        <w:t>«</w:t>
      </w:r>
      <w:r w:rsidR="00986769" w:rsidRPr="000169A1">
        <w:rPr>
          <w:sz w:val="28"/>
          <w:szCs w:val="28"/>
        </w:rPr>
        <w:t>Ботлихский</w:t>
      </w:r>
      <w:r w:rsidR="00FF3EB4" w:rsidRPr="000169A1">
        <w:rPr>
          <w:sz w:val="28"/>
          <w:szCs w:val="28"/>
        </w:rPr>
        <w:t xml:space="preserve"> район» </w:t>
      </w:r>
      <w:r w:rsidR="00986769" w:rsidRPr="000169A1">
        <w:rPr>
          <w:sz w:val="28"/>
          <w:szCs w:val="28"/>
        </w:rPr>
        <w:t xml:space="preserve">Заурбекова </w:t>
      </w:r>
      <w:r w:rsidR="002B0A46">
        <w:rPr>
          <w:sz w:val="28"/>
          <w:szCs w:val="28"/>
        </w:rPr>
        <w:t>Д.</w:t>
      </w:r>
      <w:r w:rsidR="00F61DEC" w:rsidRPr="000169A1">
        <w:rPr>
          <w:sz w:val="28"/>
          <w:szCs w:val="28"/>
        </w:rPr>
        <w:t xml:space="preserve">А. </w:t>
      </w:r>
    </w:p>
    <w:p w:rsidR="002B0A46" w:rsidRDefault="002B0A46" w:rsidP="002B0A46">
      <w:pPr>
        <w:pStyle w:val="Default"/>
        <w:ind w:firstLine="709"/>
        <w:jc w:val="both"/>
        <w:rPr>
          <w:b/>
          <w:bCs/>
          <w:sz w:val="28"/>
          <w:szCs w:val="28"/>
        </w:rPr>
      </w:pPr>
    </w:p>
    <w:p w:rsidR="00C74D2B" w:rsidRPr="00C74D2B" w:rsidRDefault="00C74D2B" w:rsidP="00C74D2B">
      <w:pPr>
        <w:pStyle w:val="a7"/>
        <w:widowControl/>
        <w:ind w:firstLine="709"/>
        <w:jc w:val="both"/>
        <w:rPr>
          <w:rFonts w:ascii="Times New Roman" w:hAnsi="Times New Roman" w:cs="Times New Roman"/>
          <w:b/>
          <w:sz w:val="28"/>
          <w:szCs w:val="28"/>
        </w:rPr>
      </w:pPr>
      <w:r w:rsidRPr="00C74D2B">
        <w:rPr>
          <w:rFonts w:ascii="Times New Roman" w:hAnsi="Times New Roman" w:cs="Times New Roman"/>
          <w:b/>
          <w:sz w:val="28"/>
          <w:szCs w:val="28"/>
        </w:rPr>
        <w:t xml:space="preserve">Первый заместитель </w:t>
      </w:r>
    </w:p>
    <w:p w:rsidR="00C74D2B" w:rsidRPr="00C74D2B" w:rsidRDefault="00C74D2B" w:rsidP="00C74D2B">
      <w:pPr>
        <w:pStyle w:val="a7"/>
        <w:widowControl/>
        <w:ind w:firstLine="709"/>
        <w:jc w:val="both"/>
        <w:rPr>
          <w:rFonts w:ascii="Times New Roman" w:hAnsi="Times New Roman" w:cs="Times New Roman"/>
          <w:b/>
          <w:sz w:val="28"/>
          <w:szCs w:val="28"/>
        </w:rPr>
      </w:pPr>
      <w:r w:rsidRPr="00C74D2B">
        <w:rPr>
          <w:rFonts w:ascii="Times New Roman" w:hAnsi="Times New Roman" w:cs="Times New Roman"/>
          <w:b/>
          <w:sz w:val="28"/>
          <w:szCs w:val="28"/>
        </w:rPr>
        <w:t>главы администрации                                                             А. Магомедов</w:t>
      </w:r>
    </w:p>
    <w:p w:rsidR="000D2BBF" w:rsidRDefault="000D2BBF" w:rsidP="002B0A46">
      <w:pPr>
        <w:pStyle w:val="a7"/>
        <w:tabs>
          <w:tab w:val="left" w:pos="4395"/>
        </w:tabs>
        <w:ind w:left="6237"/>
        <w:jc w:val="center"/>
        <w:rPr>
          <w:rFonts w:ascii="Times New Roman" w:hAnsi="Times New Roman" w:cs="Times New Roman"/>
          <w:color w:val="auto"/>
        </w:rPr>
      </w:pPr>
    </w:p>
    <w:p w:rsidR="005C0FD9" w:rsidRPr="005070BC" w:rsidRDefault="002B0A46" w:rsidP="002B0A46">
      <w:pPr>
        <w:pStyle w:val="a7"/>
        <w:tabs>
          <w:tab w:val="left" w:pos="4395"/>
        </w:tabs>
        <w:ind w:left="6237"/>
        <w:jc w:val="center"/>
        <w:rPr>
          <w:rFonts w:ascii="Times New Roman" w:hAnsi="Times New Roman" w:cs="Times New Roman"/>
          <w:color w:val="auto"/>
        </w:rPr>
      </w:pPr>
      <w:r>
        <w:rPr>
          <w:rFonts w:ascii="Times New Roman" w:hAnsi="Times New Roman" w:cs="Times New Roman"/>
          <w:color w:val="auto"/>
        </w:rPr>
        <w:lastRenderedPageBreak/>
        <w:t>ПРИЛОЖЕНИЕ</w:t>
      </w:r>
    </w:p>
    <w:p w:rsidR="000A4CD0" w:rsidRPr="005070BC" w:rsidRDefault="002B0A46" w:rsidP="002B0A46">
      <w:pPr>
        <w:pStyle w:val="a7"/>
        <w:tabs>
          <w:tab w:val="left" w:pos="4395"/>
        </w:tabs>
        <w:ind w:left="6237"/>
        <w:jc w:val="center"/>
        <w:rPr>
          <w:rFonts w:ascii="Times New Roman" w:hAnsi="Times New Roman" w:cs="Times New Roman"/>
          <w:color w:val="auto"/>
        </w:rPr>
      </w:pPr>
      <w:r>
        <w:rPr>
          <w:rFonts w:ascii="Times New Roman" w:hAnsi="Times New Roman" w:cs="Times New Roman"/>
          <w:color w:val="auto"/>
        </w:rPr>
        <w:t xml:space="preserve">к </w:t>
      </w:r>
      <w:r w:rsidR="005C0FD9" w:rsidRPr="005070BC">
        <w:rPr>
          <w:rFonts w:ascii="Times New Roman" w:hAnsi="Times New Roman" w:cs="Times New Roman"/>
          <w:color w:val="auto"/>
        </w:rPr>
        <w:t>постановлени</w:t>
      </w:r>
      <w:r>
        <w:rPr>
          <w:rFonts w:ascii="Times New Roman" w:hAnsi="Times New Roman" w:cs="Times New Roman"/>
          <w:color w:val="auto"/>
        </w:rPr>
        <w:t>ю</w:t>
      </w:r>
    </w:p>
    <w:p w:rsidR="005C0FD9" w:rsidRPr="005070BC" w:rsidRDefault="00833784" w:rsidP="002B0A46">
      <w:pPr>
        <w:pStyle w:val="a7"/>
        <w:tabs>
          <w:tab w:val="left" w:pos="4395"/>
        </w:tabs>
        <w:ind w:left="6237"/>
        <w:jc w:val="center"/>
        <w:rPr>
          <w:rFonts w:ascii="Times New Roman" w:hAnsi="Times New Roman" w:cs="Times New Roman"/>
          <w:color w:val="auto"/>
        </w:rPr>
      </w:pPr>
      <w:r w:rsidRPr="005070BC">
        <w:rPr>
          <w:rFonts w:ascii="Times New Roman" w:hAnsi="Times New Roman" w:cs="Times New Roman"/>
          <w:color w:val="auto"/>
        </w:rPr>
        <w:t>А</w:t>
      </w:r>
      <w:r w:rsidR="005C0FD9" w:rsidRPr="005070BC">
        <w:rPr>
          <w:rFonts w:ascii="Times New Roman" w:hAnsi="Times New Roman" w:cs="Times New Roman"/>
          <w:color w:val="auto"/>
        </w:rPr>
        <w:t>МР «Ботлихский район»</w:t>
      </w:r>
    </w:p>
    <w:p w:rsidR="005C0FD9" w:rsidRPr="005070BC" w:rsidRDefault="005C0FD9" w:rsidP="002B0A46">
      <w:pPr>
        <w:pStyle w:val="a7"/>
        <w:tabs>
          <w:tab w:val="left" w:pos="4395"/>
        </w:tabs>
        <w:ind w:left="6237"/>
        <w:jc w:val="center"/>
        <w:rPr>
          <w:rFonts w:ascii="Times New Roman" w:hAnsi="Times New Roman" w:cs="Times New Roman"/>
          <w:color w:val="auto"/>
        </w:rPr>
      </w:pPr>
      <w:r w:rsidRPr="005070BC">
        <w:rPr>
          <w:rFonts w:ascii="Times New Roman" w:hAnsi="Times New Roman" w:cs="Times New Roman"/>
          <w:color w:val="auto"/>
        </w:rPr>
        <w:t>от</w:t>
      </w:r>
      <w:r w:rsidR="00FE283F" w:rsidRPr="005070BC">
        <w:rPr>
          <w:rFonts w:ascii="Times New Roman" w:hAnsi="Times New Roman" w:cs="Times New Roman"/>
          <w:color w:val="auto"/>
        </w:rPr>
        <w:t xml:space="preserve"> </w:t>
      </w:r>
      <w:r w:rsidR="000D2BBF">
        <w:rPr>
          <w:rFonts w:ascii="Times New Roman" w:hAnsi="Times New Roman" w:cs="Times New Roman"/>
          <w:color w:val="auto"/>
        </w:rPr>
        <w:t>25.05.</w:t>
      </w:r>
      <w:r w:rsidR="00A2531F" w:rsidRPr="005070BC">
        <w:rPr>
          <w:rFonts w:ascii="Times New Roman" w:hAnsi="Times New Roman" w:cs="Times New Roman"/>
          <w:color w:val="auto"/>
        </w:rPr>
        <w:t>2018</w:t>
      </w:r>
      <w:r w:rsidRPr="005070BC">
        <w:rPr>
          <w:rFonts w:ascii="Times New Roman" w:hAnsi="Times New Roman" w:cs="Times New Roman"/>
          <w:color w:val="auto"/>
        </w:rPr>
        <w:t>г. №</w:t>
      </w:r>
      <w:r w:rsidR="000D2BBF">
        <w:rPr>
          <w:rFonts w:ascii="Times New Roman" w:hAnsi="Times New Roman" w:cs="Times New Roman"/>
          <w:color w:val="auto"/>
        </w:rPr>
        <w:t>34</w:t>
      </w:r>
      <w:r w:rsidR="000A4CD0" w:rsidRPr="005070BC">
        <w:rPr>
          <w:rFonts w:ascii="Times New Roman" w:hAnsi="Times New Roman" w:cs="Times New Roman"/>
          <w:color w:val="auto"/>
        </w:rPr>
        <w:softHyphen/>
      </w:r>
    </w:p>
    <w:p w:rsidR="00747281" w:rsidRPr="005070BC" w:rsidRDefault="00747281" w:rsidP="002B0A46">
      <w:pPr>
        <w:pStyle w:val="3"/>
        <w:shd w:val="clear" w:color="auto" w:fill="auto"/>
        <w:spacing w:after="0" w:line="240" w:lineRule="auto"/>
        <w:ind w:firstLine="0"/>
        <w:jc w:val="center"/>
        <w:rPr>
          <w:sz w:val="24"/>
          <w:szCs w:val="24"/>
        </w:rPr>
        <w:sectPr w:rsidR="00747281" w:rsidRPr="005070BC" w:rsidSect="00C74D2B">
          <w:headerReference w:type="default" r:id="rId10"/>
          <w:headerReference w:type="first" r:id="rId11"/>
          <w:type w:val="continuous"/>
          <w:pgSz w:w="11906" w:h="16838"/>
          <w:pgMar w:top="1134" w:right="707" w:bottom="851" w:left="1134" w:header="0" w:footer="3" w:gutter="0"/>
          <w:cols w:space="720"/>
          <w:noEndnote/>
          <w:titlePg/>
          <w:docGrid w:linePitch="360"/>
        </w:sectPr>
      </w:pPr>
    </w:p>
    <w:p w:rsidR="00F81724" w:rsidRDefault="00F81724" w:rsidP="002B0A46">
      <w:pPr>
        <w:pStyle w:val="3"/>
        <w:shd w:val="clear" w:color="auto" w:fill="auto"/>
        <w:spacing w:after="0" w:line="240" w:lineRule="auto"/>
        <w:ind w:right="40" w:firstLine="0"/>
        <w:jc w:val="center"/>
        <w:rPr>
          <w:b/>
          <w:sz w:val="24"/>
          <w:szCs w:val="24"/>
        </w:rPr>
      </w:pPr>
    </w:p>
    <w:p w:rsidR="008F2176" w:rsidRPr="005070BC" w:rsidRDefault="006522F4" w:rsidP="002B0A46">
      <w:pPr>
        <w:pStyle w:val="3"/>
        <w:shd w:val="clear" w:color="auto" w:fill="auto"/>
        <w:spacing w:after="0" w:line="240" w:lineRule="auto"/>
        <w:ind w:right="40" w:firstLine="0"/>
        <w:jc w:val="center"/>
        <w:rPr>
          <w:b/>
          <w:sz w:val="24"/>
          <w:szCs w:val="24"/>
        </w:rPr>
      </w:pPr>
      <w:r w:rsidRPr="005070BC">
        <w:rPr>
          <w:b/>
          <w:sz w:val="24"/>
          <w:szCs w:val="24"/>
        </w:rPr>
        <w:t xml:space="preserve">ПАСПОРТ </w:t>
      </w:r>
    </w:p>
    <w:p w:rsidR="00E9450A" w:rsidRDefault="002B0A46" w:rsidP="002B0A46">
      <w:pPr>
        <w:pStyle w:val="3"/>
        <w:shd w:val="clear" w:color="auto" w:fill="auto"/>
        <w:spacing w:after="0" w:line="240" w:lineRule="auto"/>
        <w:ind w:right="40" w:firstLine="0"/>
        <w:jc w:val="center"/>
        <w:rPr>
          <w:b/>
          <w:sz w:val="24"/>
          <w:szCs w:val="24"/>
        </w:rPr>
      </w:pPr>
      <w:r w:rsidRPr="005070BC">
        <w:rPr>
          <w:b/>
          <w:sz w:val="24"/>
          <w:szCs w:val="24"/>
        </w:rPr>
        <w:t xml:space="preserve">муниципальной программы </w:t>
      </w:r>
      <w:r w:rsidR="008F2176" w:rsidRPr="005070BC">
        <w:rPr>
          <w:b/>
          <w:color w:val="auto"/>
          <w:sz w:val="24"/>
          <w:szCs w:val="24"/>
        </w:rPr>
        <w:t xml:space="preserve">«Формирование комфортной городской среды в  </w:t>
      </w:r>
      <w:r>
        <w:rPr>
          <w:b/>
          <w:color w:val="auto"/>
          <w:sz w:val="24"/>
          <w:szCs w:val="24"/>
        </w:rPr>
        <w:t xml:space="preserve">муниципальном районе </w:t>
      </w:r>
      <w:r w:rsidR="008F2176" w:rsidRPr="005070BC">
        <w:rPr>
          <w:b/>
          <w:color w:val="auto"/>
          <w:sz w:val="24"/>
          <w:szCs w:val="24"/>
        </w:rPr>
        <w:t xml:space="preserve">«Ботлихский район»  на </w:t>
      </w:r>
      <w:r w:rsidR="00986769" w:rsidRPr="005070BC">
        <w:rPr>
          <w:b/>
          <w:color w:val="auto"/>
          <w:sz w:val="24"/>
          <w:szCs w:val="24"/>
        </w:rPr>
        <w:t>2018</w:t>
      </w:r>
      <w:r w:rsidR="008F2176" w:rsidRPr="005070BC">
        <w:rPr>
          <w:b/>
          <w:color w:val="auto"/>
          <w:sz w:val="24"/>
          <w:szCs w:val="24"/>
        </w:rPr>
        <w:t>-2022годы»</w:t>
      </w:r>
      <w:r w:rsidR="008F2176" w:rsidRPr="005070BC">
        <w:rPr>
          <w:b/>
          <w:sz w:val="24"/>
          <w:szCs w:val="24"/>
        </w:rPr>
        <w:t xml:space="preserve"> (далее - Программа)</w:t>
      </w:r>
    </w:p>
    <w:p w:rsidR="002B0A46" w:rsidRPr="005070BC" w:rsidRDefault="002B0A46" w:rsidP="002B0A46">
      <w:pPr>
        <w:pStyle w:val="3"/>
        <w:shd w:val="clear" w:color="auto" w:fill="auto"/>
        <w:spacing w:after="0" w:line="240" w:lineRule="auto"/>
        <w:ind w:right="40" w:firstLine="0"/>
        <w:jc w:val="center"/>
        <w:rPr>
          <w:b/>
          <w:sz w:val="24"/>
          <w:szCs w:val="24"/>
        </w:rPr>
      </w:pPr>
    </w:p>
    <w:tbl>
      <w:tblPr>
        <w:tblOverlap w:val="never"/>
        <w:tblW w:w="10207" w:type="dxa"/>
        <w:tblInd w:w="152" w:type="dxa"/>
        <w:tblLayout w:type="fixed"/>
        <w:tblCellMar>
          <w:left w:w="10" w:type="dxa"/>
          <w:right w:w="10" w:type="dxa"/>
        </w:tblCellMar>
        <w:tblLook w:val="04A0"/>
      </w:tblPr>
      <w:tblGrid>
        <w:gridCol w:w="2978"/>
        <w:gridCol w:w="7229"/>
      </w:tblGrid>
      <w:tr w:rsidR="00E9450A" w:rsidRPr="005070BC" w:rsidTr="001E211A">
        <w:trPr>
          <w:trHeight w:hRule="exact" w:val="652"/>
        </w:trPr>
        <w:tc>
          <w:tcPr>
            <w:tcW w:w="2978" w:type="dxa"/>
            <w:tcBorders>
              <w:top w:val="single" w:sz="4" w:space="0" w:color="auto"/>
              <w:left w:val="single" w:sz="4" w:space="0" w:color="auto"/>
            </w:tcBorders>
            <w:shd w:val="clear" w:color="auto" w:fill="FFFFFF"/>
          </w:tcPr>
          <w:p w:rsidR="00E9450A" w:rsidRPr="005070BC" w:rsidRDefault="006522F4" w:rsidP="001E211A">
            <w:pPr>
              <w:pStyle w:val="a7"/>
              <w:ind w:left="132" w:right="133"/>
              <w:rPr>
                <w:rFonts w:ascii="Times New Roman" w:hAnsi="Times New Roman" w:cs="Times New Roman"/>
              </w:rPr>
            </w:pPr>
            <w:r w:rsidRPr="005070BC">
              <w:rPr>
                <w:rStyle w:val="10"/>
                <w:rFonts w:eastAsia="Courier New"/>
                <w:sz w:val="24"/>
                <w:szCs w:val="24"/>
              </w:rPr>
              <w:t>Наименование</w:t>
            </w:r>
          </w:p>
          <w:p w:rsidR="00E9450A" w:rsidRPr="005070BC" w:rsidRDefault="006522F4" w:rsidP="001E211A">
            <w:pPr>
              <w:pStyle w:val="a7"/>
              <w:ind w:left="132" w:right="133"/>
              <w:rPr>
                <w:rFonts w:ascii="Times New Roman" w:hAnsi="Times New Roman" w:cs="Times New Roman"/>
              </w:rPr>
            </w:pPr>
            <w:r w:rsidRPr="005070BC">
              <w:rPr>
                <w:rStyle w:val="10"/>
                <w:rFonts w:eastAsia="Courier New"/>
                <w:sz w:val="24"/>
                <w:szCs w:val="24"/>
              </w:rPr>
              <w:t>программы</w:t>
            </w:r>
          </w:p>
        </w:tc>
        <w:tc>
          <w:tcPr>
            <w:tcW w:w="7229" w:type="dxa"/>
            <w:tcBorders>
              <w:top w:val="single" w:sz="4" w:space="0" w:color="auto"/>
              <w:left w:val="single" w:sz="4" w:space="0" w:color="auto"/>
              <w:right w:val="single" w:sz="4" w:space="0" w:color="auto"/>
            </w:tcBorders>
            <w:shd w:val="clear" w:color="auto" w:fill="FFFFFF"/>
          </w:tcPr>
          <w:p w:rsidR="00E9450A" w:rsidRPr="005070BC" w:rsidRDefault="006522F4" w:rsidP="001E211A">
            <w:pPr>
              <w:pStyle w:val="3"/>
              <w:shd w:val="clear" w:color="auto" w:fill="auto"/>
              <w:spacing w:after="0" w:line="317" w:lineRule="exact"/>
              <w:ind w:left="131" w:right="133" w:firstLine="0"/>
              <w:rPr>
                <w:sz w:val="24"/>
                <w:szCs w:val="24"/>
              </w:rPr>
            </w:pPr>
            <w:r w:rsidRPr="005070BC">
              <w:rPr>
                <w:rStyle w:val="10"/>
                <w:sz w:val="24"/>
                <w:szCs w:val="24"/>
              </w:rPr>
              <w:t>Формирование комфортной городской среды</w:t>
            </w:r>
            <w:r w:rsidR="00F7252E" w:rsidRPr="005070BC">
              <w:rPr>
                <w:rStyle w:val="10"/>
                <w:sz w:val="24"/>
                <w:szCs w:val="24"/>
              </w:rPr>
              <w:t xml:space="preserve"> в </w:t>
            </w:r>
            <w:r w:rsidR="002B0A46">
              <w:rPr>
                <w:rStyle w:val="10"/>
                <w:sz w:val="24"/>
                <w:szCs w:val="24"/>
              </w:rPr>
              <w:t>муниципальном районе</w:t>
            </w:r>
            <w:r w:rsidR="003661AF" w:rsidRPr="005070BC">
              <w:rPr>
                <w:sz w:val="24"/>
                <w:szCs w:val="24"/>
              </w:rPr>
              <w:t xml:space="preserve"> «Ботлихский район»</w:t>
            </w:r>
            <w:r w:rsidR="00747281" w:rsidRPr="005070BC">
              <w:rPr>
                <w:sz w:val="24"/>
                <w:szCs w:val="24"/>
              </w:rPr>
              <w:t xml:space="preserve"> </w:t>
            </w:r>
            <w:r w:rsidRPr="005070BC">
              <w:rPr>
                <w:rStyle w:val="10"/>
                <w:sz w:val="24"/>
                <w:szCs w:val="24"/>
              </w:rPr>
              <w:t xml:space="preserve">на </w:t>
            </w:r>
            <w:r w:rsidR="00986769" w:rsidRPr="005070BC">
              <w:rPr>
                <w:rStyle w:val="10"/>
                <w:sz w:val="24"/>
                <w:szCs w:val="24"/>
              </w:rPr>
              <w:t>2018</w:t>
            </w:r>
            <w:r w:rsidRPr="005070BC">
              <w:rPr>
                <w:rStyle w:val="10"/>
                <w:sz w:val="24"/>
                <w:szCs w:val="24"/>
              </w:rPr>
              <w:t>-2022 годы</w:t>
            </w:r>
          </w:p>
        </w:tc>
      </w:tr>
      <w:tr w:rsidR="00E9450A" w:rsidRPr="005070BC" w:rsidTr="002B0A46">
        <w:trPr>
          <w:trHeight w:hRule="exact" w:val="580"/>
        </w:trPr>
        <w:tc>
          <w:tcPr>
            <w:tcW w:w="2978" w:type="dxa"/>
            <w:tcBorders>
              <w:top w:val="single" w:sz="4" w:space="0" w:color="auto"/>
              <w:left w:val="single" w:sz="4" w:space="0" w:color="auto"/>
            </w:tcBorders>
            <w:shd w:val="clear" w:color="auto" w:fill="FFFFFF"/>
          </w:tcPr>
          <w:p w:rsidR="00E9450A" w:rsidRPr="005070BC" w:rsidRDefault="006522F4" w:rsidP="001E211A">
            <w:pPr>
              <w:pStyle w:val="a7"/>
              <w:ind w:left="132" w:right="133"/>
              <w:rPr>
                <w:rFonts w:ascii="Times New Roman" w:hAnsi="Times New Roman" w:cs="Times New Roman"/>
              </w:rPr>
            </w:pPr>
            <w:r w:rsidRPr="005070BC">
              <w:rPr>
                <w:rStyle w:val="10"/>
                <w:rFonts w:eastAsia="Courier New"/>
                <w:sz w:val="24"/>
                <w:szCs w:val="24"/>
              </w:rPr>
              <w:t>Ответственный</w:t>
            </w:r>
          </w:p>
          <w:p w:rsidR="00E9450A" w:rsidRPr="005070BC" w:rsidRDefault="000D4E4C" w:rsidP="001E211A">
            <w:pPr>
              <w:pStyle w:val="a7"/>
              <w:ind w:left="132" w:right="133"/>
              <w:rPr>
                <w:rFonts w:ascii="Times New Roman" w:hAnsi="Times New Roman" w:cs="Times New Roman"/>
              </w:rPr>
            </w:pPr>
            <w:r w:rsidRPr="005070BC">
              <w:rPr>
                <w:rStyle w:val="10"/>
                <w:rFonts w:eastAsia="Courier New"/>
                <w:sz w:val="24"/>
                <w:szCs w:val="24"/>
              </w:rPr>
              <w:t>и</w:t>
            </w:r>
            <w:r w:rsidR="006522F4" w:rsidRPr="005070BC">
              <w:rPr>
                <w:rStyle w:val="10"/>
                <w:rFonts w:eastAsia="Courier New"/>
                <w:sz w:val="24"/>
                <w:szCs w:val="24"/>
              </w:rPr>
              <w:t>сполнитель</w:t>
            </w:r>
            <w:r w:rsidRPr="005070BC">
              <w:rPr>
                <w:rFonts w:ascii="Times New Roman" w:hAnsi="Times New Roman" w:cs="Times New Roman"/>
              </w:rPr>
              <w:t xml:space="preserve"> </w:t>
            </w:r>
            <w:r w:rsidR="006522F4" w:rsidRPr="005070BC">
              <w:rPr>
                <w:rStyle w:val="10"/>
                <w:rFonts w:eastAsia="Courier New"/>
                <w:sz w:val="24"/>
                <w:szCs w:val="24"/>
              </w:rPr>
              <w:t>программы</w:t>
            </w:r>
          </w:p>
        </w:tc>
        <w:tc>
          <w:tcPr>
            <w:tcW w:w="7229" w:type="dxa"/>
            <w:tcBorders>
              <w:top w:val="single" w:sz="4" w:space="0" w:color="auto"/>
              <w:left w:val="single" w:sz="4" w:space="0" w:color="auto"/>
              <w:right w:val="single" w:sz="4" w:space="0" w:color="auto"/>
            </w:tcBorders>
            <w:shd w:val="clear" w:color="auto" w:fill="FFFFFF"/>
          </w:tcPr>
          <w:p w:rsidR="00E9450A" w:rsidRPr="005070BC" w:rsidRDefault="006522F4" w:rsidP="001E211A">
            <w:pPr>
              <w:pStyle w:val="3"/>
              <w:shd w:val="clear" w:color="auto" w:fill="auto"/>
              <w:spacing w:after="0"/>
              <w:ind w:left="131" w:right="133" w:firstLine="0"/>
              <w:rPr>
                <w:sz w:val="24"/>
                <w:szCs w:val="24"/>
              </w:rPr>
            </w:pPr>
            <w:r w:rsidRPr="005070BC">
              <w:rPr>
                <w:rStyle w:val="10"/>
                <w:sz w:val="24"/>
                <w:szCs w:val="24"/>
              </w:rPr>
              <w:t xml:space="preserve">Администрация </w:t>
            </w:r>
            <w:r w:rsidR="003661AF" w:rsidRPr="005070BC">
              <w:rPr>
                <w:sz w:val="24"/>
                <w:szCs w:val="24"/>
              </w:rPr>
              <w:t>МР «Ботлихский район»</w:t>
            </w:r>
          </w:p>
        </w:tc>
      </w:tr>
      <w:tr w:rsidR="00E9450A" w:rsidRPr="005070BC" w:rsidTr="002B0A46">
        <w:trPr>
          <w:trHeight w:hRule="exact" w:val="1506"/>
        </w:trPr>
        <w:tc>
          <w:tcPr>
            <w:tcW w:w="2978" w:type="dxa"/>
            <w:tcBorders>
              <w:top w:val="single" w:sz="4" w:space="0" w:color="auto"/>
              <w:left w:val="single" w:sz="4" w:space="0" w:color="auto"/>
            </w:tcBorders>
            <w:shd w:val="clear" w:color="auto" w:fill="FFFFFF"/>
          </w:tcPr>
          <w:p w:rsidR="00E9450A" w:rsidRPr="005070BC" w:rsidRDefault="006522F4" w:rsidP="001E211A">
            <w:pPr>
              <w:pStyle w:val="a7"/>
              <w:ind w:left="132" w:right="133"/>
              <w:rPr>
                <w:rFonts w:ascii="Times New Roman" w:hAnsi="Times New Roman" w:cs="Times New Roman"/>
              </w:rPr>
            </w:pPr>
            <w:r w:rsidRPr="005070BC">
              <w:rPr>
                <w:rStyle w:val="10"/>
                <w:rFonts w:eastAsia="Courier New"/>
                <w:sz w:val="24"/>
                <w:szCs w:val="24"/>
              </w:rPr>
              <w:t>Участники программы</w:t>
            </w:r>
          </w:p>
        </w:tc>
        <w:tc>
          <w:tcPr>
            <w:tcW w:w="7229" w:type="dxa"/>
            <w:tcBorders>
              <w:top w:val="single" w:sz="4" w:space="0" w:color="auto"/>
              <w:left w:val="single" w:sz="4" w:space="0" w:color="auto"/>
              <w:right w:val="single" w:sz="4" w:space="0" w:color="auto"/>
            </w:tcBorders>
            <w:shd w:val="clear" w:color="auto" w:fill="FFFFFF"/>
          </w:tcPr>
          <w:p w:rsidR="00F43769" w:rsidRPr="005070BC" w:rsidRDefault="006522F4" w:rsidP="001E211A">
            <w:pPr>
              <w:pStyle w:val="a7"/>
              <w:ind w:left="131" w:right="133"/>
              <w:rPr>
                <w:rFonts w:ascii="Times New Roman" w:hAnsi="Times New Roman" w:cs="Times New Roman"/>
              </w:rPr>
            </w:pPr>
            <w:r w:rsidRPr="005070BC">
              <w:rPr>
                <w:rStyle w:val="10"/>
                <w:rFonts w:eastAsia="Courier New"/>
                <w:sz w:val="24"/>
                <w:szCs w:val="24"/>
              </w:rPr>
              <w:t xml:space="preserve">Администрация </w:t>
            </w:r>
            <w:r w:rsidR="003661AF" w:rsidRPr="005070BC">
              <w:rPr>
                <w:rFonts w:ascii="Times New Roman" w:hAnsi="Times New Roman" w:cs="Times New Roman"/>
              </w:rPr>
              <w:t>МР «Ботлихский район»</w:t>
            </w:r>
            <w:r w:rsidR="002B0A46">
              <w:rPr>
                <w:rFonts w:ascii="Times New Roman" w:hAnsi="Times New Roman" w:cs="Times New Roman"/>
              </w:rPr>
              <w:t>;</w:t>
            </w:r>
          </w:p>
          <w:p w:rsidR="002B0A46" w:rsidRDefault="002B0A46" w:rsidP="001E211A">
            <w:pPr>
              <w:pStyle w:val="a7"/>
              <w:ind w:left="131" w:right="133"/>
              <w:rPr>
                <w:rStyle w:val="10"/>
                <w:rFonts w:eastAsia="Courier New"/>
                <w:sz w:val="24"/>
                <w:szCs w:val="24"/>
              </w:rPr>
            </w:pPr>
            <w:r>
              <w:rPr>
                <w:rStyle w:val="10"/>
                <w:rFonts w:eastAsia="Courier New"/>
                <w:sz w:val="24"/>
                <w:szCs w:val="24"/>
              </w:rPr>
              <w:t>г</w:t>
            </w:r>
            <w:r w:rsidR="007F133C" w:rsidRPr="005070BC">
              <w:rPr>
                <w:rStyle w:val="10"/>
                <w:rFonts w:eastAsia="Courier New"/>
                <w:sz w:val="24"/>
                <w:szCs w:val="24"/>
              </w:rPr>
              <w:t>раждане</w:t>
            </w:r>
            <w:r w:rsidR="00F43769" w:rsidRPr="005070BC">
              <w:rPr>
                <w:rStyle w:val="10"/>
                <w:rFonts w:eastAsia="Courier New"/>
                <w:sz w:val="24"/>
                <w:szCs w:val="24"/>
              </w:rPr>
              <w:t xml:space="preserve">, </w:t>
            </w:r>
            <w:r>
              <w:rPr>
                <w:rStyle w:val="10"/>
                <w:rFonts w:eastAsia="Courier New"/>
                <w:sz w:val="24"/>
                <w:szCs w:val="24"/>
              </w:rPr>
              <w:t>их объединения;</w:t>
            </w:r>
          </w:p>
          <w:p w:rsidR="002B0A46" w:rsidRDefault="006522F4" w:rsidP="001E211A">
            <w:pPr>
              <w:pStyle w:val="a7"/>
              <w:ind w:left="131" w:right="133"/>
              <w:rPr>
                <w:rStyle w:val="10"/>
                <w:rFonts w:eastAsia="Courier New"/>
                <w:sz w:val="24"/>
                <w:szCs w:val="24"/>
              </w:rPr>
            </w:pPr>
            <w:r w:rsidRPr="005070BC">
              <w:rPr>
                <w:rStyle w:val="10"/>
                <w:rFonts w:eastAsia="Courier New"/>
                <w:sz w:val="24"/>
                <w:szCs w:val="24"/>
              </w:rPr>
              <w:t>заинтересованные лица;</w:t>
            </w:r>
          </w:p>
          <w:p w:rsidR="002B0A46" w:rsidRDefault="002B0A46" w:rsidP="001E211A">
            <w:pPr>
              <w:pStyle w:val="a7"/>
              <w:ind w:left="131" w:right="133"/>
              <w:rPr>
                <w:rStyle w:val="10"/>
                <w:rFonts w:eastAsia="Courier New"/>
                <w:sz w:val="24"/>
                <w:szCs w:val="24"/>
              </w:rPr>
            </w:pPr>
            <w:r>
              <w:rPr>
                <w:rStyle w:val="10"/>
                <w:rFonts w:eastAsia="Courier New"/>
                <w:sz w:val="24"/>
                <w:szCs w:val="24"/>
              </w:rPr>
              <w:t>общественные организации;</w:t>
            </w:r>
          </w:p>
          <w:p w:rsidR="00E9450A" w:rsidRPr="005070BC" w:rsidRDefault="006522F4" w:rsidP="001E211A">
            <w:pPr>
              <w:pStyle w:val="a7"/>
              <w:ind w:left="131" w:right="133"/>
              <w:rPr>
                <w:rFonts w:ascii="Times New Roman" w:hAnsi="Times New Roman" w:cs="Times New Roman"/>
              </w:rPr>
            </w:pPr>
            <w:r w:rsidRPr="005070BC">
              <w:rPr>
                <w:rStyle w:val="10"/>
                <w:rFonts w:eastAsia="Courier New"/>
                <w:sz w:val="24"/>
                <w:szCs w:val="24"/>
              </w:rPr>
              <w:t>подрядные организации</w:t>
            </w:r>
          </w:p>
        </w:tc>
      </w:tr>
      <w:tr w:rsidR="00E9450A" w:rsidRPr="005070BC" w:rsidTr="001E211A">
        <w:trPr>
          <w:trHeight w:hRule="exact" w:val="582"/>
        </w:trPr>
        <w:tc>
          <w:tcPr>
            <w:tcW w:w="2978" w:type="dxa"/>
            <w:tcBorders>
              <w:top w:val="single" w:sz="4" w:space="0" w:color="auto"/>
              <w:left w:val="single" w:sz="4" w:space="0" w:color="auto"/>
            </w:tcBorders>
            <w:shd w:val="clear" w:color="auto" w:fill="FFFFFF"/>
            <w:vAlign w:val="bottom"/>
          </w:tcPr>
          <w:p w:rsidR="00E9450A" w:rsidRPr="005070BC" w:rsidRDefault="006522F4" w:rsidP="001E211A">
            <w:pPr>
              <w:pStyle w:val="a7"/>
              <w:ind w:left="132" w:right="133"/>
              <w:rPr>
                <w:rFonts w:ascii="Times New Roman" w:hAnsi="Times New Roman" w:cs="Times New Roman"/>
              </w:rPr>
            </w:pPr>
            <w:r w:rsidRPr="005070BC">
              <w:rPr>
                <w:rStyle w:val="10"/>
                <w:rFonts w:eastAsia="Courier New"/>
                <w:sz w:val="24"/>
                <w:szCs w:val="24"/>
              </w:rPr>
              <w:t>Разработчик</w:t>
            </w:r>
          </w:p>
          <w:p w:rsidR="00E9450A" w:rsidRPr="005070BC" w:rsidRDefault="006522F4" w:rsidP="001E211A">
            <w:pPr>
              <w:pStyle w:val="a7"/>
              <w:ind w:left="132" w:right="133"/>
              <w:rPr>
                <w:rFonts w:ascii="Times New Roman" w:hAnsi="Times New Roman" w:cs="Times New Roman"/>
              </w:rPr>
            </w:pPr>
            <w:r w:rsidRPr="005070BC">
              <w:rPr>
                <w:rStyle w:val="10"/>
                <w:rFonts w:eastAsia="Courier New"/>
                <w:sz w:val="24"/>
                <w:szCs w:val="24"/>
              </w:rPr>
              <w:t>программы</w:t>
            </w:r>
          </w:p>
        </w:tc>
        <w:tc>
          <w:tcPr>
            <w:tcW w:w="7229" w:type="dxa"/>
            <w:tcBorders>
              <w:top w:val="single" w:sz="4" w:space="0" w:color="auto"/>
              <w:left w:val="single" w:sz="4" w:space="0" w:color="auto"/>
              <w:right w:val="single" w:sz="4" w:space="0" w:color="auto"/>
            </w:tcBorders>
            <w:shd w:val="clear" w:color="auto" w:fill="FFFFFF"/>
          </w:tcPr>
          <w:p w:rsidR="00E9450A" w:rsidRPr="005070BC" w:rsidRDefault="006522F4" w:rsidP="001E211A">
            <w:pPr>
              <w:pStyle w:val="3"/>
              <w:shd w:val="clear" w:color="auto" w:fill="auto"/>
              <w:spacing w:after="0" w:line="326" w:lineRule="exact"/>
              <w:ind w:left="131" w:right="133" w:firstLine="0"/>
              <w:rPr>
                <w:sz w:val="24"/>
                <w:szCs w:val="24"/>
              </w:rPr>
            </w:pPr>
            <w:r w:rsidRPr="005070BC">
              <w:rPr>
                <w:rStyle w:val="10"/>
                <w:sz w:val="24"/>
                <w:szCs w:val="24"/>
              </w:rPr>
              <w:t xml:space="preserve">Администрация </w:t>
            </w:r>
            <w:r w:rsidR="003661AF" w:rsidRPr="005070BC">
              <w:rPr>
                <w:sz w:val="24"/>
                <w:szCs w:val="24"/>
              </w:rPr>
              <w:t>МР «Ботлихский район»</w:t>
            </w:r>
          </w:p>
        </w:tc>
      </w:tr>
      <w:tr w:rsidR="00E9450A" w:rsidRPr="005070BC" w:rsidTr="002B0A46">
        <w:trPr>
          <w:trHeight w:hRule="exact" w:val="5276"/>
        </w:trPr>
        <w:tc>
          <w:tcPr>
            <w:tcW w:w="2978" w:type="dxa"/>
            <w:tcBorders>
              <w:top w:val="single" w:sz="4" w:space="0" w:color="auto"/>
              <w:left w:val="single" w:sz="4" w:space="0" w:color="auto"/>
            </w:tcBorders>
            <w:shd w:val="clear" w:color="auto" w:fill="FFFFFF"/>
          </w:tcPr>
          <w:p w:rsidR="00E9450A" w:rsidRPr="005070BC" w:rsidRDefault="006522F4" w:rsidP="001E211A">
            <w:pPr>
              <w:pStyle w:val="a7"/>
              <w:ind w:left="132" w:right="133"/>
              <w:rPr>
                <w:rFonts w:ascii="Times New Roman" w:hAnsi="Times New Roman" w:cs="Times New Roman"/>
              </w:rPr>
            </w:pPr>
            <w:r w:rsidRPr="005070BC">
              <w:rPr>
                <w:rStyle w:val="10"/>
                <w:rFonts w:eastAsia="Courier New"/>
                <w:sz w:val="24"/>
                <w:szCs w:val="24"/>
              </w:rPr>
              <w:t>Основания для разработки</w:t>
            </w:r>
          </w:p>
        </w:tc>
        <w:tc>
          <w:tcPr>
            <w:tcW w:w="7229" w:type="dxa"/>
            <w:tcBorders>
              <w:top w:val="single" w:sz="4" w:space="0" w:color="auto"/>
              <w:left w:val="single" w:sz="4" w:space="0" w:color="auto"/>
              <w:right w:val="single" w:sz="4" w:space="0" w:color="auto"/>
            </w:tcBorders>
            <w:shd w:val="clear" w:color="auto" w:fill="FFFFFF"/>
          </w:tcPr>
          <w:p w:rsidR="00E9450A" w:rsidRPr="005070BC" w:rsidRDefault="006522F4" w:rsidP="001E211A">
            <w:pPr>
              <w:pStyle w:val="3"/>
              <w:numPr>
                <w:ilvl w:val="0"/>
                <w:numId w:val="1"/>
              </w:numPr>
              <w:shd w:val="clear" w:color="auto" w:fill="auto"/>
              <w:tabs>
                <w:tab w:val="left" w:pos="158"/>
                <w:tab w:val="left" w:pos="272"/>
              </w:tabs>
              <w:spacing w:after="0"/>
              <w:ind w:left="131" w:right="133" w:firstLine="0"/>
              <w:jc w:val="both"/>
              <w:rPr>
                <w:sz w:val="24"/>
                <w:szCs w:val="24"/>
              </w:rPr>
            </w:pPr>
            <w:r w:rsidRPr="005070BC">
              <w:rPr>
                <w:rStyle w:val="10"/>
                <w:sz w:val="24"/>
                <w:szCs w:val="24"/>
              </w:rPr>
              <w:t>Федеральный закон от 06.10.2003 № 131-Ф3 «Об общих принципах организации местного самоуправления в Российской Федерации»;</w:t>
            </w:r>
          </w:p>
          <w:p w:rsidR="008E5C13" w:rsidRPr="005070BC" w:rsidRDefault="002B0A46" w:rsidP="001E211A">
            <w:pPr>
              <w:pStyle w:val="3"/>
              <w:numPr>
                <w:ilvl w:val="0"/>
                <w:numId w:val="1"/>
              </w:numPr>
              <w:shd w:val="clear" w:color="auto" w:fill="auto"/>
              <w:tabs>
                <w:tab w:val="left" w:pos="221"/>
                <w:tab w:val="left" w:pos="272"/>
              </w:tabs>
              <w:spacing w:after="0"/>
              <w:ind w:left="131" w:right="133" w:firstLine="0"/>
              <w:jc w:val="both"/>
              <w:rPr>
                <w:rStyle w:val="10"/>
                <w:sz w:val="24"/>
                <w:szCs w:val="24"/>
              </w:rPr>
            </w:pPr>
            <w:r>
              <w:rPr>
                <w:rStyle w:val="10"/>
                <w:sz w:val="24"/>
                <w:szCs w:val="24"/>
              </w:rPr>
              <w:t>п</w:t>
            </w:r>
            <w:r w:rsidR="006522F4" w:rsidRPr="005070BC">
              <w:rPr>
                <w:rStyle w:val="10"/>
                <w:sz w:val="24"/>
                <w:szCs w:val="24"/>
              </w:rPr>
              <w:t xml:space="preserve">остановление </w:t>
            </w:r>
            <w:r w:rsidR="00F81724">
              <w:rPr>
                <w:rStyle w:val="10"/>
                <w:sz w:val="24"/>
                <w:szCs w:val="24"/>
              </w:rPr>
              <w:t>П</w:t>
            </w:r>
            <w:r w:rsidR="006522F4" w:rsidRPr="005070BC">
              <w:rPr>
                <w:rStyle w:val="10"/>
                <w:sz w:val="24"/>
                <w:szCs w:val="24"/>
              </w:rPr>
              <w:t>равительства Российской Федерации от 10.02.2017 №</w:t>
            </w:r>
            <w:r>
              <w:rPr>
                <w:rStyle w:val="10"/>
                <w:sz w:val="24"/>
                <w:szCs w:val="24"/>
              </w:rPr>
              <w:t xml:space="preserve"> </w:t>
            </w:r>
            <w:r w:rsidR="006522F4" w:rsidRPr="005070BC">
              <w:rPr>
                <w:rStyle w:val="10"/>
                <w:sz w:val="24"/>
                <w:szCs w:val="24"/>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1724">
              <w:rPr>
                <w:rStyle w:val="10"/>
                <w:sz w:val="24"/>
                <w:szCs w:val="24"/>
              </w:rPr>
              <w:t>;</w:t>
            </w:r>
          </w:p>
          <w:p w:rsidR="00E9450A" w:rsidRPr="005070BC" w:rsidRDefault="002B0A46" w:rsidP="001E211A">
            <w:pPr>
              <w:pStyle w:val="3"/>
              <w:numPr>
                <w:ilvl w:val="0"/>
                <w:numId w:val="1"/>
              </w:numPr>
              <w:shd w:val="clear" w:color="auto" w:fill="auto"/>
              <w:tabs>
                <w:tab w:val="left" w:pos="221"/>
                <w:tab w:val="left" w:pos="272"/>
              </w:tabs>
              <w:spacing w:after="0"/>
              <w:ind w:left="131" w:right="133" w:firstLine="0"/>
              <w:jc w:val="both"/>
              <w:rPr>
                <w:sz w:val="24"/>
                <w:szCs w:val="24"/>
              </w:rPr>
            </w:pPr>
            <w:r>
              <w:rPr>
                <w:rStyle w:val="10"/>
                <w:sz w:val="24"/>
                <w:szCs w:val="24"/>
              </w:rPr>
              <w:t>м</w:t>
            </w:r>
            <w:r w:rsidR="006522F4" w:rsidRPr="005070BC">
              <w:rPr>
                <w:rStyle w:val="10"/>
                <w:sz w:val="24"/>
                <w:szCs w:val="24"/>
              </w:rPr>
              <w:t xml:space="preserve">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w:t>
            </w:r>
            <w:r w:rsidR="00986769" w:rsidRPr="005070BC">
              <w:rPr>
                <w:rStyle w:val="10"/>
                <w:sz w:val="24"/>
                <w:szCs w:val="24"/>
              </w:rPr>
              <w:t>2018</w:t>
            </w:r>
            <w:r>
              <w:rPr>
                <w:rStyle w:val="10"/>
                <w:sz w:val="24"/>
                <w:szCs w:val="24"/>
              </w:rPr>
              <w:t>-2022 годы, утвержденные п</w:t>
            </w:r>
            <w:r w:rsidR="006522F4" w:rsidRPr="005070BC">
              <w:rPr>
                <w:rStyle w:val="10"/>
                <w:sz w:val="24"/>
                <w:szCs w:val="24"/>
              </w:rPr>
              <w:t>риказом Министерства строительства и жилищно</w:t>
            </w:r>
            <w:r w:rsidR="00EA1863" w:rsidRPr="005070BC">
              <w:rPr>
                <w:rStyle w:val="10"/>
                <w:sz w:val="24"/>
                <w:szCs w:val="24"/>
              </w:rPr>
              <w:t>-</w:t>
            </w:r>
            <w:r w:rsidR="006522F4" w:rsidRPr="005070BC">
              <w:rPr>
                <w:rStyle w:val="10"/>
                <w:sz w:val="24"/>
                <w:szCs w:val="24"/>
              </w:rPr>
              <w:t>коммунального хозяйства РФ от 21.02.2017 № 114</w:t>
            </w:r>
          </w:p>
        </w:tc>
      </w:tr>
      <w:tr w:rsidR="000E271F" w:rsidRPr="005070BC" w:rsidTr="001E211A">
        <w:trPr>
          <w:trHeight w:hRule="exact" w:val="752"/>
        </w:trPr>
        <w:tc>
          <w:tcPr>
            <w:tcW w:w="2978" w:type="dxa"/>
            <w:tcBorders>
              <w:top w:val="single" w:sz="4" w:space="0" w:color="auto"/>
              <w:left w:val="single" w:sz="4" w:space="0" w:color="auto"/>
              <w:bottom w:val="single" w:sz="4" w:space="0" w:color="auto"/>
            </w:tcBorders>
            <w:shd w:val="clear" w:color="auto" w:fill="FFFFFF"/>
          </w:tcPr>
          <w:p w:rsidR="000E271F" w:rsidRPr="005070BC" w:rsidRDefault="000E271F" w:rsidP="001E211A">
            <w:pPr>
              <w:pStyle w:val="3"/>
              <w:shd w:val="clear" w:color="auto" w:fill="auto"/>
              <w:spacing w:after="0" w:line="280" w:lineRule="exact"/>
              <w:ind w:left="132" w:right="133" w:firstLine="0"/>
              <w:rPr>
                <w:sz w:val="24"/>
                <w:szCs w:val="24"/>
              </w:rPr>
            </w:pPr>
            <w:r w:rsidRPr="005070BC">
              <w:rPr>
                <w:rStyle w:val="10"/>
                <w:sz w:val="24"/>
                <w:szCs w:val="24"/>
              </w:rPr>
              <w:t>Цели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E271F" w:rsidRPr="005070BC" w:rsidRDefault="000E271F" w:rsidP="001E211A">
            <w:pPr>
              <w:pStyle w:val="3"/>
              <w:shd w:val="clear" w:color="auto" w:fill="auto"/>
              <w:spacing w:after="0"/>
              <w:ind w:left="131" w:right="133" w:firstLine="0"/>
              <w:rPr>
                <w:sz w:val="24"/>
                <w:szCs w:val="24"/>
              </w:rPr>
            </w:pPr>
            <w:r w:rsidRPr="005070BC">
              <w:rPr>
                <w:rStyle w:val="10"/>
                <w:sz w:val="24"/>
                <w:szCs w:val="24"/>
              </w:rPr>
              <w:t xml:space="preserve">Повышение уровня благоустройства дворовых и общественных территорий </w:t>
            </w:r>
            <w:r w:rsidRPr="005070BC">
              <w:rPr>
                <w:sz w:val="24"/>
                <w:szCs w:val="24"/>
              </w:rPr>
              <w:t xml:space="preserve"> </w:t>
            </w:r>
            <w:r w:rsidR="003661AF" w:rsidRPr="005070BC">
              <w:rPr>
                <w:sz w:val="24"/>
                <w:szCs w:val="24"/>
              </w:rPr>
              <w:t>МР «Ботлихский район»</w:t>
            </w:r>
            <w:r w:rsidRPr="005070BC">
              <w:rPr>
                <w:sz w:val="24"/>
                <w:szCs w:val="24"/>
              </w:rPr>
              <w:t xml:space="preserve">  </w:t>
            </w:r>
            <w:r w:rsidRPr="005070BC">
              <w:rPr>
                <w:rStyle w:val="10"/>
                <w:sz w:val="24"/>
                <w:szCs w:val="24"/>
              </w:rPr>
              <w:t xml:space="preserve">на </w:t>
            </w:r>
            <w:r w:rsidR="00986769" w:rsidRPr="005070BC">
              <w:rPr>
                <w:rStyle w:val="10"/>
                <w:sz w:val="24"/>
                <w:szCs w:val="24"/>
              </w:rPr>
              <w:t>2018</w:t>
            </w:r>
            <w:r w:rsidRPr="005070BC">
              <w:rPr>
                <w:rStyle w:val="10"/>
                <w:sz w:val="24"/>
                <w:szCs w:val="24"/>
              </w:rPr>
              <w:t>-2022 годы</w:t>
            </w:r>
          </w:p>
        </w:tc>
      </w:tr>
      <w:tr w:rsidR="00936FC3" w:rsidRPr="005070BC" w:rsidTr="002B0A46">
        <w:trPr>
          <w:trHeight w:hRule="exact" w:val="1993"/>
        </w:trPr>
        <w:tc>
          <w:tcPr>
            <w:tcW w:w="2978" w:type="dxa"/>
            <w:tcBorders>
              <w:top w:val="single" w:sz="4" w:space="0" w:color="auto"/>
              <w:left w:val="single" w:sz="4" w:space="0" w:color="auto"/>
              <w:bottom w:val="single" w:sz="4" w:space="0" w:color="auto"/>
            </w:tcBorders>
            <w:shd w:val="clear" w:color="auto" w:fill="FFFFFF"/>
          </w:tcPr>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t>Задачи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936FC3" w:rsidRPr="005070BC" w:rsidRDefault="00936FC3" w:rsidP="001E211A">
            <w:pPr>
              <w:pStyle w:val="a7"/>
              <w:ind w:left="131" w:right="133"/>
              <w:rPr>
                <w:rFonts w:ascii="Times New Roman" w:hAnsi="Times New Roman" w:cs="Times New Roman"/>
              </w:rPr>
            </w:pPr>
            <w:r w:rsidRPr="005070BC">
              <w:rPr>
                <w:rStyle w:val="10"/>
                <w:rFonts w:eastAsia="Courier New"/>
                <w:sz w:val="24"/>
                <w:szCs w:val="24"/>
              </w:rPr>
              <w:t xml:space="preserve">-Повышение уровня благоустройства дворовых территорий </w:t>
            </w:r>
            <w:r w:rsidRPr="005070BC">
              <w:rPr>
                <w:rFonts w:ascii="Times New Roman" w:hAnsi="Times New Roman" w:cs="Times New Roman"/>
              </w:rPr>
              <w:t xml:space="preserve"> </w:t>
            </w:r>
            <w:r w:rsidR="00F81724">
              <w:rPr>
                <w:rFonts w:ascii="Times New Roman" w:hAnsi="Times New Roman" w:cs="Times New Roman"/>
              </w:rPr>
              <w:t xml:space="preserve">                        </w:t>
            </w:r>
            <w:r w:rsidRPr="005070BC">
              <w:rPr>
                <w:rFonts w:ascii="Times New Roman" w:hAnsi="Times New Roman" w:cs="Times New Roman"/>
              </w:rPr>
              <w:t>МР «Ботлихский район»</w:t>
            </w:r>
            <w:r w:rsidRPr="005070BC">
              <w:rPr>
                <w:rStyle w:val="10"/>
                <w:rFonts w:eastAsia="Courier New"/>
                <w:sz w:val="24"/>
                <w:szCs w:val="24"/>
              </w:rPr>
              <w:t>;</w:t>
            </w:r>
          </w:p>
          <w:p w:rsidR="00936FC3" w:rsidRPr="005070BC" w:rsidRDefault="002B0A46" w:rsidP="001E211A">
            <w:pPr>
              <w:pStyle w:val="a7"/>
              <w:ind w:left="131" w:right="133"/>
              <w:rPr>
                <w:rFonts w:ascii="Times New Roman" w:hAnsi="Times New Roman" w:cs="Times New Roman"/>
              </w:rPr>
            </w:pPr>
            <w:r>
              <w:rPr>
                <w:rStyle w:val="10"/>
                <w:rFonts w:eastAsia="Courier New"/>
                <w:sz w:val="24"/>
                <w:szCs w:val="24"/>
              </w:rPr>
              <w:t>-п</w:t>
            </w:r>
            <w:r w:rsidR="00936FC3" w:rsidRPr="005070BC">
              <w:rPr>
                <w:rStyle w:val="10"/>
                <w:rFonts w:eastAsia="Courier New"/>
                <w:sz w:val="24"/>
                <w:szCs w:val="24"/>
              </w:rPr>
              <w:t xml:space="preserve">овышение уровня благоустройства общественных территорий </w:t>
            </w:r>
            <w:r w:rsidR="00936FC3" w:rsidRPr="005070BC">
              <w:rPr>
                <w:rFonts w:ascii="Times New Roman" w:hAnsi="Times New Roman" w:cs="Times New Roman"/>
              </w:rPr>
              <w:t xml:space="preserve"> </w:t>
            </w:r>
            <w:r w:rsidR="00F81724">
              <w:rPr>
                <w:rFonts w:ascii="Times New Roman" w:hAnsi="Times New Roman" w:cs="Times New Roman"/>
              </w:rPr>
              <w:t xml:space="preserve">                 </w:t>
            </w:r>
            <w:r w:rsidR="00936FC3" w:rsidRPr="005070BC">
              <w:rPr>
                <w:rFonts w:ascii="Times New Roman" w:hAnsi="Times New Roman" w:cs="Times New Roman"/>
              </w:rPr>
              <w:t>МР «Ботлихский район»</w:t>
            </w:r>
            <w:r w:rsidR="00936FC3" w:rsidRPr="005070BC">
              <w:rPr>
                <w:rStyle w:val="10"/>
                <w:rFonts w:eastAsia="Courier New"/>
                <w:sz w:val="24"/>
                <w:szCs w:val="24"/>
              </w:rPr>
              <w:t>;</w:t>
            </w:r>
          </w:p>
          <w:p w:rsidR="00936FC3" w:rsidRPr="005070BC" w:rsidRDefault="002B0A46" w:rsidP="001E211A">
            <w:pPr>
              <w:pStyle w:val="a7"/>
              <w:ind w:left="131" w:right="133"/>
              <w:rPr>
                <w:rFonts w:ascii="Times New Roman" w:hAnsi="Times New Roman" w:cs="Times New Roman"/>
              </w:rPr>
            </w:pPr>
            <w:r>
              <w:rPr>
                <w:rStyle w:val="10"/>
                <w:rFonts w:eastAsia="Courier New"/>
                <w:sz w:val="24"/>
                <w:szCs w:val="24"/>
              </w:rPr>
              <w:t>-п</w:t>
            </w:r>
            <w:r w:rsidR="00936FC3" w:rsidRPr="005070BC">
              <w:rPr>
                <w:rStyle w:val="10"/>
                <w:rFonts w:eastAsia="Courier New"/>
                <w:sz w:val="24"/>
                <w:szCs w:val="24"/>
              </w:rPr>
              <w:t xml:space="preserve">овышение уровня вовлеченности жителей, организаций в реализацию мероприятий по благоустройству территорий </w:t>
            </w:r>
            <w:r w:rsidR="00936FC3" w:rsidRPr="005070BC">
              <w:rPr>
                <w:rFonts w:ascii="Times New Roman" w:hAnsi="Times New Roman" w:cs="Times New Roman"/>
              </w:rPr>
              <w:t xml:space="preserve"> </w:t>
            </w:r>
            <w:r w:rsidR="00F81724">
              <w:rPr>
                <w:rFonts w:ascii="Times New Roman" w:hAnsi="Times New Roman" w:cs="Times New Roman"/>
              </w:rPr>
              <w:t xml:space="preserve">                          </w:t>
            </w:r>
            <w:r w:rsidR="00936FC3" w:rsidRPr="005070BC">
              <w:rPr>
                <w:rFonts w:ascii="Times New Roman" w:hAnsi="Times New Roman" w:cs="Times New Roman"/>
              </w:rPr>
              <w:t>МР «Ботлихский район»</w:t>
            </w:r>
          </w:p>
        </w:tc>
      </w:tr>
      <w:tr w:rsidR="00936FC3" w:rsidRPr="005070BC" w:rsidTr="001E211A">
        <w:trPr>
          <w:trHeight w:hRule="exact" w:val="2277"/>
        </w:trPr>
        <w:tc>
          <w:tcPr>
            <w:tcW w:w="2978" w:type="dxa"/>
            <w:tcBorders>
              <w:top w:val="single" w:sz="4" w:space="0" w:color="auto"/>
              <w:left w:val="single" w:sz="4" w:space="0" w:color="auto"/>
              <w:bottom w:val="single" w:sz="4" w:space="0" w:color="auto"/>
            </w:tcBorders>
            <w:shd w:val="clear" w:color="auto" w:fill="FFFFFF"/>
          </w:tcPr>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lastRenderedPageBreak/>
              <w:t>Целевые индикаторы и</w:t>
            </w:r>
          </w:p>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t>показатели</w:t>
            </w:r>
          </w:p>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936FC3" w:rsidRPr="005070BC" w:rsidRDefault="00F81724" w:rsidP="001E211A">
            <w:pPr>
              <w:pStyle w:val="a7"/>
              <w:ind w:left="131" w:right="133"/>
              <w:rPr>
                <w:rFonts w:ascii="Times New Roman" w:hAnsi="Times New Roman" w:cs="Times New Roman"/>
              </w:rPr>
            </w:pPr>
            <w:r>
              <w:rPr>
                <w:rStyle w:val="11pt"/>
                <w:rFonts w:eastAsia="Courier New"/>
                <w:sz w:val="24"/>
                <w:szCs w:val="24"/>
              </w:rPr>
              <w:t xml:space="preserve">- </w:t>
            </w:r>
            <w:r w:rsidR="00936FC3" w:rsidRPr="005070BC">
              <w:rPr>
                <w:rStyle w:val="11pt"/>
                <w:rFonts w:eastAsia="Courier New"/>
                <w:sz w:val="24"/>
                <w:szCs w:val="24"/>
              </w:rPr>
              <w:t>Увеличение количества</w:t>
            </w:r>
            <w:r w:rsidR="00936FC3" w:rsidRPr="005070BC">
              <w:rPr>
                <w:rStyle w:val="10"/>
                <w:rFonts w:eastAsia="Courier New"/>
                <w:sz w:val="24"/>
                <w:szCs w:val="24"/>
              </w:rPr>
              <w:t xml:space="preserve"> и площади  благоустроенных дворовых территорий</w:t>
            </w:r>
            <w:r>
              <w:rPr>
                <w:rStyle w:val="10"/>
                <w:rFonts w:eastAsia="Courier New"/>
                <w:sz w:val="24"/>
                <w:szCs w:val="24"/>
              </w:rPr>
              <w:t>;</w:t>
            </w:r>
          </w:p>
          <w:p w:rsidR="00936FC3" w:rsidRPr="005070BC" w:rsidRDefault="00F81724" w:rsidP="001E211A">
            <w:pPr>
              <w:pStyle w:val="a7"/>
              <w:ind w:left="131" w:right="133"/>
              <w:rPr>
                <w:rFonts w:ascii="Times New Roman" w:hAnsi="Times New Roman" w:cs="Times New Roman"/>
              </w:rPr>
            </w:pPr>
            <w:r>
              <w:rPr>
                <w:rStyle w:val="11pt"/>
                <w:rFonts w:eastAsia="Courier New"/>
                <w:sz w:val="24"/>
                <w:szCs w:val="24"/>
              </w:rPr>
              <w:t>- у</w:t>
            </w:r>
            <w:r w:rsidR="00936FC3" w:rsidRPr="005070BC">
              <w:rPr>
                <w:rStyle w:val="11pt"/>
                <w:rFonts w:eastAsia="Courier New"/>
                <w:sz w:val="24"/>
                <w:szCs w:val="24"/>
              </w:rPr>
              <w:t>величение  доли</w:t>
            </w:r>
            <w:r w:rsidR="00936FC3" w:rsidRPr="005070BC">
              <w:rPr>
                <w:rStyle w:val="10"/>
                <w:rFonts w:eastAsia="Courier New"/>
                <w:sz w:val="24"/>
                <w:szCs w:val="24"/>
              </w:rPr>
              <w:t xml:space="preserve"> благоустроенных дворовых территорий от общего количества и площади дворовых территорий</w:t>
            </w:r>
            <w:r>
              <w:rPr>
                <w:rStyle w:val="10"/>
                <w:rFonts w:eastAsia="Courier New"/>
                <w:sz w:val="24"/>
                <w:szCs w:val="24"/>
              </w:rPr>
              <w:t>;</w:t>
            </w:r>
          </w:p>
          <w:p w:rsidR="00936FC3" w:rsidRPr="005070BC" w:rsidRDefault="00F81724" w:rsidP="001E211A">
            <w:pPr>
              <w:pStyle w:val="a7"/>
              <w:ind w:left="131" w:right="133"/>
              <w:rPr>
                <w:rFonts w:ascii="Times New Roman" w:hAnsi="Times New Roman" w:cs="Times New Roman"/>
              </w:rPr>
            </w:pPr>
            <w:r>
              <w:rPr>
                <w:rStyle w:val="11pt"/>
                <w:rFonts w:eastAsia="Courier New"/>
                <w:sz w:val="24"/>
                <w:szCs w:val="24"/>
              </w:rPr>
              <w:t>- у</w:t>
            </w:r>
            <w:r w:rsidR="00936FC3" w:rsidRPr="005070BC">
              <w:rPr>
                <w:rStyle w:val="11pt"/>
                <w:rFonts w:eastAsia="Courier New"/>
                <w:sz w:val="24"/>
                <w:szCs w:val="24"/>
              </w:rPr>
              <w:t>величение  доли</w:t>
            </w:r>
            <w:r w:rsidR="00936FC3" w:rsidRPr="005070BC">
              <w:rPr>
                <w:rStyle w:val="10"/>
                <w:rFonts w:eastAsia="Courier New"/>
                <w:sz w:val="24"/>
                <w:szCs w:val="24"/>
              </w:rPr>
              <w:t xml:space="preserve"> дворовых территорий, реализованных с трудовым участием граждан</w:t>
            </w:r>
            <w:r>
              <w:rPr>
                <w:rStyle w:val="10"/>
                <w:rFonts w:eastAsia="Courier New"/>
                <w:sz w:val="24"/>
                <w:szCs w:val="24"/>
              </w:rPr>
              <w:t>;</w:t>
            </w:r>
          </w:p>
          <w:p w:rsidR="00936FC3" w:rsidRPr="005070BC" w:rsidRDefault="00F81724" w:rsidP="001E211A">
            <w:pPr>
              <w:pStyle w:val="a7"/>
              <w:ind w:left="131" w:right="133"/>
              <w:rPr>
                <w:rFonts w:ascii="Times New Roman" w:hAnsi="Times New Roman" w:cs="Times New Roman"/>
              </w:rPr>
            </w:pPr>
            <w:r>
              <w:rPr>
                <w:rStyle w:val="11pt"/>
                <w:rFonts w:eastAsia="Courier New"/>
                <w:sz w:val="24"/>
                <w:szCs w:val="24"/>
              </w:rPr>
              <w:t>- у</w:t>
            </w:r>
            <w:r w:rsidR="00936FC3" w:rsidRPr="005070BC">
              <w:rPr>
                <w:rStyle w:val="11pt"/>
                <w:rFonts w:eastAsia="Courier New"/>
                <w:sz w:val="24"/>
                <w:szCs w:val="24"/>
              </w:rPr>
              <w:t>величение количества</w:t>
            </w:r>
            <w:r w:rsidR="00936FC3" w:rsidRPr="005070BC">
              <w:rPr>
                <w:rStyle w:val="10"/>
                <w:rFonts w:eastAsia="Courier New"/>
                <w:sz w:val="24"/>
                <w:szCs w:val="24"/>
              </w:rPr>
              <w:t xml:space="preserve"> граждан, принявших участие в благоустройстве общественных территорий сельского поселения</w:t>
            </w:r>
          </w:p>
        </w:tc>
      </w:tr>
      <w:tr w:rsidR="00936FC3" w:rsidRPr="005070BC" w:rsidTr="00F81724">
        <w:trPr>
          <w:trHeight w:hRule="exact" w:val="650"/>
        </w:trPr>
        <w:tc>
          <w:tcPr>
            <w:tcW w:w="2978" w:type="dxa"/>
            <w:tcBorders>
              <w:top w:val="single" w:sz="4" w:space="0" w:color="auto"/>
              <w:left w:val="single" w:sz="4" w:space="0" w:color="auto"/>
              <w:bottom w:val="single" w:sz="4" w:space="0" w:color="auto"/>
            </w:tcBorders>
            <w:shd w:val="clear" w:color="auto" w:fill="FFFFFF"/>
          </w:tcPr>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t>Срок, период</w:t>
            </w:r>
          </w:p>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t>реализации 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936FC3" w:rsidRPr="005070BC" w:rsidRDefault="00936FC3" w:rsidP="001E211A">
            <w:pPr>
              <w:pStyle w:val="a7"/>
              <w:ind w:left="131" w:right="133"/>
              <w:rPr>
                <w:rFonts w:ascii="Times New Roman" w:hAnsi="Times New Roman" w:cs="Times New Roman"/>
              </w:rPr>
            </w:pPr>
            <w:r w:rsidRPr="005070BC">
              <w:rPr>
                <w:rStyle w:val="10"/>
                <w:rFonts w:eastAsia="Courier New"/>
                <w:sz w:val="24"/>
                <w:szCs w:val="24"/>
              </w:rPr>
              <w:t>2018-2022 год</w:t>
            </w:r>
            <w:r w:rsidR="00F81724">
              <w:rPr>
                <w:rStyle w:val="10"/>
                <w:rFonts w:eastAsia="Courier New"/>
                <w:sz w:val="24"/>
                <w:szCs w:val="24"/>
              </w:rPr>
              <w:t>ы</w:t>
            </w:r>
            <w:r w:rsidRPr="005070BC">
              <w:rPr>
                <w:rStyle w:val="10"/>
                <w:rFonts w:eastAsia="Courier New"/>
                <w:sz w:val="24"/>
                <w:szCs w:val="24"/>
              </w:rPr>
              <w:t>, разделение программы на этапы не предусмотрено</w:t>
            </w:r>
          </w:p>
        </w:tc>
      </w:tr>
      <w:tr w:rsidR="00936FC3" w:rsidRPr="005070BC" w:rsidTr="001E211A">
        <w:trPr>
          <w:trHeight w:hRule="exact" w:val="1736"/>
        </w:trPr>
        <w:tc>
          <w:tcPr>
            <w:tcW w:w="2978" w:type="dxa"/>
            <w:tcBorders>
              <w:top w:val="single" w:sz="4" w:space="0" w:color="auto"/>
              <w:left w:val="single" w:sz="4" w:space="0" w:color="auto"/>
              <w:bottom w:val="single" w:sz="4" w:space="0" w:color="auto"/>
            </w:tcBorders>
            <w:shd w:val="clear" w:color="auto" w:fill="FFFFFF"/>
          </w:tcPr>
          <w:p w:rsidR="00936FC3" w:rsidRPr="005070BC" w:rsidRDefault="00936FC3" w:rsidP="001E211A">
            <w:pPr>
              <w:pStyle w:val="a7"/>
              <w:ind w:left="132" w:right="133"/>
              <w:rPr>
                <w:rFonts w:ascii="Times New Roman" w:hAnsi="Times New Roman" w:cs="Times New Roman"/>
                <w:highlight w:val="yellow"/>
              </w:rPr>
            </w:pPr>
            <w:r w:rsidRPr="005070BC">
              <w:rPr>
                <w:rStyle w:val="10"/>
                <w:rFonts w:eastAsia="Courier New"/>
                <w:sz w:val="24"/>
                <w:szCs w:val="24"/>
              </w:rPr>
              <w:t>Объёмы и источники финансирования (руб.)</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936FC3" w:rsidRPr="005070BC" w:rsidRDefault="00936FC3" w:rsidP="001E211A">
            <w:pPr>
              <w:pStyle w:val="a7"/>
              <w:ind w:left="131" w:right="133"/>
              <w:rPr>
                <w:rFonts w:ascii="Times New Roman" w:hAnsi="Times New Roman" w:cs="Times New Roman"/>
              </w:rPr>
            </w:pPr>
            <w:r w:rsidRPr="005070BC">
              <w:rPr>
                <w:rStyle w:val="10"/>
                <w:rFonts w:eastAsia="Courier New"/>
                <w:sz w:val="24"/>
                <w:szCs w:val="24"/>
              </w:rPr>
              <w:t xml:space="preserve">Общий объем финансирования Программы составляет </w:t>
            </w:r>
            <w:r w:rsidR="00F81724">
              <w:rPr>
                <w:rStyle w:val="10"/>
                <w:rFonts w:eastAsia="Courier New"/>
                <w:sz w:val="24"/>
                <w:szCs w:val="24"/>
              </w:rPr>
              <w:t xml:space="preserve">                           </w:t>
            </w:r>
            <w:r w:rsidRPr="005070BC">
              <w:rPr>
                <w:rStyle w:val="10"/>
                <w:rFonts w:eastAsia="Courier New"/>
                <w:sz w:val="24"/>
                <w:szCs w:val="24"/>
              </w:rPr>
              <w:t>55</w:t>
            </w:r>
            <w:r w:rsidR="00F81724">
              <w:rPr>
                <w:rStyle w:val="10"/>
                <w:rFonts w:eastAsia="Courier New"/>
                <w:sz w:val="24"/>
                <w:szCs w:val="24"/>
              </w:rPr>
              <w:t> </w:t>
            </w:r>
            <w:r w:rsidRPr="005070BC">
              <w:rPr>
                <w:rStyle w:val="10"/>
                <w:rFonts w:eastAsia="Courier New"/>
                <w:sz w:val="24"/>
                <w:szCs w:val="24"/>
              </w:rPr>
              <w:t>007</w:t>
            </w:r>
            <w:r w:rsidR="00F81724">
              <w:rPr>
                <w:rStyle w:val="10"/>
                <w:rFonts w:eastAsia="Courier New"/>
                <w:sz w:val="24"/>
                <w:szCs w:val="24"/>
              </w:rPr>
              <w:t xml:space="preserve"> </w:t>
            </w:r>
            <w:r w:rsidRPr="005070BC">
              <w:rPr>
                <w:rStyle w:val="10"/>
                <w:rFonts w:eastAsia="Courier New"/>
                <w:sz w:val="24"/>
                <w:szCs w:val="24"/>
              </w:rPr>
              <w:t>тыс. руб., в том числе:</w:t>
            </w:r>
          </w:p>
          <w:p w:rsidR="00936FC3" w:rsidRPr="005070BC" w:rsidRDefault="00936FC3" w:rsidP="001E211A">
            <w:pPr>
              <w:pStyle w:val="a7"/>
              <w:ind w:left="131" w:right="133"/>
              <w:rPr>
                <w:rStyle w:val="10"/>
                <w:rFonts w:eastAsia="Courier New"/>
                <w:sz w:val="24"/>
                <w:szCs w:val="24"/>
              </w:rPr>
            </w:pPr>
            <w:r w:rsidRPr="005070BC">
              <w:rPr>
                <w:rStyle w:val="10"/>
                <w:rFonts w:eastAsia="Courier New"/>
                <w:sz w:val="24"/>
                <w:szCs w:val="24"/>
              </w:rPr>
              <w:t>-</w:t>
            </w:r>
            <w:r w:rsidR="00F81724">
              <w:rPr>
                <w:rStyle w:val="10"/>
                <w:rFonts w:eastAsia="Courier New"/>
                <w:sz w:val="24"/>
                <w:szCs w:val="24"/>
              </w:rPr>
              <w:t xml:space="preserve"> </w:t>
            </w:r>
            <w:r w:rsidRPr="005070BC">
              <w:rPr>
                <w:rStyle w:val="10"/>
                <w:rFonts w:eastAsia="Courier New"/>
                <w:sz w:val="24"/>
                <w:szCs w:val="24"/>
              </w:rPr>
              <w:t>средства федерального бюджета 90%  -</w:t>
            </w:r>
            <w:r w:rsidR="00F81724">
              <w:rPr>
                <w:rStyle w:val="10"/>
                <w:rFonts w:eastAsia="Courier New"/>
                <w:sz w:val="24"/>
                <w:szCs w:val="24"/>
              </w:rPr>
              <w:t xml:space="preserve"> </w:t>
            </w:r>
            <w:r w:rsidRPr="005070BC">
              <w:rPr>
                <w:rStyle w:val="10"/>
                <w:rFonts w:eastAsia="Courier New"/>
                <w:sz w:val="24"/>
                <w:szCs w:val="24"/>
              </w:rPr>
              <w:t>49</w:t>
            </w:r>
            <w:r w:rsidR="00F81724">
              <w:rPr>
                <w:rStyle w:val="10"/>
                <w:rFonts w:eastAsia="Courier New"/>
                <w:sz w:val="24"/>
                <w:szCs w:val="24"/>
              </w:rPr>
              <w:t> </w:t>
            </w:r>
            <w:r w:rsidRPr="005070BC">
              <w:rPr>
                <w:rStyle w:val="10"/>
                <w:rFonts w:eastAsia="Courier New"/>
                <w:sz w:val="24"/>
                <w:szCs w:val="24"/>
              </w:rPr>
              <w:t>506</w:t>
            </w:r>
            <w:r w:rsidR="00F81724">
              <w:rPr>
                <w:rStyle w:val="10"/>
                <w:rFonts w:eastAsia="Courier New"/>
                <w:sz w:val="24"/>
                <w:szCs w:val="24"/>
              </w:rPr>
              <w:t xml:space="preserve"> тыс</w:t>
            </w:r>
            <w:r w:rsidRPr="005070BC">
              <w:rPr>
                <w:rStyle w:val="10"/>
                <w:rFonts w:eastAsia="Courier New"/>
                <w:sz w:val="24"/>
                <w:szCs w:val="24"/>
              </w:rPr>
              <w:t>. руб.</w:t>
            </w:r>
            <w:r w:rsidR="00F81724">
              <w:rPr>
                <w:rStyle w:val="10"/>
                <w:rFonts w:eastAsia="Courier New"/>
                <w:sz w:val="24"/>
                <w:szCs w:val="24"/>
              </w:rPr>
              <w:t>;</w:t>
            </w:r>
          </w:p>
          <w:p w:rsidR="00936FC3" w:rsidRPr="005070BC" w:rsidRDefault="00936FC3" w:rsidP="001E211A">
            <w:pPr>
              <w:pStyle w:val="a7"/>
              <w:ind w:left="131" w:right="133"/>
              <w:rPr>
                <w:rFonts w:ascii="Times New Roman" w:hAnsi="Times New Roman" w:cs="Times New Roman"/>
              </w:rPr>
            </w:pPr>
            <w:r w:rsidRPr="005070BC">
              <w:rPr>
                <w:rStyle w:val="10"/>
                <w:rFonts w:eastAsia="Courier New"/>
                <w:sz w:val="24"/>
                <w:szCs w:val="24"/>
              </w:rPr>
              <w:t>-</w:t>
            </w:r>
            <w:r w:rsidR="00F81724">
              <w:rPr>
                <w:rStyle w:val="10"/>
                <w:rFonts w:eastAsia="Courier New"/>
                <w:sz w:val="24"/>
                <w:szCs w:val="24"/>
              </w:rPr>
              <w:t xml:space="preserve"> </w:t>
            </w:r>
            <w:r w:rsidRPr="005070BC">
              <w:rPr>
                <w:rStyle w:val="10"/>
                <w:rFonts w:eastAsia="Courier New"/>
                <w:sz w:val="24"/>
                <w:szCs w:val="24"/>
              </w:rPr>
              <w:t xml:space="preserve">средства республиканского бюджета </w:t>
            </w:r>
            <w:r w:rsidR="00F81724">
              <w:rPr>
                <w:rStyle w:val="10"/>
                <w:rFonts w:eastAsia="Courier New"/>
                <w:sz w:val="24"/>
                <w:szCs w:val="24"/>
              </w:rPr>
              <w:t xml:space="preserve">- </w:t>
            </w:r>
            <w:r w:rsidRPr="005070BC">
              <w:rPr>
                <w:rStyle w:val="10"/>
                <w:rFonts w:eastAsia="Courier New"/>
                <w:sz w:val="24"/>
                <w:szCs w:val="24"/>
              </w:rPr>
              <w:t>не более 5 %</w:t>
            </w:r>
            <w:r w:rsidR="00F81724">
              <w:rPr>
                <w:rStyle w:val="10"/>
                <w:rFonts w:eastAsia="Courier New"/>
                <w:sz w:val="24"/>
                <w:szCs w:val="24"/>
              </w:rPr>
              <w:t>,</w:t>
            </w:r>
            <w:r w:rsidRPr="005070BC">
              <w:rPr>
                <w:rStyle w:val="10"/>
                <w:rFonts w:eastAsia="Courier New"/>
                <w:sz w:val="24"/>
                <w:szCs w:val="24"/>
              </w:rPr>
              <w:t xml:space="preserve"> </w:t>
            </w:r>
            <w:r w:rsidR="00F81724">
              <w:rPr>
                <w:rStyle w:val="10"/>
                <w:rFonts w:eastAsia="Courier New"/>
                <w:sz w:val="24"/>
                <w:szCs w:val="24"/>
              </w:rPr>
              <w:t xml:space="preserve"> </w:t>
            </w:r>
            <w:r w:rsidRPr="005070BC">
              <w:rPr>
                <w:rStyle w:val="10"/>
                <w:rFonts w:eastAsia="Courier New"/>
                <w:sz w:val="24"/>
                <w:szCs w:val="24"/>
              </w:rPr>
              <w:t>2 750 тыс. руб.</w:t>
            </w:r>
            <w:r w:rsidR="00F81724">
              <w:rPr>
                <w:rStyle w:val="10"/>
                <w:rFonts w:eastAsia="Courier New"/>
                <w:sz w:val="24"/>
                <w:szCs w:val="24"/>
              </w:rPr>
              <w:t>;</w:t>
            </w:r>
          </w:p>
          <w:p w:rsidR="00936FC3" w:rsidRPr="005070BC" w:rsidRDefault="00936FC3" w:rsidP="001E211A">
            <w:pPr>
              <w:pStyle w:val="a7"/>
              <w:ind w:left="131" w:right="133"/>
              <w:rPr>
                <w:rFonts w:ascii="Times New Roman" w:hAnsi="Times New Roman" w:cs="Times New Roman"/>
              </w:rPr>
            </w:pPr>
            <w:r w:rsidRPr="005070BC">
              <w:rPr>
                <w:rStyle w:val="10"/>
                <w:rFonts w:eastAsia="Courier New"/>
                <w:sz w:val="24"/>
                <w:szCs w:val="24"/>
              </w:rPr>
              <w:t>-</w:t>
            </w:r>
            <w:r w:rsidR="00F81724">
              <w:rPr>
                <w:rStyle w:val="10"/>
                <w:rFonts w:eastAsia="Courier New"/>
                <w:sz w:val="24"/>
                <w:szCs w:val="24"/>
              </w:rPr>
              <w:t xml:space="preserve"> </w:t>
            </w:r>
            <w:r w:rsidRPr="005070BC">
              <w:rPr>
                <w:rStyle w:val="10"/>
                <w:rFonts w:eastAsia="Courier New"/>
                <w:sz w:val="24"/>
                <w:szCs w:val="24"/>
              </w:rPr>
              <w:t xml:space="preserve">средства местного бюджета </w:t>
            </w:r>
            <w:r w:rsidR="00F81724">
              <w:rPr>
                <w:rStyle w:val="10"/>
                <w:rFonts w:eastAsia="Courier New"/>
                <w:sz w:val="24"/>
                <w:szCs w:val="24"/>
              </w:rPr>
              <w:t xml:space="preserve">- </w:t>
            </w:r>
            <w:r w:rsidRPr="005070BC">
              <w:rPr>
                <w:rStyle w:val="10"/>
                <w:rFonts w:eastAsia="Courier New"/>
                <w:sz w:val="24"/>
                <w:szCs w:val="24"/>
              </w:rPr>
              <w:t xml:space="preserve">не менее 5 % </w:t>
            </w:r>
            <w:r w:rsidR="00F81724">
              <w:rPr>
                <w:rStyle w:val="10"/>
                <w:rFonts w:eastAsia="Courier New"/>
                <w:sz w:val="24"/>
                <w:szCs w:val="24"/>
              </w:rPr>
              <w:t>,</w:t>
            </w:r>
            <w:r w:rsidRPr="005070BC">
              <w:rPr>
                <w:rStyle w:val="10"/>
                <w:rFonts w:eastAsia="Courier New"/>
                <w:sz w:val="24"/>
                <w:szCs w:val="24"/>
              </w:rPr>
              <w:t xml:space="preserve"> 2 750 тыс. руб.</w:t>
            </w:r>
          </w:p>
        </w:tc>
      </w:tr>
      <w:tr w:rsidR="00936FC3" w:rsidRPr="005070BC" w:rsidTr="00F81724">
        <w:trPr>
          <w:trHeight w:hRule="exact" w:val="2700"/>
        </w:trPr>
        <w:tc>
          <w:tcPr>
            <w:tcW w:w="2978" w:type="dxa"/>
            <w:tcBorders>
              <w:top w:val="single" w:sz="4" w:space="0" w:color="auto"/>
              <w:left w:val="single" w:sz="4" w:space="0" w:color="auto"/>
              <w:bottom w:val="single" w:sz="4" w:space="0" w:color="auto"/>
            </w:tcBorders>
            <w:shd w:val="clear" w:color="auto" w:fill="FFFFFF"/>
          </w:tcPr>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t>Ожидаемые</w:t>
            </w:r>
            <w:r w:rsidRPr="005070BC">
              <w:rPr>
                <w:rFonts w:ascii="Times New Roman" w:hAnsi="Times New Roman" w:cs="Times New Roman"/>
              </w:rPr>
              <w:t xml:space="preserve">   </w:t>
            </w:r>
            <w:r w:rsidRPr="005070BC">
              <w:rPr>
                <w:rStyle w:val="10"/>
                <w:rFonts w:eastAsia="Courier New"/>
                <w:sz w:val="24"/>
                <w:szCs w:val="24"/>
              </w:rPr>
              <w:t>результаты</w:t>
            </w:r>
          </w:p>
          <w:p w:rsidR="00936FC3" w:rsidRPr="005070BC" w:rsidRDefault="00936FC3" w:rsidP="001E211A">
            <w:pPr>
              <w:pStyle w:val="a7"/>
              <w:ind w:left="132" w:right="133"/>
              <w:rPr>
                <w:rFonts w:ascii="Times New Roman" w:hAnsi="Times New Roman" w:cs="Times New Roman"/>
              </w:rPr>
            </w:pPr>
            <w:r w:rsidRPr="005070BC">
              <w:rPr>
                <w:rStyle w:val="10"/>
                <w:rFonts w:eastAsia="Courier New"/>
                <w:sz w:val="24"/>
                <w:szCs w:val="24"/>
              </w:rPr>
              <w:t>реализации</w:t>
            </w:r>
            <w:r w:rsidRPr="005070BC">
              <w:rPr>
                <w:rFonts w:ascii="Times New Roman" w:hAnsi="Times New Roman" w:cs="Times New Roman"/>
              </w:rPr>
              <w:t xml:space="preserve">  </w:t>
            </w:r>
            <w:r w:rsidRPr="005070BC">
              <w:rPr>
                <w:rStyle w:val="10"/>
                <w:rFonts w:eastAsia="Courier New"/>
                <w:sz w:val="24"/>
                <w:szCs w:val="24"/>
              </w:rPr>
              <w:t>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bottom"/>
          </w:tcPr>
          <w:p w:rsidR="00936FC3" w:rsidRPr="005070BC" w:rsidRDefault="00936FC3" w:rsidP="001E211A">
            <w:pPr>
              <w:pStyle w:val="a7"/>
              <w:ind w:left="131" w:right="133"/>
              <w:rPr>
                <w:rFonts w:ascii="Times New Roman" w:hAnsi="Times New Roman" w:cs="Times New Roman"/>
              </w:rPr>
            </w:pPr>
            <w:r w:rsidRPr="005070BC">
              <w:rPr>
                <w:rStyle w:val="10"/>
                <w:rFonts w:eastAsia="Courier New"/>
                <w:sz w:val="24"/>
                <w:szCs w:val="24"/>
              </w:rPr>
              <w:t>-</w:t>
            </w:r>
            <w:r w:rsidR="00F81724">
              <w:rPr>
                <w:rStyle w:val="10"/>
                <w:rFonts w:eastAsia="Courier New"/>
                <w:sz w:val="24"/>
                <w:szCs w:val="24"/>
              </w:rPr>
              <w:t>П</w:t>
            </w:r>
            <w:r w:rsidRPr="005070BC">
              <w:rPr>
                <w:rStyle w:val="10"/>
                <w:rFonts w:eastAsia="Courier New"/>
                <w:sz w:val="24"/>
                <w:szCs w:val="24"/>
              </w:rPr>
              <w:t xml:space="preserve">овышение общего уровня благоустройства дворовых территорий в </w:t>
            </w:r>
            <w:r w:rsidRPr="005070BC">
              <w:rPr>
                <w:rFonts w:ascii="Times New Roman" w:hAnsi="Times New Roman" w:cs="Times New Roman"/>
              </w:rPr>
              <w:t>МР «Ботлихский район»;</w:t>
            </w:r>
          </w:p>
          <w:p w:rsidR="00936FC3" w:rsidRPr="005070BC" w:rsidRDefault="00936FC3" w:rsidP="001E211A">
            <w:pPr>
              <w:pStyle w:val="a7"/>
              <w:ind w:left="131" w:right="133"/>
              <w:rPr>
                <w:rStyle w:val="10"/>
                <w:rFonts w:eastAsia="Courier New"/>
                <w:sz w:val="24"/>
                <w:szCs w:val="24"/>
              </w:rPr>
            </w:pPr>
            <w:r w:rsidRPr="005070BC">
              <w:rPr>
                <w:rStyle w:val="10"/>
                <w:rFonts w:eastAsia="Courier New"/>
                <w:sz w:val="24"/>
                <w:szCs w:val="24"/>
              </w:rPr>
              <w:t xml:space="preserve">-вовлечение физических и юридических лиц в реализацию мероприятий по благоустройству общественных территорий в  </w:t>
            </w:r>
            <w:r w:rsidR="00F81724">
              <w:rPr>
                <w:rStyle w:val="10"/>
                <w:rFonts w:eastAsia="Courier New"/>
                <w:sz w:val="24"/>
                <w:szCs w:val="24"/>
              </w:rPr>
              <w:t xml:space="preserve">                   </w:t>
            </w:r>
            <w:r w:rsidRPr="005070BC">
              <w:rPr>
                <w:rFonts w:ascii="Times New Roman" w:hAnsi="Times New Roman" w:cs="Times New Roman"/>
              </w:rPr>
              <w:t>МР «Ботлихский район»</w:t>
            </w:r>
            <w:r w:rsidRPr="005070BC">
              <w:rPr>
                <w:rStyle w:val="10"/>
                <w:rFonts w:eastAsia="Courier New"/>
                <w:sz w:val="24"/>
                <w:szCs w:val="24"/>
              </w:rPr>
              <w:t>.</w:t>
            </w:r>
          </w:p>
          <w:p w:rsidR="00936FC3" w:rsidRPr="005070BC" w:rsidRDefault="00936FC3" w:rsidP="001E211A">
            <w:pPr>
              <w:pStyle w:val="3"/>
              <w:shd w:val="clear" w:color="auto" w:fill="auto"/>
              <w:tabs>
                <w:tab w:val="left" w:pos="346"/>
              </w:tabs>
              <w:spacing w:after="0" w:line="317" w:lineRule="exact"/>
              <w:ind w:left="131" w:right="133" w:firstLine="0"/>
              <w:rPr>
                <w:sz w:val="24"/>
                <w:szCs w:val="24"/>
              </w:rPr>
            </w:pPr>
            <w:r w:rsidRPr="005070BC">
              <w:rPr>
                <w:rStyle w:val="11pt"/>
                <w:sz w:val="24"/>
                <w:szCs w:val="24"/>
              </w:rPr>
              <w:t>-формирование системы конкурсного отбора проектов по благоустройству, предполагающей отбор лучших и востребованных жителями  проектов;</w:t>
            </w:r>
          </w:p>
          <w:p w:rsidR="00936FC3" w:rsidRPr="005070BC" w:rsidRDefault="00936FC3" w:rsidP="001E211A">
            <w:pPr>
              <w:pStyle w:val="3"/>
              <w:shd w:val="clear" w:color="auto" w:fill="auto"/>
              <w:tabs>
                <w:tab w:val="left" w:pos="394"/>
              </w:tabs>
              <w:spacing w:after="0" w:line="317" w:lineRule="exact"/>
              <w:ind w:left="131" w:right="133" w:firstLine="0"/>
              <w:rPr>
                <w:sz w:val="24"/>
                <w:szCs w:val="24"/>
              </w:rPr>
            </w:pPr>
            <w:r w:rsidRPr="005070BC">
              <w:rPr>
                <w:rStyle w:val="11pt"/>
                <w:sz w:val="24"/>
                <w:szCs w:val="24"/>
              </w:rPr>
              <w:t>-дополнительный  прирост  рабочих мест</w:t>
            </w:r>
          </w:p>
        </w:tc>
      </w:tr>
    </w:tbl>
    <w:p w:rsidR="00D935E2" w:rsidRDefault="00D935E2" w:rsidP="00104302">
      <w:pPr>
        <w:pStyle w:val="a7"/>
        <w:jc w:val="center"/>
        <w:rPr>
          <w:rFonts w:ascii="Times New Roman" w:hAnsi="Times New Roman" w:cs="Times New Roman"/>
          <w:b/>
        </w:rPr>
      </w:pPr>
    </w:p>
    <w:p w:rsidR="00DA7280" w:rsidRDefault="006522F4" w:rsidP="00F81724">
      <w:pPr>
        <w:pStyle w:val="a7"/>
        <w:numPr>
          <w:ilvl w:val="0"/>
          <w:numId w:val="18"/>
        </w:numPr>
        <w:tabs>
          <w:tab w:val="left" w:pos="284"/>
        </w:tabs>
        <w:ind w:left="0" w:firstLine="0"/>
        <w:jc w:val="center"/>
        <w:rPr>
          <w:rFonts w:ascii="Times New Roman" w:hAnsi="Times New Roman" w:cs="Times New Roman"/>
          <w:b/>
        </w:rPr>
      </w:pPr>
      <w:r w:rsidRPr="005070BC">
        <w:rPr>
          <w:rFonts w:ascii="Times New Roman" w:hAnsi="Times New Roman" w:cs="Times New Roman"/>
          <w:b/>
        </w:rPr>
        <w:t>Характеристика текущего состояния сферы благоустройс</w:t>
      </w:r>
      <w:r w:rsidR="00F81724">
        <w:rPr>
          <w:rFonts w:ascii="Times New Roman" w:hAnsi="Times New Roman" w:cs="Times New Roman"/>
          <w:b/>
        </w:rPr>
        <w:t xml:space="preserve">тва в муниципальном образовании </w:t>
      </w:r>
    </w:p>
    <w:p w:rsidR="00F81724" w:rsidRPr="005070BC" w:rsidRDefault="00F81724" w:rsidP="00F81724">
      <w:pPr>
        <w:pStyle w:val="a7"/>
        <w:ind w:left="142"/>
        <w:rPr>
          <w:rFonts w:ascii="Times New Roman" w:hAnsi="Times New Roman" w:cs="Times New Roman"/>
          <w:b/>
        </w:rPr>
      </w:pPr>
    </w:p>
    <w:p w:rsidR="00B71BD9" w:rsidRPr="005070BC" w:rsidRDefault="00B71BD9" w:rsidP="00F81724">
      <w:pPr>
        <w:pStyle w:val="a7"/>
        <w:ind w:firstLine="709"/>
        <w:jc w:val="both"/>
        <w:rPr>
          <w:rFonts w:ascii="Times New Roman" w:hAnsi="Times New Roman" w:cs="Times New Roman"/>
        </w:rPr>
      </w:pPr>
      <w:r w:rsidRPr="005070BC">
        <w:rPr>
          <w:rFonts w:ascii="Times New Roman" w:hAnsi="Times New Roman" w:cs="Times New Roman"/>
        </w:rPr>
        <w:t>Территория района в административных г</w:t>
      </w:r>
      <w:r w:rsidR="00F81724">
        <w:rPr>
          <w:rFonts w:ascii="Times New Roman" w:hAnsi="Times New Roman" w:cs="Times New Roman"/>
        </w:rPr>
        <w:t>раницах составляет 687,93 кв.км.</w:t>
      </w:r>
      <w:r w:rsidRPr="005070BC">
        <w:rPr>
          <w:rFonts w:ascii="Times New Roman" w:hAnsi="Times New Roman" w:cs="Times New Roman"/>
        </w:rPr>
        <w:t xml:space="preserve"> и расположена в зап</w:t>
      </w:r>
      <w:r w:rsidR="00E972E8" w:rsidRPr="005070BC">
        <w:rPr>
          <w:rFonts w:ascii="Times New Roman" w:hAnsi="Times New Roman" w:cs="Times New Roman"/>
        </w:rPr>
        <w:t>адной части Республики Дагестан.</w:t>
      </w:r>
      <w:r w:rsidRPr="005070BC">
        <w:rPr>
          <w:rFonts w:ascii="Times New Roman" w:hAnsi="Times New Roman" w:cs="Times New Roman"/>
        </w:rPr>
        <w:t xml:space="preserve"> Граничит </w:t>
      </w:r>
      <w:r w:rsidR="00F81724">
        <w:rPr>
          <w:rFonts w:ascii="Times New Roman" w:hAnsi="Times New Roman" w:cs="Times New Roman"/>
        </w:rPr>
        <w:t xml:space="preserve">с </w:t>
      </w:r>
      <w:r w:rsidRPr="005070BC">
        <w:rPr>
          <w:rFonts w:ascii="Times New Roman" w:hAnsi="Times New Roman" w:cs="Times New Roman"/>
        </w:rPr>
        <w:t xml:space="preserve">административными районами: </w:t>
      </w:r>
      <w:r w:rsidRPr="005070BC">
        <w:rPr>
          <w:rFonts w:ascii="Times New Roman" w:hAnsi="Times New Roman" w:cs="Times New Roman"/>
          <w:color w:val="222222"/>
          <w:shd w:val="clear" w:color="auto" w:fill="FFFFFF"/>
        </w:rPr>
        <w:t>Гумбетовским, Хунзахским, Ахвахским и Цумадинским</w:t>
      </w:r>
      <w:r w:rsidRPr="005070BC">
        <w:rPr>
          <w:rFonts w:ascii="Times New Roman" w:hAnsi="Times New Roman" w:cs="Times New Roman"/>
        </w:rPr>
        <w:t>. В состав района входят 33 населенных пункт</w:t>
      </w:r>
      <w:r w:rsidR="00F81724">
        <w:rPr>
          <w:rFonts w:ascii="Times New Roman" w:hAnsi="Times New Roman" w:cs="Times New Roman"/>
        </w:rPr>
        <w:t>а</w:t>
      </w:r>
      <w:r w:rsidRPr="005070BC">
        <w:rPr>
          <w:rFonts w:ascii="Times New Roman" w:hAnsi="Times New Roman" w:cs="Times New Roman"/>
        </w:rPr>
        <w:t>, которые образуют 20 сельских муниципальных образований, из которых 1</w:t>
      </w:r>
      <w:r w:rsidR="00350726" w:rsidRPr="005070BC">
        <w:rPr>
          <w:rFonts w:ascii="Times New Roman" w:hAnsi="Times New Roman" w:cs="Times New Roman"/>
        </w:rPr>
        <w:t>1</w:t>
      </w:r>
      <w:r w:rsidRPr="005070BC">
        <w:rPr>
          <w:rFonts w:ascii="Times New Roman" w:hAnsi="Times New Roman" w:cs="Times New Roman"/>
        </w:rPr>
        <w:t xml:space="preserve"> муниципальных образований имеют численность населения 1000 и более жителя. Численность населения, по данным всероссийской переписи 201</w:t>
      </w:r>
      <w:r w:rsidR="00B03E74" w:rsidRPr="005070BC">
        <w:rPr>
          <w:rFonts w:ascii="Times New Roman" w:hAnsi="Times New Roman" w:cs="Times New Roman"/>
        </w:rPr>
        <w:t>0</w:t>
      </w:r>
      <w:r w:rsidRPr="005070BC">
        <w:rPr>
          <w:rFonts w:ascii="Times New Roman" w:hAnsi="Times New Roman" w:cs="Times New Roman"/>
        </w:rPr>
        <w:t xml:space="preserve"> года, составляет</w:t>
      </w:r>
      <w:r w:rsidR="009A0B9F" w:rsidRPr="005070BC">
        <w:rPr>
          <w:rFonts w:ascii="Times New Roman" w:hAnsi="Times New Roman" w:cs="Times New Roman"/>
        </w:rPr>
        <w:t xml:space="preserve"> 54</w:t>
      </w:r>
      <w:r w:rsidR="001E211A">
        <w:rPr>
          <w:rFonts w:ascii="Times New Roman" w:hAnsi="Times New Roman" w:cs="Times New Roman"/>
        </w:rPr>
        <w:t> </w:t>
      </w:r>
      <w:r w:rsidR="009A0B9F" w:rsidRPr="005070BC">
        <w:rPr>
          <w:rFonts w:ascii="Times New Roman" w:hAnsi="Times New Roman" w:cs="Times New Roman"/>
        </w:rPr>
        <w:t>322</w:t>
      </w:r>
      <w:r w:rsidR="001E211A">
        <w:rPr>
          <w:rFonts w:ascii="Times New Roman" w:hAnsi="Times New Roman" w:cs="Times New Roman"/>
        </w:rPr>
        <w:t xml:space="preserve"> </w:t>
      </w:r>
      <w:r w:rsidR="009A0B9F" w:rsidRPr="005070BC">
        <w:rPr>
          <w:rFonts w:ascii="Times New Roman" w:hAnsi="Times New Roman" w:cs="Times New Roman"/>
        </w:rPr>
        <w:t>человек,</w:t>
      </w:r>
      <w:r w:rsidRPr="005070BC">
        <w:rPr>
          <w:rFonts w:ascii="Times New Roman" w:hAnsi="Times New Roman" w:cs="Times New Roman"/>
        </w:rPr>
        <w:t xml:space="preserve"> </w:t>
      </w:r>
      <w:r w:rsidR="009A0B9F" w:rsidRPr="005070BC">
        <w:rPr>
          <w:rFonts w:ascii="Times New Roman" w:hAnsi="Times New Roman" w:cs="Times New Roman"/>
        </w:rPr>
        <w:t>на 01.01.2017</w:t>
      </w:r>
      <w:r w:rsidR="001E211A">
        <w:rPr>
          <w:rFonts w:ascii="Times New Roman" w:hAnsi="Times New Roman" w:cs="Times New Roman"/>
        </w:rPr>
        <w:t xml:space="preserve"> </w:t>
      </w:r>
      <w:r w:rsidR="009A0B9F" w:rsidRPr="005070BC">
        <w:rPr>
          <w:rFonts w:ascii="Times New Roman" w:hAnsi="Times New Roman" w:cs="Times New Roman"/>
        </w:rPr>
        <w:t xml:space="preserve">года, составляет </w:t>
      </w:r>
      <w:r w:rsidRPr="005070BC">
        <w:rPr>
          <w:rFonts w:ascii="Times New Roman" w:hAnsi="Times New Roman" w:cs="Times New Roman"/>
        </w:rPr>
        <w:t>57</w:t>
      </w:r>
      <w:r w:rsidR="00B03E74" w:rsidRPr="005070BC">
        <w:rPr>
          <w:rFonts w:ascii="Times New Roman" w:hAnsi="Times New Roman" w:cs="Times New Roman"/>
        </w:rPr>
        <w:t xml:space="preserve"> </w:t>
      </w:r>
      <w:r w:rsidRPr="005070BC">
        <w:rPr>
          <w:rFonts w:ascii="Times New Roman" w:hAnsi="Times New Roman" w:cs="Times New Roman"/>
        </w:rPr>
        <w:t>908 человек.</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Статус современного муниципального образования во многом определяет уровень внешнего благоустройства и развит</w:t>
      </w:r>
      <w:r w:rsidR="00350726" w:rsidRPr="005070BC">
        <w:rPr>
          <w:sz w:val="24"/>
          <w:szCs w:val="24"/>
        </w:rPr>
        <w:t>и</w:t>
      </w:r>
      <w:r w:rsidRPr="005070BC">
        <w:rPr>
          <w:sz w:val="24"/>
          <w:szCs w:val="24"/>
        </w:rPr>
        <w:t>я инженерн</w:t>
      </w:r>
      <w:r w:rsidR="001F27E9" w:rsidRPr="005070BC">
        <w:rPr>
          <w:sz w:val="24"/>
          <w:szCs w:val="24"/>
        </w:rPr>
        <w:t>ой</w:t>
      </w:r>
      <w:r w:rsidRPr="005070BC">
        <w:rPr>
          <w:sz w:val="24"/>
          <w:szCs w:val="24"/>
        </w:rPr>
        <w:t xml:space="preserve"> инфраструктур</w:t>
      </w:r>
      <w:r w:rsidR="001F27E9" w:rsidRPr="005070BC">
        <w:rPr>
          <w:sz w:val="24"/>
          <w:szCs w:val="24"/>
        </w:rPr>
        <w:t>ы</w:t>
      </w:r>
      <w:r w:rsidRPr="005070BC">
        <w:rPr>
          <w:sz w:val="24"/>
          <w:szCs w:val="24"/>
        </w:rPr>
        <w:t>.</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w:t>
      </w:r>
      <w:r w:rsidR="00F81724">
        <w:rPr>
          <w:sz w:val="24"/>
          <w:szCs w:val="24"/>
        </w:rPr>
        <w:t>Ж</w:t>
      </w:r>
      <w:r w:rsidRPr="005070BC">
        <w:rPr>
          <w:sz w:val="24"/>
          <w:szCs w:val="24"/>
        </w:rPr>
        <w:t>илищного кодексов Российской Федерации</w:t>
      </w:r>
      <w:r w:rsidR="004D0FA4" w:rsidRPr="005070BC">
        <w:rPr>
          <w:sz w:val="24"/>
          <w:szCs w:val="24"/>
        </w:rPr>
        <w:t>.</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 xml:space="preserve">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w:t>
      </w:r>
      <w:r w:rsidRPr="005070BC">
        <w:rPr>
          <w:sz w:val="24"/>
          <w:szCs w:val="24"/>
        </w:rPr>
        <w:lastRenderedPageBreak/>
        <w:t>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 xml:space="preserve">Важнейшей задачей органов местного самоуправления </w:t>
      </w:r>
      <w:r w:rsidR="003661AF" w:rsidRPr="005070BC">
        <w:rPr>
          <w:sz w:val="24"/>
          <w:szCs w:val="24"/>
        </w:rPr>
        <w:t>МР «Ботлихский район»</w:t>
      </w:r>
      <w:r w:rsidR="00D71F5C" w:rsidRPr="005070BC">
        <w:rPr>
          <w:sz w:val="24"/>
          <w:szCs w:val="24"/>
        </w:rPr>
        <w:t xml:space="preserve"> </w:t>
      </w:r>
      <w:r w:rsidRPr="005070BC">
        <w:rPr>
          <w:sz w:val="24"/>
          <w:szCs w:val="24"/>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 xml:space="preserve">Для поддержания дворовых и общественных территорий </w:t>
      </w:r>
      <w:r w:rsidR="003661AF" w:rsidRPr="005070BC">
        <w:rPr>
          <w:sz w:val="24"/>
          <w:szCs w:val="24"/>
        </w:rPr>
        <w:t>МР «Ботлихский район»</w:t>
      </w:r>
      <w:r w:rsidR="00D71F5C" w:rsidRPr="005070BC">
        <w:rPr>
          <w:sz w:val="24"/>
          <w:szCs w:val="24"/>
        </w:rPr>
        <w:t xml:space="preserve"> </w:t>
      </w:r>
      <w:r w:rsidRPr="005070BC">
        <w:rPr>
          <w:sz w:val="24"/>
          <w:szCs w:val="24"/>
        </w:rPr>
        <w:t xml:space="preserve">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w:t>
      </w:r>
      <w:r w:rsidR="00F81724">
        <w:rPr>
          <w:sz w:val="24"/>
          <w:szCs w:val="24"/>
        </w:rPr>
        <w:t>муниципальном районе</w:t>
      </w:r>
      <w:r w:rsidR="003661AF" w:rsidRPr="005070BC">
        <w:rPr>
          <w:sz w:val="24"/>
          <w:szCs w:val="24"/>
        </w:rPr>
        <w:t xml:space="preserve"> «Ботлихский район»</w:t>
      </w:r>
      <w:r w:rsidR="00D71F5C" w:rsidRPr="005070BC">
        <w:rPr>
          <w:sz w:val="24"/>
          <w:szCs w:val="24"/>
        </w:rPr>
        <w:t xml:space="preserve"> </w:t>
      </w:r>
      <w:r w:rsidRPr="005070BC">
        <w:rPr>
          <w:sz w:val="24"/>
          <w:szCs w:val="24"/>
        </w:rPr>
        <w:t xml:space="preserve">на </w:t>
      </w:r>
      <w:r w:rsidR="00986769" w:rsidRPr="005070BC">
        <w:rPr>
          <w:sz w:val="24"/>
          <w:szCs w:val="24"/>
        </w:rPr>
        <w:t>2018</w:t>
      </w:r>
      <w:r w:rsidRPr="005070BC">
        <w:rPr>
          <w:sz w:val="24"/>
          <w:szCs w:val="24"/>
        </w:rPr>
        <w:t>-2022 годы» (далее - муниципальная программа), которой предусматривается целенаправленная работа исходя из:</w:t>
      </w:r>
    </w:p>
    <w:p w:rsidR="00E9450A" w:rsidRPr="005070BC" w:rsidRDefault="00714054" w:rsidP="00F81724">
      <w:pPr>
        <w:pStyle w:val="3"/>
        <w:shd w:val="clear" w:color="auto" w:fill="auto"/>
        <w:spacing w:after="0"/>
        <w:ind w:firstLine="709"/>
        <w:jc w:val="both"/>
        <w:rPr>
          <w:sz w:val="24"/>
          <w:szCs w:val="24"/>
        </w:rPr>
      </w:pPr>
      <w:r w:rsidRPr="005070BC">
        <w:rPr>
          <w:sz w:val="24"/>
          <w:szCs w:val="24"/>
        </w:rPr>
        <w:t>1.</w:t>
      </w:r>
      <w:r w:rsidR="006522F4" w:rsidRPr="005070BC">
        <w:rPr>
          <w:sz w:val="24"/>
          <w:szCs w:val="24"/>
        </w:rPr>
        <w:t>минимального</w:t>
      </w:r>
      <w:r w:rsidRPr="005070BC">
        <w:rPr>
          <w:sz w:val="24"/>
          <w:szCs w:val="24"/>
        </w:rPr>
        <w:t xml:space="preserve"> </w:t>
      </w:r>
      <w:r w:rsidR="006522F4" w:rsidRPr="005070BC">
        <w:rPr>
          <w:sz w:val="24"/>
          <w:szCs w:val="24"/>
        </w:rPr>
        <w:t xml:space="preserve"> перечня работ:</w:t>
      </w:r>
    </w:p>
    <w:p w:rsidR="00E9450A" w:rsidRPr="005070BC" w:rsidRDefault="00515262" w:rsidP="00F81724">
      <w:pPr>
        <w:pStyle w:val="3"/>
        <w:shd w:val="clear" w:color="auto" w:fill="auto"/>
        <w:tabs>
          <w:tab w:val="left" w:pos="1059"/>
        </w:tabs>
        <w:spacing w:after="0"/>
        <w:ind w:firstLine="709"/>
        <w:jc w:val="both"/>
        <w:rPr>
          <w:sz w:val="24"/>
          <w:szCs w:val="24"/>
        </w:rPr>
      </w:pPr>
      <w:r w:rsidRPr="005070BC">
        <w:rPr>
          <w:sz w:val="24"/>
          <w:szCs w:val="24"/>
        </w:rPr>
        <w:t>а) р</w:t>
      </w:r>
      <w:r w:rsidR="006522F4" w:rsidRPr="005070BC">
        <w:rPr>
          <w:sz w:val="24"/>
          <w:szCs w:val="24"/>
        </w:rPr>
        <w:t>емонт дворовых проездов;</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б) обеспечение освещения дворовых территорий;</w:t>
      </w:r>
    </w:p>
    <w:p w:rsidR="00E9450A" w:rsidRPr="005070BC" w:rsidRDefault="00515262" w:rsidP="00F81724">
      <w:pPr>
        <w:pStyle w:val="3"/>
        <w:shd w:val="clear" w:color="auto" w:fill="auto"/>
        <w:tabs>
          <w:tab w:val="left" w:pos="1059"/>
        </w:tabs>
        <w:spacing w:after="0"/>
        <w:ind w:firstLine="709"/>
        <w:jc w:val="both"/>
        <w:rPr>
          <w:sz w:val="24"/>
          <w:szCs w:val="24"/>
        </w:rPr>
      </w:pPr>
      <w:r w:rsidRPr="005070BC">
        <w:rPr>
          <w:sz w:val="24"/>
          <w:szCs w:val="24"/>
        </w:rPr>
        <w:t>в) у</w:t>
      </w:r>
      <w:r w:rsidR="006522F4" w:rsidRPr="005070BC">
        <w:rPr>
          <w:sz w:val="24"/>
          <w:szCs w:val="24"/>
        </w:rPr>
        <w:t>становка скамеек;</w:t>
      </w:r>
    </w:p>
    <w:p w:rsidR="00E9450A" w:rsidRPr="005070BC" w:rsidRDefault="00515262" w:rsidP="00F81724">
      <w:pPr>
        <w:pStyle w:val="3"/>
        <w:shd w:val="clear" w:color="auto" w:fill="auto"/>
        <w:tabs>
          <w:tab w:val="left" w:pos="1059"/>
        </w:tabs>
        <w:spacing w:after="0"/>
        <w:ind w:firstLine="709"/>
        <w:jc w:val="both"/>
        <w:rPr>
          <w:sz w:val="24"/>
          <w:szCs w:val="24"/>
        </w:rPr>
      </w:pPr>
      <w:r w:rsidRPr="005070BC">
        <w:rPr>
          <w:sz w:val="24"/>
          <w:szCs w:val="24"/>
        </w:rPr>
        <w:t xml:space="preserve">г) </w:t>
      </w:r>
      <w:r w:rsidR="006522F4" w:rsidRPr="005070BC">
        <w:rPr>
          <w:sz w:val="24"/>
          <w:szCs w:val="24"/>
        </w:rPr>
        <w:t>установка урн для мусора;</w:t>
      </w:r>
    </w:p>
    <w:p w:rsidR="00E9450A" w:rsidRPr="005070BC" w:rsidRDefault="00714054" w:rsidP="00F81724">
      <w:pPr>
        <w:pStyle w:val="3"/>
        <w:shd w:val="clear" w:color="auto" w:fill="auto"/>
        <w:spacing w:after="0"/>
        <w:ind w:firstLine="709"/>
        <w:jc w:val="both"/>
        <w:rPr>
          <w:sz w:val="24"/>
          <w:szCs w:val="24"/>
        </w:rPr>
      </w:pPr>
      <w:r w:rsidRPr="005070BC">
        <w:rPr>
          <w:sz w:val="24"/>
          <w:szCs w:val="24"/>
        </w:rPr>
        <w:t>2.</w:t>
      </w:r>
      <w:r w:rsidR="006522F4" w:rsidRPr="005070BC">
        <w:rPr>
          <w:sz w:val="24"/>
          <w:szCs w:val="24"/>
        </w:rPr>
        <w:t>дополнительного перечня работ:</w:t>
      </w:r>
    </w:p>
    <w:p w:rsidR="00E9450A" w:rsidRPr="005070BC" w:rsidRDefault="00515262" w:rsidP="00F81724">
      <w:pPr>
        <w:pStyle w:val="3"/>
        <w:shd w:val="clear" w:color="auto" w:fill="auto"/>
        <w:tabs>
          <w:tab w:val="left" w:pos="1059"/>
          <w:tab w:val="left" w:pos="4843"/>
        </w:tabs>
        <w:spacing w:after="0"/>
        <w:ind w:firstLine="709"/>
        <w:jc w:val="both"/>
        <w:rPr>
          <w:sz w:val="24"/>
          <w:szCs w:val="24"/>
        </w:rPr>
      </w:pPr>
      <w:r w:rsidRPr="005070BC">
        <w:rPr>
          <w:sz w:val="24"/>
          <w:szCs w:val="24"/>
        </w:rPr>
        <w:t xml:space="preserve">а) оборудование детских и (или) </w:t>
      </w:r>
      <w:r w:rsidR="006522F4" w:rsidRPr="005070BC">
        <w:rPr>
          <w:sz w:val="24"/>
          <w:szCs w:val="24"/>
        </w:rPr>
        <w:t>спортивных площадок;</w:t>
      </w:r>
    </w:p>
    <w:p w:rsidR="00E9450A" w:rsidRPr="005070BC" w:rsidRDefault="00515262" w:rsidP="00F81724">
      <w:pPr>
        <w:pStyle w:val="3"/>
        <w:shd w:val="clear" w:color="auto" w:fill="auto"/>
        <w:tabs>
          <w:tab w:val="left" w:pos="1059"/>
          <w:tab w:val="left" w:pos="4852"/>
        </w:tabs>
        <w:spacing w:after="0"/>
        <w:ind w:firstLine="709"/>
        <w:jc w:val="both"/>
        <w:rPr>
          <w:sz w:val="24"/>
          <w:szCs w:val="24"/>
        </w:rPr>
      </w:pPr>
      <w:r w:rsidRPr="005070BC">
        <w:rPr>
          <w:sz w:val="24"/>
          <w:szCs w:val="24"/>
        </w:rPr>
        <w:t xml:space="preserve">б) оборудование автомобильных </w:t>
      </w:r>
      <w:r w:rsidR="006522F4" w:rsidRPr="005070BC">
        <w:rPr>
          <w:sz w:val="24"/>
          <w:szCs w:val="24"/>
        </w:rPr>
        <w:t>парковок;</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в) озеленение территории, иные виды работ.</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w:t>
      </w:r>
      <w:r w:rsidRPr="005070BC">
        <w:rPr>
          <w:sz w:val="24"/>
          <w:szCs w:val="24"/>
        </w:rPr>
        <w:softHyphen/>
      </w:r>
      <w:r w:rsidR="00A31757" w:rsidRPr="005070BC">
        <w:rPr>
          <w:sz w:val="24"/>
          <w:szCs w:val="24"/>
        </w:rPr>
        <w:t>-</w:t>
      </w:r>
      <w:r w:rsidRPr="005070BC">
        <w:rPr>
          <w:sz w:val="24"/>
          <w:szCs w:val="24"/>
        </w:rPr>
        <w:t>планировочную организацию территории, обеспечить здоровые условия отдыха и жизни жителей.</w:t>
      </w:r>
    </w:p>
    <w:p w:rsidR="00E9450A" w:rsidRPr="005070BC" w:rsidRDefault="006522F4" w:rsidP="00F81724">
      <w:pPr>
        <w:pStyle w:val="3"/>
        <w:shd w:val="clear" w:color="auto" w:fill="auto"/>
        <w:spacing w:after="0"/>
        <w:ind w:firstLine="709"/>
        <w:jc w:val="both"/>
        <w:rPr>
          <w:sz w:val="24"/>
          <w:szCs w:val="24"/>
        </w:rPr>
      </w:pPr>
      <w:r w:rsidRPr="005070BC">
        <w:rPr>
          <w:sz w:val="24"/>
          <w:szCs w:val="24"/>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9243A4" w:rsidRDefault="006522F4" w:rsidP="00F81724">
      <w:pPr>
        <w:pStyle w:val="3"/>
        <w:shd w:val="clear" w:color="auto" w:fill="auto"/>
        <w:tabs>
          <w:tab w:val="left" w:pos="5055"/>
        </w:tabs>
        <w:spacing w:after="0"/>
        <w:ind w:firstLine="709"/>
        <w:jc w:val="both"/>
        <w:rPr>
          <w:sz w:val="24"/>
          <w:szCs w:val="24"/>
        </w:rPr>
      </w:pPr>
      <w:r w:rsidRPr="005070BC">
        <w:rPr>
          <w:sz w:val="24"/>
          <w:szCs w:val="24"/>
        </w:rPr>
        <w:lastRenderedPageBreak/>
        <w:t>Реализация Программы позволит создать на дворовых территориях многоквартирных домов условия,</w:t>
      </w:r>
      <w:r w:rsidR="00F81724">
        <w:rPr>
          <w:sz w:val="24"/>
          <w:szCs w:val="24"/>
        </w:rPr>
        <w:t xml:space="preserve"> </w:t>
      </w:r>
      <w:r w:rsidRPr="005070BC">
        <w:rPr>
          <w:sz w:val="24"/>
          <w:szCs w:val="24"/>
        </w:rPr>
        <w:t>благоприятно влияющие на</w:t>
      </w:r>
      <w:r w:rsidR="00F81724">
        <w:rPr>
          <w:sz w:val="24"/>
          <w:szCs w:val="24"/>
        </w:rPr>
        <w:t xml:space="preserve"> </w:t>
      </w:r>
      <w:r w:rsidRPr="005070BC">
        <w:rPr>
          <w:sz w:val="24"/>
          <w:szCs w:val="24"/>
        </w:rPr>
        <w:t>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w:t>
      </w:r>
      <w:r w:rsidR="00EE750E">
        <w:rPr>
          <w:sz w:val="24"/>
          <w:szCs w:val="24"/>
        </w:rPr>
        <w:t xml:space="preserve"> </w:t>
      </w:r>
      <w:r w:rsidRPr="005070BC">
        <w:rPr>
          <w:sz w:val="24"/>
          <w:szCs w:val="24"/>
        </w:rPr>
        <w:t>территорий, повысить уровень и качество жизни населения.</w:t>
      </w:r>
    </w:p>
    <w:p w:rsidR="00C457A1" w:rsidRPr="005070BC" w:rsidRDefault="00C457A1" w:rsidP="00F81724">
      <w:pPr>
        <w:pStyle w:val="3"/>
        <w:shd w:val="clear" w:color="auto" w:fill="auto"/>
        <w:tabs>
          <w:tab w:val="left" w:pos="5055"/>
        </w:tabs>
        <w:spacing w:after="0"/>
        <w:ind w:firstLine="709"/>
        <w:jc w:val="both"/>
        <w:rPr>
          <w:sz w:val="24"/>
          <w:szCs w:val="24"/>
        </w:rPr>
      </w:pPr>
    </w:p>
    <w:p w:rsidR="00E9450A" w:rsidRDefault="006522F4" w:rsidP="00F81724">
      <w:pPr>
        <w:pStyle w:val="3"/>
        <w:numPr>
          <w:ilvl w:val="0"/>
          <w:numId w:val="18"/>
        </w:numPr>
        <w:shd w:val="clear" w:color="auto" w:fill="auto"/>
        <w:tabs>
          <w:tab w:val="left" w:pos="740"/>
        </w:tabs>
        <w:spacing w:after="0" w:line="280" w:lineRule="exact"/>
        <w:ind w:left="-142" w:firstLine="426"/>
        <w:jc w:val="center"/>
        <w:rPr>
          <w:b/>
          <w:sz w:val="24"/>
          <w:szCs w:val="24"/>
        </w:rPr>
      </w:pPr>
      <w:r w:rsidRPr="005070BC">
        <w:rPr>
          <w:b/>
          <w:sz w:val="24"/>
          <w:szCs w:val="24"/>
        </w:rPr>
        <w:t>Цели, задачи и ожидаемые результаты муниципал</w:t>
      </w:r>
      <w:r w:rsidR="00F81724">
        <w:rPr>
          <w:b/>
          <w:sz w:val="24"/>
          <w:szCs w:val="24"/>
        </w:rPr>
        <w:t>ьной программы</w:t>
      </w:r>
    </w:p>
    <w:p w:rsidR="00C457A1" w:rsidRPr="005070BC" w:rsidRDefault="00C457A1" w:rsidP="00C457A1">
      <w:pPr>
        <w:pStyle w:val="3"/>
        <w:shd w:val="clear" w:color="auto" w:fill="auto"/>
        <w:tabs>
          <w:tab w:val="left" w:pos="740"/>
        </w:tabs>
        <w:spacing w:after="0" w:line="280" w:lineRule="exact"/>
        <w:ind w:left="284" w:firstLine="0"/>
        <w:rPr>
          <w:b/>
          <w:sz w:val="24"/>
          <w:szCs w:val="24"/>
        </w:rPr>
      </w:pPr>
    </w:p>
    <w:p w:rsidR="00E9450A" w:rsidRPr="005070BC" w:rsidRDefault="006522F4" w:rsidP="00F81724">
      <w:pPr>
        <w:pStyle w:val="3"/>
        <w:shd w:val="clear" w:color="auto" w:fill="auto"/>
        <w:tabs>
          <w:tab w:val="left" w:pos="851"/>
        </w:tabs>
        <w:spacing w:after="0"/>
        <w:ind w:right="-141" w:firstLine="709"/>
        <w:jc w:val="both"/>
        <w:rPr>
          <w:sz w:val="24"/>
          <w:szCs w:val="24"/>
        </w:rPr>
      </w:pPr>
      <w:r w:rsidRPr="005070BC">
        <w:rPr>
          <w:sz w:val="24"/>
          <w:szCs w:val="24"/>
        </w:rPr>
        <w:t xml:space="preserve">Целью реализации Программы является повышение уровня благоустройства на территории </w:t>
      </w:r>
      <w:r w:rsidR="003661AF" w:rsidRPr="005070BC">
        <w:rPr>
          <w:sz w:val="24"/>
          <w:szCs w:val="24"/>
        </w:rPr>
        <w:t>МР «Ботлихский район»</w:t>
      </w:r>
      <w:r w:rsidR="00D71F5C" w:rsidRPr="005070BC">
        <w:rPr>
          <w:sz w:val="24"/>
          <w:szCs w:val="24"/>
        </w:rPr>
        <w:t xml:space="preserve"> </w:t>
      </w:r>
      <w:r w:rsidRPr="005070BC">
        <w:rPr>
          <w:sz w:val="24"/>
          <w:szCs w:val="24"/>
        </w:rPr>
        <w:t xml:space="preserve">на </w:t>
      </w:r>
      <w:r w:rsidR="00986769" w:rsidRPr="005070BC">
        <w:rPr>
          <w:sz w:val="24"/>
          <w:szCs w:val="24"/>
        </w:rPr>
        <w:t>2018</w:t>
      </w:r>
      <w:r w:rsidRPr="005070BC">
        <w:rPr>
          <w:sz w:val="24"/>
          <w:szCs w:val="24"/>
        </w:rPr>
        <w:t>-2022 годы, а именно:</w:t>
      </w:r>
    </w:p>
    <w:p w:rsidR="00E9450A" w:rsidRPr="005070BC" w:rsidRDefault="006522F4" w:rsidP="00F81724">
      <w:pPr>
        <w:pStyle w:val="3"/>
        <w:shd w:val="clear" w:color="auto" w:fill="auto"/>
        <w:tabs>
          <w:tab w:val="left" w:pos="851"/>
        </w:tabs>
        <w:spacing w:after="0"/>
        <w:ind w:right="-141" w:firstLine="709"/>
        <w:jc w:val="both"/>
        <w:rPr>
          <w:sz w:val="24"/>
          <w:szCs w:val="24"/>
        </w:rPr>
      </w:pPr>
      <w:r w:rsidRPr="005070BC">
        <w:rPr>
          <w:sz w:val="24"/>
          <w:szCs w:val="24"/>
        </w:rPr>
        <w:t>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 входящих в перечень минимальных и дополнительных видов:</w:t>
      </w:r>
    </w:p>
    <w:p w:rsidR="00E9450A" w:rsidRPr="005070BC" w:rsidRDefault="006522F4" w:rsidP="00F81724">
      <w:pPr>
        <w:pStyle w:val="3"/>
        <w:shd w:val="clear" w:color="auto" w:fill="auto"/>
        <w:tabs>
          <w:tab w:val="left" w:pos="851"/>
        </w:tabs>
        <w:spacing w:after="0"/>
        <w:ind w:right="-141" w:firstLine="709"/>
        <w:jc w:val="both"/>
        <w:rPr>
          <w:sz w:val="24"/>
          <w:szCs w:val="24"/>
        </w:rPr>
      </w:pPr>
      <w:r w:rsidRPr="005070BC">
        <w:rPr>
          <w:sz w:val="24"/>
          <w:szCs w:val="24"/>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E9450A" w:rsidRPr="005070BC" w:rsidRDefault="006522F4" w:rsidP="00F81724">
      <w:pPr>
        <w:pStyle w:val="3"/>
        <w:numPr>
          <w:ilvl w:val="0"/>
          <w:numId w:val="6"/>
        </w:numPr>
        <w:shd w:val="clear" w:color="auto" w:fill="auto"/>
        <w:tabs>
          <w:tab w:val="left" w:pos="851"/>
        </w:tabs>
        <w:spacing w:after="0"/>
        <w:ind w:right="-141" w:firstLine="709"/>
        <w:jc w:val="both"/>
        <w:rPr>
          <w:sz w:val="24"/>
          <w:szCs w:val="24"/>
        </w:rPr>
      </w:pPr>
      <w:r w:rsidRPr="005070BC">
        <w:rPr>
          <w:sz w:val="24"/>
          <w:szCs w:val="24"/>
        </w:rPr>
        <w:t xml:space="preserve"> ремонт дворовых проездов;</w:t>
      </w:r>
    </w:p>
    <w:p w:rsidR="00E9450A" w:rsidRPr="005070BC" w:rsidRDefault="006522F4" w:rsidP="00F81724">
      <w:pPr>
        <w:pStyle w:val="3"/>
        <w:numPr>
          <w:ilvl w:val="0"/>
          <w:numId w:val="6"/>
        </w:numPr>
        <w:shd w:val="clear" w:color="auto" w:fill="auto"/>
        <w:tabs>
          <w:tab w:val="left" w:pos="851"/>
        </w:tabs>
        <w:spacing w:after="0"/>
        <w:ind w:right="-141" w:firstLine="709"/>
        <w:jc w:val="both"/>
        <w:rPr>
          <w:sz w:val="24"/>
          <w:szCs w:val="24"/>
        </w:rPr>
      </w:pPr>
      <w:r w:rsidRPr="005070BC">
        <w:rPr>
          <w:sz w:val="24"/>
          <w:szCs w:val="24"/>
        </w:rPr>
        <w:t xml:space="preserve"> обеспечение освещения дворовых территорий;</w:t>
      </w:r>
    </w:p>
    <w:p w:rsidR="00E9450A" w:rsidRPr="005070BC" w:rsidRDefault="006522F4" w:rsidP="00F81724">
      <w:pPr>
        <w:pStyle w:val="3"/>
        <w:numPr>
          <w:ilvl w:val="0"/>
          <w:numId w:val="6"/>
        </w:numPr>
        <w:shd w:val="clear" w:color="auto" w:fill="auto"/>
        <w:tabs>
          <w:tab w:val="left" w:pos="851"/>
        </w:tabs>
        <w:spacing w:after="0"/>
        <w:ind w:right="-141" w:firstLine="709"/>
        <w:jc w:val="both"/>
        <w:rPr>
          <w:sz w:val="24"/>
          <w:szCs w:val="24"/>
        </w:rPr>
      </w:pPr>
      <w:r w:rsidRPr="005070BC">
        <w:rPr>
          <w:sz w:val="24"/>
          <w:szCs w:val="24"/>
        </w:rPr>
        <w:t xml:space="preserve"> размещение малых архитектурных форм и объектов городского дизайна (скамеек, ограждений и прочего).</w:t>
      </w:r>
    </w:p>
    <w:p w:rsidR="00E9450A" w:rsidRPr="005070BC" w:rsidRDefault="006522F4" w:rsidP="00F81724">
      <w:pPr>
        <w:pStyle w:val="3"/>
        <w:shd w:val="clear" w:color="auto" w:fill="auto"/>
        <w:tabs>
          <w:tab w:val="left" w:pos="851"/>
        </w:tabs>
        <w:spacing w:after="0"/>
        <w:ind w:right="-141" w:firstLine="709"/>
        <w:jc w:val="both"/>
        <w:rPr>
          <w:sz w:val="24"/>
          <w:szCs w:val="24"/>
        </w:rPr>
      </w:pPr>
      <w:r w:rsidRPr="005070BC">
        <w:rPr>
          <w:sz w:val="24"/>
          <w:szCs w:val="24"/>
        </w:rPr>
        <w:t>Перед началом работ по благоустройству двора разрабатывается эскизный проект мероприятий, а при необходимости - рабочий проект.</w:t>
      </w:r>
    </w:p>
    <w:p w:rsidR="00E9450A" w:rsidRPr="005070BC" w:rsidRDefault="006522F4" w:rsidP="00F81724">
      <w:pPr>
        <w:pStyle w:val="3"/>
        <w:shd w:val="clear" w:color="auto" w:fill="auto"/>
        <w:tabs>
          <w:tab w:val="left" w:pos="851"/>
        </w:tabs>
        <w:spacing w:after="0"/>
        <w:ind w:right="-141" w:firstLine="709"/>
        <w:jc w:val="both"/>
        <w:rPr>
          <w:sz w:val="24"/>
          <w:szCs w:val="24"/>
        </w:rPr>
      </w:pPr>
      <w:r w:rsidRPr="005070BC">
        <w:rPr>
          <w:sz w:val="24"/>
          <w:szCs w:val="24"/>
        </w:rPr>
        <w:t>Основными задачами Программы являются:</w:t>
      </w:r>
    </w:p>
    <w:p w:rsidR="00E9450A" w:rsidRPr="005070BC" w:rsidRDefault="008E50B4" w:rsidP="00F81724">
      <w:pPr>
        <w:pStyle w:val="3"/>
        <w:shd w:val="clear" w:color="auto" w:fill="auto"/>
        <w:tabs>
          <w:tab w:val="left" w:pos="851"/>
        </w:tabs>
        <w:spacing w:after="0"/>
        <w:ind w:right="-141" w:firstLine="709"/>
        <w:jc w:val="both"/>
        <w:rPr>
          <w:sz w:val="24"/>
          <w:szCs w:val="24"/>
        </w:rPr>
      </w:pPr>
      <w:r w:rsidRPr="005070BC">
        <w:rPr>
          <w:sz w:val="24"/>
          <w:szCs w:val="24"/>
        </w:rPr>
        <w:t xml:space="preserve"> </w:t>
      </w:r>
      <w:r w:rsidR="006522F4" w:rsidRPr="005070BC">
        <w:rPr>
          <w:sz w:val="24"/>
          <w:szCs w:val="24"/>
        </w:rPr>
        <w:t xml:space="preserve">- повышение уровня благоустройства дворовых территорий </w:t>
      </w:r>
      <w:r w:rsidR="003661AF" w:rsidRPr="005070BC">
        <w:rPr>
          <w:sz w:val="24"/>
          <w:szCs w:val="24"/>
        </w:rPr>
        <w:t>МР «Ботлихский район»</w:t>
      </w:r>
      <w:r w:rsidR="006522F4" w:rsidRPr="005070BC">
        <w:rPr>
          <w:sz w:val="24"/>
          <w:szCs w:val="24"/>
        </w:rPr>
        <w:t>;</w:t>
      </w:r>
    </w:p>
    <w:p w:rsidR="00E9450A" w:rsidRDefault="008911D0" w:rsidP="00F81724">
      <w:pPr>
        <w:pStyle w:val="3"/>
        <w:shd w:val="clear" w:color="auto" w:fill="auto"/>
        <w:tabs>
          <w:tab w:val="left" w:pos="851"/>
        </w:tabs>
        <w:spacing w:after="0"/>
        <w:ind w:right="-141" w:firstLine="709"/>
        <w:jc w:val="both"/>
        <w:rPr>
          <w:sz w:val="24"/>
          <w:szCs w:val="24"/>
        </w:rPr>
      </w:pPr>
      <w:r w:rsidRPr="005070BC">
        <w:rPr>
          <w:sz w:val="24"/>
          <w:szCs w:val="24"/>
        </w:rPr>
        <w:t>-</w:t>
      </w:r>
      <w:r w:rsidR="006522F4" w:rsidRPr="005070BC">
        <w:rPr>
          <w:sz w:val="24"/>
          <w:szCs w:val="24"/>
        </w:rPr>
        <w:t xml:space="preserve"> повышение уровня вовлеченности заинтересованных граждан, организаций в реализацию мероприятий по благоустройству общественных территорий </w:t>
      </w:r>
      <w:r w:rsidR="003661AF" w:rsidRPr="005070BC">
        <w:rPr>
          <w:sz w:val="24"/>
          <w:szCs w:val="24"/>
        </w:rPr>
        <w:t>МР «Ботлихский район»</w:t>
      </w:r>
      <w:r w:rsidR="006522F4" w:rsidRPr="005070BC">
        <w:rPr>
          <w:sz w:val="24"/>
          <w:szCs w:val="24"/>
        </w:rPr>
        <w:t>.</w:t>
      </w:r>
    </w:p>
    <w:p w:rsidR="00C457A1" w:rsidRPr="005070BC" w:rsidRDefault="00C457A1" w:rsidP="00F81724">
      <w:pPr>
        <w:pStyle w:val="3"/>
        <w:shd w:val="clear" w:color="auto" w:fill="auto"/>
        <w:tabs>
          <w:tab w:val="left" w:pos="851"/>
        </w:tabs>
        <w:spacing w:after="0"/>
        <w:ind w:right="-141" w:firstLine="709"/>
        <w:jc w:val="both"/>
        <w:rPr>
          <w:sz w:val="24"/>
          <w:szCs w:val="24"/>
        </w:rPr>
      </w:pPr>
    </w:p>
    <w:p w:rsidR="00E9450A" w:rsidRDefault="00C1289E" w:rsidP="00F81724">
      <w:pPr>
        <w:pStyle w:val="3"/>
        <w:shd w:val="clear" w:color="auto" w:fill="auto"/>
        <w:spacing w:after="0" w:line="280" w:lineRule="exact"/>
        <w:ind w:left="-142" w:firstLine="426"/>
        <w:jc w:val="center"/>
        <w:rPr>
          <w:b/>
          <w:sz w:val="24"/>
          <w:szCs w:val="24"/>
        </w:rPr>
      </w:pPr>
      <w:r w:rsidRPr="005070BC">
        <w:rPr>
          <w:b/>
          <w:sz w:val="24"/>
          <w:szCs w:val="24"/>
        </w:rPr>
        <w:t>3</w:t>
      </w:r>
      <w:r w:rsidR="006522F4" w:rsidRPr="005070BC">
        <w:rPr>
          <w:b/>
          <w:sz w:val="24"/>
          <w:szCs w:val="24"/>
        </w:rPr>
        <w:t>.</w:t>
      </w:r>
      <w:r w:rsidRPr="005070BC">
        <w:rPr>
          <w:b/>
          <w:sz w:val="24"/>
          <w:szCs w:val="24"/>
        </w:rPr>
        <w:t xml:space="preserve">  </w:t>
      </w:r>
      <w:r w:rsidR="006522F4" w:rsidRPr="005070BC">
        <w:rPr>
          <w:b/>
          <w:sz w:val="24"/>
          <w:szCs w:val="24"/>
        </w:rPr>
        <w:t xml:space="preserve"> Показатели (индикаторы до</w:t>
      </w:r>
      <w:r w:rsidR="00F81724">
        <w:rPr>
          <w:b/>
          <w:sz w:val="24"/>
          <w:szCs w:val="24"/>
        </w:rPr>
        <w:t>стижения целей и решения задач)</w:t>
      </w:r>
    </w:p>
    <w:p w:rsidR="00C457A1" w:rsidRPr="005070BC" w:rsidRDefault="00C457A1" w:rsidP="00F81724">
      <w:pPr>
        <w:pStyle w:val="3"/>
        <w:shd w:val="clear" w:color="auto" w:fill="auto"/>
        <w:spacing w:after="0" w:line="280" w:lineRule="exact"/>
        <w:ind w:left="-142" w:firstLine="426"/>
        <w:jc w:val="center"/>
        <w:rPr>
          <w:b/>
          <w:sz w:val="24"/>
          <w:szCs w:val="24"/>
        </w:rPr>
      </w:pPr>
    </w:p>
    <w:p w:rsidR="00515262" w:rsidRPr="005070BC" w:rsidRDefault="00515262" w:rsidP="00F81724">
      <w:pPr>
        <w:pStyle w:val="a7"/>
        <w:ind w:firstLine="709"/>
        <w:jc w:val="both"/>
        <w:rPr>
          <w:rFonts w:ascii="Times New Roman" w:hAnsi="Times New Roman" w:cs="Times New Roman"/>
        </w:rPr>
      </w:pPr>
      <w:r w:rsidRPr="005070BC">
        <w:rPr>
          <w:rFonts w:ascii="Times New Roman" w:hAnsi="Times New Roman" w:cs="Times New Roman"/>
        </w:rPr>
        <w:t>1.</w:t>
      </w:r>
      <w:r w:rsidRPr="005070BC">
        <w:rPr>
          <w:rStyle w:val="11pt"/>
          <w:rFonts w:eastAsia="Courier New"/>
          <w:sz w:val="24"/>
          <w:szCs w:val="24"/>
        </w:rPr>
        <w:t>Увеличение количества</w:t>
      </w:r>
      <w:r w:rsidRPr="005070BC">
        <w:rPr>
          <w:rStyle w:val="10"/>
          <w:rFonts w:eastAsia="Courier New"/>
          <w:sz w:val="24"/>
          <w:szCs w:val="24"/>
        </w:rPr>
        <w:t xml:space="preserve"> и площади  благоустроенных дворовых территорий.</w:t>
      </w:r>
    </w:p>
    <w:p w:rsidR="00515262" w:rsidRPr="005070BC" w:rsidRDefault="00515262" w:rsidP="00F81724">
      <w:pPr>
        <w:pStyle w:val="a7"/>
        <w:ind w:firstLine="709"/>
        <w:jc w:val="both"/>
        <w:rPr>
          <w:rFonts w:ascii="Times New Roman" w:hAnsi="Times New Roman" w:cs="Times New Roman"/>
        </w:rPr>
      </w:pPr>
      <w:r w:rsidRPr="005070BC">
        <w:rPr>
          <w:rStyle w:val="11pt"/>
          <w:rFonts w:eastAsia="Courier New"/>
          <w:sz w:val="24"/>
          <w:szCs w:val="24"/>
        </w:rPr>
        <w:t>2. Увеличение  доли</w:t>
      </w:r>
      <w:r w:rsidRPr="005070BC">
        <w:rPr>
          <w:rStyle w:val="10"/>
          <w:rFonts w:eastAsia="Courier New"/>
          <w:sz w:val="24"/>
          <w:szCs w:val="24"/>
        </w:rPr>
        <w:t xml:space="preserve"> благоустроенных дворовых территорий от общего количества и площади дворовых территорий.</w:t>
      </w:r>
    </w:p>
    <w:p w:rsidR="00515262" w:rsidRPr="005070BC" w:rsidRDefault="00515262" w:rsidP="00F81724">
      <w:pPr>
        <w:pStyle w:val="a7"/>
        <w:ind w:firstLine="709"/>
        <w:jc w:val="both"/>
        <w:rPr>
          <w:rFonts w:ascii="Times New Roman" w:hAnsi="Times New Roman" w:cs="Times New Roman"/>
        </w:rPr>
      </w:pPr>
      <w:r w:rsidRPr="005070BC">
        <w:rPr>
          <w:rStyle w:val="11pt"/>
          <w:rFonts w:eastAsia="Courier New"/>
          <w:sz w:val="24"/>
          <w:szCs w:val="24"/>
        </w:rPr>
        <w:t>3.Увеличение  доли</w:t>
      </w:r>
      <w:r w:rsidRPr="005070BC">
        <w:rPr>
          <w:rStyle w:val="10"/>
          <w:rFonts w:eastAsia="Courier New"/>
          <w:sz w:val="24"/>
          <w:szCs w:val="24"/>
        </w:rPr>
        <w:t xml:space="preserve"> дворовых территорий, реализованных с трудовым участием граждан.</w:t>
      </w:r>
    </w:p>
    <w:p w:rsidR="00833EEE" w:rsidRDefault="00515262" w:rsidP="00F81724">
      <w:pPr>
        <w:pStyle w:val="3"/>
        <w:shd w:val="clear" w:color="auto" w:fill="auto"/>
        <w:spacing w:after="0"/>
        <w:ind w:right="20" w:firstLine="709"/>
        <w:jc w:val="both"/>
        <w:rPr>
          <w:rStyle w:val="10"/>
          <w:sz w:val="24"/>
          <w:szCs w:val="24"/>
        </w:rPr>
      </w:pPr>
      <w:r w:rsidRPr="005070BC">
        <w:rPr>
          <w:sz w:val="24"/>
          <w:szCs w:val="24"/>
        </w:rPr>
        <w:t>4.</w:t>
      </w:r>
      <w:r w:rsidR="006522F4" w:rsidRPr="005070BC">
        <w:rPr>
          <w:sz w:val="24"/>
          <w:szCs w:val="24"/>
        </w:rPr>
        <w:t xml:space="preserve"> </w:t>
      </w:r>
      <w:r w:rsidRPr="005070BC">
        <w:rPr>
          <w:rStyle w:val="11pt"/>
          <w:sz w:val="24"/>
          <w:szCs w:val="24"/>
        </w:rPr>
        <w:t>Увеличение количества</w:t>
      </w:r>
      <w:r w:rsidRPr="005070BC">
        <w:rPr>
          <w:rStyle w:val="10"/>
          <w:rFonts w:eastAsia="Courier New"/>
          <w:sz w:val="24"/>
          <w:szCs w:val="24"/>
        </w:rPr>
        <w:t xml:space="preserve"> </w:t>
      </w:r>
      <w:r w:rsidRPr="005070BC">
        <w:rPr>
          <w:rStyle w:val="10"/>
          <w:sz w:val="24"/>
          <w:szCs w:val="24"/>
        </w:rPr>
        <w:t>граждан, принявших участие в благоустройстве общественных территорий сельского поселения.</w:t>
      </w:r>
    </w:p>
    <w:p w:rsidR="00C457A1" w:rsidRPr="005070BC" w:rsidRDefault="00C457A1" w:rsidP="00F81724">
      <w:pPr>
        <w:pStyle w:val="3"/>
        <w:shd w:val="clear" w:color="auto" w:fill="auto"/>
        <w:spacing w:after="0"/>
        <w:ind w:right="20" w:firstLine="709"/>
        <w:jc w:val="both"/>
        <w:rPr>
          <w:sz w:val="24"/>
          <w:szCs w:val="24"/>
        </w:rPr>
      </w:pPr>
    </w:p>
    <w:p w:rsidR="00E9450A" w:rsidRDefault="00C1289E" w:rsidP="00F81724">
      <w:pPr>
        <w:pStyle w:val="3"/>
        <w:shd w:val="clear" w:color="auto" w:fill="auto"/>
        <w:spacing w:after="0" w:line="280" w:lineRule="exact"/>
        <w:ind w:left="142" w:hanging="142"/>
        <w:jc w:val="center"/>
        <w:rPr>
          <w:b/>
          <w:sz w:val="24"/>
          <w:szCs w:val="24"/>
        </w:rPr>
      </w:pPr>
      <w:r w:rsidRPr="005070BC">
        <w:rPr>
          <w:b/>
          <w:sz w:val="24"/>
          <w:szCs w:val="24"/>
        </w:rPr>
        <w:t>4</w:t>
      </w:r>
      <w:r w:rsidR="006522F4" w:rsidRPr="005070BC">
        <w:rPr>
          <w:b/>
          <w:sz w:val="24"/>
          <w:szCs w:val="24"/>
        </w:rPr>
        <w:t>.</w:t>
      </w:r>
      <w:r w:rsidRPr="005070BC">
        <w:rPr>
          <w:b/>
          <w:sz w:val="24"/>
          <w:szCs w:val="24"/>
        </w:rPr>
        <w:t xml:space="preserve"> </w:t>
      </w:r>
      <w:r w:rsidR="006522F4" w:rsidRPr="005070BC">
        <w:rPr>
          <w:b/>
          <w:sz w:val="24"/>
          <w:szCs w:val="24"/>
        </w:rPr>
        <w:t>Сроки и этапы мун</w:t>
      </w:r>
      <w:r w:rsidR="006522F4" w:rsidRPr="005070BC">
        <w:rPr>
          <w:rStyle w:val="2"/>
          <w:b/>
          <w:sz w:val="24"/>
          <w:szCs w:val="24"/>
          <w:u w:val="none"/>
        </w:rPr>
        <w:t>ици</w:t>
      </w:r>
      <w:r w:rsidR="006522F4" w:rsidRPr="005070BC">
        <w:rPr>
          <w:b/>
          <w:sz w:val="24"/>
          <w:szCs w:val="24"/>
        </w:rPr>
        <w:t>пальной програм</w:t>
      </w:r>
      <w:r w:rsidR="00F81724">
        <w:rPr>
          <w:b/>
          <w:sz w:val="24"/>
          <w:szCs w:val="24"/>
        </w:rPr>
        <w:t>мы</w:t>
      </w:r>
    </w:p>
    <w:p w:rsidR="00C457A1" w:rsidRPr="005070BC" w:rsidRDefault="00C457A1" w:rsidP="00F81724">
      <w:pPr>
        <w:pStyle w:val="3"/>
        <w:shd w:val="clear" w:color="auto" w:fill="auto"/>
        <w:spacing w:after="0" w:line="280" w:lineRule="exact"/>
        <w:ind w:left="142" w:hanging="142"/>
        <w:jc w:val="center"/>
        <w:rPr>
          <w:b/>
          <w:sz w:val="24"/>
          <w:szCs w:val="24"/>
        </w:rPr>
      </w:pPr>
    </w:p>
    <w:p w:rsidR="00E9450A" w:rsidRPr="005070BC" w:rsidRDefault="006522F4" w:rsidP="00F81724">
      <w:pPr>
        <w:pStyle w:val="3"/>
        <w:shd w:val="clear" w:color="auto" w:fill="auto"/>
        <w:spacing w:after="0"/>
        <w:ind w:firstLine="709"/>
        <w:jc w:val="both"/>
        <w:rPr>
          <w:sz w:val="24"/>
          <w:szCs w:val="24"/>
        </w:rPr>
      </w:pPr>
      <w:r w:rsidRPr="005070BC">
        <w:rPr>
          <w:sz w:val="24"/>
          <w:szCs w:val="24"/>
        </w:rPr>
        <w:t xml:space="preserve">Реализация Программы рассчитана на период </w:t>
      </w:r>
      <w:r w:rsidR="00986769" w:rsidRPr="005070BC">
        <w:rPr>
          <w:sz w:val="24"/>
          <w:szCs w:val="24"/>
        </w:rPr>
        <w:t>2018</w:t>
      </w:r>
      <w:r w:rsidRPr="005070BC">
        <w:rPr>
          <w:sz w:val="24"/>
          <w:szCs w:val="24"/>
        </w:rPr>
        <w:t>-2022 го</w:t>
      </w:r>
      <w:r w:rsidR="00F81724">
        <w:rPr>
          <w:sz w:val="24"/>
          <w:szCs w:val="24"/>
        </w:rPr>
        <w:t>дов</w:t>
      </w:r>
      <w:r w:rsidRPr="005070BC">
        <w:rPr>
          <w:sz w:val="24"/>
          <w:szCs w:val="24"/>
        </w:rPr>
        <w:t>.</w:t>
      </w:r>
    </w:p>
    <w:p w:rsidR="00E9450A" w:rsidRDefault="00AA3931" w:rsidP="00F81724">
      <w:pPr>
        <w:pStyle w:val="3"/>
        <w:shd w:val="clear" w:color="auto" w:fill="auto"/>
        <w:spacing w:after="0"/>
        <w:ind w:right="540" w:firstLine="709"/>
        <w:jc w:val="both"/>
        <w:rPr>
          <w:sz w:val="24"/>
          <w:szCs w:val="24"/>
        </w:rPr>
      </w:pPr>
      <w:r>
        <w:rPr>
          <w:sz w:val="24"/>
          <w:szCs w:val="24"/>
        </w:rPr>
        <w:t xml:space="preserve"> </w:t>
      </w:r>
      <w:r w:rsidR="006522F4" w:rsidRPr="005070BC">
        <w:rPr>
          <w:sz w:val="24"/>
          <w:szCs w:val="24"/>
        </w:rPr>
        <w:t>В целях обеспечения непрерывности и преемственности предусмотренных мероприятий муниципальной программы деление на этапы реализации не предусмотрено.</w:t>
      </w:r>
    </w:p>
    <w:p w:rsidR="00C457A1" w:rsidRPr="005070BC" w:rsidRDefault="00C457A1" w:rsidP="00F81724">
      <w:pPr>
        <w:pStyle w:val="3"/>
        <w:shd w:val="clear" w:color="auto" w:fill="auto"/>
        <w:spacing w:after="0"/>
        <w:ind w:right="540" w:firstLine="709"/>
        <w:jc w:val="both"/>
        <w:rPr>
          <w:sz w:val="24"/>
          <w:szCs w:val="24"/>
        </w:rPr>
      </w:pPr>
    </w:p>
    <w:p w:rsidR="00E9450A" w:rsidRDefault="00087FD5" w:rsidP="00F81724">
      <w:pPr>
        <w:pStyle w:val="3"/>
        <w:shd w:val="clear" w:color="auto" w:fill="auto"/>
        <w:tabs>
          <w:tab w:val="left" w:pos="1235"/>
        </w:tabs>
        <w:spacing w:after="0" w:line="280" w:lineRule="exact"/>
        <w:ind w:left="142" w:hanging="142"/>
        <w:jc w:val="center"/>
        <w:rPr>
          <w:b/>
          <w:sz w:val="24"/>
          <w:szCs w:val="24"/>
        </w:rPr>
      </w:pPr>
      <w:r w:rsidRPr="005070BC">
        <w:rPr>
          <w:b/>
          <w:sz w:val="24"/>
          <w:szCs w:val="24"/>
        </w:rPr>
        <w:t xml:space="preserve">5. </w:t>
      </w:r>
      <w:r w:rsidR="006522F4" w:rsidRPr="005070BC">
        <w:rPr>
          <w:b/>
          <w:sz w:val="24"/>
          <w:szCs w:val="24"/>
        </w:rPr>
        <w:t>Прогноз ожидаемых результатов реализ</w:t>
      </w:r>
      <w:r w:rsidR="00F81724">
        <w:rPr>
          <w:b/>
          <w:sz w:val="24"/>
          <w:szCs w:val="24"/>
        </w:rPr>
        <w:t>ации Программы</w:t>
      </w:r>
    </w:p>
    <w:p w:rsidR="00C457A1" w:rsidRPr="005070BC" w:rsidRDefault="00C457A1" w:rsidP="00F81724">
      <w:pPr>
        <w:pStyle w:val="3"/>
        <w:shd w:val="clear" w:color="auto" w:fill="auto"/>
        <w:tabs>
          <w:tab w:val="left" w:pos="1235"/>
        </w:tabs>
        <w:spacing w:after="0" w:line="280" w:lineRule="exact"/>
        <w:ind w:left="142" w:hanging="142"/>
        <w:jc w:val="center"/>
        <w:rPr>
          <w:b/>
          <w:sz w:val="24"/>
          <w:szCs w:val="24"/>
        </w:rPr>
      </w:pPr>
    </w:p>
    <w:p w:rsidR="00E9450A" w:rsidRPr="005070BC" w:rsidRDefault="006522F4" w:rsidP="00F81724">
      <w:pPr>
        <w:pStyle w:val="3"/>
        <w:shd w:val="clear" w:color="auto" w:fill="auto"/>
        <w:tabs>
          <w:tab w:val="left" w:pos="851"/>
        </w:tabs>
        <w:spacing w:after="0" w:line="317" w:lineRule="exact"/>
        <w:ind w:right="20" w:firstLine="709"/>
        <w:jc w:val="both"/>
        <w:rPr>
          <w:sz w:val="24"/>
          <w:szCs w:val="24"/>
        </w:rPr>
      </w:pPr>
      <w:r w:rsidRPr="005070BC">
        <w:rPr>
          <w:sz w:val="24"/>
          <w:szCs w:val="24"/>
        </w:rPr>
        <w:t xml:space="preserve">В результате реализации программных мероприятий к каждой дворовой территории, </w:t>
      </w:r>
      <w:r w:rsidRPr="005070BC">
        <w:rPr>
          <w:sz w:val="24"/>
          <w:szCs w:val="24"/>
        </w:rPr>
        <w:lastRenderedPageBreak/>
        <w:t>включенной в Программу, планируется применить индивидуальную технологию производства восстановительных и</w:t>
      </w:r>
      <w:r w:rsidR="00A411E6" w:rsidRPr="005070BC">
        <w:rPr>
          <w:sz w:val="24"/>
          <w:szCs w:val="24"/>
        </w:rPr>
        <w:t xml:space="preserve"> </w:t>
      </w:r>
      <w:r w:rsidRPr="005070BC">
        <w:rPr>
          <w:sz w:val="24"/>
          <w:szCs w:val="24"/>
        </w:rPr>
        <w:t>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E9450A" w:rsidRPr="005070BC" w:rsidRDefault="006522F4" w:rsidP="00F81724">
      <w:pPr>
        <w:pStyle w:val="3"/>
        <w:shd w:val="clear" w:color="auto" w:fill="auto"/>
        <w:tabs>
          <w:tab w:val="left" w:pos="851"/>
        </w:tabs>
        <w:spacing w:after="0"/>
        <w:ind w:right="320" w:firstLine="709"/>
        <w:jc w:val="both"/>
        <w:rPr>
          <w:sz w:val="24"/>
          <w:szCs w:val="24"/>
        </w:rPr>
      </w:pPr>
      <w:r w:rsidRPr="005070BC">
        <w:rPr>
          <w:sz w:val="24"/>
          <w:szCs w:val="24"/>
        </w:rPr>
        <w:t>В результате реализации мероприятий, предусмотренных муниципальной программой, планируется:</w:t>
      </w:r>
    </w:p>
    <w:p w:rsidR="00E9450A" w:rsidRPr="005070BC" w:rsidRDefault="006522F4" w:rsidP="00F81724">
      <w:pPr>
        <w:pStyle w:val="3"/>
        <w:numPr>
          <w:ilvl w:val="0"/>
          <w:numId w:val="6"/>
        </w:numPr>
        <w:shd w:val="clear" w:color="auto" w:fill="auto"/>
        <w:tabs>
          <w:tab w:val="left" w:pos="851"/>
        </w:tabs>
        <w:spacing w:after="0"/>
        <w:ind w:right="320" w:firstLine="709"/>
        <w:jc w:val="both"/>
        <w:rPr>
          <w:sz w:val="24"/>
          <w:szCs w:val="24"/>
        </w:rPr>
      </w:pPr>
      <w:r w:rsidRPr="005070BC">
        <w:rPr>
          <w:sz w:val="24"/>
          <w:szCs w:val="24"/>
        </w:rPr>
        <w:t xml:space="preserve"> повышение общего уровня благоустройства дворовых территорий и наиболее посещаемых территорий общего пользования </w:t>
      </w:r>
      <w:r w:rsidR="00D71F5C" w:rsidRPr="005070BC">
        <w:rPr>
          <w:sz w:val="24"/>
          <w:szCs w:val="24"/>
        </w:rPr>
        <w:t xml:space="preserve"> </w:t>
      </w:r>
      <w:r w:rsidR="003661AF" w:rsidRPr="005070BC">
        <w:rPr>
          <w:sz w:val="24"/>
          <w:szCs w:val="24"/>
        </w:rPr>
        <w:t>МР «Ботлихский район»</w:t>
      </w:r>
      <w:r w:rsidRPr="005070BC">
        <w:rPr>
          <w:sz w:val="24"/>
          <w:szCs w:val="24"/>
        </w:rPr>
        <w:t>;</w:t>
      </w:r>
    </w:p>
    <w:p w:rsidR="00E1576A" w:rsidRDefault="006522F4" w:rsidP="00F81724">
      <w:pPr>
        <w:pStyle w:val="3"/>
        <w:shd w:val="clear" w:color="auto" w:fill="auto"/>
        <w:tabs>
          <w:tab w:val="left" w:pos="851"/>
        </w:tabs>
        <w:spacing w:after="0"/>
        <w:ind w:right="320" w:firstLine="709"/>
        <w:jc w:val="both"/>
        <w:rPr>
          <w:sz w:val="24"/>
          <w:szCs w:val="24"/>
        </w:rPr>
      </w:pPr>
      <w:r w:rsidRPr="005070BC">
        <w:rPr>
          <w:sz w:val="24"/>
          <w:szCs w:val="24"/>
        </w:rPr>
        <w:t xml:space="preserve">- Вовлечение максимального количества физических и юридических лиц в реализацию мероприятий по благоустройству общественных территорий </w:t>
      </w:r>
      <w:r w:rsidR="003661AF" w:rsidRPr="005070BC">
        <w:rPr>
          <w:sz w:val="24"/>
          <w:szCs w:val="24"/>
        </w:rPr>
        <w:t>МР «Ботлихский район»</w:t>
      </w:r>
      <w:r w:rsidRPr="005070BC">
        <w:rPr>
          <w:sz w:val="24"/>
          <w:szCs w:val="24"/>
        </w:rPr>
        <w:t>.</w:t>
      </w:r>
    </w:p>
    <w:p w:rsidR="00C457A1" w:rsidRPr="009243A4" w:rsidRDefault="00C457A1" w:rsidP="00F81724">
      <w:pPr>
        <w:pStyle w:val="3"/>
        <w:shd w:val="clear" w:color="auto" w:fill="auto"/>
        <w:tabs>
          <w:tab w:val="left" w:pos="851"/>
        </w:tabs>
        <w:spacing w:after="0"/>
        <w:ind w:right="320" w:firstLine="709"/>
        <w:jc w:val="both"/>
        <w:rPr>
          <w:sz w:val="24"/>
          <w:szCs w:val="24"/>
        </w:rPr>
      </w:pPr>
    </w:p>
    <w:p w:rsidR="00E9450A" w:rsidRDefault="00087FD5" w:rsidP="00F81724">
      <w:pPr>
        <w:pStyle w:val="3"/>
        <w:shd w:val="clear" w:color="auto" w:fill="auto"/>
        <w:tabs>
          <w:tab w:val="left" w:pos="1447"/>
        </w:tabs>
        <w:spacing w:after="0" w:line="280" w:lineRule="exact"/>
        <w:ind w:left="142" w:hanging="142"/>
        <w:jc w:val="center"/>
        <w:rPr>
          <w:b/>
          <w:sz w:val="24"/>
          <w:szCs w:val="24"/>
        </w:rPr>
      </w:pPr>
      <w:r w:rsidRPr="005070BC">
        <w:rPr>
          <w:b/>
          <w:sz w:val="24"/>
          <w:szCs w:val="24"/>
        </w:rPr>
        <w:t xml:space="preserve">6. </w:t>
      </w:r>
      <w:r w:rsidR="006522F4" w:rsidRPr="005070BC">
        <w:rPr>
          <w:b/>
          <w:sz w:val="24"/>
          <w:szCs w:val="24"/>
        </w:rPr>
        <w:t>Объем средств, необ</w:t>
      </w:r>
      <w:r w:rsidR="00F81724">
        <w:rPr>
          <w:b/>
          <w:sz w:val="24"/>
          <w:szCs w:val="24"/>
        </w:rPr>
        <w:t>ходимых на реализацию Программы</w:t>
      </w:r>
    </w:p>
    <w:p w:rsidR="00C457A1" w:rsidRPr="005070BC" w:rsidRDefault="00C457A1" w:rsidP="00F81724">
      <w:pPr>
        <w:pStyle w:val="3"/>
        <w:shd w:val="clear" w:color="auto" w:fill="auto"/>
        <w:tabs>
          <w:tab w:val="left" w:pos="1447"/>
        </w:tabs>
        <w:spacing w:after="0" w:line="280" w:lineRule="exact"/>
        <w:ind w:left="142" w:hanging="142"/>
        <w:jc w:val="center"/>
        <w:rPr>
          <w:b/>
          <w:sz w:val="24"/>
          <w:szCs w:val="24"/>
        </w:rPr>
      </w:pPr>
    </w:p>
    <w:p w:rsidR="00E9450A" w:rsidRPr="005070BC" w:rsidRDefault="006522F4" w:rsidP="00F81724">
      <w:pPr>
        <w:pStyle w:val="3"/>
        <w:shd w:val="clear" w:color="auto" w:fill="auto"/>
        <w:tabs>
          <w:tab w:val="left" w:pos="9923"/>
        </w:tabs>
        <w:spacing w:after="0"/>
        <w:ind w:firstLine="709"/>
        <w:jc w:val="both"/>
        <w:rPr>
          <w:sz w:val="24"/>
          <w:szCs w:val="24"/>
        </w:rPr>
      </w:pPr>
      <w:r w:rsidRPr="005070BC">
        <w:rPr>
          <w:sz w:val="24"/>
          <w:szCs w:val="24"/>
        </w:rPr>
        <w:t xml:space="preserve">Объем финансовых ресурсов Программы в целом составляет </w:t>
      </w:r>
      <w:r w:rsidR="00F81724">
        <w:rPr>
          <w:sz w:val="24"/>
          <w:szCs w:val="24"/>
        </w:rPr>
        <w:t xml:space="preserve">55 007 </w:t>
      </w:r>
      <w:r w:rsidRPr="005070BC">
        <w:rPr>
          <w:sz w:val="24"/>
          <w:szCs w:val="24"/>
        </w:rPr>
        <w:t>тыс</w:t>
      </w:r>
      <w:r w:rsidR="00F81724">
        <w:rPr>
          <w:sz w:val="24"/>
          <w:szCs w:val="24"/>
        </w:rPr>
        <w:t xml:space="preserve">. </w:t>
      </w:r>
      <w:r w:rsidRPr="005070BC">
        <w:rPr>
          <w:sz w:val="24"/>
          <w:szCs w:val="24"/>
        </w:rPr>
        <w:t>руб</w:t>
      </w:r>
      <w:r w:rsidR="00F81724">
        <w:rPr>
          <w:sz w:val="24"/>
          <w:szCs w:val="24"/>
        </w:rPr>
        <w:t>.</w:t>
      </w:r>
      <w:r w:rsidRPr="005070BC">
        <w:rPr>
          <w:sz w:val="24"/>
          <w:szCs w:val="24"/>
        </w:rPr>
        <w:t>, в том числе:</w:t>
      </w:r>
    </w:p>
    <w:p w:rsidR="00415ECC" w:rsidRPr="005070BC" w:rsidRDefault="00B66F47" w:rsidP="00F81724">
      <w:pPr>
        <w:pStyle w:val="3"/>
        <w:shd w:val="clear" w:color="auto" w:fill="auto"/>
        <w:tabs>
          <w:tab w:val="left" w:pos="4253"/>
        </w:tabs>
        <w:spacing w:after="0"/>
        <w:ind w:firstLine="709"/>
        <w:jc w:val="both"/>
        <w:rPr>
          <w:sz w:val="24"/>
          <w:szCs w:val="24"/>
        </w:rPr>
      </w:pPr>
      <w:r w:rsidRPr="005070BC">
        <w:rPr>
          <w:sz w:val="24"/>
          <w:szCs w:val="24"/>
        </w:rPr>
        <w:t xml:space="preserve">-  </w:t>
      </w:r>
      <w:r w:rsidR="006522F4" w:rsidRPr="005070BC">
        <w:rPr>
          <w:sz w:val="24"/>
          <w:szCs w:val="24"/>
        </w:rPr>
        <w:t>средства федерального бюджета</w:t>
      </w:r>
      <w:r w:rsidR="006522F4" w:rsidRPr="005070BC">
        <w:rPr>
          <w:sz w:val="24"/>
          <w:szCs w:val="24"/>
        </w:rPr>
        <w:tab/>
      </w:r>
      <w:r w:rsidR="001E211A">
        <w:rPr>
          <w:sz w:val="24"/>
          <w:szCs w:val="24"/>
        </w:rPr>
        <w:t xml:space="preserve"> </w:t>
      </w:r>
      <w:r w:rsidR="00F81724">
        <w:rPr>
          <w:sz w:val="24"/>
          <w:szCs w:val="24"/>
        </w:rPr>
        <w:t xml:space="preserve">- </w:t>
      </w:r>
      <w:r w:rsidR="00643067" w:rsidRPr="005070BC">
        <w:rPr>
          <w:sz w:val="24"/>
          <w:szCs w:val="24"/>
        </w:rPr>
        <w:t>49 506</w:t>
      </w:r>
      <w:r w:rsidR="00184EBE" w:rsidRPr="005070BC">
        <w:rPr>
          <w:sz w:val="24"/>
          <w:szCs w:val="24"/>
        </w:rPr>
        <w:t xml:space="preserve"> тыс. руб.</w:t>
      </w:r>
      <w:r w:rsidR="00F81724">
        <w:rPr>
          <w:sz w:val="24"/>
          <w:szCs w:val="24"/>
        </w:rPr>
        <w:t>;</w:t>
      </w:r>
      <w:r w:rsidR="00184EBE" w:rsidRPr="005070BC">
        <w:rPr>
          <w:sz w:val="24"/>
          <w:szCs w:val="24"/>
        </w:rPr>
        <w:t xml:space="preserve">             </w:t>
      </w:r>
    </w:p>
    <w:p w:rsidR="00E9450A" w:rsidRPr="005070BC" w:rsidRDefault="00415ECC" w:rsidP="00F81724">
      <w:pPr>
        <w:pStyle w:val="3"/>
        <w:shd w:val="clear" w:color="auto" w:fill="auto"/>
        <w:tabs>
          <w:tab w:val="left" w:pos="4253"/>
        </w:tabs>
        <w:spacing w:after="0"/>
        <w:ind w:firstLine="709"/>
        <w:jc w:val="both"/>
        <w:rPr>
          <w:sz w:val="24"/>
          <w:szCs w:val="24"/>
        </w:rPr>
      </w:pPr>
      <w:r w:rsidRPr="005070BC">
        <w:rPr>
          <w:sz w:val="24"/>
          <w:szCs w:val="24"/>
        </w:rPr>
        <w:t>-  республиканский бюджет</w:t>
      </w:r>
      <w:r w:rsidR="00F81724">
        <w:rPr>
          <w:sz w:val="24"/>
          <w:szCs w:val="24"/>
        </w:rPr>
        <w:t xml:space="preserve"> - </w:t>
      </w:r>
      <w:r w:rsidR="003741C0" w:rsidRPr="005070BC">
        <w:rPr>
          <w:sz w:val="24"/>
          <w:szCs w:val="24"/>
        </w:rPr>
        <w:t>2</w:t>
      </w:r>
      <w:r w:rsidR="00184EBE" w:rsidRPr="005070BC">
        <w:rPr>
          <w:sz w:val="24"/>
          <w:szCs w:val="24"/>
        </w:rPr>
        <w:t> </w:t>
      </w:r>
      <w:r w:rsidR="00704335" w:rsidRPr="005070BC">
        <w:rPr>
          <w:sz w:val="24"/>
          <w:szCs w:val="24"/>
        </w:rPr>
        <w:t>750</w:t>
      </w:r>
      <w:r w:rsidR="00184EBE" w:rsidRPr="005070BC">
        <w:rPr>
          <w:sz w:val="24"/>
          <w:szCs w:val="24"/>
        </w:rPr>
        <w:t xml:space="preserve"> тыс. руб.</w:t>
      </w:r>
      <w:r w:rsidR="00F81724">
        <w:rPr>
          <w:sz w:val="24"/>
          <w:szCs w:val="24"/>
        </w:rPr>
        <w:t>;</w:t>
      </w:r>
      <w:r w:rsidR="00184EBE" w:rsidRPr="005070BC">
        <w:rPr>
          <w:sz w:val="24"/>
          <w:szCs w:val="24"/>
        </w:rPr>
        <w:t xml:space="preserve">             </w:t>
      </w:r>
    </w:p>
    <w:p w:rsidR="00E9450A" w:rsidRDefault="00B66F47" w:rsidP="00F81724">
      <w:pPr>
        <w:pStyle w:val="3"/>
        <w:shd w:val="clear" w:color="auto" w:fill="auto"/>
        <w:tabs>
          <w:tab w:val="left" w:pos="4253"/>
          <w:tab w:val="left" w:pos="5556"/>
        </w:tabs>
        <w:spacing w:after="0"/>
        <w:ind w:firstLine="709"/>
        <w:jc w:val="both"/>
        <w:rPr>
          <w:sz w:val="24"/>
          <w:szCs w:val="24"/>
        </w:rPr>
      </w:pPr>
      <w:r w:rsidRPr="005070BC">
        <w:rPr>
          <w:sz w:val="24"/>
          <w:szCs w:val="24"/>
        </w:rPr>
        <w:t xml:space="preserve">-  </w:t>
      </w:r>
      <w:r w:rsidR="006522F4" w:rsidRPr="005070BC">
        <w:rPr>
          <w:sz w:val="24"/>
          <w:szCs w:val="24"/>
        </w:rPr>
        <w:t>средства местного бюд</w:t>
      </w:r>
      <w:r w:rsidRPr="005070BC">
        <w:rPr>
          <w:sz w:val="24"/>
          <w:szCs w:val="24"/>
        </w:rPr>
        <w:t xml:space="preserve">жета </w:t>
      </w:r>
      <w:r w:rsidR="00F81724">
        <w:rPr>
          <w:sz w:val="24"/>
          <w:szCs w:val="24"/>
        </w:rPr>
        <w:t xml:space="preserve">- </w:t>
      </w:r>
      <w:r w:rsidR="003741C0" w:rsidRPr="005070BC">
        <w:rPr>
          <w:sz w:val="24"/>
          <w:szCs w:val="24"/>
        </w:rPr>
        <w:t xml:space="preserve">2 </w:t>
      </w:r>
      <w:r w:rsidR="00704335" w:rsidRPr="005070BC">
        <w:rPr>
          <w:sz w:val="24"/>
          <w:szCs w:val="24"/>
        </w:rPr>
        <w:t>750</w:t>
      </w:r>
      <w:r w:rsidR="00184EBE" w:rsidRPr="005070BC">
        <w:rPr>
          <w:sz w:val="24"/>
          <w:szCs w:val="24"/>
        </w:rPr>
        <w:t xml:space="preserve"> тыс. руб.</w:t>
      </w:r>
      <w:r w:rsidR="007C3B70" w:rsidRPr="005070BC">
        <w:rPr>
          <w:sz w:val="24"/>
          <w:szCs w:val="24"/>
        </w:rPr>
        <w:t xml:space="preserve">            </w:t>
      </w:r>
      <w:r w:rsidRPr="005070BC">
        <w:rPr>
          <w:sz w:val="24"/>
          <w:szCs w:val="24"/>
        </w:rPr>
        <w:t xml:space="preserve"> </w:t>
      </w:r>
    </w:p>
    <w:p w:rsidR="00C457A1" w:rsidRPr="005070BC" w:rsidRDefault="00C457A1" w:rsidP="00F81724">
      <w:pPr>
        <w:pStyle w:val="3"/>
        <w:shd w:val="clear" w:color="auto" w:fill="auto"/>
        <w:tabs>
          <w:tab w:val="left" w:pos="4253"/>
          <w:tab w:val="left" w:pos="5556"/>
        </w:tabs>
        <w:spacing w:after="0"/>
        <w:ind w:firstLine="709"/>
        <w:jc w:val="both"/>
        <w:rPr>
          <w:sz w:val="24"/>
          <w:szCs w:val="24"/>
        </w:rPr>
      </w:pPr>
    </w:p>
    <w:p w:rsidR="00E9450A" w:rsidRDefault="00087FD5" w:rsidP="00F81724">
      <w:pPr>
        <w:pStyle w:val="3"/>
        <w:shd w:val="clear" w:color="auto" w:fill="auto"/>
        <w:tabs>
          <w:tab w:val="left" w:pos="2607"/>
        </w:tabs>
        <w:spacing w:after="0" w:line="280" w:lineRule="exact"/>
        <w:ind w:left="142" w:hanging="142"/>
        <w:jc w:val="center"/>
        <w:rPr>
          <w:b/>
          <w:sz w:val="24"/>
          <w:szCs w:val="24"/>
        </w:rPr>
      </w:pPr>
      <w:r w:rsidRPr="005070BC">
        <w:rPr>
          <w:b/>
          <w:sz w:val="24"/>
          <w:szCs w:val="24"/>
        </w:rPr>
        <w:t xml:space="preserve">7. </w:t>
      </w:r>
      <w:r w:rsidR="006522F4" w:rsidRPr="005070BC">
        <w:rPr>
          <w:b/>
          <w:sz w:val="24"/>
          <w:szCs w:val="24"/>
        </w:rPr>
        <w:t>Перечень мероприятий Программы</w:t>
      </w:r>
    </w:p>
    <w:p w:rsidR="00C457A1" w:rsidRPr="005070BC" w:rsidRDefault="00C457A1" w:rsidP="00F81724">
      <w:pPr>
        <w:pStyle w:val="3"/>
        <w:shd w:val="clear" w:color="auto" w:fill="auto"/>
        <w:tabs>
          <w:tab w:val="left" w:pos="2607"/>
        </w:tabs>
        <w:spacing w:after="0" w:line="280" w:lineRule="exact"/>
        <w:ind w:left="142" w:hanging="142"/>
        <w:jc w:val="center"/>
        <w:rPr>
          <w:sz w:val="24"/>
          <w:szCs w:val="24"/>
        </w:rPr>
      </w:pPr>
    </w:p>
    <w:p w:rsidR="00E9450A" w:rsidRPr="005070BC" w:rsidRDefault="006522F4" w:rsidP="00F81724">
      <w:pPr>
        <w:pStyle w:val="3"/>
        <w:shd w:val="clear" w:color="auto" w:fill="auto"/>
        <w:spacing w:after="0"/>
        <w:ind w:right="740" w:firstLine="851"/>
        <w:jc w:val="both"/>
        <w:rPr>
          <w:sz w:val="24"/>
          <w:szCs w:val="24"/>
        </w:rPr>
      </w:pPr>
      <w:r w:rsidRPr="005070BC">
        <w:rPr>
          <w:sz w:val="24"/>
          <w:szCs w:val="24"/>
        </w:rPr>
        <w:t>Основу Программы составляет ремонт и благоустройство дворовых территорий многоквартирных домов и общественных территорий.</w:t>
      </w:r>
    </w:p>
    <w:p w:rsidR="00EA7A67" w:rsidRDefault="006522F4" w:rsidP="00F81724">
      <w:pPr>
        <w:pStyle w:val="3"/>
        <w:shd w:val="clear" w:color="auto" w:fill="auto"/>
        <w:spacing w:after="0"/>
        <w:ind w:right="10" w:firstLine="851"/>
        <w:jc w:val="both"/>
        <w:rPr>
          <w:sz w:val="24"/>
          <w:szCs w:val="24"/>
        </w:rPr>
      </w:pPr>
      <w:r w:rsidRPr="005070BC">
        <w:rPr>
          <w:sz w:val="24"/>
          <w:szCs w:val="24"/>
        </w:rPr>
        <w:t>Мероприятия по благоуст</w:t>
      </w:r>
      <w:r w:rsidR="007148AC" w:rsidRPr="005070BC">
        <w:rPr>
          <w:sz w:val="24"/>
          <w:szCs w:val="24"/>
        </w:rPr>
        <w:t xml:space="preserve">ройству дворовых и общественных  </w:t>
      </w:r>
      <w:r w:rsidRPr="005070BC">
        <w:rPr>
          <w:sz w:val="24"/>
          <w:szCs w:val="24"/>
        </w:rPr>
        <w:t>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C457A1" w:rsidRDefault="00C457A1" w:rsidP="00C457A1">
      <w:pPr>
        <w:pStyle w:val="3"/>
        <w:shd w:val="clear" w:color="auto" w:fill="auto"/>
        <w:spacing w:after="0"/>
        <w:ind w:left="-284" w:right="10" w:firstLine="568"/>
        <w:jc w:val="center"/>
        <w:rPr>
          <w:b/>
          <w:sz w:val="24"/>
          <w:szCs w:val="24"/>
        </w:rPr>
      </w:pPr>
    </w:p>
    <w:p w:rsidR="00D71C7C" w:rsidRDefault="00D71C7C" w:rsidP="00C457A1">
      <w:pPr>
        <w:pStyle w:val="3"/>
        <w:shd w:val="clear" w:color="auto" w:fill="auto"/>
        <w:spacing w:after="0"/>
        <w:ind w:left="-284" w:right="10" w:firstLine="568"/>
        <w:jc w:val="center"/>
        <w:rPr>
          <w:b/>
          <w:sz w:val="24"/>
          <w:szCs w:val="24"/>
        </w:rPr>
      </w:pPr>
      <w:r w:rsidRPr="005070BC">
        <w:rPr>
          <w:b/>
          <w:sz w:val="24"/>
          <w:szCs w:val="24"/>
        </w:rPr>
        <w:t xml:space="preserve">Примерный адресный перечень общественных территорий, подлежащих благоустройству в </w:t>
      </w:r>
      <w:r w:rsidR="00986769" w:rsidRPr="005070BC">
        <w:rPr>
          <w:b/>
          <w:sz w:val="24"/>
          <w:szCs w:val="24"/>
        </w:rPr>
        <w:t>2018</w:t>
      </w:r>
      <w:r w:rsidRPr="005070BC">
        <w:rPr>
          <w:b/>
          <w:sz w:val="24"/>
          <w:szCs w:val="24"/>
        </w:rPr>
        <w:t>-2022 годах</w:t>
      </w:r>
    </w:p>
    <w:p w:rsidR="00C457A1" w:rsidRPr="005070BC" w:rsidRDefault="00C457A1" w:rsidP="00C457A1">
      <w:pPr>
        <w:pStyle w:val="3"/>
        <w:shd w:val="clear" w:color="auto" w:fill="auto"/>
        <w:spacing w:after="0"/>
        <w:ind w:left="-284" w:right="10" w:firstLine="568"/>
        <w:jc w:val="center"/>
        <w:rPr>
          <w:sz w:val="24"/>
          <w:szCs w:val="24"/>
        </w:rPr>
      </w:pPr>
    </w:p>
    <w:tbl>
      <w:tblPr>
        <w:tblOverlap w:val="never"/>
        <w:tblW w:w="10198" w:type="dxa"/>
        <w:jc w:val="center"/>
        <w:tblLayout w:type="fixed"/>
        <w:tblCellMar>
          <w:left w:w="10" w:type="dxa"/>
          <w:right w:w="10" w:type="dxa"/>
        </w:tblCellMar>
        <w:tblLook w:val="04A0"/>
      </w:tblPr>
      <w:tblGrid>
        <w:gridCol w:w="713"/>
        <w:gridCol w:w="3040"/>
        <w:gridCol w:w="6445"/>
      </w:tblGrid>
      <w:tr w:rsidR="00DA7280" w:rsidRPr="005070BC" w:rsidTr="005F1E75">
        <w:trPr>
          <w:trHeight w:hRule="exact" w:val="1153"/>
          <w:jc w:val="center"/>
        </w:trPr>
        <w:tc>
          <w:tcPr>
            <w:tcW w:w="713" w:type="dxa"/>
            <w:tcBorders>
              <w:top w:val="single" w:sz="4" w:space="0" w:color="auto"/>
              <w:left w:val="single" w:sz="4" w:space="0" w:color="auto"/>
            </w:tcBorders>
            <w:shd w:val="clear" w:color="auto" w:fill="FFFFFF"/>
          </w:tcPr>
          <w:p w:rsidR="00DA7280" w:rsidRPr="005070BC" w:rsidRDefault="00DA7280" w:rsidP="00824DA5">
            <w:pPr>
              <w:pStyle w:val="3"/>
              <w:shd w:val="clear" w:color="auto" w:fill="auto"/>
              <w:spacing w:after="60" w:line="220" w:lineRule="exact"/>
              <w:ind w:left="240" w:firstLine="0"/>
              <w:jc w:val="center"/>
              <w:rPr>
                <w:sz w:val="24"/>
                <w:szCs w:val="24"/>
              </w:rPr>
            </w:pPr>
            <w:r w:rsidRPr="005070BC">
              <w:rPr>
                <w:rStyle w:val="11pt0"/>
                <w:sz w:val="24"/>
                <w:szCs w:val="24"/>
              </w:rPr>
              <w:t>№</w:t>
            </w:r>
          </w:p>
          <w:p w:rsidR="00DA7280" w:rsidRPr="005070BC" w:rsidRDefault="00DA7280" w:rsidP="00824DA5">
            <w:pPr>
              <w:pStyle w:val="3"/>
              <w:shd w:val="clear" w:color="auto" w:fill="auto"/>
              <w:spacing w:before="60" w:after="0" w:line="220" w:lineRule="exact"/>
              <w:ind w:left="240" w:firstLine="0"/>
              <w:jc w:val="center"/>
              <w:rPr>
                <w:sz w:val="24"/>
                <w:szCs w:val="24"/>
              </w:rPr>
            </w:pPr>
            <w:r w:rsidRPr="005070BC">
              <w:rPr>
                <w:rStyle w:val="11pt0"/>
                <w:sz w:val="24"/>
                <w:szCs w:val="24"/>
              </w:rPr>
              <w:t>п/п</w:t>
            </w:r>
          </w:p>
        </w:tc>
        <w:tc>
          <w:tcPr>
            <w:tcW w:w="3040" w:type="dxa"/>
            <w:tcBorders>
              <w:top w:val="single" w:sz="4" w:space="0" w:color="auto"/>
              <w:left w:val="single" w:sz="4" w:space="0" w:color="auto"/>
            </w:tcBorders>
            <w:shd w:val="clear" w:color="auto" w:fill="FFFFFF"/>
            <w:vAlign w:val="bottom"/>
          </w:tcPr>
          <w:p w:rsidR="00DA7280" w:rsidRPr="005070BC" w:rsidRDefault="00DA7280" w:rsidP="00824DA5">
            <w:pPr>
              <w:pStyle w:val="3"/>
              <w:shd w:val="clear" w:color="auto" w:fill="auto"/>
              <w:spacing w:after="0" w:line="288" w:lineRule="exact"/>
              <w:ind w:firstLine="0"/>
              <w:jc w:val="center"/>
              <w:rPr>
                <w:sz w:val="24"/>
                <w:szCs w:val="24"/>
              </w:rPr>
            </w:pPr>
            <w:r w:rsidRPr="005070BC">
              <w:rPr>
                <w:rStyle w:val="11pt0"/>
                <w:sz w:val="24"/>
                <w:szCs w:val="24"/>
              </w:rPr>
              <w:t>Примерный адресный перечень общественных территорий, подлежащих благоустройству</w:t>
            </w:r>
          </w:p>
        </w:tc>
        <w:tc>
          <w:tcPr>
            <w:tcW w:w="6445" w:type="dxa"/>
            <w:tcBorders>
              <w:top w:val="single" w:sz="4" w:space="0" w:color="auto"/>
              <w:left w:val="single" w:sz="4" w:space="0" w:color="auto"/>
              <w:right w:val="single" w:sz="4" w:space="0" w:color="auto"/>
            </w:tcBorders>
            <w:shd w:val="clear" w:color="auto" w:fill="FFFFFF"/>
          </w:tcPr>
          <w:p w:rsidR="00DA7280" w:rsidRPr="005070BC" w:rsidRDefault="00DA7280" w:rsidP="00824DA5">
            <w:pPr>
              <w:pStyle w:val="3"/>
              <w:shd w:val="clear" w:color="auto" w:fill="auto"/>
              <w:spacing w:after="0" w:line="220" w:lineRule="exact"/>
              <w:ind w:firstLine="0"/>
              <w:jc w:val="center"/>
              <w:rPr>
                <w:sz w:val="24"/>
                <w:szCs w:val="24"/>
              </w:rPr>
            </w:pPr>
            <w:r w:rsidRPr="005070BC">
              <w:rPr>
                <w:rStyle w:val="11pt0"/>
                <w:sz w:val="24"/>
                <w:szCs w:val="24"/>
              </w:rPr>
              <w:t>Перечень работ по благоустройству</w:t>
            </w:r>
          </w:p>
        </w:tc>
      </w:tr>
      <w:tr w:rsidR="00DA7280" w:rsidRPr="005070BC" w:rsidTr="00CE483E">
        <w:trPr>
          <w:trHeight w:hRule="exact" w:val="302"/>
          <w:jc w:val="center"/>
        </w:trPr>
        <w:tc>
          <w:tcPr>
            <w:tcW w:w="10198" w:type="dxa"/>
            <w:gridSpan w:val="3"/>
            <w:tcBorders>
              <w:top w:val="single" w:sz="4" w:space="0" w:color="auto"/>
              <w:left w:val="single" w:sz="4" w:space="0" w:color="auto"/>
              <w:right w:val="single" w:sz="4" w:space="0" w:color="auto"/>
            </w:tcBorders>
            <w:shd w:val="clear" w:color="auto" w:fill="FFFFFF"/>
            <w:vAlign w:val="bottom"/>
          </w:tcPr>
          <w:p w:rsidR="00DA7280" w:rsidRPr="005070BC" w:rsidRDefault="00986769" w:rsidP="00F61DEC">
            <w:pPr>
              <w:pStyle w:val="3"/>
              <w:shd w:val="clear" w:color="auto" w:fill="auto"/>
              <w:spacing w:after="0" w:line="220" w:lineRule="exact"/>
              <w:ind w:left="5160" w:firstLine="0"/>
              <w:rPr>
                <w:sz w:val="24"/>
                <w:szCs w:val="24"/>
              </w:rPr>
            </w:pPr>
            <w:r w:rsidRPr="005070BC">
              <w:rPr>
                <w:rStyle w:val="11pt0"/>
                <w:sz w:val="24"/>
                <w:szCs w:val="24"/>
              </w:rPr>
              <w:t>201</w:t>
            </w:r>
            <w:r w:rsidR="00F61DEC" w:rsidRPr="005070BC">
              <w:rPr>
                <w:rStyle w:val="11pt0"/>
                <w:sz w:val="24"/>
                <w:szCs w:val="24"/>
              </w:rPr>
              <w:t>9</w:t>
            </w:r>
            <w:r w:rsidR="00C457A1">
              <w:rPr>
                <w:rStyle w:val="11pt0"/>
                <w:sz w:val="24"/>
                <w:szCs w:val="24"/>
              </w:rPr>
              <w:t xml:space="preserve"> </w:t>
            </w:r>
            <w:r w:rsidR="00DA7280" w:rsidRPr="005070BC">
              <w:rPr>
                <w:rStyle w:val="11pt0"/>
                <w:sz w:val="24"/>
                <w:szCs w:val="24"/>
              </w:rPr>
              <w:t>г.</w:t>
            </w:r>
          </w:p>
        </w:tc>
      </w:tr>
      <w:tr w:rsidR="00DA7280" w:rsidRPr="005070BC" w:rsidTr="001E211A">
        <w:trPr>
          <w:trHeight w:hRule="exact" w:val="927"/>
          <w:jc w:val="center"/>
        </w:trPr>
        <w:tc>
          <w:tcPr>
            <w:tcW w:w="713" w:type="dxa"/>
            <w:tcBorders>
              <w:top w:val="single" w:sz="4" w:space="0" w:color="auto"/>
              <w:left w:val="single" w:sz="4" w:space="0" w:color="auto"/>
            </w:tcBorders>
            <w:shd w:val="clear" w:color="auto" w:fill="FFFFFF"/>
          </w:tcPr>
          <w:p w:rsidR="00DA7280" w:rsidRPr="005070BC" w:rsidRDefault="00DA7280" w:rsidP="00EA7A67">
            <w:pPr>
              <w:pStyle w:val="3"/>
              <w:shd w:val="clear" w:color="auto" w:fill="auto"/>
              <w:spacing w:after="0" w:line="220" w:lineRule="exact"/>
              <w:ind w:firstLine="0"/>
              <w:jc w:val="center"/>
              <w:rPr>
                <w:sz w:val="24"/>
                <w:szCs w:val="24"/>
              </w:rPr>
            </w:pPr>
            <w:r w:rsidRPr="005070BC">
              <w:rPr>
                <w:rStyle w:val="11pt"/>
                <w:sz w:val="24"/>
                <w:szCs w:val="24"/>
              </w:rPr>
              <w:t>1.</w:t>
            </w:r>
          </w:p>
        </w:tc>
        <w:tc>
          <w:tcPr>
            <w:tcW w:w="3040" w:type="dxa"/>
            <w:tcBorders>
              <w:top w:val="single" w:sz="4" w:space="0" w:color="auto"/>
              <w:left w:val="single" w:sz="4" w:space="0" w:color="auto"/>
            </w:tcBorders>
            <w:shd w:val="clear" w:color="auto" w:fill="FFFFFF"/>
          </w:tcPr>
          <w:p w:rsidR="00E9263A" w:rsidRPr="005070BC" w:rsidRDefault="00E9263A" w:rsidP="009C4457">
            <w:pPr>
              <w:ind w:right="-48"/>
              <w:rPr>
                <w:rFonts w:ascii="Times New Roman" w:hAnsi="Times New Roman" w:cs="Times New Roman"/>
              </w:rPr>
            </w:pPr>
            <w:r w:rsidRPr="005070BC">
              <w:rPr>
                <w:rFonts w:ascii="Times New Roman" w:hAnsi="Times New Roman" w:cs="Times New Roman"/>
              </w:rPr>
              <w:t xml:space="preserve">с. </w:t>
            </w:r>
            <w:r w:rsidR="002F5B21" w:rsidRPr="005070BC">
              <w:rPr>
                <w:rFonts w:ascii="Times New Roman" w:hAnsi="Times New Roman" w:cs="Times New Roman"/>
              </w:rPr>
              <w:t>Ботлих</w:t>
            </w:r>
          </w:p>
          <w:p w:rsidR="00456512" w:rsidRPr="005070BC" w:rsidRDefault="00456512" w:rsidP="009C4457">
            <w:pPr>
              <w:ind w:right="-48"/>
              <w:rPr>
                <w:rFonts w:ascii="Times New Roman" w:hAnsi="Times New Roman" w:cs="Times New Roman"/>
              </w:rPr>
            </w:pPr>
            <w:r w:rsidRPr="005070BC">
              <w:rPr>
                <w:rFonts w:ascii="Times New Roman" w:hAnsi="Times New Roman" w:cs="Times New Roman"/>
              </w:rPr>
              <w:t xml:space="preserve">1. </w:t>
            </w:r>
            <w:r w:rsidR="00822151" w:rsidRPr="005070BC">
              <w:rPr>
                <w:rFonts w:ascii="Times New Roman" w:hAnsi="Times New Roman" w:cs="Times New Roman"/>
              </w:rPr>
              <w:t>Парк</w:t>
            </w:r>
          </w:p>
        </w:tc>
        <w:tc>
          <w:tcPr>
            <w:tcW w:w="6445" w:type="dxa"/>
            <w:tcBorders>
              <w:top w:val="single" w:sz="4" w:space="0" w:color="auto"/>
              <w:left w:val="single" w:sz="4" w:space="0" w:color="auto"/>
              <w:right w:val="single" w:sz="4" w:space="0" w:color="auto"/>
            </w:tcBorders>
            <w:shd w:val="clear" w:color="auto" w:fill="FFFFFF"/>
            <w:vAlign w:val="bottom"/>
          </w:tcPr>
          <w:p w:rsidR="00DA7280" w:rsidRPr="005070BC" w:rsidRDefault="00C01488" w:rsidP="003C1B53">
            <w:pPr>
              <w:pStyle w:val="3"/>
              <w:shd w:val="clear" w:color="auto" w:fill="auto"/>
              <w:spacing w:after="0" w:line="274" w:lineRule="exact"/>
              <w:ind w:left="132" w:right="198" w:firstLine="0"/>
              <w:rPr>
                <w:sz w:val="24"/>
                <w:szCs w:val="24"/>
              </w:rPr>
            </w:pPr>
            <w:r w:rsidRPr="005070BC">
              <w:rPr>
                <w:rStyle w:val="11pt"/>
                <w:sz w:val="24"/>
                <w:szCs w:val="24"/>
              </w:rPr>
              <w:t>Установка</w:t>
            </w:r>
            <w:r w:rsidR="003C1B53">
              <w:rPr>
                <w:rStyle w:val="11pt"/>
                <w:sz w:val="24"/>
                <w:szCs w:val="24"/>
              </w:rPr>
              <w:t xml:space="preserve"> </w:t>
            </w:r>
            <w:r w:rsidRPr="005070BC">
              <w:rPr>
                <w:rStyle w:val="11pt"/>
                <w:sz w:val="24"/>
                <w:szCs w:val="24"/>
              </w:rPr>
              <w:t xml:space="preserve">бордюров, тротуарной плитки, асфальтирование, обеспечение освещения, установка скамеек, урн для мусора, </w:t>
            </w:r>
            <w:r w:rsidR="005229F4" w:rsidRPr="005070BC">
              <w:rPr>
                <w:rStyle w:val="11pt"/>
                <w:sz w:val="24"/>
                <w:szCs w:val="24"/>
              </w:rPr>
              <w:t>озеленение.</w:t>
            </w:r>
          </w:p>
        </w:tc>
      </w:tr>
      <w:tr w:rsidR="00E9263A" w:rsidRPr="005070BC" w:rsidTr="003C1B53">
        <w:trPr>
          <w:trHeight w:val="929"/>
          <w:jc w:val="center"/>
        </w:trPr>
        <w:tc>
          <w:tcPr>
            <w:tcW w:w="713" w:type="dxa"/>
            <w:tcBorders>
              <w:top w:val="single" w:sz="4" w:space="0" w:color="auto"/>
              <w:left w:val="single" w:sz="4" w:space="0" w:color="auto"/>
            </w:tcBorders>
            <w:shd w:val="clear" w:color="auto" w:fill="FFFFFF"/>
          </w:tcPr>
          <w:p w:rsidR="00E9263A" w:rsidRPr="005070BC" w:rsidRDefault="00E9263A" w:rsidP="00EA7A67">
            <w:pPr>
              <w:pStyle w:val="3"/>
              <w:shd w:val="clear" w:color="auto" w:fill="auto"/>
              <w:spacing w:after="0" w:line="220" w:lineRule="exact"/>
              <w:ind w:firstLine="0"/>
              <w:jc w:val="center"/>
              <w:rPr>
                <w:sz w:val="24"/>
                <w:szCs w:val="24"/>
              </w:rPr>
            </w:pPr>
            <w:r w:rsidRPr="005070BC">
              <w:rPr>
                <w:rStyle w:val="11pt"/>
                <w:sz w:val="24"/>
                <w:szCs w:val="24"/>
              </w:rPr>
              <w:t>2.</w:t>
            </w:r>
          </w:p>
        </w:tc>
        <w:tc>
          <w:tcPr>
            <w:tcW w:w="3040" w:type="dxa"/>
            <w:tcBorders>
              <w:top w:val="single" w:sz="4" w:space="0" w:color="auto"/>
              <w:left w:val="single" w:sz="4" w:space="0" w:color="auto"/>
            </w:tcBorders>
            <w:shd w:val="clear" w:color="auto" w:fill="FFFFFF"/>
          </w:tcPr>
          <w:p w:rsidR="00B937F0" w:rsidRPr="005070BC" w:rsidRDefault="00B937F0" w:rsidP="00B937F0">
            <w:pPr>
              <w:pStyle w:val="a7"/>
              <w:ind w:right="-48"/>
              <w:rPr>
                <w:rFonts w:ascii="Times New Roman" w:hAnsi="Times New Roman" w:cs="Times New Roman"/>
              </w:rPr>
            </w:pPr>
            <w:r w:rsidRPr="005070BC">
              <w:rPr>
                <w:rFonts w:ascii="Times New Roman" w:hAnsi="Times New Roman" w:cs="Times New Roman"/>
              </w:rPr>
              <w:t>с. Тлох</w:t>
            </w:r>
          </w:p>
          <w:p w:rsidR="00E9263A" w:rsidRPr="005070BC" w:rsidRDefault="00B937F0" w:rsidP="00B937F0">
            <w:pPr>
              <w:ind w:right="-48"/>
              <w:rPr>
                <w:rFonts w:ascii="Times New Roman" w:hAnsi="Times New Roman" w:cs="Times New Roman"/>
              </w:rPr>
            </w:pPr>
            <w:r w:rsidRPr="005070BC">
              <w:rPr>
                <w:rFonts w:ascii="Times New Roman" w:hAnsi="Times New Roman" w:cs="Times New Roman"/>
              </w:rPr>
              <w:t>1. Общественная площадка</w:t>
            </w:r>
          </w:p>
        </w:tc>
        <w:tc>
          <w:tcPr>
            <w:tcW w:w="6445" w:type="dxa"/>
            <w:tcBorders>
              <w:top w:val="single" w:sz="4" w:space="0" w:color="auto"/>
              <w:left w:val="single" w:sz="4" w:space="0" w:color="auto"/>
              <w:right w:val="single" w:sz="4" w:space="0" w:color="auto"/>
            </w:tcBorders>
            <w:shd w:val="clear" w:color="auto" w:fill="FFFFFF"/>
          </w:tcPr>
          <w:p w:rsidR="00E9263A" w:rsidRPr="005070BC" w:rsidRDefault="00CE483E" w:rsidP="003C1B53">
            <w:pPr>
              <w:pStyle w:val="3"/>
              <w:shd w:val="clear" w:color="auto" w:fill="auto"/>
              <w:spacing w:after="0" w:line="274" w:lineRule="exact"/>
              <w:ind w:left="132" w:right="198" w:firstLine="0"/>
              <w:rPr>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E9263A" w:rsidRPr="005070BC" w:rsidTr="005F1E75">
        <w:trPr>
          <w:trHeight w:val="841"/>
          <w:jc w:val="center"/>
        </w:trPr>
        <w:tc>
          <w:tcPr>
            <w:tcW w:w="713" w:type="dxa"/>
            <w:tcBorders>
              <w:top w:val="single" w:sz="4" w:space="0" w:color="auto"/>
              <w:left w:val="single" w:sz="4" w:space="0" w:color="auto"/>
            </w:tcBorders>
            <w:shd w:val="clear" w:color="auto" w:fill="FFFFFF"/>
          </w:tcPr>
          <w:p w:rsidR="00E9263A" w:rsidRPr="005070BC" w:rsidRDefault="00E9263A" w:rsidP="00EA7A67">
            <w:pPr>
              <w:pStyle w:val="3"/>
              <w:shd w:val="clear" w:color="auto" w:fill="auto"/>
              <w:spacing w:after="0" w:line="220" w:lineRule="exact"/>
              <w:ind w:firstLine="0"/>
              <w:jc w:val="center"/>
              <w:rPr>
                <w:rStyle w:val="11pt"/>
                <w:sz w:val="24"/>
                <w:szCs w:val="24"/>
              </w:rPr>
            </w:pPr>
            <w:r w:rsidRPr="005070BC">
              <w:rPr>
                <w:rStyle w:val="11pt"/>
                <w:sz w:val="24"/>
                <w:szCs w:val="24"/>
              </w:rPr>
              <w:t>3.</w:t>
            </w:r>
          </w:p>
          <w:p w:rsidR="00B55A84" w:rsidRPr="005070BC" w:rsidRDefault="00B55A84" w:rsidP="00EA7A67">
            <w:pPr>
              <w:pStyle w:val="3"/>
              <w:shd w:val="clear" w:color="auto" w:fill="auto"/>
              <w:spacing w:after="0" w:line="220" w:lineRule="exact"/>
              <w:ind w:firstLine="0"/>
              <w:jc w:val="center"/>
              <w:rPr>
                <w:rStyle w:val="11pt"/>
                <w:sz w:val="24"/>
                <w:szCs w:val="24"/>
              </w:rPr>
            </w:pPr>
          </w:p>
          <w:p w:rsidR="00B55A84" w:rsidRPr="005070BC" w:rsidRDefault="00B55A84" w:rsidP="00EA7A67">
            <w:pPr>
              <w:pStyle w:val="3"/>
              <w:shd w:val="clear" w:color="auto" w:fill="auto"/>
              <w:spacing w:after="0" w:line="220" w:lineRule="exact"/>
              <w:ind w:firstLine="0"/>
              <w:jc w:val="center"/>
              <w:rPr>
                <w:rStyle w:val="11pt"/>
                <w:sz w:val="24"/>
                <w:szCs w:val="24"/>
              </w:rPr>
            </w:pPr>
          </w:p>
        </w:tc>
        <w:tc>
          <w:tcPr>
            <w:tcW w:w="3040" w:type="dxa"/>
            <w:tcBorders>
              <w:top w:val="single" w:sz="4" w:space="0" w:color="auto"/>
              <w:left w:val="single" w:sz="4" w:space="0" w:color="auto"/>
            </w:tcBorders>
            <w:shd w:val="clear" w:color="auto" w:fill="FFFFFF"/>
          </w:tcPr>
          <w:p w:rsidR="00E9263A" w:rsidRPr="005070BC" w:rsidRDefault="00E9263A" w:rsidP="009C4457">
            <w:pPr>
              <w:ind w:right="-48"/>
              <w:rPr>
                <w:rFonts w:ascii="Times New Roman" w:hAnsi="Times New Roman" w:cs="Times New Roman"/>
              </w:rPr>
            </w:pPr>
            <w:r w:rsidRPr="005070BC">
              <w:rPr>
                <w:rFonts w:ascii="Times New Roman" w:hAnsi="Times New Roman" w:cs="Times New Roman"/>
              </w:rPr>
              <w:t xml:space="preserve"> с. </w:t>
            </w:r>
            <w:r w:rsidR="00B55A84" w:rsidRPr="005070BC">
              <w:rPr>
                <w:rFonts w:ascii="Times New Roman" w:hAnsi="Times New Roman" w:cs="Times New Roman"/>
              </w:rPr>
              <w:t>Анди</w:t>
            </w:r>
          </w:p>
          <w:p w:rsidR="00890CE9" w:rsidRPr="005070BC" w:rsidRDefault="00890CE9"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890CE9" w:rsidRPr="005070BC" w:rsidRDefault="00890CE9" w:rsidP="009C4457">
            <w:pPr>
              <w:ind w:right="-48"/>
              <w:rPr>
                <w:rFonts w:ascii="Times New Roman" w:hAnsi="Times New Roman" w:cs="Times New Roman"/>
              </w:rPr>
            </w:pPr>
          </w:p>
        </w:tc>
        <w:tc>
          <w:tcPr>
            <w:tcW w:w="6445" w:type="dxa"/>
            <w:tcBorders>
              <w:top w:val="single" w:sz="4" w:space="0" w:color="auto"/>
              <w:left w:val="single" w:sz="4" w:space="0" w:color="auto"/>
              <w:right w:val="single" w:sz="4" w:space="0" w:color="auto"/>
            </w:tcBorders>
            <w:shd w:val="clear" w:color="auto" w:fill="FFFFFF"/>
            <w:vAlign w:val="bottom"/>
          </w:tcPr>
          <w:p w:rsidR="00E9263A" w:rsidRPr="005070BC" w:rsidRDefault="00F20F54" w:rsidP="003C1B53">
            <w:pPr>
              <w:pStyle w:val="3"/>
              <w:shd w:val="clear" w:color="auto" w:fill="auto"/>
              <w:spacing w:after="0" w:line="274" w:lineRule="exact"/>
              <w:ind w:left="132" w:right="198" w:firstLine="0"/>
              <w:rPr>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4C33F3" w:rsidRPr="005070BC" w:rsidTr="005F1E75">
        <w:trPr>
          <w:trHeight w:val="841"/>
          <w:jc w:val="center"/>
        </w:trPr>
        <w:tc>
          <w:tcPr>
            <w:tcW w:w="713" w:type="dxa"/>
            <w:tcBorders>
              <w:top w:val="single" w:sz="4" w:space="0" w:color="auto"/>
              <w:left w:val="single" w:sz="4" w:space="0" w:color="auto"/>
            </w:tcBorders>
            <w:shd w:val="clear" w:color="auto" w:fill="FFFFFF"/>
          </w:tcPr>
          <w:p w:rsidR="004C33F3" w:rsidRPr="005070BC" w:rsidRDefault="00B55A84" w:rsidP="00EA7A67">
            <w:pPr>
              <w:pStyle w:val="3"/>
              <w:shd w:val="clear" w:color="auto" w:fill="auto"/>
              <w:spacing w:after="0" w:line="220" w:lineRule="exact"/>
              <w:ind w:firstLine="0"/>
              <w:jc w:val="center"/>
              <w:rPr>
                <w:rStyle w:val="11pt"/>
                <w:sz w:val="24"/>
                <w:szCs w:val="24"/>
              </w:rPr>
            </w:pPr>
            <w:r w:rsidRPr="005070BC">
              <w:rPr>
                <w:rStyle w:val="11pt"/>
                <w:sz w:val="24"/>
                <w:szCs w:val="24"/>
              </w:rPr>
              <w:lastRenderedPageBreak/>
              <w:t>4.</w:t>
            </w:r>
          </w:p>
        </w:tc>
        <w:tc>
          <w:tcPr>
            <w:tcW w:w="3040" w:type="dxa"/>
            <w:tcBorders>
              <w:top w:val="single" w:sz="4" w:space="0" w:color="auto"/>
              <w:left w:val="single" w:sz="4" w:space="0" w:color="auto"/>
            </w:tcBorders>
            <w:shd w:val="clear" w:color="auto" w:fill="FFFFFF"/>
          </w:tcPr>
          <w:p w:rsidR="00C300FE" w:rsidRPr="005070BC" w:rsidRDefault="00C300FE" w:rsidP="00C300FE">
            <w:pPr>
              <w:ind w:right="-48"/>
              <w:rPr>
                <w:rFonts w:ascii="Times New Roman" w:hAnsi="Times New Roman" w:cs="Times New Roman"/>
              </w:rPr>
            </w:pPr>
            <w:r w:rsidRPr="005070BC">
              <w:rPr>
                <w:rFonts w:ascii="Times New Roman" w:hAnsi="Times New Roman" w:cs="Times New Roman"/>
              </w:rPr>
              <w:t>с. Ансалта</w:t>
            </w:r>
          </w:p>
          <w:p w:rsidR="00C300FE" w:rsidRPr="005070BC" w:rsidRDefault="00C300FE" w:rsidP="00C300FE">
            <w:pPr>
              <w:ind w:right="-48"/>
              <w:rPr>
                <w:rFonts w:ascii="Times New Roman" w:hAnsi="Times New Roman" w:cs="Times New Roman"/>
              </w:rPr>
            </w:pPr>
            <w:r w:rsidRPr="005070BC">
              <w:rPr>
                <w:rFonts w:ascii="Times New Roman" w:hAnsi="Times New Roman" w:cs="Times New Roman"/>
              </w:rPr>
              <w:t>1. Общественная площадка</w:t>
            </w:r>
          </w:p>
          <w:p w:rsidR="004C33F3" w:rsidRPr="005070BC" w:rsidRDefault="004C33F3" w:rsidP="00283D38">
            <w:pPr>
              <w:ind w:right="-48"/>
              <w:rPr>
                <w:rFonts w:ascii="Times New Roman" w:hAnsi="Times New Roman" w:cs="Times New Roman"/>
              </w:rPr>
            </w:pPr>
          </w:p>
        </w:tc>
        <w:tc>
          <w:tcPr>
            <w:tcW w:w="6445" w:type="dxa"/>
            <w:tcBorders>
              <w:top w:val="single" w:sz="4" w:space="0" w:color="auto"/>
              <w:left w:val="single" w:sz="4" w:space="0" w:color="auto"/>
              <w:right w:val="single" w:sz="4" w:space="0" w:color="auto"/>
            </w:tcBorders>
            <w:shd w:val="clear" w:color="auto" w:fill="FFFFFF"/>
            <w:vAlign w:val="bottom"/>
          </w:tcPr>
          <w:p w:rsidR="004C33F3" w:rsidRPr="005070BC" w:rsidRDefault="004C33F3"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4C33F3" w:rsidRPr="005070BC" w:rsidTr="003C1B53">
        <w:trPr>
          <w:trHeight w:val="1134"/>
          <w:jc w:val="center"/>
        </w:trPr>
        <w:tc>
          <w:tcPr>
            <w:tcW w:w="713" w:type="dxa"/>
            <w:tcBorders>
              <w:top w:val="single" w:sz="4" w:space="0" w:color="auto"/>
              <w:left w:val="single" w:sz="4" w:space="0" w:color="auto"/>
            </w:tcBorders>
            <w:shd w:val="clear" w:color="auto" w:fill="FFFFFF"/>
          </w:tcPr>
          <w:p w:rsidR="004C33F3" w:rsidRPr="005070BC" w:rsidRDefault="00B55A84" w:rsidP="00EA7A67">
            <w:pPr>
              <w:pStyle w:val="3"/>
              <w:shd w:val="clear" w:color="auto" w:fill="auto"/>
              <w:spacing w:after="0" w:line="220" w:lineRule="exact"/>
              <w:ind w:firstLine="0"/>
              <w:jc w:val="center"/>
              <w:rPr>
                <w:rStyle w:val="11pt"/>
                <w:sz w:val="24"/>
                <w:szCs w:val="24"/>
              </w:rPr>
            </w:pPr>
            <w:r w:rsidRPr="005070BC">
              <w:rPr>
                <w:rStyle w:val="11pt"/>
                <w:sz w:val="24"/>
                <w:szCs w:val="24"/>
              </w:rPr>
              <w:t>5.</w:t>
            </w:r>
          </w:p>
        </w:tc>
        <w:tc>
          <w:tcPr>
            <w:tcW w:w="3040" w:type="dxa"/>
            <w:tcBorders>
              <w:top w:val="single" w:sz="4" w:space="0" w:color="auto"/>
              <w:left w:val="single" w:sz="4" w:space="0" w:color="auto"/>
            </w:tcBorders>
            <w:shd w:val="clear" w:color="auto" w:fill="FFFFFF"/>
          </w:tcPr>
          <w:p w:rsidR="00C300FE" w:rsidRPr="005070BC" w:rsidRDefault="00C300FE" w:rsidP="00C300FE">
            <w:pPr>
              <w:ind w:right="-48"/>
              <w:rPr>
                <w:rFonts w:ascii="Times New Roman" w:hAnsi="Times New Roman" w:cs="Times New Roman"/>
              </w:rPr>
            </w:pPr>
            <w:r w:rsidRPr="005070BC">
              <w:rPr>
                <w:rFonts w:ascii="Times New Roman" w:hAnsi="Times New Roman" w:cs="Times New Roman"/>
              </w:rPr>
              <w:t>с. Муни</w:t>
            </w:r>
          </w:p>
          <w:p w:rsidR="004C33F3" w:rsidRPr="005070BC" w:rsidRDefault="00C300FE" w:rsidP="00C300FE">
            <w:pPr>
              <w:ind w:right="-48"/>
              <w:rPr>
                <w:rFonts w:ascii="Times New Roman" w:hAnsi="Times New Roman" w:cs="Times New Roman"/>
              </w:rPr>
            </w:pPr>
            <w:r w:rsidRPr="005070BC">
              <w:rPr>
                <w:rFonts w:ascii="Times New Roman" w:hAnsi="Times New Roman" w:cs="Times New Roman"/>
              </w:rPr>
              <w:t>1.Спортивная площадка</w:t>
            </w:r>
          </w:p>
        </w:tc>
        <w:tc>
          <w:tcPr>
            <w:tcW w:w="6445" w:type="dxa"/>
            <w:tcBorders>
              <w:top w:val="single" w:sz="4" w:space="0" w:color="auto"/>
              <w:left w:val="single" w:sz="4" w:space="0" w:color="auto"/>
              <w:right w:val="single" w:sz="4" w:space="0" w:color="auto"/>
            </w:tcBorders>
            <w:shd w:val="clear" w:color="auto" w:fill="FFFFFF"/>
            <w:vAlign w:val="bottom"/>
          </w:tcPr>
          <w:p w:rsidR="004C33F3" w:rsidRPr="005070BC" w:rsidRDefault="00EE1007"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 площадки для размещения спортивного инвентаря</w:t>
            </w:r>
          </w:p>
        </w:tc>
      </w:tr>
      <w:tr w:rsidR="00DA7280" w:rsidRPr="005070BC" w:rsidTr="001E211A">
        <w:trPr>
          <w:trHeight w:hRule="exact" w:val="276"/>
          <w:jc w:val="center"/>
        </w:trPr>
        <w:tc>
          <w:tcPr>
            <w:tcW w:w="10198" w:type="dxa"/>
            <w:gridSpan w:val="3"/>
            <w:tcBorders>
              <w:top w:val="single" w:sz="4" w:space="0" w:color="auto"/>
              <w:left w:val="single" w:sz="4" w:space="0" w:color="auto"/>
              <w:right w:val="single" w:sz="4" w:space="0" w:color="auto"/>
            </w:tcBorders>
            <w:shd w:val="clear" w:color="auto" w:fill="FFFFFF"/>
            <w:vAlign w:val="bottom"/>
          </w:tcPr>
          <w:p w:rsidR="00DA7280" w:rsidRPr="005070BC" w:rsidRDefault="00E9263A" w:rsidP="003C1B53">
            <w:pPr>
              <w:pStyle w:val="3"/>
              <w:shd w:val="clear" w:color="auto" w:fill="auto"/>
              <w:spacing w:after="0" w:line="220" w:lineRule="exact"/>
              <w:ind w:left="132" w:right="198" w:firstLine="0"/>
              <w:jc w:val="center"/>
              <w:rPr>
                <w:sz w:val="24"/>
                <w:szCs w:val="24"/>
              </w:rPr>
            </w:pPr>
            <w:r w:rsidRPr="005070BC">
              <w:rPr>
                <w:rStyle w:val="11pt0"/>
                <w:sz w:val="24"/>
                <w:szCs w:val="24"/>
              </w:rPr>
              <w:t>2020</w:t>
            </w:r>
            <w:r w:rsidR="00C457A1">
              <w:rPr>
                <w:rStyle w:val="11pt0"/>
                <w:sz w:val="24"/>
                <w:szCs w:val="24"/>
              </w:rPr>
              <w:t xml:space="preserve"> </w:t>
            </w:r>
            <w:r w:rsidRPr="005070BC">
              <w:rPr>
                <w:rStyle w:val="11pt0"/>
                <w:sz w:val="24"/>
                <w:szCs w:val="24"/>
              </w:rPr>
              <w:t>г.</w:t>
            </w:r>
          </w:p>
        </w:tc>
      </w:tr>
      <w:tr w:rsidR="00DA7280" w:rsidRPr="005070BC" w:rsidTr="005F1E75">
        <w:trPr>
          <w:trHeight w:hRule="exact" w:val="836"/>
          <w:jc w:val="center"/>
        </w:trPr>
        <w:tc>
          <w:tcPr>
            <w:tcW w:w="713" w:type="dxa"/>
            <w:tcBorders>
              <w:top w:val="single" w:sz="4" w:space="0" w:color="auto"/>
              <w:left w:val="single" w:sz="4" w:space="0" w:color="auto"/>
              <w:bottom w:val="single" w:sz="4" w:space="0" w:color="auto"/>
            </w:tcBorders>
            <w:shd w:val="clear" w:color="auto" w:fill="FFFFFF"/>
            <w:vAlign w:val="center"/>
          </w:tcPr>
          <w:p w:rsidR="00DA7280" w:rsidRPr="005070BC" w:rsidRDefault="00DA7280" w:rsidP="00F13523">
            <w:pPr>
              <w:pStyle w:val="3"/>
              <w:shd w:val="clear" w:color="auto" w:fill="auto"/>
              <w:spacing w:after="0" w:line="220" w:lineRule="exact"/>
              <w:ind w:firstLine="0"/>
              <w:jc w:val="center"/>
              <w:rPr>
                <w:sz w:val="24"/>
                <w:szCs w:val="24"/>
              </w:rPr>
            </w:pPr>
            <w:r w:rsidRPr="005070BC">
              <w:rPr>
                <w:rStyle w:val="11pt"/>
                <w:sz w:val="24"/>
                <w:szCs w:val="24"/>
              </w:rPr>
              <w:t>1.</w:t>
            </w:r>
          </w:p>
        </w:tc>
        <w:tc>
          <w:tcPr>
            <w:tcW w:w="3040" w:type="dxa"/>
            <w:tcBorders>
              <w:top w:val="single" w:sz="4" w:space="0" w:color="auto"/>
              <w:left w:val="single" w:sz="4" w:space="0" w:color="auto"/>
              <w:bottom w:val="single" w:sz="4" w:space="0" w:color="auto"/>
            </w:tcBorders>
            <w:shd w:val="clear" w:color="auto" w:fill="FFFFFF"/>
            <w:vAlign w:val="bottom"/>
          </w:tcPr>
          <w:p w:rsidR="00283D38" w:rsidRPr="005070BC" w:rsidRDefault="00283D38" w:rsidP="00283D38">
            <w:pPr>
              <w:ind w:right="-48"/>
              <w:rPr>
                <w:rFonts w:ascii="Times New Roman" w:hAnsi="Times New Roman" w:cs="Times New Roman"/>
              </w:rPr>
            </w:pPr>
            <w:r w:rsidRPr="005070BC">
              <w:rPr>
                <w:rFonts w:ascii="Times New Roman" w:hAnsi="Times New Roman" w:cs="Times New Roman"/>
              </w:rPr>
              <w:t xml:space="preserve">с. Годобери </w:t>
            </w:r>
          </w:p>
          <w:p w:rsidR="00283D38" w:rsidRPr="005070BC" w:rsidRDefault="00283D38" w:rsidP="00283D38">
            <w:pPr>
              <w:ind w:right="-48"/>
              <w:rPr>
                <w:rFonts w:ascii="Times New Roman" w:hAnsi="Times New Roman" w:cs="Times New Roman"/>
              </w:rPr>
            </w:pPr>
            <w:r w:rsidRPr="005070BC">
              <w:rPr>
                <w:rFonts w:ascii="Times New Roman" w:hAnsi="Times New Roman" w:cs="Times New Roman"/>
              </w:rPr>
              <w:t>1. Общественная площадка</w:t>
            </w:r>
          </w:p>
          <w:p w:rsidR="00890CE9" w:rsidRPr="005070BC" w:rsidRDefault="00890CE9" w:rsidP="009C4457">
            <w:pPr>
              <w:ind w:right="-48"/>
              <w:rPr>
                <w:rFonts w:ascii="Times New Roman" w:hAnsi="Times New Roman" w:cs="Times New Roman"/>
              </w:rPr>
            </w:pPr>
          </w:p>
        </w:tc>
        <w:tc>
          <w:tcPr>
            <w:tcW w:w="6445" w:type="dxa"/>
            <w:tcBorders>
              <w:top w:val="single" w:sz="4" w:space="0" w:color="auto"/>
              <w:left w:val="single" w:sz="4" w:space="0" w:color="auto"/>
              <w:bottom w:val="single" w:sz="4" w:space="0" w:color="auto"/>
              <w:right w:val="single" w:sz="4" w:space="0" w:color="auto"/>
            </w:tcBorders>
            <w:shd w:val="clear" w:color="auto" w:fill="FFFFFF"/>
            <w:vAlign w:val="bottom"/>
          </w:tcPr>
          <w:p w:rsidR="00DA7280" w:rsidRPr="005070BC" w:rsidRDefault="00CE483E" w:rsidP="003C1B53">
            <w:pPr>
              <w:pStyle w:val="3"/>
              <w:shd w:val="clear" w:color="auto" w:fill="auto"/>
              <w:spacing w:after="0" w:line="274" w:lineRule="exact"/>
              <w:ind w:left="132" w:right="198" w:firstLine="0"/>
              <w:rPr>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E9263A" w:rsidRPr="005070BC" w:rsidTr="003C1B53">
        <w:trPr>
          <w:trHeight w:hRule="exact" w:val="1131"/>
          <w:jc w:val="center"/>
        </w:trPr>
        <w:tc>
          <w:tcPr>
            <w:tcW w:w="713" w:type="dxa"/>
            <w:tcBorders>
              <w:top w:val="single" w:sz="4" w:space="0" w:color="auto"/>
              <w:left w:val="single" w:sz="4" w:space="0" w:color="auto"/>
              <w:bottom w:val="single" w:sz="4" w:space="0" w:color="auto"/>
            </w:tcBorders>
            <w:shd w:val="clear" w:color="auto" w:fill="FFFFFF"/>
            <w:vAlign w:val="center"/>
          </w:tcPr>
          <w:p w:rsidR="00E9263A" w:rsidRPr="005070BC" w:rsidRDefault="00E9263A" w:rsidP="00F13523">
            <w:pPr>
              <w:pStyle w:val="3"/>
              <w:shd w:val="clear" w:color="auto" w:fill="auto"/>
              <w:spacing w:after="0" w:line="220" w:lineRule="exact"/>
              <w:ind w:firstLine="0"/>
              <w:jc w:val="center"/>
              <w:rPr>
                <w:rStyle w:val="11pt"/>
                <w:sz w:val="24"/>
                <w:szCs w:val="24"/>
              </w:rPr>
            </w:pPr>
            <w:r w:rsidRPr="005070BC">
              <w:rPr>
                <w:rStyle w:val="11pt"/>
                <w:sz w:val="24"/>
                <w:szCs w:val="24"/>
              </w:rPr>
              <w:t>2.</w:t>
            </w:r>
          </w:p>
        </w:tc>
        <w:tc>
          <w:tcPr>
            <w:tcW w:w="3040" w:type="dxa"/>
            <w:tcBorders>
              <w:top w:val="single" w:sz="4" w:space="0" w:color="auto"/>
              <w:left w:val="single" w:sz="4" w:space="0" w:color="auto"/>
              <w:bottom w:val="single" w:sz="4" w:space="0" w:color="auto"/>
            </w:tcBorders>
            <w:shd w:val="clear" w:color="auto" w:fill="FFFFFF"/>
            <w:vAlign w:val="bottom"/>
          </w:tcPr>
          <w:p w:rsidR="00E9263A" w:rsidRPr="005070BC" w:rsidRDefault="00E9263A" w:rsidP="009C4457">
            <w:pPr>
              <w:pStyle w:val="3"/>
              <w:shd w:val="clear" w:color="auto" w:fill="auto"/>
              <w:spacing w:after="0" w:line="293" w:lineRule="exact"/>
              <w:ind w:right="-48" w:firstLine="0"/>
              <w:rPr>
                <w:rStyle w:val="11pt"/>
                <w:sz w:val="24"/>
                <w:szCs w:val="24"/>
              </w:rPr>
            </w:pPr>
            <w:r w:rsidRPr="005070BC">
              <w:rPr>
                <w:rStyle w:val="11pt"/>
                <w:sz w:val="24"/>
                <w:szCs w:val="24"/>
              </w:rPr>
              <w:t>с.</w:t>
            </w:r>
            <w:r w:rsidR="003B3D19" w:rsidRPr="005070BC">
              <w:rPr>
                <w:rStyle w:val="11pt"/>
                <w:sz w:val="24"/>
                <w:szCs w:val="24"/>
              </w:rPr>
              <w:t>Миарсо</w:t>
            </w:r>
          </w:p>
          <w:p w:rsidR="00890CE9" w:rsidRPr="005070BC" w:rsidRDefault="00890CE9" w:rsidP="009C4457">
            <w:pPr>
              <w:pStyle w:val="3"/>
              <w:shd w:val="clear" w:color="auto" w:fill="auto"/>
              <w:spacing w:after="0" w:line="293" w:lineRule="exact"/>
              <w:ind w:right="-48" w:firstLine="0"/>
              <w:rPr>
                <w:rStyle w:val="11pt"/>
                <w:sz w:val="24"/>
                <w:szCs w:val="24"/>
              </w:rPr>
            </w:pPr>
            <w:r w:rsidRPr="005070BC">
              <w:rPr>
                <w:sz w:val="24"/>
                <w:szCs w:val="24"/>
              </w:rPr>
              <w:t>1.Спортивная площадка</w:t>
            </w:r>
          </w:p>
        </w:tc>
        <w:tc>
          <w:tcPr>
            <w:tcW w:w="6445" w:type="dxa"/>
            <w:tcBorders>
              <w:top w:val="single" w:sz="4" w:space="0" w:color="auto"/>
              <w:left w:val="single" w:sz="4" w:space="0" w:color="auto"/>
              <w:bottom w:val="single" w:sz="4" w:space="0" w:color="auto"/>
              <w:right w:val="single" w:sz="4" w:space="0" w:color="auto"/>
            </w:tcBorders>
            <w:shd w:val="clear" w:color="auto" w:fill="FFFFFF"/>
            <w:vAlign w:val="bottom"/>
          </w:tcPr>
          <w:p w:rsidR="00E9263A" w:rsidRPr="005070BC" w:rsidRDefault="00631635" w:rsidP="003C1B53">
            <w:pPr>
              <w:pStyle w:val="3"/>
              <w:shd w:val="clear" w:color="auto" w:fill="auto"/>
              <w:spacing w:after="0" w:line="274" w:lineRule="exact"/>
              <w:ind w:left="132" w:right="198" w:firstLine="0"/>
              <w:rPr>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r w:rsidR="00C26B7C" w:rsidRPr="005070BC">
              <w:rPr>
                <w:rStyle w:val="11pt"/>
                <w:sz w:val="24"/>
                <w:szCs w:val="24"/>
              </w:rPr>
              <w:t>, площадки для размещения спортивного инвентаря.</w:t>
            </w:r>
          </w:p>
        </w:tc>
      </w:tr>
      <w:tr w:rsidR="003A2A17" w:rsidRPr="005070BC" w:rsidTr="005F1E75">
        <w:trPr>
          <w:trHeight w:hRule="exact" w:val="845"/>
          <w:jc w:val="center"/>
        </w:trPr>
        <w:tc>
          <w:tcPr>
            <w:tcW w:w="713" w:type="dxa"/>
            <w:tcBorders>
              <w:top w:val="single" w:sz="4" w:space="0" w:color="auto"/>
              <w:left w:val="single" w:sz="4" w:space="0" w:color="auto"/>
              <w:bottom w:val="single" w:sz="4" w:space="0" w:color="auto"/>
            </w:tcBorders>
            <w:shd w:val="clear" w:color="auto" w:fill="FFFFFF"/>
          </w:tcPr>
          <w:p w:rsidR="003A2A17" w:rsidRPr="005070BC" w:rsidRDefault="003A2A17" w:rsidP="00F13523">
            <w:pPr>
              <w:pStyle w:val="a7"/>
              <w:jc w:val="center"/>
              <w:rPr>
                <w:rFonts w:ascii="Times New Roman" w:hAnsi="Times New Roman" w:cs="Times New Roman"/>
              </w:rPr>
            </w:pPr>
            <w:r w:rsidRPr="005070BC">
              <w:rPr>
                <w:rFonts w:ascii="Times New Roman" w:hAnsi="Times New Roman" w:cs="Times New Roman"/>
              </w:rPr>
              <w:t>3.</w:t>
            </w:r>
          </w:p>
        </w:tc>
        <w:tc>
          <w:tcPr>
            <w:tcW w:w="3040" w:type="dxa"/>
            <w:tcBorders>
              <w:top w:val="single" w:sz="4" w:space="0" w:color="auto"/>
              <w:left w:val="single" w:sz="4" w:space="0" w:color="auto"/>
              <w:bottom w:val="single" w:sz="4" w:space="0" w:color="auto"/>
            </w:tcBorders>
            <w:shd w:val="clear" w:color="auto" w:fill="FFFFFF"/>
          </w:tcPr>
          <w:p w:rsidR="00B937F0" w:rsidRPr="005070BC" w:rsidRDefault="00B937F0" w:rsidP="00B937F0">
            <w:pPr>
              <w:ind w:right="-48"/>
              <w:rPr>
                <w:rFonts w:ascii="Times New Roman" w:hAnsi="Times New Roman" w:cs="Times New Roman"/>
              </w:rPr>
            </w:pPr>
            <w:r w:rsidRPr="005070BC">
              <w:rPr>
                <w:rFonts w:ascii="Times New Roman" w:hAnsi="Times New Roman" w:cs="Times New Roman"/>
              </w:rPr>
              <w:t>с Гагатли</w:t>
            </w:r>
          </w:p>
          <w:p w:rsidR="003A2A17" w:rsidRPr="005070BC" w:rsidRDefault="00B937F0" w:rsidP="00B937F0">
            <w:pPr>
              <w:ind w:right="-48"/>
              <w:rPr>
                <w:rFonts w:ascii="Times New Roman" w:hAnsi="Times New Roman" w:cs="Times New Roman"/>
              </w:rPr>
            </w:pPr>
            <w:r w:rsidRPr="005070BC">
              <w:rPr>
                <w:rFonts w:ascii="Times New Roman" w:hAnsi="Times New Roman" w:cs="Times New Roman"/>
              </w:rPr>
              <w:t>1. Общественная площадка</w:t>
            </w:r>
          </w:p>
        </w:tc>
        <w:tc>
          <w:tcPr>
            <w:tcW w:w="6445" w:type="dxa"/>
            <w:tcBorders>
              <w:top w:val="single" w:sz="4" w:space="0" w:color="auto"/>
              <w:left w:val="single" w:sz="4" w:space="0" w:color="auto"/>
              <w:bottom w:val="single" w:sz="4" w:space="0" w:color="auto"/>
              <w:right w:val="single" w:sz="4" w:space="0" w:color="auto"/>
            </w:tcBorders>
            <w:shd w:val="clear" w:color="auto" w:fill="FFFFFF"/>
            <w:vAlign w:val="bottom"/>
          </w:tcPr>
          <w:p w:rsidR="003A2A17" w:rsidRPr="005070BC" w:rsidRDefault="00631635" w:rsidP="003C1B53">
            <w:pPr>
              <w:pStyle w:val="3"/>
              <w:shd w:val="clear" w:color="auto" w:fill="auto"/>
              <w:spacing w:after="0" w:line="274" w:lineRule="exact"/>
              <w:ind w:left="132" w:right="198" w:firstLine="0"/>
              <w:rPr>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3B3D19" w:rsidRPr="005070BC" w:rsidTr="005F1E75">
        <w:trPr>
          <w:trHeight w:hRule="exact" w:val="845"/>
          <w:jc w:val="center"/>
        </w:trPr>
        <w:tc>
          <w:tcPr>
            <w:tcW w:w="713" w:type="dxa"/>
            <w:tcBorders>
              <w:top w:val="single" w:sz="4" w:space="0" w:color="auto"/>
              <w:left w:val="single" w:sz="4" w:space="0" w:color="auto"/>
              <w:bottom w:val="single" w:sz="4" w:space="0" w:color="auto"/>
            </w:tcBorders>
            <w:shd w:val="clear" w:color="auto" w:fill="FFFFFF"/>
          </w:tcPr>
          <w:p w:rsidR="003B3D19" w:rsidRPr="005070BC" w:rsidRDefault="00954D68" w:rsidP="00F13523">
            <w:pPr>
              <w:pStyle w:val="a7"/>
              <w:jc w:val="center"/>
              <w:rPr>
                <w:rFonts w:ascii="Times New Roman" w:hAnsi="Times New Roman" w:cs="Times New Roman"/>
              </w:rPr>
            </w:pPr>
            <w:r w:rsidRPr="005070BC">
              <w:rPr>
                <w:rFonts w:ascii="Times New Roman" w:hAnsi="Times New Roman" w:cs="Times New Roman"/>
              </w:rPr>
              <w:t>4.</w:t>
            </w:r>
          </w:p>
        </w:tc>
        <w:tc>
          <w:tcPr>
            <w:tcW w:w="3040" w:type="dxa"/>
            <w:tcBorders>
              <w:top w:val="single" w:sz="4" w:space="0" w:color="auto"/>
              <w:left w:val="single" w:sz="4" w:space="0" w:color="auto"/>
              <w:bottom w:val="single" w:sz="4" w:space="0" w:color="auto"/>
            </w:tcBorders>
            <w:shd w:val="clear" w:color="auto" w:fill="FFFFFF"/>
          </w:tcPr>
          <w:p w:rsidR="00954D68" w:rsidRPr="005070BC" w:rsidRDefault="00954D68" w:rsidP="009C4457">
            <w:pPr>
              <w:pStyle w:val="a7"/>
              <w:ind w:right="-48"/>
              <w:rPr>
                <w:rFonts w:ascii="Times New Roman" w:hAnsi="Times New Roman" w:cs="Times New Roman"/>
              </w:rPr>
            </w:pPr>
            <w:r w:rsidRPr="005070BC">
              <w:rPr>
                <w:rFonts w:ascii="Times New Roman" w:hAnsi="Times New Roman" w:cs="Times New Roman"/>
              </w:rPr>
              <w:t>с. Зило</w:t>
            </w:r>
          </w:p>
          <w:p w:rsidR="00954D68" w:rsidRPr="005070BC" w:rsidRDefault="00954D68"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3B3D19" w:rsidRPr="005070BC" w:rsidRDefault="003B3D19" w:rsidP="009C4457">
            <w:pPr>
              <w:pStyle w:val="a7"/>
              <w:ind w:right="-48"/>
              <w:rPr>
                <w:rFonts w:ascii="Times New Roman" w:hAnsi="Times New Roman" w:cs="Times New Roman"/>
              </w:rPr>
            </w:pPr>
          </w:p>
        </w:tc>
        <w:tc>
          <w:tcPr>
            <w:tcW w:w="6445" w:type="dxa"/>
            <w:tcBorders>
              <w:top w:val="single" w:sz="4" w:space="0" w:color="auto"/>
              <w:left w:val="single" w:sz="4" w:space="0" w:color="auto"/>
              <w:bottom w:val="single" w:sz="4" w:space="0" w:color="auto"/>
              <w:right w:val="single" w:sz="4" w:space="0" w:color="auto"/>
            </w:tcBorders>
            <w:shd w:val="clear" w:color="auto" w:fill="FFFFFF"/>
            <w:vAlign w:val="bottom"/>
          </w:tcPr>
          <w:p w:rsidR="003B3D19" w:rsidRPr="005070BC" w:rsidRDefault="00954D68"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3B3D19" w:rsidRPr="005070BC" w:rsidTr="005F1E75">
        <w:trPr>
          <w:trHeight w:hRule="exact" w:val="845"/>
          <w:jc w:val="center"/>
        </w:trPr>
        <w:tc>
          <w:tcPr>
            <w:tcW w:w="713" w:type="dxa"/>
            <w:tcBorders>
              <w:top w:val="single" w:sz="4" w:space="0" w:color="auto"/>
              <w:left w:val="single" w:sz="4" w:space="0" w:color="auto"/>
              <w:bottom w:val="single" w:sz="4" w:space="0" w:color="auto"/>
            </w:tcBorders>
            <w:shd w:val="clear" w:color="auto" w:fill="FFFFFF"/>
          </w:tcPr>
          <w:p w:rsidR="003B3D19" w:rsidRPr="005070BC" w:rsidRDefault="00954D68" w:rsidP="00F13523">
            <w:pPr>
              <w:pStyle w:val="a7"/>
              <w:jc w:val="center"/>
              <w:rPr>
                <w:rFonts w:ascii="Times New Roman" w:hAnsi="Times New Roman" w:cs="Times New Roman"/>
              </w:rPr>
            </w:pPr>
            <w:r w:rsidRPr="005070BC">
              <w:rPr>
                <w:rFonts w:ascii="Times New Roman" w:hAnsi="Times New Roman" w:cs="Times New Roman"/>
              </w:rPr>
              <w:t>5.</w:t>
            </w:r>
          </w:p>
        </w:tc>
        <w:tc>
          <w:tcPr>
            <w:tcW w:w="3040" w:type="dxa"/>
            <w:tcBorders>
              <w:top w:val="single" w:sz="4" w:space="0" w:color="auto"/>
              <w:left w:val="single" w:sz="4" w:space="0" w:color="auto"/>
              <w:bottom w:val="single" w:sz="4" w:space="0" w:color="auto"/>
            </w:tcBorders>
            <w:shd w:val="clear" w:color="auto" w:fill="FFFFFF"/>
          </w:tcPr>
          <w:p w:rsidR="00954D68" w:rsidRPr="005070BC" w:rsidRDefault="00954D68" w:rsidP="009C4457">
            <w:pPr>
              <w:pStyle w:val="a7"/>
              <w:ind w:right="-48"/>
              <w:rPr>
                <w:rFonts w:ascii="Times New Roman" w:hAnsi="Times New Roman" w:cs="Times New Roman"/>
              </w:rPr>
            </w:pPr>
            <w:r w:rsidRPr="005070BC">
              <w:rPr>
                <w:rFonts w:ascii="Times New Roman" w:hAnsi="Times New Roman" w:cs="Times New Roman"/>
              </w:rPr>
              <w:t>с. Алак</w:t>
            </w:r>
          </w:p>
          <w:p w:rsidR="00954D68" w:rsidRPr="005070BC" w:rsidRDefault="00954D68"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3B3D19" w:rsidRPr="005070BC" w:rsidRDefault="003B3D19" w:rsidP="009C4457">
            <w:pPr>
              <w:pStyle w:val="a7"/>
              <w:ind w:right="-48"/>
              <w:rPr>
                <w:rFonts w:ascii="Times New Roman" w:hAnsi="Times New Roman" w:cs="Times New Roman"/>
              </w:rPr>
            </w:pPr>
          </w:p>
        </w:tc>
        <w:tc>
          <w:tcPr>
            <w:tcW w:w="6445" w:type="dxa"/>
            <w:tcBorders>
              <w:top w:val="single" w:sz="4" w:space="0" w:color="auto"/>
              <w:left w:val="single" w:sz="4" w:space="0" w:color="auto"/>
              <w:bottom w:val="single" w:sz="4" w:space="0" w:color="auto"/>
              <w:right w:val="single" w:sz="4" w:space="0" w:color="auto"/>
            </w:tcBorders>
            <w:shd w:val="clear" w:color="auto" w:fill="FFFFFF"/>
            <w:vAlign w:val="bottom"/>
          </w:tcPr>
          <w:p w:rsidR="003B3D19" w:rsidRPr="005070BC" w:rsidRDefault="00954D68"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3A2A17" w:rsidRPr="005070BC" w:rsidTr="00CE483E">
        <w:trPr>
          <w:trHeight w:hRule="exact" w:val="419"/>
          <w:jc w:val="center"/>
        </w:trPr>
        <w:tc>
          <w:tcPr>
            <w:tcW w:w="101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2A17" w:rsidRPr="005070BC" w:rsidRDefault="003A2A17" w:rsidP="003C1B53">
            <w:pPr>
              <w:pStyle w:val="3"/>
              <w:shd w:val="clear" w:color="auto" w:fill="auto"/>
              <w:spacing w:after="0" w:line="274" w:lineRule="exact"/>
              <w:ind w:left="132" w:right="198" w:firstLine="0"/>
              <w:jc w:val="center"/>
              <w:rPr>
                <w:sz w:val="24"/>
                <w:szCs w:val="24"/>
              </w:rPr>
            </w:pPr>
            <w:r w:rsidRPr="005070BC">
              <w:rPr>
                <w:rStyle w:val="11pt0"/>
                <w:sz w:val="24"/>
                <w:szCs w:val="24"/>
              </w:rPr>
              <w:t>2021</w:t>
            </w:r>
            <w:r w:rsidR="00C457A1">
              <w:rPr>
                <w:rStyle w:val="11pt0"/>
                <w:sz w:val="24"/>
                <w:szCs w:val="24"/>
              </w:rPr>
              <w:t xml:space="preserve"> </w:t>
            </w:r>
            <w:r w:rsidRPr="005070BC">
              <w:rPr>
                <w:rStyle w:val="11pt0"/>
                <w:sz w:val="24"/>
                <w:szCs w:val="24"/>
              </w:rPr>
              <w:t>г.</w:t>
            </w:r>
          </w:p>
        </w:tc>
      </w:tr>
      <w:tr w:rsidR="003A2A17" w:rsidRPr="005070BC" w:rsidTr="003C1B53">
        <w:trPr>
          <w:trHeight w:hRule="exact" w:val="1143"/>
          <w:jc w:val="center"/>
        </w:trPr>
        <w:tc>
          <w:tcPr>
            <w:tcW w:w="713" w:type="dxa"/>
            <w:tcBorders>
              <w:top w:val="single" w:sz="4" w:space="0" w:color="auto"/>
              <w:left w:val="single" w:sz="4" w:space="0" w:color="auto"/>
              <w:bottom w:val="single" w:sz="4" w:space="0" w:color="auto"/>
            </w:tcBorders>
            <w:shd w:val="clear" w:color="auto" w:fill="FFFFFF"/>
          </w:tcPr>
          <w:p w:rsidR="003A2A17" w:rsidRPr="005070BC" w:rsidRDefault="00C300FE" w:rsidP="00907287">
            <w:pPr>
              <w:ind w:right="80"/>
              <w:jc w:val="center"/>
              <w:rPr>
                <w:rFonts w:ascii="Times New Roman" w:hAnsi="Times New Roman" w:cs="Times New Roman"/>
              </w:rPr>
            </w:pPr>
            <w:r w:rsidRPr="005070BC">
              <w:rPr>
                <w:rFonts w:ascii="Times New Roman" w:hAnsi="Times New Roman" w:cs="Times New Roman"/>
              </w:rPr>
              <w:t>1</w:t>
            </w:r>
            <w:r w:rsidR="003A2A17" w:rsidRPr="005070BC">
              <w:rPr>
                <w:rFonts w:ascii="Times New Roman" w:hAnsi="Times New Roman" w:cs="Times New Roman"/>
              </w:rPr>
              <w:t>.</w:t>
            </w:r>
          </w:p>
        </w:tc>
        <w:tc>
          <w:tcPr>
            <w:tcW w:w="3040" w:type="dxa"/>
            <w:tcBorders>
              <w:top w:val="single" w:sz="4" w:space="0" w:color="auto"/>
              <w:left w:val="single" w:sz="4" w:space="0" w:color="auto"/>
              <w:bottom w:val="single" w:sz="4" w:space="0" w:color="auto"/>
            </w:tcBorders>
            <w:shd w:val="clear" w:color="auto" w:fill="FFFFFF"/>
          </w:tcPr>
          <w:p w:rsidR="003A2A17" w:rsidRPr="005070BC" w:rsidRDefault="003A2A17" w:rsidP="009C4457">
            <w:pPr>
              <w:ind w:right="-48"/>
              <w:rPr>
                <w:rFonts w:ascii="Times New Roman" w:hAnsi="Times New Roman" w:cs="Times New Roman"/>
              </w:rPr>
            </w:pPr>
            <w:r w:rsidRPr="005070BC">
              <w:rPr>
                <w:rFonts w:ascii="Times New Roman" w:hAnsi="Times New Roman" w:cs="Times New Roman"/>
              </w:rPr>
              <w:t xml:space="preserve">с. </w:t>
            </w:r>
            <w:r w:rsidR="005D1943" w:rsidRPr="005070BC">
              <w:rPr>
                <w:rFonts w:ascii="Times New Roman" w:hAnsi="Times New Roman" w:cs="Times New Roman"/>
              </w:rPr>
              <w:t>Рахата</w:t>
            </w:r>
          </w:p>
          <w:p w:rsidR="00086BCD" w:rsidRPr="005070BC" w:rsidRDefault="00086BCD" w:rsidP="009C4457">
            <w:pPr>
              <w:ind w:right="-48"/>
              <w:rPr>
                <w:rFonts w:ascii="Times New Roman" w:hAnsi="Times New Roman" w:cs="Times New Roman"/>
              </w:rPr>
            </w:pPr>
            <w:r w:rsidRPr="005070BC">
              <w:rPr>
                <w:rFonts w:ascii="Times New Roman" w:hAnsi="Times New Roman" w:cs="Times New Roman"/>
              </w:rPr>
              <w:t>1.Спортивная площадка</w:t>
            </w:r>
          </w:p>
        </w:tc>
        <w:tc>
          <w:tcPr>
            <w:tcW w:w="6445" w:type="dxa"/>
            <w:tcBorders>
              <w:top w:val="single" w:sz="4" w:space="0" w:color="auto"/>
              <w:left w:val="single" w:sz="4" w:space="0" w:color="auto"/>
              <w:bottom w:val="single" w:sz="4" w:space="0" w:color="auto"/>
              <w:right w:val="single" w:sz="4" w:space="0" w:color="auto"/>
            </w:tcBorders>
            <w:shd w:val="clear" w:color="auto" w:fill="FFFFFF"/>
            <w:vAlign w:val="bottom"/>
          </w:tcPr>
          <w:p w:rsidR="003A2A17" w:rsidRPr="005070BC" w:rsidRDefault="00F20F54" w:rsidP="003C1B53">
            <w:pPr>
              <w:pStyle w:val="3"/>
              <w:shd w:val="clear" w:color="auto" w:fill="auto"/>
              <w:spacing w:after="0" w:line="274" w:lineRule="exact"/>
              <w:ind w:left="132" w:right="198" w:firstLine="0"/>
              <w:rPr>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r w:rsidR="00C26B7C" w:rsidRPr="005070BC">
              <w:rPr>
                <w:rStyle w:val="11pt"/>
                <w:sz w:val="24"/>
                <w:szCs w:val="24"/>
              </w:rPr>
              <w:t>, площадки для размещения спортивного инвентаря.</w:t>
            </w:r>
          </w:p>
        </w:tc>
      </w:tr>
      <w:tr w:rsidR="003A2A17" w:rsidRPr="005070BC" w:rsidTr="005F1E75">
        <w:trPr>
          <w:trHeight w:hRule="exact" w:val="850"/>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F13523" w:rsidRPr="005070BC" w:rsidRDefault="00F13523" w:rsidP="00F13523">
            <w:pPr>
              <w:pStyle w:val="3"/>
              <w:shd w:val="clear" w:color="auto" w:fill="auto"/>
              <w:spacing w:after="0" w:line="220" w:lineRule="exact"/>
              <w:ind w:right="80" w:firstLine="0"/>
              <w:jc w:val="center"/>
              <w:rPr>
                <w:rStyle w:val="11pt"/>
                <w:sz w:val="24"/>
                <w:szCs w:val="24"/>
              </w:rPr>
            </w:pPr>
          </w:p>
          <w:p w:rsidR="003A2A17" w:rsidRPr="005070BC" w:rsidRDefault="003A2A17" w:rsidP="00F13523">
            <w:pPr>
              <w:pStyle w:val="3"/>
              <w:shd w:val="clear" w:color="auto" w:fill="auto"/>
              <w:spacing w:after="0" w:line="220" w:lineRule="exact"/>
              <w:ind w:right="80" w:firstLine="0"/>
              <w:jc w:val="center"/>
              <w:rPr>
                <w:sz w:val="24"/>
                <w:szCs w:val="24"/>
              </w:rPr>
            </w:pPr>
            <w:r w:rsidRPr="005070BC">
              <w:rPr>
                <w:rStyle w:val="11pt"/>
                <w:sz w:val="24"/>
                <w:szCs w:val="24"/>
              </w:rPr>
              <w:t>2.</w:t>
            </w: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3A2A17" w:rsidRPr="005070BC" w:rsidRDefault="003A2A17" w:rsidP="009C4457">
            <w:pPr>
              <w:pStyle w:val="3"/>
              <w:shd w:val="clear" w:color="auto" w:fill="auto"/>
              <w:spacing w:after="0" w:line="293" w:lineRule="exact"/>
              <w:ind w:right="-48" w:firstLine="0"/>
              <w:rPr>
                <w:sz w:val="24"/>
                <w:szCs w:val="24"/>
              </w:rPr>
            </w:pPr>
            <w:r w:rsidRPr="005070BC">
              <w:rPr>
                <w:rStyle w:val="11pt"/>
                <w:sz w:val="24"/>
                <w:szCs w:val="24"/>
              </w:rPr>
              <w:t>с.</w:t>
            </w:r>
            <w:r w:rsidR="00A9303C" w:rsidRPr="005070BC">
              <w:rPr>
                <w:rStyle w:val="11pt"/>
                <w:sz w:val="24"/>
                <w:szCs w:val="24"/>
              </w:rPr>
              <w:t xml:space="preserve"> </w:t>
            </w:r>
            <w:r w:rsidR="00DC2051" w:rsidRPr="005070BC">
              <w:rPr>
                <w:rStyle w:val="11pt"/>
                <w:sz w:val="24"/>
                <w:szCs w:val="24"/>
              </w:rPr>
              <w:t>Ботлих</w:t>
            </w:r>
          </w:p>
          <w:p w:rsidR="00086BCD" w:rsidRPr="005070BC" w:rsidRDefault="00086BCD"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086BCD" w:rsidRPr="005070BC" w:rsidRDefault="00086BCD" w:rsidP="009C4457">
            <w:pPr>
              <w:pStyle w:val="3"/>
              <w:shd w:val="clear" w:color="auto" w:fill="auto"/>
              <w:spacing w:after="0" w:line="293" w:lineRule="exact"/>
              <w:ind w:right="-48" w:firstLine="0"/>
              <w:rPr>
                <w:sz w:val="24"/>
                <w:szCs w:val="24"/>
              </w:rPr>
            </w:pPr>
          </w:p>
        </w:tc>
        <w:tc>
          <w:tcPr>
            <w:tcW w:w="6445" w:type="dxa"/>
            <w:tcBorders>
              <w:top w:val="single" w:sz="4" w:space="0" w:color="auto"/>
              <w:left w:val="single" w:sz="4" w:space="0" w:color="auto"/>
              <w:bottom w:val="single" w:sz="4" w:space="0" w:color="auto"/>
              <w:right w:val="single" w:sz="4" w:space="0" w:color="auto"/>
            </w:tcBorders>
            <w:shd w:val="clear" w:color="auto" w:fill="FFFFFF"/>
          </w:tcPr>
          <w:p w:rsidR="003A2A17" w:rsidRPr="005070BC" w:rsidRDefault="00F20F54" w:rsidP="003C1B53">
            <w:pPr>
              <w:pStyle w:val="3"/>
              <w:shd w:val="clear" w:color="auto" w:fill="auto"/>
              <w:spacing w:after="0" w:line="274" w:lineRule="exact"/>
              <w:ind w:left="132" w:right="198" w:firstLine="0"/>
              <w:rPr>
                <w:b/>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A06917" w:rsidRPr="005070BC" w:rsidTr="005F1E75">
        <w:trPr>
          <w:trHeight w:hRule="exact" w:val="850"/>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F13523" w:rsidRPr="005070BC" w:rsidRDefault="00F13523" w:rsidP="00F13523">
            <w:pPr>
              <w:pStyle w:val="3"/>
              <w:shd w:val="clear" w:color="auto" w:fill="auto"/>
              <w:spacing w:after="0" w:line="220" w:lineRule="exact"/>
              <w:ind w:right="80" w:firstLine="0"/>
              <w:jc w:val="center"/>
              <w:rPr>
                <w:rStyle w:val="11pt"/>
                <w:sz w:val="24"/>
                <w:szCs w:val="24"/>
              </w:rPr>
            </w:pPr>
          </w:p>
          <w:p w:rsidR="00A06917" w:rsidRPr="005070BC" w:rsidRDefault="00A06917" w:rsidP="00F13523">
            <w:pPr>
              <w:pStyle w:val="3"/>
              <w:shd w:val="clear" w:color="auto" w:fill="auto"/>
              <w:spacing w:after="0" w:line="220" w:lineRule="exact"/>
              <w:ind w:right="80" w:firstLine="0"/>
              <w:jc w:val="center"/>
              <w:rPr>
                <w:sz w:val="24"/>
                <w:szCs w:val="24"/>
              </w:rPr>
            </w:pPr>
            <w:r w:rsidRPr="005070BC">
              <w:rPr>
                <w:rStyle w:val="11pt"/>
                <w:sz w:val="24"/>
                <w:szCs w:val="24"/>
              </w:rPr>
              <w:t>3.</w:t>
            </w: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A06917" w:rsidRPr="005070BC" w:rsidRDefault="00A06917" w:rsidP="009C4457">
            <w:pPr>
              <w:pStyle w:val="3"/>
              <w:shd w:val="clear" w:color="auto" w:fill="auto"/>
              <w:spacing w:after="0" w:line="293" w:lineRule="exact"/>
              <w:ind w:right="-48" w:firstLine="0"/>
              <w:rPr>
                <w:sz w:val="24"/>
                <w:szCs w:val="24"/>
              </w:rPr>
            </w:pPr>
            <w:r w:rsidRPr="005070BC">
              <w:rPr>
                <w:rStyle w:val="11pt"/>
                <w:sz w:val="24"/>
                <w:szCs w:val="24"/>
              </w:rPr>
              <w:t>с.</w:t>
            </w:r>
            <w:r w:rsidR="00A9303C" w:rsidRPr="005070BC">
              <w:rPr>
                <w:rStyle w:val="11pt"/>
                <w:sz w:val="24"/>
                <w:szCs w:val="24"/>
              </w:rPr>
              <w:t xml:space="preserve"> </w:t>
            </w:r>
            <w:r w:rsidRPr="005070BC">
              <w:rPr>
                <w:rStyle w:val="11pt"/>
                <w:sz w:val="24"/>
                <w:szCs w:val="24"/>
              </w:rPr>
              <w:t>Ботлих</w:t>
            </w:r>
          </w:p>
          <w:p w:rsidR="00A06917" w:rsidRPr="005070BC" w:rsidRDefault="00A06917"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A06917" w:rsidRPr="005070BC" w:rsidRDefault="00A06917" w:rsidP="009C4457">
            <w:pPr>
              <w:pStyle w:val="3"/>
              <w:shd w:val="clear" w:color="auto" w:fill="auto"/>
              <w:spacing w:after="0" w:line="293" w:lineRule="exact"/>
              <w:ind w:right="-48" w:firstLine="0"/>
              <w:rPr>
                <w:sz w:val="24"/>
                <w:szCs w:val="24"/>
              </w:rPr>
            </w:pPr>
          </w:p>
        </w:tc>
        <w:tc>
          <w:tcPr>
            <w:tcW w:w="6445" w:type="dxa"/>
            <w:tcBorders>
              <w:top w:val="single" w:sz="4" w:space="0" w:color="auto"/>
              <w:left w:val="single" w:sz="4" w:space="0" w:color="auto"/>
              <w:bottom w:val="single" w:sz="4" w:space="0" w:color="auto"/>
              <w:right w:val="single" w:sz="4" w:space="0" w:color="auto"/>
            </w:tcBorders>
            <w:shd w:val="clear" w:color="auto" w:fill="FFFFFF"/>
          </w:tcPr>
          <w:p w:rsidR="00A06917" w:rsidRPr="005070BC" w:rsidRDefault="00B935C0"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A06917" w:rsidRPr="005070BC" w:rsidTr="005F1E75">
        <w:trPr>
          <w:trHeight w:hRule="exact" w:val="850"/>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F13523" w:rsidRPr="005070BC" w:rsidRDefault="00F13523" w:rsidP="00F13523">
            <w:pPr>
              <w:pStyle w:val="3"/>
              <w:shd w:val="clear" w:color="auto" w:fill="auto"/>
              <w:spacing w:after="0" w:line="220" w:lineRule="exact"/>
              <w:ind w:right="80" w:firstLine="0"/>
              <w:jc w:val="center"/>
              <w:rPr>
                <w:rStyle w:val="11pt"/>
                <w:sz w:val="24"/>
                <w:szCs w:val="24"/>
              </w:rPr>
            </w:pPr>
          </w:p>
          <w:p w:rsidR="00A06917" w:rsidRPr="005070BC" w:rsidRDefault="00A06917" w:rsidP="00F13523">
            <w:pPr>
              <w:pStyle w:val="3"/>
              <w:shd w:val="clear" w:color="auto" w:fill="auto"/>
              <w:spacing w:after="0" w:line="220" w:lineRule="exact"/>
              <w:ind w:right="80" w:firstLine="0"/>
              <w:jc w:val="center"/>
              <w:rPr>
                <w:sz w:val="24"/>
                <w:szCs w:val="24"/>
              </w:rPr>
            </w:pPr>
            <w:r w:rsidRPr="005070BC">
              <w:rPr>
                <w:rStyle w:val="11pt"/>
                <w:sz w:val="24"/>
                <w:szCs w:val="24"/>
              </w:rPr>
              <w:t>4.</w:t>
            </w: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A06917" w:rsidRPr="005070BC" w:rsidRDefault="00A06917" w:rsidP="009C4457">
            <w:pPr>
              <w:pStyle w:val="3"/>
              <w:shd w:val="clear" w:color="auto" w:fill="auto"/>
              <w:spacing w:after="0" w:line="293" w:lineRule="exact"/>
              <w:ind w:right="-48" w:firstLine="0"/>
              <w:rPr>
                <w:sz w:val="24"/>
                <w:szCs w:val="24"/>
              </w:rPr>
            </w:pPr>
            <w:r w:rsidRPr="005070BC">
              <w:rPr>
                <w:rStyle w:val="11pt"/>
                <w:sz w:val="24"/>
                <w:szCs w:val="24"/>
              </w:rPr>
              <w:t>с.</w:t>
            </w:r>
            <w:r w:rsidR="00A9303C" w:rsidRPr="005070BC">
              <w:rPr>
                <w:rStyle w:val="11pt"/>
                <w:sz w:val="24"/>
                <w:szCs w:val="24"/>
              </w:rPr>
              <w:t xml:space="preserve"> </w:t>
            </w:r>
            <w:r w:rsidRPr="005070BC">
              <w:rPr>
                <w:rStyle w:val="11pt"/>
                <w:sz w:val="24"/>
                <w:szCs w:val="24"/>
              </w:rPr>
              <w:t>Ботлих</w:t>
            </w:r>
          </w:p>
          <w:p w:rsidR="00A06917" w:rsidRPr="005070BC" w:rsidRDefault="00A06917"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A06917" w:rsidRPr="005070BC" w:rsidRDefault="00A06917" w:rsidP="009C4457">
            <w:pPr>
              <w:pStyle w:val="3"/>
              <w:shd w:val="clear" w:color="auto" w:fill="auto"/>
              <w:spacing w:after="0" w:line="293" w:lineRule="exact"/>
              <w:ind w:right="-48" w:firstLine="0"/>
              <w:rPr>
                <w:sz w:val="24"/>
                <w:szCs w:val="24"/>
              </w:rPr>
            </w:pPr>
          </w:p>
        </w:tc>
        <w:tc>
          <w:tcPr>
            <w:tcW w:w="6445" w:type="dxa"/>
            <w:tcBorders>
              <w:top w:val="single" w:sz="4" w:space="0" w:color="auto"/>
              <w:left w:val="single" w:sz="4" w:space="0" w:color="auto"/>
              <w:bottom w:val="single" w:sz="4" w:space="0" w:color="auto"/>
              <w:right w:val="single" w:sz="4" w:space="0" w:color="auto"/>
            </w:tcBorders>
            <w:shd w:val="clear" w:color="auto" w:fill="FFFFFF"/>
          </w:tcPr>
          <w:p w:rsidR="00A06917" w:rsidRPr="005070BC" w:rsidRDefault="00B935C0"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A06917" w:rsidRPr="005070BC" w:rsidTr="005F1E75">
        <w:trPr>
          <w:trHeight w:hRule="exact" w:val="850"/>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F13523" w:rsidRPr="005070BC" w:rsidRDefault="00F13523" w:rsidP="00F13523">
            <w:pPr>
              <w:pStyle w:val="3"/>
              <w:shd w:val="clear" w:color="auto" w:fill="auto"/>
              <w:tabs>
                <w:tab w:val="left" w:pos="420"/>
                <w:tab w:val="right" w:pos="613"/>
              </w:tabs>
              <w:spacing w:after="0" w:line="220" w:lineRule="exact"/>
              <w:ind w:right="80" w:firstLine="0"/>
              <w:jc w:val="center"/>
              <w:rPr>
                <w:rStyle w:val="11pt"/>
                <w:sz w:val="24"/>
                <w:szCs w:val="24"/>
              </w:rPr>
            </w:pPr>
          </w:p>
          <w:p w:rsidR="00A06917" w:rsidRPr="005070BC" w:rsidRDefault="00B935C0" w:rsidP="00F13523">
            <w:pPr>
              <w:pStyle w:val="3"/>
              <w:shd w:val="clear" w:color="auto" w:fill="auto"/>
              <w:tabs>
                <w:tab w:val="left" w:pos="420"/>
                <w:tab w:val="right" w:pos="613"/>
              </w:tabs>
              <w:spacing w:after="0" w:line="220" w:lineRule="exact"/>
              <w:ind w:right="80" w:firstLine="0"/>
              <w:jc w:val="center"/>
              <w:rPr>
                <w:sz w:val="24"/>
                <w:szCs w:val="24"/>
              </w:rPr>
            </w:pPr>
            <w:r w:rsidRPr="005070BC">
              <w:rPr>
                <w:rStyle w:val="11pt"/>
                <w:sz w:val="24"/>
                <w:szCs w:val="24"/>
              </w:rPr>
              <w:t>5</w:t>
            </w:r>
            <w:r w:rsidR="00A06917" w:rsidRPr="005070BC">
              <w:rPr>
                <w:rStyle w:val="11pt"/>
                <w:sz w:val="24"/>
                <w:szCs w:val="24"/>
              </w:rPr>
              <w:t>.</w:t>
            </w: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A06917" w:rsidRPr="005070BC" w:rsidRDefault="00A06917" w:rsidP="009C4457">
            <w:pPr>
              <w:pStyle w:val="3"/>
              <w:shd w:val="clear" w:color="auto" w:fill="auto"/>
              <w:spacing w:after="0" w:line="293" w:lineRule="exact"/>
              <w:ind w:right="-48" w:firstLine="0"/>
              <w:rPr>
                <w:sz w:val="24"/>
                <w:szCs w:val="24"/>
              </w:rPr>
            </w:pPr>
            <w:r w:rsidRPr="005070BC">
              <w:rPr>
                <w:rStyle w:val="11pt"/>
                <w:sz w:val="24"/>
                <w:szCs w:val="24"/>
              </w:rPr>
              <w:t>с.</w:t>
            </w:r>
            <w:r w:rsidR="00A9303C" w:rsidRPr="005070BC">
              <w:rPr>
                <w:rStyle w:val="11pt"/>
                <w:sz w:val="24"/>
                <w:szCs w:val="24"/>
              </w:rPr>
              <w:t xml:space="preserve"> </w:t>
            </w:r>
            <w:r w:rsidRPr="005070BC">
              <w:rPr>
                <w:rStyle w:val="11pt"/>
                <w:sz w:val="24"/>
                <w:szCs w:val="24"/>
              </w:rPr>
              <w:t>Ботлих</w:t>
            </w:r>
          </w:p>
          <w:p w:rsidR="00A06917" w:rsidRPr="005070BC" w:rsidRDefault="00A06917"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A06917" w:rsidRPr="005070BC" w:rsidRDefault="00A06917" w:rsidP="009C4457">
            <w:pPr>
              <w:pStyle w:val="3"/>
              <w:shd w:val="clear" w:color="auto" w:fill="auto"/>
              <w:spacing w:after="0" w:line="293" w:lineRule="exact"/>
              <w:ind w:right="-48" w:firstLine="0"/>
              <w:rPr>
                <w:sz w:val="24"/>
                <w:szCs w:val="24"/>
              </w:rPr>
            </w:pPr>
          </w:p>
        </w:tc>
        <w:tc>
          <w:tcPr>
            <w:tcW w:w="6445" w:type="dxa"/>
            <w:tcBorders>
              <w:top w:val="single" w:sz="4" w:space="0" w:color="auto"/>
              <w:left w:val="single" w:sz="4" w:space="0" w:color="auto"/>
              <w:bottom w:val="single" w:sz="4" w:space="0" w:color="auto"/>
              <w:right w:val="single" w:sz="4" w:space="0" w:color="auto"/>
            </w:tcBorders>
            <w:shd w:val="clear" w:color="auto" w:fill="FFFFFF"/>
          </w:tcPr>
          <w:p w:rsidR="00A06917" w:rsidRPr="005070BC" w:rsidRDefault="00B935C0"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r w:rsidR="00394009" w:rsidRPr="005070BC" w:rsidTr="005F1E75">
        <w:trPr>
          <w:trHeight w:hRule="exact" w:val="850"/>
          <w:jc w:val="center"/>
        </w:trPr>
        <w:tc>
          <w:tcPr>
            <w:tcW w:w="713" w:type="dxa"/>
            <w:tcBorders>
              <w:top w:val="single" w:sz="4" w:space="0" w:color="auto"/>
              <w:left w:val="single" w:sz="4" w:space="0" w:color="auto"/>
              <w:bottom w:val="single" w:sz="4" w:space="0" w:color="auto"/>
              <w:right w:val="single" w:sz="4" w:space="0" w:color="auto"/>
            </w:tcBorders>
            <w:shd w:val="clear" w:color="auto" w:fill="FFFFFF"/>
          </w:tcPr>
          <w:p w:rsidR="00F13523" w:rsidRPr="005070BC" w:rsidRDefault="00F13523" w:rsidP="00F13523">
            <w:pPr>
              <w:pStyle w:val="3"/>
              <w:shd w:val="clear" w:color="auto" w:fill="auto"/>
              <w:tabs>
                <w:tab w:val="left" w:pos="420"/>
                <w:tab w:val="right" w:pos="613"/>
              </w:tabs>
              <w:spacing w:after="0" w:line="220" w:lineRule="exact"/>
              <w:ind w:right="80" w:firstLine="0"/>
              <w:jc w:val="center"/>
              <w:rPr>
                <w:rStyle w:val="11pt"/>
                <w:sz w:val="24"/>
                <w:szCs w:val="24"/>
              </w:rPr>
            </w:pPr>
          </w:p>
          <w:p w:rsidR="00394009" w:rsidRPr="005070BC" w:rsidRDefault="00394009" w:rsidP="00F13523">
            <w:pPr>
              <w:pStyle w:val="3"/>
              <w:shd w:val="clear" w:color="auto" w:fill="auto"/>
              <w:tabs>
                <w:tab w:val="left" w:pos="420"/>
                <w:tab w:val="right" w:pos="613"/>
              </w:tabs>
              <w:spacing w:after="0" w:line="220" w:lineRule="exact"/>
              <w:ind w:right="80" w:firstLine="0"/>
              <w:jc w:val="center"/>
              <w:rPr>
                <w:sz w:val="24"/>
                <w:szCs w:val="24"/>
              </w:rPr>
            </w:pPr>
            <w:r w:rsidRPr="005070BC">
              <w:rPr>
                <w:rStyle w:val="11pt"/>
                <w:sz w:val="24"/>
                <w:szCs w:val="24"/>
              </w:rPr>
              <w:t>6</w:t>
            </w:r>
          </w:p>
        </w:tc>
        <w:tc>
          <w:tcPr>
            <w:tcW w:w="3040" w:type="dxa"/>
            <w:tcBorders>
              <w:top w:val="single" w:sz="4" w:space="0" w:color="auto"/>
              <w:left w:val="single" w:sz="4" w:space="0" w:color="auto"/>
              <w:bottom w:val="single" w:sz="4" w:space="0" w:color="auto"/>
              <w:right w:val="single" w:sz="4" w:space="0" w:color="auto"/>
            </w:tcBorders>
            <w:shd w:val="clear" w:color="auto" w:fill="FFFFFF"/>
          </w:tcPr>
          <w:p w:rsidR="00394009" w:rsidRPr="005070BC" w:rsidRDefault="00394009" w:rsidP="009C4457">
            <w:pPr>
              <w:pStyle w:val="3"/>
              <w:shd w:val="clear" w:color="auto" w:fill="auto"/>
              <w:spacing w:after="0" w:line="293" w:lineRule="exact"/>
              <w:ind w:right="-48" w:firstLine="0"/>
              <w:rPr>
                <w:sz w:val="24"/>
                <w:szCs w:val="24"/>
              </w:rPr>
            </w:pPr>
            <w:r w:rsidRPr="005070BC">
              <w:rPr>
                <w:rStyle w:val="11pt"/>
                <w:sz w:val="24"/>
                <w:szCs w:val="24"/>
              </w:rPr>
              <w:t>с.</w:t>
            </w:r>
            <w:r w:rsidR="00A9303C" w:rsidRPr="005070BC">
              <w:rPr>
                <w:rStyle w:val="11pt"/>
                <w:sz w:val="24"/>
                <w:szCs w:val="24"/>
              </w:rPr>
              <w:t xml:space="preserve"> </w:t>
            </w:r>
            <w:r w:rsidRPr="005070BC">
              <w:rPr>
                <w:rStyle w:val="11pt"/>
                <w:sz w:val="24"/>
                <w:szCs w:val="24"/>
              </w:rPr>
              <w:t>Ботлих</w:t>
            </w:r>
          </w:p>
          <w:p w:rsidR="00394009" w:rsidRPr="005070BC" w:rsidRDefault="00394009" w:rsidP="009C4457">
            <w:pPr>
              <w:ind w:right="-48"/>
              <w:rPr>
                <w:rFonts w:ascii="Times New Roman" w:hAnsi="Times New Roman" w:cs="Times New Roman"/>
              </w:rPr>
            </w:pPr>
            <w:r w:rsidRPr="005070BC">
              <w:rPr>
                <w:rFonts w:ascii="Times New Roman" w:hAnsi="Times New Roman" w:cs="Times New Roman"/>
              </w:rPr>
              <w:t>1. Общественная площадка</w:t>
            </w:r>
          </w:p>
          <w:p w:rsidR="00394009" w:rsidRPr="005070BC" w:rsidRDefault="00394009" w:rsidP="009C4457">
            <w:pPr>
              <w:pStyle w:val="3"/>
              <w:shd w:val="clear" w:color="auto" w:fill="auto"/>
              <w:spacing w:after="0" w:line="293" w:lineRule="exact"/>
              <w:ind w:right="-48" w:firstLine="0"/>
              <w:rPr>
                <w:sz w:val="24"/>
                <w:szCs w:val="24"/>
              </w:rPr>
            </w:pPr>
          </w:p>
        </w:tc>
        <w:tc>
          <w:tcPr>
            <w:tcW w:w="6445" w:type="dxa"/>
            <w:tcBorders>
              <w:top w:val="single" w:sz="4" w:space="0" w:color="auto"/>
              <w:left w:val="single" w:sz="4" w:space="0" w:color="auto"/>
              <w:bottom w:val="single" w:sz="4" w:space="0" w:color="auto"/>
              <w:right w:val="single" w:sz="4" w:space="0" w:color="auto"/>
            </w:tcBorders>
            <w:shd w:val="clear" w:color="auto" w:fill="FFFFFF"/>
          </w:tcPr>
          <w:p w:rsidR="00394009" w:rsidRPr="005070BC" w:rsidRDefault="00394009" w:rsidP="003C1B53">
            <w:pPr>
              <w:pStyle w:val="3"/>
              <w:shd w:val="clear" w:color="auto" w:fill="auto"/>
              <w:spacing w:after="0" w:line="274" w:lineRule="exact"/>
              <w:ind w:left="132" w:right="198" w:firstLine="0"/>
              <w:rPr>
                <w:rStyle w:val="11pt"/>
                <w:sz w:val="24"/>
                <w:szCs w:val="24"/>
              </w:rPr>
            </w:pPr>
            <w:r w:rsidRPr="005070BC">
              <w:rPr>
                <w:rStyle w:val="11pt"/>
                <w:sz w:val="24"/>
                <w:szCs w:val="24"/>
              </w:rPr>
              <w:t>Установка  бордюров, тротуарной плитки, асфальтирование, обеспечение освещения, установка скамеек, урн для мусора, озеленение.</w:t>
            </w:r>
          </w:p>
        </w:tc>
      </w:tr>
    </w:tbl>
    <w:p w:rsidR="00DA7280" w:rsidRPr="005070BC" w:rsidRDefault="00DA7280" w:rsidP="00DA7280">
      <w:pPr>
        <w:rPr>
          <w:rFonts w:ascii="Times New Roman" w:hAnsi="Times New Roman" w:cs="Times New Roman"/>
        </w:rPr>
      </w:pPr>
    </w:p>
    <w:p w:rsidR="003A2A17" w:rsidRPr="005070BC" w:rsidRDefault="003A2A17" w:rsidP="00DA7280">
      <w:pPr>
        <w:rPr>
          <w:rFonts w:ascii="Times New Roman" w:hAnsi="Times New Roman" w:cs="Times New Roman"/>
        </w:rPr>
      </w:pPr>
    </w:p>
    <w:p w:rsidR="003A2A17" w:rsidRPr="005070BC" w:rsidRDefault="003A2A17" w:rsidP="00DA7280">
      <w:pPr>
        <w:rPr>
          <w:rFonts w:ascii="Times New Roman" w:hAnsi="Times New Roman" w:cs="Times New Roman"/>
        </w:rPr>
      </w:pPr>
    </w:p>
    <w:p w:rsidR="003A2A17" w:rsidRPr="005070BC" w:rsidRDefault="003A2A17" w:rsidP="00DA7280">
      <w:pPr>
        <w:rPr>
          <w:rFonts w:ascii="Times New Roman" w:hAnsi="Times New Roman" w:cs="Times New Roman"/>
        </w:rPr>
      </w:pPr>
    </w:p>
    <w:p w:rsidR="003A2A17" w:rsidRPr="005070BC" w:rsidRDefault="003A2A17" w:rsidP="00DA7280">
      <w:pPr>
        <w:rPr>
          <w:rFonts w:ascii="Times New Roman" w:hAnsi="Times New Roman" w:cs="Times New Roman"/>
        </w:rPr>
      </w:pPr>
    </w:p>
    <w:p w:rsidR="003A2A17" w:rsidRPr="005070BC" w:rsidRDefault="003A2A17" w:rsidP="00DA7280">
      <w:pPr>
        <w:rPr>
          <w:rFonts w:ascii="Times New Roman" w:hAnsi="Times New Roman" w:cs="Times New Roman"/>
        </w:rPr>
      </w:pPr>
    </w:p>
    <w:p w:rsidR="007148AC" w:rsidRDefault="007148AC" w:rsidP="00C457A1">
      <w:pPr>
        <w:pStyle w:val="3"/>
        <w:shd w:val="clear" w:color="auto" w:fill="auto"/>
        <w:spacing w:after="0"/>
        <w:ind w:left="720" w:firstLine="0"/>
        <w:jc w:val="center"/>
        <w:rPr>
          <w:b/>
          <w:sz w:val="24"/>
          <w:szCs w:val="24"/>
        </w:rPr>
      </w:pPr>
      <w:r w:rsidRPr="005070BC">
        <w:rPr>
          <w:b/>
          <w:sz w:val="24"/>
          <w:szCs w:val="24"/>
        </w:rPr>
        <w:t xml:space="preserve">Примерный адресный перечень дворовых территорий МКД, в которых планируются </w:t>
      </w:r>
      <w:r w:rsidRPr="005070BC">
        <w:rPr>
          <w:b/>
          <w:sz w:val="24"/>
          <w:szCs w:val="24"/>
        </w:rPr>
        <w:lastRenderedPageBreak/>
        <w:t xml:space="preserve">мероприятия по благоустройству в </w:t>
      </w:r>
      <w:r w:rsidR="00986769" w:rsidRPr="005070BC">
        <w:rPr>
          <w:b/>
          <w:sz w:val="24"/>
          <w:szCs w:val="24"/>
        </w:rPr>
        <w:t>2018</w:t>
      </w:r>
      <w:r w:rsidR="00C457A1">
        <w:rPr>
          <w:b/>
          <w:sz w:val="24"/>
          <w:szCs w:val="24"/>
        </w:rPr>
        <w:t>-2022 году</w:t>
      </w:r>
    </w:p>
    <w:p w:rsidR="00C457A1" w:rsidRPr="005070BC" w:rsidRDefault="00C457A1" w:rsidP="00C457A1">
      <w:pPr>
        <w:pStyle w:val="3"/>
        <w:shd w:val="clear" w:color="auto" w:fill="auto"/>
        <w:spacing w:after="0"/>
        <w:ind w:left="720" w:firstLine="0"/>
        <w:jc w:val="center"/>
        <w:rPr>
          <w:b/>
          <w:sz w:val="24"/>
          <w:szCs w:val="24"/>
        </w:rPr>
      </w:pPr>
    </w:p>
    <w:tbl>
      <w:tblPr>
        <w:tblW w:w="10142" w:type="dxa"/>
        <w:jc w:val="center"/>
        <w:tblInd w:w="-352" w:type="dxa"/>
        <w:tblLayout w:type="fixed"/>
        <w:tblCellMar>
          <w:left w:w="10" w:type="dxa"/>
          <w:right w:w="10" w:type="dxa"/>
        </w:tblCellMar>
        <w:tblLook w:val="04A0"/>
      </w:tblPr>
      <w:tblGrid>
        <w:gridCol w:w="584"/>
        <w:gridCol w:w="2497"/>
        <w:gridCol w:w="3146"/>
        <w:gridCol w:w="3915"/>
      </w:tblGrid>
      <w:tr w:rsidR="00EA3224" w:rsidRPr="005070BC" w:rsidTr="00BC2AC1">
        <w:trPr>
          <w:trHeight w:hRule="exact" w:val="899"/>
          <w:jc w:val="center"/>
        </w:trPr>
        <w:tc>
          <w:tcPr>
            <w:tcW w:w="584" w:type="dxa"/>
            <w:tcBorders>
              <w:top w:val="single" w:sz="4" w:space="0" w:color="auto"/>
              <w:left w:val="single" w:sz="4" w:space="0" w:color="auto"/>
              <w:bottom w:val="single" w:sz="4" w:space="0" w:color="auto"/>
            </w:tcBorders>
            <w:shd w:val="clear" w:color="auto" w:fill="FFFFFF"/>
          </w:tcPr>
          <w:p w:rsidR="00EA3224" w:rsidRPr="005070BC" w:rsidRDefault="00EA3224" w:rsidP="00BC2AC1">
            <w:pPr>
              <w:pStyle w:val="3"/>
              <w:shd w:val="clear" w:color="auto" w:fill="auto"/>
              <w:spacing w:after="60" w:line="220" w:lineRule="exact"/>
              <w:ind w:firstLine="0"/>
              <w:jc w:val="center"/>
              <w:rPr>
                <w:sz w:val="24"/>
                <w:szCs w:val="24"/>
              </w:rPr>
            </w:pPr>
            <w:r w:rsidRPr="005070BC">
              <w:rPr>
                <w:rStyle w:val="11pt0"/>
                <w:sz w:val="24"/>
                <w:szCs w:val="24"/>
              </w:rPr>
              <w:t>№</w:t>
            </w:r>
          </w:p>
          <w:p w:rsidR="00EA3224" w:rsidRPr="005070BC" w:rsidRDefault="00EA3224" w:rsidP="00BC2AC1">
            <w:pPr>
              <w:pStyle w:val="3"/>
              <w:shd w:val="clear" w:color="auto" w:fill="auto"/>
              <w:spacing w:before="60" w:after="0" w:line="220" w:lineRule="exact"/>
              <w:ind w:firstLine="0"/>
              <w:jc w:val="center"/>
              <w:rPr>
                <w:sz w:val="24"/>
                <w:szCs w:val="24"/>
              </w:rPr>
            </w:pPr>
            <w:r w:rsidRPr="005070BC">
              <w:rPr>
                <w:rStyle w:val="11pt0"/>
                <w:sz w:val="24"/>
                <w:szCs w:val="24"/>
              </w:rPr>
              <w:t>п/п</w:t>
            </w:r>
          </w:p>
        </w:tc>
        <w:tc>
          <w:tcPr>
            <w:tcW w:w="2497" w:type="dxa"/>
            <w:tcBorders>
              <w:top w:val="single" w:sz="4" w:space="0" w:color="auto"/>
              <w:left w:val="single" w:sz="4" w:space="0" w:color="auto"/>
              <w:bottom w:val="single" w:sz="4" w:space="0" w:color="auto"/>
            </w:tcBorders>
            <w:shd w:val="clear" w:color="auto" w:fill="FFFFFF"/>
          </w:tcPr>
          <w:p w:rsidR="00EA3224" w:rsidRPr="005070BC" w:rsidRDefault="00EA3224" w:rsidP="00824DA5">
            <w:pPr>
              <w:pStyle w:val="3"/>
              <w:shd w:val="clear" w:color="auto" w:fill="auto"/>
              <w:spacing w:after="0" w:line="274" w:lineRule="exact"/>
              <w:ind w:left="154" w:right="55" w:firstLine="0"/>
              <w:jc w:val="center"/>
              <w:rPr>
                <w:sz w:val="24"/>
                <w:szCs w:val="24"/>
              </w:rPr>
            </w:pPr>
            <w:r w:rsidRPr="005070BC">
              <w:rPr>
                <w:rStyle w:val="11pt0"/>
                <w:sz w:val="24"/>
                <w:szCs w:val="24"/>
              </w:rPr>
              <w:t>Примерный адресный перечень дворовых территорий</w:t>
            </w:r>
          </w:p>
        </w:tc>
        <w:tc>
          <w:tcPr>
            <w:tcW w:w="3146" w:type="dxa"/>
            <w:tcBorders>
              <w:top w:val="single" w:sz="4" w:space="0" w:color="auto"/>
              <w:left w:val="single" w:sz="4" w:space="0" w:color="auto"/>
              <w:bottom w:val="single" w:sz="4" w:space="0" w:color="auto"/>
            </w:tcBorders>
            <w:shd w:val="clear" w:color="auto" w:fill="FFFFFF"/>
          </w:tcPr>
          <w:p w:rsidR="00EA3224" w:rsidRPr="005070BC" w:rsidRDefault="00EA3224" w:rsidP="00824DA5">
            <w:pPr>
              <w:pStyle w:val="3"/>
              <w:shd w:val="clear" w:color="auto" w:fill="auto"/>
              <w:spacing w:after="0" w:line="278" w:lineRule="exact"/>
              <w:ind w:left="67" w:right="82" w:firstLine="0"/>
              <w:jc w:val="center"/>
              <w:rPr>
                <w:sz w:val="24"/>
                <w:szCs w:val="24"/>
              </w:rPr>
            </w:pPr>
            <w:r w:rsidRPr="005070BC">
              <w:rPr>
                <w:rStyle w:val="11pt0"/>
                <w:sz w:val="24"/>
                <w:szCs w:val="24"/>
              </w:rPr>
              <w:t>Минимальный перечень работ по благоустройству</w:t>
            </w:r>
          </w:p>
        </w:tc>
        <w:tc>
          <w:tcPr>
            <w:tcW w:w="3915" w:type="dxa"/>
            <w:tcBorders>
              <w:top w:val="single" w:sz="4" w:space="0" w:color="auto"/>
              <w:left w:val="single" w:sz="4" w:space="0" w:color="auto"/>
              <w:bottom w:val="single" w:sz="4" w:space="0" w:color="auto"/>
              <w:right w:val="single" w:sz="4" w:space="0" w:color="auto"/>
            </w:tcBorders>
            <w:shd w:val="clear" w:color="auto" w:fill="FFFFFF"/>
          </w:tcPr>
          <w:p w:rsidR="00EA3224" w:rsidRPr="005070BC" w:rsidRDefault="00EA3224" w:rsidP="00824DA5">
            <w:pPr>
              <w:pStyle w:val="3"/>
              <w:shd w:val="clear" w:color="auto" w:fill="auto"/>
              <w:spacing w:after="0" w:line="278" w:lineRule="exact"/>
              <w:ind w:left="39" w:right="28" w:firstLine="0"/>
              <w:jc w:val="center"/>
              <w:rPr>
                <w:sz w:val="24"/>
                <w:szCs w:val="24"/>
              </w:rPr>
            </w:pPr>
            <w:r w:rsidRPr="005070BC">
              <w:rPr>
                <w:rStyle w:val="11pt0"/>
                <w:sz w:val="24"/>
                <w:szCs w:val="24"/>
              </w:rPr>
              <w:t>Дополнительный перечень работ по благоустройству</w:t>
            </w:r>
          </w:p>
        </w:tc>
      </w:tr>
      <w:tr w:rsidR="006C1042" w:rsidRPr="005070BC" w:rsidTr="00BC2AC1">
        <w:trPr>
          <w:trHeight w:hRule="exact" w:val="289"/>
          <w:jc w:val="center"/>
        </w:trPr>
        <w:tc>
          <w:tcPr>
            <w:tcW w:w="10142" w:type="dxa"/>
            <w:gridSpan w:val="4"/>
            <w:tcBorders>
              <w:top w:val="single" w:sz="4" w:space="0" w:color="auto"/>
              <w:left w:val="single" w:sz="4" w:space="0" w:color="auto"/>
              <w:bottom w:val="single" w:sz="4" w:space="0" w:color="auto"/>
              <w:right w:val="single" w:sz="4" w:space="0" w:color="auto"/>
            </w:tcBorders>
            <w:shd w:val="clear" w:color="auto" w:fill="FFFFFF"/>
          </w:tcPr>
          <w:p w:rsidR="006C1042" w:rsidRPr="005070BC" w:rsidRDefault="00986769" w:rsidP="00824DA5">
            <w:pPr>
              <w:pStyle w:val="3"/>
              <w:shd w:val="clear" w:color="auto" w:fill="auto"/>
              <w:spacing w:after="0" w:line="278" w:lineRule="exact"/>
              <w:ind w:left="154" w:right="55" w:firstLine="0"/>
              <w:jc w:val="center"/>
              <w:rPr>
                <w:rStyle w:val="11pt0"/>
                <w:sz w:val="24"/>
                <w:szCs w:val="24"/>
              </w:rPr>
            </w:pPr>
            <w:r w:rsidRPr="005070BC">
              <w:rPr>
                <w:rStyle w:val="11pt0"/>
                <w:sz w:val="24"/>
                <w:szCs w:val="24"/>
              </w:rPr>
              <w:t>201</w:t>
            </w:r>
            <w:r w:rsidR="00F61DEC" w:rsidRPr="005070BC">
              <w:rPr>
                <w:rStyle w:val="11pt0"/>
                <w:sz w:val="24"/>
                <w:szCs w:val="24"/>
              </w:rPr>
              <w:t>9</w:t>
            </w:r>
            <w:r w:rsidR="00824DA5">
              <w:rPr>
                <w:rStyle w:val="11pt0"/>
                <w:sz w:val="24"/>
                <w:szCs w:val="24"/>
              </w:rPr>
              <w:t xml:space="preserve"> г.</w:t>
            </w:r>
          </w:p>
        </w:tc>
      </w:tr>
      <w:tr w:rsidR="00C457A1" w:rsidRPr="005070BC" w:rsidTr="00BC2AC1">
        <w:trPr>
          <w:trHeight w:hRule="exact" w:val="2347"/>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sz w:val="24"/>
                <w:szCs w:val="24"/>
              </w:rPr>
            </w:pPr>
            <w:r w:rsidRPr="005070BC">
              <w:rPr>
                <w:rStyle w:val="11pt"/>
                <w:sz w:val="24"/>
                <w:szCs w:val="24"/>
              </w:rPr>
              <w:t xml:space="preserve">       1</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И. Шамиля № 16</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347"/>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pacing w:line="220" w:lineRule="exact"/>
              <w:ind w:right="300"/>
              <w:jc w:val="right"/>
              <w:rPr>
                <w:rStyle w:val="11pt"/>
                <w:sz w:val="24"/>
                <w:szCs w:val="24"/>
              </w:rPr>
            </w:pPr>
            <w:r w:rsidRPr="005070BC">
              <w:rPr>
                <w:rStyle w:val="11pt"/>
                <w:sz w:val="24"/>
                <w:szCs w:val="24"/>
              </w:rPr>
              <w:t>2</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4"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w:t>
            </w:r>
            <w:r w:rsidR="00BC2AC1">
              <w:rPr>
                <w:rStyle w:val="11pt"/>
                <w:sz w:val="24"/>
                <w:szCs w:val="24"/>
              </w:rPr>
              <w:t xml:space="preserve"> </w:t>
            </w:r>
            <w:r w:rsidRPr="005070BC">
              <w:rPr>
                <w:rStyle w:val="11pt"/>
                <w:sz w:val="24"/>
                <w:szCs w:val="24"/>
              </w:rPr>
              <w:t>ул.Заводская  №8</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824DA5">
        <w:trPr>
          <w:trHeight w:hRule="exact" w:val="2231"/>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pacing w:line="278" w:lineRule="exact"/>
              <w:ind w:left="154" w:right="55" w:firstLine="0"/>
              <w:rPr>
                <w:rStyle w:val="11pt"/>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Победы № 2</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pacing w:line="278" w:lineRule="exact"/>
              <w:ind w:left="67" w:right="82" w:firstLine="0"/>
              <w:rPr>
                <w:rStyle w:val="11pt"/>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pacing w:line="274" w:lineRule="exact"/>
              <w:ind w:left="39" w:right="28"/>
              <w:rPr>
                <w:rStyle w:val="11pt"/>
                <w:sz w:val="24"/>
                <w:szCs w:val="24"/>
              </w:rPr>
            </w:pPr>
          </w:p>
        </w:tc>
      </w:tr>
      <w:tr w:rsidR="00C457A1" w:rsidRPr="005070BC" w:rsidTr="00BC2AC1">
        <w:trPr>
          <w:trHeight w:hRule="exact" w:val="80"/>
          <w:jc w:val="center"/>
        </w:trPr>
        <w:tc>
          <w:tcPr>
            <w:tcW w:w="584" w:type="dxa"/>
            <w:tcBorders>
              <w:top w:val="nil"/>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hd w:val="clear" w:color="auto" w:fill="auto"/>
              <w:spacing w:after="0" w:line="220" w:lineRule="exact"/>
              <w:ind w:right="300" w:firstLine="0"/>
              <w:jc w:val="right"/>
              <w:rPr>
                <w:rStyle w:val="11pt"/>
                <w:sz w:val="24"/>
                <w:szCs w:val="24"/>
              </w:rPr>
            </w:pPr>
            <w:r w:rsidRPr="005070BC">
              <w:rPr>
                <w:rStyle w:val="11pt"/>
                <w:sz w:val="24"/>
                <w:szCs w:val="24"/>
              </w:rPr>
              <w:t>3</w:t>
            </w:r>
          </w:p>
        </w:tc>
        <w:tc>
          <w:tcPr>
            <w:tcW w:w="2497" w:type="dxa"/>
            <w:tcBorders>
              <w:top w:val="nil"/>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p>
        </w:tc>
        <w:tc>
          <w:tcPr>
            <w:tcW w:w="3146" w:type="dxa"/>
            <w:tcBorders>
              <w:top w:val="nil"/>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rStyle w:val="11pt"/>
                <w:sz w:val="24"/>
                <w:szCs w:val="24"/>
              </w:rPr>
            </w:pPr>
          </w:p>
        </w:tc>
        <w:tc>
          <w:tcPr>
            <w:tcW w:w="3915" w:type="dxa"/>
            <w:tcBorders>
              <w:top w:val="nil"/>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p>
        </w:tc>
      </w:tr>
      <w:tr w:rsidR="00C457A1" w:rsidRPr="005070BC" w:rsidTr="001E211A">
        <w:trPr>
          <w:trHeight w:hRule="exact" w:val="2321"/>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hd w:val="clear" w:color="auto" w:fill="auto"/>
              <w:spacing w:after="0" w:line="220" w:lineRule="exact"/>
              <w:ind w:right="300" w:firstLine="0"/>
              <w:jc w:val="right"/>
              <w:rPr>
                <w:rStyle w:val="11pt"/>
                <w:sz w:val="24"/>
                <w:szCs w:val="24"/>
              </w:rPr>
            </w:pPr>
            <w:r w:rsidRPr="005070BC">
              <w:rPr>
                <w:rStyle w:val="11pt"/>
                <w:sz w:val="24"/>
                <w:szCs w:val="24"/>
              </w:rPr>
              <w:t>4</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Почтовая № 12</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76"/>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hd w:val="clear" w:color="auto" w:fill="auto"/>
              <w:spacing w:after="0" w:line="220" w:lineRule="exact"/>
              <w:ind w:right="300" w:firstLine="0"/>
              <w:jc w:val="right"/>
              <w:rPr>
                <w:rStyle w:val="11pt"/>
                <w:sz w:val="24"/>
                <w:szCs w:val="24"/>
              </w:rPr>
            </w:pPr>
            <w:r w:rsidRPr="005070BC">
              <w:rPr>
                <w:rStyle w:val="11pt"/>
                <w:sz w:val="24"/>
                <w:szCs w:val="24"/>
              </w:rPr>
              <w:t>5</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153</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76"/>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hd w:val="clear" w:color="auto" w:fill="auto"/>
              <w:spacing w:after="0" w:line="220" w:lineRule="exact"/>
              <w:ind w:right="300" w:firstLine="0"/>
              <w:jc w:val="right"/>
              <w:rPr>
                <w:rStyle w:val="11pt"/>
                <w:sz w:val="24"/>
                <w:szCs w:val="24"/>
              </w:rPr>
            </w:pPr>
            <w:r w:rsidRPr="005070BC">
              <w:rPr>
                <w:rStyle w:val="11pt"/>
                <w:sz w:val="24"/>
                <w:szCs w:val="24"/>
              </w:rPr>
              <w:t>6</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w:t>
            </w:r>
            <w:r w:rsidR="00BC2AC1">
              <w:rPr>
                <w:rStyle w:val="11pt"/>
                <w:sz w:val="24"/>
                <w:szCs w:val="24"/>
              </w:rPr>
              <w:t xml:space="preserve">                       </w:t>
            </w:r>
            <w:r w:rsidRPr="005070BC">
              <w:rPr>
                <w:rStyle w:val="11pt"/>
                <w:sz w:val="24"/>
                <w:szCs w:val="24"/>
              </w:rPr>
              <w:t xml:space="preserve"> ул. И. Шамиля № 35</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65"/>
          <w:jc w:val="center"/>
        </w:trPr>
        <w:tc>
          <w:tcPr>
            <w:tcW w:w="584" w:type="dxa"/>
            <w:tcBorders>
              <w:top w:val="nil"/>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hd w:val="clear" w:color="auto" w:fill="auto"/>
              <w:spacing w:after="0" w:line="220" w:lineRule="exact"/>
              <w:ind w:right="300" w:firstLine="0"/>
              <w:jc w:val="right"/>
              <w:rPr>
                <w:rStyle w:val="11pt"/>
                <w:sz w:val="24"/>
                <w:szCs w:val="24"/>
              </w:rPr>
            </w:pPr>
            <w:r w:rsidRPr="005070BC">
              <w:rPr>
                <w:rStyle w:val="11pt"/>
                <w:sz w:val="24"/>
                <w:szCs w:val="24"/>
              </w:rPr>
              <w:t>7</w:t>
            </w:r>
          </w:p>
        </w:tc>
        <w:tc>
          <w:tcPr>
            <w:tcW w:w="2497" w:type="dxa"/>
            <w:tcBorders>
              <w:top w:val="nil"/>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w:t>
            </w:r>
            <w:r w:rsidR="00BC2AC1">
              <w:rPr>
                <w:rStyle w:val="11pt"/>
                <w:sz w:val="24"/>
                <w:szCs w:val="24"/>
              </w:rPr>
              <w:t xml:space="preserve">                      </w:t>
            </w:r>
            <w:r w:rsidRPr="005070BC">
              <w:rPr>
                <w:rStyle w:val="11pt"/>
                <w:sz w:val="24"/>
                <w:szCs w:val="24"/>
              </w:rPr>
              <w:t xml:space="preserve"> 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171</w:t>
            </w:r>
          </w:p>
        </w:tc>
        <w:tc>
          <w:tcPr>
            <w:tcW w:w="3146" w:type="dxa"/>
            <w:tcBorders>
              <w:top w:val="nil"/>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nil"/>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56"/>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hd w:val="clear" w:color="auto" w:fill="auto"/>
              <w:spacing w:after="0" w:line="220" w:lineRule="exact"/>
              <w:ind w:right="300" w:firstLine="0"/>
              <w:jc w:val="right"/>
              <w:rPr>
                <w:rStyle w:val="11pt"/>
                <w:sz w:val="24"/>
                <w:szCs w:val="24"/>
              </w:rPr>
            </w:pPr>
            <w:r w:rsidRPr="005070BC">
              <w:rPr>
                <w:rStyle w:val="11pt"/>
                <w:sz w:val="24"/>
                <w:szCs w:val="24"/>
              </w:rPr>
              <w:t>8</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169</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74"/>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right="300" w:firstLine="0"/>
              <w:jc w:val="right"/>
              <w:rPr>
                <w:rStyle w:val="11pt"/>
                <w:sz w:val="24"/>
                <w:szCs w:val="24"/>
              </w:rPr>
            </w:pPr>
          </w:p>
          <w:p w:rsidR="00C457A1" w:rsidRPr="005070BC" w:rsidRDefault="00C457A1" w:rsidP="00C457A1">
            <w:pPr>
              <w:pStyle w:val="3"/>
              <w:shd w:val="clear" w:color="auto" w:fill="auto"/>
              <w:spacing w:after="0" w:line="220" w:lineRule="exact"/>
              <w:ind w:right="300" w:firstLine="0"/>
              <w:jc w:val="right"/>
              <w:rPr>
                <w:rStyle w:val="11pt"/>
                <w:sz w:val="24"/>
                <w:szCs w:val="24"/>
              </w:rPr>
            </w:pPr>
            <w:r w:rsidRPr="005070BC">
              <w:rPr>
                <w:rStyle w:val="11pt"/>
                <w:sz w:val="24"/>
                <w:szCs w:val="24"/>
              </w:rPr>
              <w:t>9</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187</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86"/>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tabs>
                <w:tab w:val="left" w:pos="564"/>
              </w:tabs>
              <w:spacing w:after="0" w:line="220" w:lineRule="exact"/>
              <w:ind w:firstLine="0"/>
              <w:jc w:val="center"/>
              <w:rPr>
                <w:rStyle w:val="11pt"/>
                <w:sz w:val="24"/>
                <w:szCs w:val="24"/>
              </w:rPr>
            </w:pPr>
          </w:p>
          <w:p w:rsidR="00C457A1" w:rsidRPr="005070BC" w:rsidRDefault="00C457A1" w:rsidP="00C457A1">
            <w:pPr>
              <w:pStyle w:val="3"/>
              <w:shd w:val="clear" w:color="auto" w:fill="auto"/>
              <w:tabs>
                <w:tab w:val="left" w:pos="564"/>
              </w:tabs>
              <w:spacing w:after="0" w:line="220" w:lineRule="exact"/>
              <w:ind w:firstLine="0"/>
              <w:jc w:val="center"/>
              <w:rPr>
                <w:rStyle w:val="11pt"/>
                <w:sz w:val="24"/>
                <w:szCs w:val="24"/>
              </w:rPr>
            </w:pPr>
            <w:r w:rsidRPr="005070BC">
              <w:rPr>
                <w:rStyle w:val="11pt"/>
                <w:sz w:val="24"/>
                <w:szCs w:val="24"/>
              </w:rPr>
              <w:t>10</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w:t>
            </w:r>
            <w:r w:rsidR="00BC2AC1">
              <w:rPr>
                <w:rStyle w:val="11pt"/>
                <w:sz w:val="24"/>
                <w:szCs w:val="24"/>
              </w:rPr>
              <w:t xml:space="preserve">                        </w:t>
            </w:r>
            <w:r w:rsidRPr="005070BC">
              <w:rPr>
                <w:rStyle w:val="11pt"/>
                <w:sz w:val="24"/>
                <w:szCs w:val="24"/>
              </w:rPr>
              <w:t xml:space="preserve"> 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189</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83"/>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tabs>
                <w:tab w:val="left" w:pos="564"/>
              </w:tabs>
              <w:spacing w:after="0" w:line="220" w:lineRule="exact"/>
              <w:ind w:firstLine="0"/>
              <w:jc w:val="center"/>
              <w:rPr>
                <w:rStyle w:val="11pt"/>
                <w:sz w:val="24"/>
                <w:szCs w:val="24"/>
              </w:rPr>
            </w:pPr>
          </w:p>
          <w:p w:rsidR="00C457A1" w:rsidRPr="005070BC" w:rsidRDefault="00C457A1" w:rsidP="00C457A1">
            <w:pPr>
              <w:pStyle w:val="3"/>
              <w:shd w:val="clear" w:color="auto" w:fill="auto"/>
              <w:tabs>
                <w:tab w:val="left" w:pos="564"/>
              </w:tabs>
              <w:spacing w:after="0" w:line="220" w:lineRule="exact"/>
              <w:ind w:firstLine="0"/>
              <w:jc w:val="center"/>
              <w:rPr>
                <w:rStyle w:val="11pt"/>
                <w:sz w:val="24"/>
                <w:szCs w:val="24"/>
              </w:rPr>
            </w:pPr>
            <w:r w:rsidRPr="005070BC">
              <w:rPr>
                <w:rStyle w:val="11pt"/>
                <w:sz w:val="24"/>
                <w:szCs w:val="24"/>
              </w:rPr>
              <w:t>11</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Заводская № 32</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37"/>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tabs>
                <w:tab w:val="left" w:pos="564"/>
              </w:tabs>
              <w:spacing w:after="0" w:line="220" w:lineRule="exact"/>
              <w:ind w:firstLine="0"/>
              <w:jc w:val="center"/>
              <w:rPr>
                <w:rStyle w:val="11pt"/>
                <w:sz w:val="24"/>
                <w:szCs w:val="24"/>
              </w:rPr>
            </w:pPr>
          </w:p>
          <w:p w:rsidR="00C457A1" w:rsidRPr="005070BC" w:rsidRDefault="00C457A1" w:rsidP="00C457A1">
            <w:pPr>
              <w:pStyle w:val="3"/>
              <w:shd w:val="clear" w:color="auto" w:fill="auto"/>
              <w:tabs>
                <w:tab w:val="left" w:pos="564"/>
              </w:tabs>
              <w:spacing w:after="0" w:line="220" w:lineRule="exact"/>
              <w:ind w:firstLine="0"/>
              <w:jc w:val="center"/>
              <w:rPr>
                <w:rStyle w:val="11pt"/>
                <w:sz w:val="24"/>
                <w:szCs w:val="24"/>
              </w:rPr>
            </w:pPr>
            <w:r w:rsidRPr="005070BC">
              <w:rPr>
                <w:rStyle w:val="11pt"/>
                <w:sz w:val="24"/>
                <w:szCs w:val="24"/>
              </w:rPr>
              <w:t>12</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 xml:space="preserve">ул. Заводская № 72 </w:t>
            </w:r>
          </w:p>
          <w:p w:rsidR="00C457A1" w:rsidRPr="005070BC" w:rsidRDefault="00C457A1" w:rsidP="00824DA5">
            <w:pPr>
              <w:pStyle w:val="3"/>
              <w:shd w:val="clear" w:color="auto" w:fill="auto"/>
              <w:spacing w:after="0" w:line="278" w:lineRule="exact"/>
              <w:ind w:left="154" w:right="55" w:firstLine="0"/>
              <w:rPr>
                <w:sz w:val="24"/>
                <w:szCs w:val="24"/>
              </w:rPr>
            </w:pP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53"/>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13</w:t>
            </w:r>
          </w:p>
          <w:p w:rsidR="00C457A1" w:rsidRPr="005070BC" w:rsidRDefault="00C457A1" w:rsidP="00D824D2">
            <w:pPr>
              <w:pStyle w:val="3"/>
              <w:shd w:val="clear" w:color="auto" w:fill="auto"/>
              <w:tabs>
                <w:tab w:val="left" w:pos="564"/>
              </w:tabs>
              <w:spacing w:after="0" w:line="220" w:lineRule="exact"/>
              <w:ind w:firstLine="0"/>
              <w:jc w:val="center"/>
              <w:rPr>
                <w:rStyle w:val="11pt"/>
                <w:sz w:val="24"/>
                <w:szCs w:val="24"/>
              </w:rPr>
            </w:pP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 92 </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306"/>
          <w:jc w:val="center"/>
        </w:trPr>
        <w:tc>
          <w:tcPr>
            <w:tcW w:w="10142" w:type="dxa"/>
            <w:gridSpan w:val="4"/>
            <w:tcBorders>
              <w:top w:val="single" w:sz="4" w:space="0" w:color="auto"/>
              <w:left w:val="single" w:sz="4" w:space="0" w:color="auto"/>
              <w:bottom w:val="single" w:sz="4" w:space="0" w:color="auto"/>
              <w:right w:val="single" w:sz="4" w:space="0" w:color="auto"/>
            </w:tcBorders>
            <w:shd w:val="clear" w:color="auto" w:fill="FFFFFF"/>
          </w:tcPr>
          <w:p w:rsidR="00C457A1" w:rsidRPr="005070BC" w:rsidRDefault="00C457A1" w:rsidP="00824DA5">
            <w:pPr>
              <w:pStyle w:val="3"/>
              <w:spacing w:line="274" w:lineRule="exact"/>
              <w:ind w:left="154" w:right="55" w:firstLine="29"/>
              <w:jc w:val="center"/>
              <w:rPr>
                <w:rStyle w:val="11pt"/>
                <w:b/>
                <w:sz w:val="24"/>
                <w:szCs w:val="24"/>
              </w:rPr>
            </w:pPr>
            <w:r w:rsidRPr="005070BC">
              <w:rPr>
                <w:rStyle w:val="11pt"/>
                <w:b/>
                <w:sz w:val="24"/>
                <w:szCs w:val="24"/>
              </w:rPr>
              <w:t>2020</w:t>
            </w:r>
            <w:r w:rsidR="00824DA5">
              <w:rPr>
                <w:rStyle w:val="11pt"/>
                <w:b/>
                <w:sz w:val="24"/>
                <w:szCs w:val="24"/>
              </w:rPr>
              <w:t xml:space="preserve"> г.</w:t>
            </w:r>
          </w:p>
        </w:tc>
      </w:tr>
      <w:tr w:rsidR="00C457A1" w:rsidRPr="005070BC" w:rsidTr="00BC2AC1">
        <w:trPr>
          <w:trHeight w:hRule="exact" w:val="2267"/>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14</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135</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71"/>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15</w:t>
            </w:r>
          </w:p>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w:t>
            </w:r>
            <w:r w:rsidR="00BC2AC1">
              <w:rPr>
                <w:rStyle w:val="11pt"/>
                <w:sz w:val="24"/>
                <w:szCs w:val="24"/>
              </w:rPr>
              <w:t xml:space="preserve">                          </w:t>
            </w:r>
            <w:r w:rsidRPr="005070BC">
              <w:rPr>
                <w:rStyle w:val="11pt"/>
                <w:sz w:val="24"/>
                <w:szCs w:val="24"/>
              </w:rPr>
              <w:t xml:space="preserve"> ул. Центральная № 13</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86"/>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16</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с. Ботлих по </w:t>
            </w:r>
            <w:r w:rsidR="00BC2AC1">
              <w:rPr>
                <w:rStyle w:val="11pt"/>
                <w:sz w:val="24"/>
                <w:szCs w:val="24"/>
              </w:rPr>
              <w:t xml:space="preserve">                              </w:t>
            </w:r>
            <w:r w:rsidRPr="005070BC">
              <w:rPr>
                <w:rStyle w:val="11pt"/>
                <w:sz w:val="24"/>
                <w:szCs w:val="24"/>
              </w:rPr>
              <w:t>ул. Ботлихская № 239</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47"/>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17</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sidR="00824DA5">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Хамашура № 7</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76"/>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18</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w:t>
            </w:r>
            <w:r w:rsidR="00BC2AC1">
              <w:rPr>
                <w:rStyle w:val="11pt"/>
                <w:sz w:val="24"/>
                <w:szCs w:val="24"/>
              </w:rPr>
              <w:t xml:space="preserve">                          </w:t>
            </w:r>
            <w:r w:rsidRPr="005070BC">
              <w:rPr>
                <w:rStyle w:val="11pt"/>
                <w:sz w:val="24"/>
                <w:szCs w:val="24"/>
              </w:rPr>
              <w:t xml:space="preserve"> ул. Базарная № 118</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71"/>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19</w:t>
            </w:r>
          </w:p>
        </w:tc>
        <w:tc>
          <w:tcPr>
            <w:tcW w:w="2497" w:type="dxa"/>
            <w:tcBorders>
              <w:top w:val="single" w:sz="4" w:space="0" w:color="auto"/>
              <w:left w:val="single" w:sz="4" w:space="0" w:color="auto"/>
              <w:bottom w:val="nil"/>
            </w:tcBorders>
            <w:shd w:val="clear" w:color="auto" w:fill="FFFFFF"/>
          </w:tcPr>
          <w:p w:rsidR="00C457A1" w:rsidRPr="005070BC" w:rsidRDefault="00824DA5" w:rsidP="00824DA5">
            <w:pPr>
              <w:pStyle w:val="3"/>
              <w:shd w:val="clear" w:color="auto" w:fill="auto"/>
              <w:spacing w:after="0" w:line="278" w:lineRule="exact"/>
              <w:ind w:left="154" w:right="55" w:firstLine="0"/>
              <w:rPr>
                <w:sz w:val="24"/>
                <w:szCs w:val="24"/>
              </w:rPr>
            </w:pPr>
            <w:r>
              <w:rPr>
                <w:rStyle w:val="11pt"/>
                <w:sz w:val="24"/>
                <w:szCs w:val="24"/>
              </w:rPr>
              <w:t>Дворовая территория в</w:t>
            </w:r>
            <w:r w:rsidR="00C457A1">
              <w:rPr>
                <w:rStyle w:val="11pt"/>
                <w:sz w:val="24"/>
                <w:szCs w:val="24"/>
              </w:rPr>
              <w:t xml:space="preserve"> </w:t>
            </w:r>
            <w:r w:rsidR="00C457A1" w:rsidRPr="005070BC">
              <w:rPr>
                <w:rStyle w:val="11pt"/>
                <w:sz w:val="24"/>
                <w:szCs w:val="24"/>
              </w:rPr>
              <w:t xml:space="preserve">с. Ботлих по </w:t>
            </w:r>
            <w:r w:rsidR="00BC2AC1">
              <w:rPr>
                <w:rStyle w:val="11pt"/>
                <w:sz w:val="24"/>
                <w:szCs w:val="24"/>
              </w:rPr>
              <w:t xml:space="preserve">                          </w:t>
            </w:r>
            <w:r w:rsidR="00C457A1" w:rsidRPr="005070BC">
              <w:rPr>
                <w:rStyle w:val="11pt"/>
                <w:sz w:val="24"/>
                <w:szCs w:val="24"/>
              </w:rPr>
              <w:t xml:space="preserve">ул. И. Газимагомеда </w:t>
            </w:r>
            <w:r w:rsidR="00BC2AC1">
              <w:rPr>
                <w:rStyle w:val="11pt"/>
                <w:sz w:val="24"/>
                <w:szCs w:val="24"/>
              </w:rPr>
              <w:t xml:space="preserve">             </w:t>
            </w:r>
            <w:r w:rsidR="00C457A1" w:rsidRPr="005070BC">
              <w:rPr>
                <w:rStyle w:val="11pt"/>
                <w:sz w:val="24"/>
                <w:szCs w:val="24"/>
              </w:rPr>
              <w:t>№ 112</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75"/>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20</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 xml:space="preserve">ул. И. Газимагомеда </w:t>
            </w:r>
            <w:r w:rsidR="00BC2AC1">
              <w:rPr>
                <w:rStyle w:val="11pt"/>
                <w:sz w:val="24"/>
                <w:szCs w:val="24"/>
              </w:rPr>
              <w:t xml:space="preserve">            </w:t>
            </w:r>
            <w:r w:rsidRPr="005070BC">
              <w:rPr>
                <w:rStyle w:val="11pt"/>
                <w:sz w:val="24"/>
                <w:szCs w:val="24"/>
              </w:rPr>
              <w:t>№ 106</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61"/>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21</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sidR="00824DA5">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Ничарахи № 5</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87"/>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22</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Ничарахи № 3</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415"/>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23</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Ботлихская № 233</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65"/>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24</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w:t>
            </w:r>
            <w:r w:rsidR="00BC2AC1">
              <w:rPr>
                <w:rStyle w:val="11pt"/>
                <w:sz w:val="24"/>
                <w:szCs w:val="24"/>
              </w:rPr>
              <w:t xml:space="preserve"> в с. Ботлих по                               </w:t>
            </w:r>
            <w:r w:rsidRPr="005070BC">
              <w:rPr>
                <w:rStyle w:val="11pt"/>
                <w:sz w:val="24"/>
                <w:szCs w:val="24"/>
              </w:rPr>
              <w:t>ул. Базарная № 51</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80"/>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DD16AF">
            <w:pPr>
              <w:pStyle w:val="3"/>
              <w:shd w:val="clear" w:color="auto" w:fill="auto"/>
              <w:spacing w:after="0" w:line="220" w:lineRule="exact"/>
              <w:ind w:firstLine="0"/>
              <w:jc w:val="center"/>
              <w:rPr>
                <w:rStyle w:val="11pt"/>
                <w:sz w:val="24"/>
                <w:szCs w:val="24"/>
              </w:rPr>
            </w:pPr>
            <w:r w:rsidRPr="005070BC">
              <w:rPr>
                <w:rStyle w:val="11pt"/>
                <w:sz w:val="24"/>
                <w:szCs w:val="24"/>
              </w:rPr>
              <w:t>25</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Угольная № 19</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413"/>
          <w:jc w:val="center"/>
        </w:trPr>
        <w:tc>
          <w:tcPr>
            <w:tcW w:w="10142" w:type="dxa"/>
            <w:gridSpan w:val="4"/>
            <w:tcBorders>
              <w:top w:val="single" w:sz="4" w:space="0" w:color="auto"/>
              <w:left w:val="single" w:sz="4" w:space="0" w:color="auto"/>
              <w:bottom w:val="nil"/>
              <w:right w:val="single" w:sz="4" w:space="0" w:color="auto"/>
            </w:tcBorders>
            <w:shd w:val="clear" w:color="auto" w:fill="FFFFFF"/>
          </w:tcPr>
          <w:p w:rsidR="00C457A1" w:rsidRPr="005070BC" w:rsidRDefault="00C457A1" w:rsidP="00824DA5">
            <w:pPr>
              <w:pStyle w:val="3"/>
              <w:spacing w:line="274" w:lineRule="exact"/>
              <w:ind w:left="154" w:right="55" w:firstLine="29"/>
              <w:jc w:val="center"/>
              <w:rPr>
                <w:rStyle w:val="11pt"/>
                <w:b/>
                <w:sz w:val="24"/>
                <w:szCs w:val="24"/>
              </w:rPr>
            </w:pPr>
            <w:r w:rsidRPr="005070BC">
              <w:rPr>
                <w:rStyle w:val="11pt"/>
                <w:b/>
                <w:sz w:val="24"/>
                <w:szCs w:val="24"/>
              </w:rPr>
              <w:t>2021</w:t>
            </w:r>
            <w:r w:rsidR="00824DA5">
              <w:rPr>
                <w:rStyle w:val="11pt"/>
                <w:b/>
                <w:sz w:val="24"/>
                <w:szCs w:val="24"/>
              </w:rPr>
              <w:t xml:space="preserve"> г.</w:t>
            </w:r>
          </w:p>
        </w:tc>
      </w:tr>
      <w:tr w:rsidR="00C457A1" w:rsidRPr="005070BC" w:rsidTr="001E211A">
        <w:trPr>
          <w:trHeight w:hRule="exact" w:val="2261"/>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right="56" w:firstLine="0"/>
              <w:jc w:val="center"/>
              <w:rPr>
                <w:rStyle w:val="11pt"/>
                <w:sz w:val="24"/>
                <w:szCs w:val="24"/>
              </w:rPr>
            </w:pPr>
          </w:p>
          <w:p w:rsidR="00C457A1" w:rsidRPr="005070BC" w:rsidRDefault="00C457A1" w:rsidP="00C457A1">
            <w:pPr>
              <w:pStyle w:val="3"/>
              <w:shd w:val="clear" w:color="auto" w:fill="auto"/>
              <w:spacing w:after="0" w:line="220" w:lineRule="exact"/>
              <w:ind w:right="56" w:firstLine="0"/>
              <w:jc w:val="center"/>
              <w:rPr>
                <w:rStyle w:val="11pt"/>
                <w:sz w:val="24"/>
                <w:szCs w:val="24"/>
              </w:rPr>
            </w:pPr>
            <w:r w:rsidRPr="005070BC">
              <w:rPr>
                <w:rStyle w:val="11pt"/>
                <w:sz w:val="24"/>
                <w:szCs w:val="24"/>
              </w:rPr>
              <w:t>26</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Хамашура № 9</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79"/>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right="56" w:firstLine="0"/>
              <w:jc w:val="center"/>
              <w:rPr>
                <w:rStyle w:val="11pt"/>
                <w:sz w:val="24"/>
                <w:szCs w:val="24"/>
              </w:rPr>
            </w:pPr>
          </w:p>
          <w:p w:rsidR="00C457A1" w:rsidRPr="005070BC" w:rsidRDefault="00C457A1" w:rsidP="00C457A1">
            <w:pPr>
              <w:pStyle w:val="3"/>
              <w:shd w:val="clear" w:color="auto" w:fill="auto"/>
              <w:spacing w:after="0" w:line="220" w:lineRule="exact"/>
              <w:ind w:right="56" w:firstLine="0"/>
              <w:jc w:val="center"/>
              <w:rPr>
                <w:rStyle w:val="11pt"/>
                <w:sz w:val="24"/>
                <w:szCs w:val="24"/>
              </w:rPr>
            </w:pPr>
            <w:r w:rsidRPr="005070BC">
              <w:rPr>
                <w:rStyle w:val="11pt"/>
                <w:sz w:val="24"/>
                <w:szCs w:val="24"/>
              </w:rPr>
              <w:t>27</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w:t>
            </w:r>
            <w:r w:rsidR="00BC2AC1">
              <w:rPr>
                <w:rStyle w:val="11pt"/>
                <w:sz w:val="24"/>
                <w:szCs w:val="24"/>
              </w:rPr>
              <w:t xml:space="preserve">                        </w:t>
            </w:r>
            <w:r w:rsidRPr="005070BC">
              <w:rPr>
                <w:rStyle w:val="11pt"/>
                <w:sz w:val="24"/>
                <w:szCs w:val="24"/>
              </w:rPr>
              <w:t xml:space="preserve"> ул. Связная № 7</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69"/>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right="56" w:firstLine="0"/>
              <w:jc w:val="center"/>
              <w:rPr>
                <w:rStyle w:val="11pt"/>
                <w:sz w:val="24"/>
                <w:szCs w:val="24"/>
              </w:rPr>
            </w:pPr>
          </w:p>
          <w:p w:rsidR="00C457A1" w:rsidRPr="005070BC" w:rsidRDefault="00C457A1" w:rsidP="00C457A1">
            <w:pPr>
              <w:pStyle w:val="3"/>
              <w:shd w:val="clear" w:color="auto" w:fill="auto"/>
              <w:spacing w:after="0" w:line="220" w:lineRule="exact"/>
              <w:ind w:right="56" w:firstLine="0"/>
              <w:jc w:val="center"/>
              <w:rPr>
                <w:rStyle w:val="11pt"/>
                <w:sz w:val="24"/>
                <w:szCs w:val="24"/>
              </w:rPr>
            </w:pPr>
            <w:r w:rsidRPr="005070BC">
              <w:rPr>
                <w:rStyle w:val="11pt"/>
                <w:sz w:val="24"/>
                <w:szCs w:val="24"/>
              </w:rPr>
              <w:t>28</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Угольная № 8</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411"/>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right="56" w:firstLine="0"/>
              <w:jc w:val="center"/>
              <w:rPr>
                <w:rStyle w:val="11pt"/>
                <w:sz w:val="24"/>
                <w:szCs w:val="24"/>
              </w:rPr>
            </w:pPr>
          </w:p>
          <w:p w:rsidR="00C457A1" w:rsidRPr="005070BC" w:rsidRDefault="00C457A1" w:rsidP="00C457A1">
            <w:pPr>
              <w:pStyle w:val="3"/>
              <w:shd w:val="clear" w:color="auto" w:fill="auto"/>
              <w:spacing w:after="0" w:line="220" w:lineRule="exact"/>
              <w:ind w:right="56" w:firstLine="0"/>
              <w:jc w:val="center"/>
              <w:rPr>
                <w:rStyle w:val="11pt"/>
                <w:sz w:val="24"/>
                <w:szCs w:val="24"/>
              </w:rPr>
            </w:pPr>
            <w:r w:rsidRPr="005070BC">
              <w:rPr>
                <w:rStyle w:val="11pt"/>
                <w:sz w:val="24"/>
                <w:szCs w:val="24"/>
              </w:rPr>
              <w:t>29</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 с. Ботлих по </w:t>
            </w:r>
            <w:r w:rsidR="00BC2AC1">
              <w:rPr>
                <w:rStyle w:val="11pt"/>
                <w:sz w:val="24"/>
                <w:szCs w:val="24"/>
              </w:rPr>
              <w:t xml:space="preserve">                           </w:t>
            </w:r>
            <w:r w:rsidRPr="005070BC">
              <w:rPr>
                <w:rStyle w:val="11pt"/>
                <w:sz w:val="24"/>
                <w:szCs w:val="24"/>
              </w:rPr>
              <w:t>ул. Заводская  № 62</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402"/>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right="56" w:firstLine="0"/>
              <w:jc w:val="center"/>
              <w:rPr>
                <w:rStyle w:val="11pt"/>
                <w:sz w:val="24"/>
                <w:szCs w:val="24"/>
              </w:rPr>
            </w:pPr>
          </w:p>
          <w:p w:rsidR="00C457A1" w:rsidRPr="005070BC" w:rsidRDefault="00C457A1" w:rsidP="00C457A1">
            <w:pPr>
              <w:pStyle w:val="3"/>
              <w:shd w:val="clear" w:color="auto" w:fill="auto"/>
              <w:spacing w:after="0" w:line="220" w:lineRule="exact"/>
              <w:ind w:right="56" w:firstLine="0"/>
              <w:jc w:val="center"/>
              <w:rPr>
                <w:rStyle w:val="11pt"/>
                <w:sz w:val="24"/>
                <w:szCs w:val="24"/>
              </w:rPr>
            </w:pPr>
            <w:r w:rsidRPr="005070BC">
              <w:rPr>
                <w:rStyle w:val="11pt"/>
                <w:sz w:val="24"/>
                <w:szCs w:val="24"/>
              </w:rPr>
              <w:t>30</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Дворовая территория в</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 xml:space="preserve">ул. И. Газимагомеда </w:t>
            </w:r>
            <w:r w:rsidR="00BC2AC1">
              <w:rPr>
                <w:rStyle w:val="11pt"/>
                <w:sz w:val="24"/>
                <w:szCs w:val="24"/>
              </w:rPr>
              <w:t xml:space="preserve">             </w:t>
            </w:r>
            <w:r w:rsidRPr="005070BC">
              <w:rPr>
                <w:rStyle w:val="11pt"/>
                <w:sz w:val="24"/>
                <w:szCs w:val="24"/>
              </w:rPr>
              <w:t>№ 139</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824DA5">
        <w:trPr>
          <w:trHeight w:hRule="exact" w:val="2271"/>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C457A1">
            <w:pPr>
              <w:pStyle w:val="3"/>
              <w:shd w:val="clear" w:color="auto" w:fill="auto"/>
              <w:spacing w:after="0" w:line="220" w:lineRule="exact"/>
              <w:ind w:firstLine="0"/>
              <w:jc w:val="center"/>
              <w:rPr>
                <w:rStyle w:val="11pt"/>
                <w:sz w:val="24"/>
                <w:szCs w:val="24"/>
              </w:rPr>
            </w:pPr>
          </w:p>
          <w:p w:rsidR="00C457A1" w:rsidRPr="005070BC" w:rsidRDefault="00C457A1" w:rsidP="00C457A1">
            <w:pPr>
              <w:pStyle w:val="3"/>
              <w:shd w:val="clear" w:color="auto" w:fill="auto"/>
              <w:spacing w:after="0" w:line="220" w:lineRule="exact"/>
              <w:ind w:firstLine="0"/>
              <w:jc w:val="center"/>
              <w:rPr>
                <w:rStyle w:val="11pt"/>
                <w:sz w:val="24"/>
                <w:szCs w:val="24"/>
              </w:rPr>
            </w:pPr>
            <w:r w:rsidRPr="005070BC">
              <w:rPr>
                <w:rStyle w:val="11pt"/>
                <w:sz w:val="24"/>
                <w:szCs w:val="24"/>
              </w:rPr>
              <w:t>31</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w:t>
            </w:r>
            <w:r w:rsidR="00BC2AC1">
              <w:rPr>
                <w:rStyle w:val="11pt"/>
                <w:sz w:val="24"/>
                <w:szCs w:val="24"/>
              </w:rPr>
              <w:t xml:space="preserve"> </w:t>
            </w:r>
            <w:r w:rsidRPr="005070BC">
              <w:rPr>
                <w:rStyle w:val="11pt"/>
                <w:sz w:val="24"/>
                <w:szCs w:val="24"/>
              </w:rPr>
              <w:t>Базарная № 12</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tcPr>
          <w:p w:rsidR="00C457A1" w:rsidRPr="005070BC" w:rsidRDefault="00C457A1" w:rsidP="00824DA5">
            <w:pPr>
              <w:pStyle w:val="3"/>
              <w:shd w:val="clear" w:color="auto" w:fill="auto"/>
              <w:spacing w:after="0" w:line="274" w:lineRule="exact"/>
              <w:ind w:left="39" w:right="28" w:firstLine="0"/>
              <w:rPr>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tc>
      </w:tr>
      <w:tr w:rsidR="00C457A1" w:rsidRPr="005070BC" w:rsidTr="00BC2AC1">
        <w:trPr>
          <w:trHeight w:hRule="exact" w:val="2428"/>
          <w:jc w:val="center"/>
        </w:trPr>
        <w:tc>
          <w:tcPr>
            <w:tcW w:w="584" w:type="dxa"/>
            <w:tcBorders>
              <w:top w:val="single" w:sz="4" w:space="0" w:color="auto"/>
              <w:left w:val="single" w:sz="4" w:space="0" w:color="auto"/>
              <w:bottom w:val="nil"/>
            </w:tcBorders>
            <w:shd w:val="clear" w:color="auto" w:fill="FFFFFF"/>
          </w:tcPr>
          <w:p w:rsidR="00C457A1"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32</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w:t>
            </w:r>
            <w:r w:rsidR="00BC2AC1">
              <w:rPr>
                <w:rStyle w:val="11pt"/>
                <w:sz w:val="24"/>
                <w:szCs w:val="24"/>
              </w:rPr>
              <w:t xml:space="preserve">                           </w:t>
            </w:r>
            <w:r w:rsidRPr="005070BC">
              <w:rPr>
                <w:rStyle w:val="11pt"/>
                <w:sz w:val="24"/>
                <w:szCs w:val="24"/>
              </w:rPr>
              <w:t xml:space="preserve"> ул. Нагор</w:t>
            </w:r>
            <w:r>
              <w:rPr>
                <w:rStyle w:val="11pt"/>
                <w:sz w:val="24"/>
                <w:szCs w:val="24"/>
              </w:rPr>
              <w:t>н</w:t>
            </w:r>
            <w:r w:rsidRPr="005070BC">
              <w:rPr>
                <w:rStyle w:val="11pt"/>
                <w:sz w:val="24"/>
                <w:szCs w:val="24"/>
              </w:rPr>
              <w:t>ая  № 3</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47"/>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33</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Почтовая № 8</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59"/>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34</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143</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69"/>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35</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86</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76"/>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36</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И. Газимагомеда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28</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1E211A">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73"/>
          <w:jc w:val="center"/>
        </w:trPr>
        <w:tc>
          <w:tcPr>
            <w:tcW w:w="10142" w:type="dxa"/>
            <w:gridSpan w:val="4"/>
            <w:tcBorders>
              <w:top w:val="single" w:sz="4" w:space="0" w:color="auto"/>
              <w:left w:val="single" w:sz="4" w:space="0" w:color="auto"/>
              <w:bottom w:val="nil"/>
              <w:right w:val="single" w:sz="4" w:space="0" w:color="auto"/>
            </w:tcBorders>
            <w:shd w:val="clear" w:color="auto" w:fill="FFFFFF"/>
          </w:tcPr>
          <w:p w:rsidR="00C457A1" w:rsidRPr="005070BC" w:rsidRDefault="00C457A1" w:rsidP="00824DA5">
            <w:pPr>
              <w:pStyle w:val="3"/>
              <w:spacing w:line="274" w:lineRule="exact"/>
              <w:ind w:left="154" w:right="55" w:firstLine="29"/>
              <w:jc w:val="center"/>
              <w:rPr>
                <w:rStyle w:val="11pt"/>
                <w:b/>
                <w:sz w:val="24"/>
                <w:szCs w:val="24"/>
              </w:rPr>
            </w:pPr>
            <w:r w:rsidRPr="005070BC">
              <w:rPr>
                <w:rStyle w:val="11pt"/>
                <w:b/>
                <w:sz w:val="24"/>
                <w:szCs w:val="24"/>
              </w:rPr>
              <w:t>2022</w:t>
            </w:r>
            <w:r w:rsidR="00824DA5">
              <w:rPr>
                <w:rStyle w:val="11pt"/>
                <w:b/>
                <w:sz w:val="24"/>
                <w:szCs w:val="24"/>
              </w:rPr>
              <w:t xml:space="preserve"> г.</w:t>
            </w:r>
          </w:p>
        </w:tc>
      </w:tr>
      <w:tr w:rsidR="00C457A1" w:rsidRPr="005070BC" w:rsidTr="00BC2AC1">
        <w:trPr>
          <w:trHeight w:hRule="exact" w:val="2287"/>
          <w:jc w:val="center"/>
        </w:trPr>
        <w:tc>
          <w:tcPr>
            <w:tcW w:w="584" w:type="dxa"/>
            <w:tcBorders>
              <w:top w:val="single" w:sz="4" w:space="0" w:color="auto"/>
              <w:left w:val="single" w:sz="4" w:space="0" w:color="auto"/>
              <w:bottom w:val="nil"/>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37</w:t>
            </w:r>
          </w:p>
        </w:tc>
        <w:tc>
          <w:tcPr>
            <w:tcW w:w="2497"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sidR="00BC2AC1">
              <w:rPr>
                <w:rStyle w:val="11pt"/>
                <w:sz w:val="24"/>
                <w:szCs w:val="24"/>
              </w:rPr>
              <w:t xml:space="preserve">                     </w:t>
            </w:r>
            <w:r w:rsidRPr="005070BC">
              <w:rPr>
                <w:rStyle w:val="11pt"/>
                <w:sz w:val="24"/>
                <w:szCs w:val="24"/>
              </w:rPr>
              <w:t>ул. М. Гереева № 6</w:t>
            </w:r>
          </w:p>
        </w:tc>
        <w:tc>
          <w:tcPr>
            <w:tcW w:w="3146" w:type="dxa"/>
            <w:tcBorders>
              <w:top w:val="single" w:sz="4" w:space="0" w:color="auto"/>
              <w:left w:val="single" w:sz="4" w:space="0" w:color="auto"/>
              <w:bottom w:val="nil"/>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nil"/>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86"/>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38</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w:t>
            </w:r>
          </w:p>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 по ул. Ботлихская</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285</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363"/>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39</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Хамашура № 17</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69"/>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40</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Заводская  № 16</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415"/>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41</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Заводская  № 20</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55"/>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42</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Ботлихская № 241</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78"/>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43</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rStyle w:val="11pt"/>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ул.И. Газимагосмеда</w:t>
            </w:r>
          </w:p>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185</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87"/>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44</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Заводская  № 10</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389"/>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45</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 xml:space="preserve">с. Ботлих по          </w:t>
            </w:r>
            <w:r>
              <w:rPr>
                <w:rStyle w:val="11pt"/>
                <w:sz w:val="24"/>
                <w:szCs w:val="24"/>
              </w:rPr>
              <w:t xml:space="preserve"> </w:t>
            </w:r>
            <w:r w:rsidRPr="005070BC">
              <w:rPr>
                <w:rStyle w:val="11pt"/>
                <w:sz w:val="24"/>
                <w:szCs w:val="24"/>
              </w:rPr>
              <w:t xml:space="preserve">                                     ул. Заводская  № 6</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1E211A">
        <w:trPr>
          <w:trHeight w:hRule="exact" w:val="2265"/>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46</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И. Газимагомеда №</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403"/>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47</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Базарная № 12</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r w:rsidR="00C457A1" w:rsidRPr="005070BC" w:rsidTr="00BC2AC1">
        <w:trPr>
          <w:trHeight w:hRule="exact" w:val="2275"/>
          <w:jc w:val="center"/>
        </w:trPr>
        <w:tc>
          <w:tcPr>
            <w:tcW w:w="584" w:type="dxa"/>
            <w:tcBorders>
              <w:top w:val="single" w:sz="4" w:space="0" w:color="auto"/>
              <w:left w:val="single" w:sz="4" w:space="0" w:color="auto"/>
              <w:bottom w:val="single" w:sz="4" w:space="0" w:color="auto"/>
            </w:tcBorders>
            <w:shd w:val="clear" w:color="auto" w:fill="FFFFFF"/>
          </w:tcPr>
          <w:p w:rsidR="00C457A1" w:rsidRPr="005070BC" w:rsidRDefault="00C457A1" w:rsidP="00BD6EFB">
            <w:pPr>
              <w:pStyle w:val="3"/>
              <w:shd w:val="clear" w:color="auto" w:fill="auto"/>
              <w:spacing w:after="0" w:line="220" w:lineRule="exact"/>
              <w:ind w:firstLine="0"/>
              <w:jc w:val="center"/>
              <w:rPr>
                <w:rStyle w:val="11pt"/>
                <w:sz w:val="24"/>
                <w:szCs w:val="24"/>
              </w:rPr>
            </w:pPr>
          </w:p>
          <w:p w:rsidR="00C457A1" w:rsidRPr="005070BC" w:rsidRDefault="00C457A1" w:rsidP="00BD6EFB">
            <w:pPr>
              <w:pStyle w:val="3"/>
              <w:shd w:val="clear" w:color="auto" w:fill="auto"/>
              <w:spacing w:after="0" w:line="220" w:lineRule="exact"/>
              <w:ind w:firstLine="0"/>
              <w:jc w:val="center"/>
              <w:rPr>
                <w:rStyle w:val="11pt"/>
                <w:sz w:val="24"/>
                <w:szCs w:val="24"/>
              </w:rPr>
            </w:pPr>
            <w:r w:rsidRPr="005070BC">
              <w:rPr>
                <w:rStyle w:val="11pt"/>
                <w:sz w:val="24"/>
                <w:szCs w:val="24"/>
              </w:rPr>
              <w:t>48</w:t>
            </w:r>
          </w:p>
        </w:tc>
        <w:tc>
          <w:tcPr>
            <w:tcW w:w="2497"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154" w:right="55" w:firstLine="0"/>
              <w:rPr>
                <w:sz w:val="24"/>
                <w:szCs w:val="24"/>
              </w:rPr>
            </w:pPr>
            <w:r w:rsidRPr="005070BC">
              <w:rPr>
                <w:rStyle w:val="11pt"/>
                <w:sz w:val="24"/>
                <w:szCs w:val="24"/>
              </w:rPr>
              <w:t xml:space="preserve">Дворовая территория в </w:t>
            </w:r>
            <w:r>
              <w:rPr>
                <w:rStyle w:val="11pt"/>
                <w:sz w:val="24"/>
                <w:szCs w:val="24"/>
              </w:rPr>
              <w:t xml:space="preserve"> </w:t>
            </w:r>
            <w:r w:rsidRPr="005070BC">
              <w:rPr>
                <w:rStyle w:val="11pt"/>
                <w:sz w:val="24"/>
                <w:szCs w:val="24"/>
              </w:rPr>
              <w:t>с. Ботлих по                                               ул. Центральная № 73</w:t>
            </w:r>
          </w:p>
        </w:tc>
        <w:tc>
          <w:tcPr>
            <w:tcW w:w="3146" w:type="dxa"/>
            <w:tcBorders>
              <w:top w:val="single" w:sz="4" w:space="0" w:color="auto"/>
              <w:left w:val="single" w:sz="4" w:space="0" w:color="auto"/>
              <w:bottom w:val="single" w:sz="4" w:space="0" w:color="auto"/>
            </w:tcBorders>
            <w:shd w:val="clear" w:color="auto" w:fill="FFFFFF"/>
          </w:tcPr>
          <w:p w:rsidR="00C457A1" w:rsidRPr="005070BC" w:rsidRDefault="00C457A1" w:rsidP="00824DA5">
            <w:pPr>
              <w:pStyle w:val="3"/>
              <w:shd w:val="clear" w:color="auto" w:fill="auto"/>
              <w:spacing w:after="0" w:line="278" w:lineRule="exact"/>
              <w:ind w:left="67" w:right="82" w:firstLine="0"/>
              <w:rPr>
                <w:sz w:val="24"/>
                <w:szCs w:val="24"/>
              </w:rPr>
            </w:pPr>
            <w:r w:rsidRPr="005070BC">
              <w:rPr>
                <w:rStyle w:val="11pt"/>
                <w:sz w:val="24"/>
                <w:szCs w:val="24"/>
              </w:rPr>
              <w:t>Ремонт дворовых проездов, обеспечение освещения, установка скамеек, урн для мусора.</w:t>
            </w:r>
          </w:p>
        </w:tc>
        <w:tc>
          <w:tcPr>
            <w:tcW w:w="3915" w:type="dxa"/>
            <w:tcBorders>
              <w:top w:val="single" w:sz="4" w:space="0" w:color="auto"/>
              <w:left w:val="single" w:sz="4" w:space="0" w:color="auto"/>
              <w:bottom w:val="single" w:sz="4" w:space="0" w:color="auto"/>
              <w:right w:val="single" w:sz="4" w:space="0" w:color="auto"/>
            </w:tcBorders>
            <w:shd w:val="clear" w:color="auto" w:fill="FFFFFF"/>
            <w:vAlign w:val="bottom"/>
          </w:tcPr>
          <w:p w:rsidR="00C457A1" w:rsidRPr="005070BC" w:rsidRDefault="00C457A1" w:rsidP="00824DA5">
            <w:pPr>
              <w:pStyle w:val="3"/>
              <w:shd w:val="clear" w:color="auto" w:fill="auto"/>
              <w:spacing w:after="0" w:line="274" w:lineRule="exact"/>
              <w:ind w:left="39" w:right="28" w:firstLine="0"/>
              <w:rPr>
                <w:rStyle w:val="11pt"/>
                <w:sz w:val="24"/>
                <w:szCs w:val="24"/>
              </w:rPr>
            </w:pPr>
            <w:r w:rsidRPr="005070BC">
              <w:rPr>
                <w:rStyle w:val="11pt"/>
                <w:sz w:val="24"/>
                <w:szCs w:val="24"/>
              </w:rPr>
              <w:t>Оборудование детской площадки и площадки для размещения спортивного инвентаря, автомобильной парковки, устройство палисадников, озеленение, асфальтирование (или восстановление покрытия) въездов во двор</w:t>
            </w: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rStyle w:val="11pt"/>
                <w:sz w:val="24"/>
                <w:szCs w:val="24"/>
              </w:rPr>
            </w:pPr>
          </w:p>
          <w:p w:rsidR="00C457A1" w:rsidRPr="005070BC" w:rsidRDefault="00C457A1" w:rsidP="00824DA5">
            <w:pPr>
              <w:pStyle w:val="3"/>
              <w:shd w:val="clear" w:color="auto" w:fill="auto"/>
              <w:spacing w:after="0" w:line="274" w:lineRule="exact"/>
              <w:ind w:left="39" w:right="28" w:firstLine="0"/>
              <w:rPr>
                <w:sz w:val="24"/>
                <w:szCs w:val="24"/>
              </w:rPr>
            </w:pPr>
          </w:p>
        </w:tc>
      </w:tr>
    </w:tbl>
    <w:p w:rsidR="00E97931" w:rsidRDefault="00E97931" w:rsidP="00B96BAF">
      <w:pPr>
        <w:pStyle w:val="3"/>
        <w:shd w:val="clear" w:color="auto" w:fill="auto"/>
        <w:spacing w:after="0"/>
        <w:ind w:right="20" w:firstLine="284"/>
        <w:jc w:val="both"/>
        <w:rPr>
          <w:sz w:val="24"/>
          <w:szCs w:val="24"/>
        </w:rPr>
      </w:pPr>
    </w:p>
    <w:p w:rsidR="00E9450A" w:rsidRPr="005070BC" w:rsidRDefault="006522F4" w:rsidP="00BC2AC1">
      <w:pPr>
        <w:pStyle w:val="3"/>
        <w:shd w:val="clear" w:color="auto" w:fill="auto"/>
        <w:spacing w:after="0"/>
        <w:ind w:right="20" w:firstLine="709"/>
        <w:jc w:val="both"/>
        <w:rPr>
          <w:sz w:val="24"/>
          <w:szCs w:val="24"/>
        </w:rPr>
      </w:pPr>
      <w:r w:rsidRPr="005070BC">
        <w:rPr>
          <w:sz w:val="24"/>
          <w:szCs w:val="24"/>
        </w:rPr>
        <w:t xml:space="preserve">Реализация Программы осуществляется в соответствии с нормативными правовыми актами </w:t>
      </w:r>
      <w:r w:rsidR="00730C62" w:rsidRPr="005070BC">
        <w:rPr>
          <w:sz w:val="24"/>
          <w:szCs w:val="24"/>
        </w:rPr>
        <w:t>а</w:t>
      </w:r>
      <w:r w:rsidRPr="005070BC">
        <w:rPr>
          <w:sz w:val="24"/>
          <w:szCs w:val="24"/>
        </w:rPr>
        <w:t xml:space="preserve">дминистрации </w:t>
      </w:r>
      <w:r w:rsidR="003661AF" w:rsidRPr="005070BC">
        <w:rPr>
          <w:sz w:val="24"/>
          <w:szCs w:val="24"/>
        </w:rPr>
        <w:t>МР «Ботлихский район»</w:t>
      </w:r>
      <w:r w:rsidRPr="005070BC">
        <w:rPr>
          <w:sz w:val="24"/>
          <w:szCs w:val="24"/>
        </w:rPr>
        <w:t>.</w:t>
      </w:r>
    </w:p>
    <w:p w:rsidR="00E9450A" w:rsidRPr="005070BC" w:rsidRDefault="006522F4" w:rsidP="00BC2AC1">
      <w:pPr>
        <w:pStyle w:val="3"/>
        <w:shd w:val="clear" w:color="auto" w:fill="auto"/>
        <w:spacing w:after="0"/>
        <w:ind w:right="20" w:firstLine="709"/>
        <w:jc w:val="both"/>
        <w:rPr>
          <w:sz w:val="24"/>
          <w:szCs w:val="24"/>
        </w:rPr>
      </w:pPr>
      <w:r w:rsidRPr="005070BC">
        <w:rPr>
          <w:sz w:val="24"/>
          <w:szCs w:val="24"/>
        </w:rPr>
        <w:t xml:space="preserve">Разработчиком и исполнителем Программы является </w:t>
      </w:r>
      <w:r w:rsidR="00730C62" w:rsidRPr="005070BC">
        <w:rPr>
          <w:sz w:val="24"/>
          <w:szCs w:val="24"/>
        </w:rPr>
        <w:t>а</w:t>
      </w:r>
      <w:r w:rsidRPr="005070BC">
        <w:rPr>
          <w:sz w:val="24"/>
          <w:szCs w:val="24"/>
        </w:rPr>
        <w:t xml:space="preserve">дминистрация </w:t>
      </w:r>
      <w:r w:rsidR="003661AF" w:rsidRPr="005070BC">
        <w:rPr>
          <w:sz w:val="24"/>
          <w:szCs w:val="24"/>
        </w:rPr>
        <w:t>МР «Ботлихский район»</w:t>
      </w:r>
      <w:r w:rsidRPr="005070BC">
        <w:rPr>
          <w:sz w:val="24"/>
          <w:szCs w:val="24"/>
        </w:rPr>
        <w:t>.</w:t>
      </w:r>
    </w:p>
    <w:p w:rsidR="00E9450A" w:rsidRPr="005070BC" w:rsidRDefault="006522F4" w:rsidP="00BC2AC1">
      <w:pPr>
        <w:pStyle w:val="3"/>
        <w:shd w:val="clear" w:color="auto" w:fill="auto"/>
        <w:spacing w:after="0"/>
        <w:ind w:firstLine="709"/>
        <w:jc w:val="both"/>
        <w:rPr>
          <w:sz w:val="24"/>
          <w:szCs w:val="24"/>
        </w:rPr>
      </w:pPr>
      <w:r w:rsidRPr="005070BC">
        <w:rPr>
          <w:sz w:val="24"/>
          <w:szCs w:val="24"/>
        </w:rPr>
        <w:t>Исполнитель осуществляет:</w:t>
      </w:r>
    </w:p>
    <w:p w:rsidR="00E9450A" w:rsidRPr="005070BC" w:rsidRDefault="00BC2AC1" w:rsidP="00BC2AC1">
      <w:pPr>
        <w:pStyle w:val="3"/>
        <w:shd w:val="clear" w:color="auto" w:fill="auto"/>
        <w:spacing w:after="0"/>
        <w:ind w:right="20" w:firstLine="709"/>
        <w:jc w:val="both"/>
        <w:rPr>
          <w:sz w:val="24"/>
          <w:szCs w:val="24"/>
        </w:rPr>
      </w:pPr>
      <w:r>
        <w:rPr>
          <w:sz w:val="24"/>
          <w:szCs w:val="24"/>
        </w:rPr>
        <w:t>-</w:t>
      </w:r>
      <w:r w:rsidR="006522F4" w:rsidRPr="005070BC">
        <w:rPr>
          <w:sz w:val="24"/>
          <w:szCs w:val="24"/>
        </w:rPr>
        <w:t xml:space="preserve"> прием заявок на участие в отборе дворовых территорий МКД для включения в адресный перечень дворовых территорий МКД;</w:t>
      </w:r>
    </w:p>
    <w:p w:rsidR="00A60D07" w:rsidRPr="005070BC" w:rsidRDefault="0034016D" w:rsidP="00BC2AC1">
      <w:pPr>
        <w:pStyle w:val="a7"/>
        <w:ind w:firstLine="709"/>
        <w:jc w:val="both"/>
        <w:rPr>
          <w:rFonts w:ascii="Times New Roman" w:hAnsi="Times New Roman" w:cs="Times New Roman"/>
        </w:rPr>
      </w:pPr>
      <w:r w:rsidRPr="005070BC">
        <w:rPr>
          <w:rFonts w:ascii="Times New Roman" w:hAnsi="Times New Roman" w:cs="Times New Roman"/>
        </w:rPr>
        <w:t>- п</w:t>
      </w:r>
      <w:r w:rsidR="006522F4" w:rsidRPr="005070BC">
        <w:rPr>
          <w:rFonts w:ascii="Times New Roman" w:hAnsi="Times New Roman" w:cs="Times New Roman"/>
        </w:rPr>
        <w:t xml:space="preserve">редставляет заявки комиссии по рассмотрению и оценке, созданной </w:t>
      </w:r>
      <w:r w:rsidR="00730C62" w:rsidRPr="005070BC">
        <w:rPr>
          <w:rFonts w:ascii="Times New Roman" w:hAnsi="Times New Roman" w:cs="Times New Roman"/>
        </w:rPr>
        <w:t>а</w:t>
      </w:r>
      <w:r w:rsidR="00BC2AC1">
        <w:rPr>
          <w:rFonts w:ascii="Times New Roman" w:hAnsi="Times New Roman" w:cs="Times New Roman"/>
        </w:rPr>
        <w:t>дминистрацией</w:t>
      </w:r>
      <w:r w:rsidR="006522F4" w:rsidRPr="005070BC">
        <w:rPr>
          <w:rFonts w:ascii="Times New Roman" w:hAnsi="Times New Roman" w:cs="Times New Roman"/>
        </w:rPr>
        <w:t xml:space="preserve"> </w:t>
      </w:r>
      <w:r w:rsidR="003661AF" w:rsidRPr="005070BC">
        <w:rPr>
          <w:rFonts w:ascii="Times New Roman" w:hAnsi="Times New Roman" w:cs="Times New Roman"/>
        </w:rPr>
        <w:t>МР «Ботлихский район»</w:t>
      </w:r>
      <w:r w:rsidR="006522F4" w:rsidRPr="005070BC">
        <w:rPr>
          <w:rFonts w:ascii="Times New Roman" w:hAnsi="Times New Roman" w:cs="Times New Roman"/>
        </w:rPr>
        <w:t>.</w:t>
      </w:r>
    </w:p>
    <w:p w:rsidR="00C12E66" w:rsidRPr="005070BC" w:rsidRDefault="00C12E66" w:rsidP="00BC2AC1">
      <w:pPr>
        <w:pStyle w:val="a7"/>
        <w:ind w:firstLine="284"/>
        <w:rPr>
          <w:rFonts w:ascii="Times New Roman" w:hAnsi="Times New Roman" w:cs="Times New Roman"/>
        </w:rPr>
      </w:pPr>
    </w:p>
    <w:p w:rsidR="00E9450A" w:rsidRPr="005070BC" w:rsidRDefault="006522F4" w:rsidP="00BC2AC1">
      <w:pPr>
        <w:pStyle w:val="a7"/>
        <w:ind w:firstLine="284"/>
        <w:jc w:val="center"/>
        <w:rPr>
          <w:rFonts w:ascii="Times New Roman" w:hAnsi="Times New Roman" w:cs="Times New Roman"/>
          <w:b/>
        </w:rPr>
      </w:pPr>
      <w:r w:rsidRPr="005070BC">
        <w:rPr>
          <w:rFonts w:ascii="Times New Roman" w:hAnsi="Times New Roman" w:cs="Times New Roman"/>
          <w:b/>
        </w:rPr>
        <w:t>8. Порядок включения предложений заинтересованных лиц о включении дворовой или обще</w:t>
      </w:r>
      <w:r w:rsidR="00BC2AC1">
        <w:rPr>
          <w:rFonts w:ascii="Times New Roman" w:hAnsi="Times New Roman" w:cs="Times New Roman"/>
          <w:b/>
        </w:rPr>
        <w:t>ственной территории в Программу</w:t>
      </w:r>
    </w:p>
    <w:p w:rsidR="008F7567" w:rsidRPr="005070BC" w:rsidRDefault="008F7567" w:rsidP="00BC2AC1">
      <w:pPr>
        <w:pStyle w:val="a7"/>
        <w:ind w:firstLine="284"/>
        <w:jc w:val="center"/>
        <w:rPr>
          <w:rFonts w:ascii="Times New Roman" w:hAnsi="Times New Roman" w:cs="Times New Roman"/>
        </w:rPr>
      </w:pPr>
    </w:p>
    <w:p w:rsidR="00E9450A" w:rsidRPr="005070BC" w:rsidRDefault="006522F4" w:rsidP="00BC2AC1">
      <w:pPr>
        <w:pStyle w:val="a7"/>
        <w:ind w:firstLine="709"/>
        <w:jc w:val="both"/>
        <w:rPr>
          <w:rFonts w:ascii="Times New Roman" w:hAnsi="Times New Roman" w:cs="Times New Roman"/>
        </w:rPr>
      </w:pPr>
      <w:r w:rsidRPr="005070BC">
        <w:rPr>
          <w:rFonts w:ascii="Times New Roman" w:hAnsi="Times New Roman" w:cs="Times New Roman"/>
        </w:rPr>
        <w:t>Включение многоквартирных домов и общественных территорий</w:t>
      </w:r>
      <w:r w:rsidR="00D71F5C" w:rsidRPr="005070BC">
        <w:rPr>
          <w:rFonts w:ascii="Times New Roman" w:hAnsi="Times New Roman" w:cs="Times New Roman"/>
        </w:rPr>
        <w:t xml:space="preserve"> </w:t>
      </w:r>
      <w:r w:rsidRPr="005070BC">
        <w:rPr>
          <w:rFonts w:ascii="Times New Roman" w:hAnsi="Times New Roman" w:cs="Times New Roman"/>
        </w:rPr>
        <w:t>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w:t>
      </w:r>
      <w:r w:rsidR="00D71F5C" w:rsidRPr="005070BC">
        <w:rPr>
          <w:rFonts w:ascii="Times New Roman" w:hAnsi="Times New Roman" w:cs="Times New Roman"/>
        </w:rPr>
        <w:t xml:space="preserve"> </w:t>
      </w:r>
      <w:r w:rsidR="003661AF" w:rsidRPr="005070BC">
        <w:rPr>
          <w:rFonts w:ascii="Times New Roman" w:hAnsi="Times New Roman" w:cs="Times New Roman"/>
        </w:rPr>
        <w:t>МР «Ботлихский район»</w:t>
      </w:r>
      <w:r w:rsidRPr="005070BC">
        <w:rPr>
          <w:rFonts w:ascii="Times New Roman" w:hAnsi="Times New Roman" w:cs="Times New Roman"/>
        </w:rPr>
        <w:t>.</w:t>
      </w:r>
    </w:p>
    <w:p w:rsidR="007D7609" w:rsidRPr="005070BC" w:rsidRDefault="007D7609" w:rsidP="00BC2AC1">
      <w:pPr>
        <w:pStyle w:val="a7"/>
        <w:jc w:val="center"/>
        <w:rPr>
          <w:rFonts w:ascii="Times New Roman" w:hAnsi="Times New Roman" w:cs="Times New Roman"/>
        </w:rPr>
      </w:pPr>
    </w:p>
    <w:p w:rsidR="00E9450A" w:rsidRDefault="006522F4" w:rsidP="00BC2AC1">
      <w:pPr>
        <w:pStyle w:val="3"/>
        <w:shd w:val="clear" w:color="auto" w:fill="auto"/>
        <w:spacing w:after="0" w:line="280" w:lineRule="exact"/>
        <w:ind w:right="340" w:firstLine="0"/>
        <w:jc w:val="center"/>
        <w:rPr>
          <w:b/>
          <w:sz w:val="24"/>
          <w:szCs w:val="24"/>
        </w:rPr>
      </w:pPr>
      <w:r w:rsidRPr="005070BC">
        <w:rPr>
          <w:b/>
          <w:sz w:val="24"/>
          <w:szCs w:val="24"/>
        </w:rPr>
        <w:t xml:space="preserve">9. Система организации </w:t>
      </w:r>
      <w:r w:rsidR="00BC2AC1">
        <w:rPr>
          <w:b/>
          <w:sz w:val="24"/>
          <w:szCs w:val="24"/>
        </w:rPr>
        <w:t>контроля и управление Программы</w:t>
      </w:r>
    </w:p>
    <w:p w:rsidR="00BC2AC1" w:rsidRPr="005070BC" w:rsidRDefault="00BC2AC1" w:rsidP="00BC2AC1">
      <w:pPr>
        <w:pStyle w:val="3"/>
        <w:shd w:val="clear" w:color="auto" w:fill="auto"/>
        <w:spacing w:after="0" w:line="280" w:lineRule="exact"/>
        <w:ind w:right="340" w:firstLine="0"/>
        <w:jc w:val="center"/>
        <w:rPr>
          <w:b/>
          <w:sz w:val="24"/>
          <w:szCs w:val="24"/>
        </w:rPr>
      </w:pPr>
    </w:p>
    <w:p w:rsidR="008613E2" w:rsidRPr="005070BC" w:rsidRDefault="006522F4" w:rsidP="001E211A">
      <w:pPr>
        <w:pStyle w:val="a7"/>
        <w:ind w:firstLine="709"/>
        <w:jc w:val="both"/>
      </w:pPr>
      <w:r w:rsidRPr="005070BC">
        <w:rPr>
          <w:rFonts w:ascii="Times New Roman" w:hAnsi="Times New Roman" w:cs="Times New Roman"/>
        </w:rPr>
        <w:t>Контроль за реализацией программы</w:t>
      </w:r>
      <w:r w:rsidR="00307907" w:rsidRPr="005070BC">
        <w:rPr>
          <w:rFonts w:ascii="Times New Roman" w:hAnsi="Times New Roman" w:cs="Times New Roman"/>
        </w:rPr>
        <w:t xml:space="preserve"> </w:t>
      </w:r>
      <w:r w:rsidRPr="005070BC">
        <w:rPr>
          <w:rFonts w:ascii="Times New Roman" w:hAnsi="Times New Roman" w:cs="Times New Roman"/>
        </w:rPr>
        <w:t xml:space="preserve"> осуществляет </w:t>
      </w:r>
      <w:r w:rsidR="00307907" w:rsidRPr="005070BC">
        <w:rPr>
          <w:rFonts w:ascii="Times New Roman" w:hAnsi="Times New Roman" w:cs="Times New Roman"/>
        </w:rPr>
        <w:t xml:space="preserve"> </w:t>
      </w:r>
      <w:r w:rsidRPr="005070BC">
        <w:rPr>
          <w:rFonts w:ascii="Times New Roman" w:hAnsi="Times New Roman" w:cs="Times New Roman"/>
        </w:rPr>
        <w:t xml:space="preserve">администрация </w:t>
      </w:r>
      <w:r w:rsidR="003661AF" w:rsidRPr="005070BC">
        <w:rPr>
          <w:rFonts w:ascii="Times New Roman" w:hAnsi="Times New Roman" w:cs="Times New Roman"/>
        </w:rPr>
        <w:t>МР «Ботлихский район»</w:t>
      </w:r>
      <w:r w:rsidRPr="005070BC">
        <w:rPr>
          <w:rFonts w:ascii="Times New Roman" w:hAnsi="Times New Roman" w:cs="Times New Roman"/>
        </w:rPr>
        <w:t>, общественная комиссия</w:t>
      </w:r>
      <w:r w:rsidR="00BC2AC1">
        <w:rPr>
          <w:rFonts w:ascii="Times New Roman" w:hAnsi="Times New Roman" w:cs="Times New Roman"/>
        </w:rPr>
        <w:t>,</w:t>
      </w:r>
      <w:r w:rsidR="00307907" w:rsidRPr="005070BC">
        <w:rPr>
          <w:rFonts w:ascii="Times New Roman" w:hAnsi="Times New Roman" w:cs="Times New Roman"/>
        </w:rPr>
        <w:t xml:space="preserve"> </w:t>
      </w:r>
      <w:r w:rsidR="008F7567" w:rsidRPr="005070BC">
        <w:rPr>
          <w:rFonts w:ascii="Times New Roman" w:hAnsi="Times New Roman" w:cs="Times New Roman"/>
        </w:rPr>
        <w:t xml:space="preserve">образованная </w:t>
      </w:r>
      <w:r w:rsidR="00BC2AC1">
        <w:rPr>
          <w:rFonts w:ascii="Times New Roman" w:hAnsi="Times New Roman" w:cs="Times New Roman"/>
        </w:rPr>
        <w:t>администрацией</w:t>
      </w:r>
      <w:r w:rsidR="008F7567" w:rsidRPr="005070BC">
        <w:rPr>
          <w:rFonts w:ascii="Times New Roman" w:hAnsi="Times New Roman" w:cs="Times New Roman"/>
        </w:rPr>
        <w:t xml:space="preserve"> </w:t>
      </w:r>
      <w:r w:rsidR="00CC41B0" w:rsidRPr="005070BC">
        <w:rPr>
          <w:rFonts w:ascii="Times New Roman" w:hAnsi="Times New Roman" w:cs="Times New Roman"/>
        </w:rPr>
        <w:t>МР «Ботлихский район»</w:t>
      </w:r>
      <w:r w:rsidR="00BC2AC1">
        <w:rPr>
          <w:rFonts w:ascii="Times New Roman" w:hAnsi="Times New Roman" w:cs="Times New Roman"/>
        </w:rPr>
        <w:t>.</w:t>
      </w:r>
    </w:p>
    <w:p w:rsidR="008613E2" w:rsidRPr="005070BC" w:rsidRDefault="008613E2" w:rsidP="000275DB">
      <w:pPr>
        <w:pStyle w:val="3"/>
        <w:shd w:val="clear" w:color="auto" w:fill="auto"/>
        <w:spacing w:after="0"/>
        <w:ind w:right="20" w:firstLine="0"/>
        <w:jc w:val="both"/>
        <w:rPr>
          <w:sz w:val="24"/>
          <w:szCs w:val="24"/>
        </w:rPr>
      </w:pPr>
    </w:p>
    <w:p w:rsidR="008613E2" w:rsidRPr="005070BC" w:rsidRDefault="008613E2" w:rsidP="000275DB">
      <w:pPr>
        <w:pStyle w:val="3"/>
        <w:shd w:val="clear" w:color="auto" w:fill="auto"/>
        <w:spacing w:after="0"/>
        <w:ind w:right="20" w:firstLine="0"/>
        <w:jc w:val="both"/>
        <w:rPr>
          <w:sz w:val="24"/>
          <w:szCs w:val="24"/>
        </w:rPr>
      </w:pPr>
    </w:p>
    <w:p w:rsidR="008613E2" w:rsidRPr="005070BC" w:rsidRDefault="008613E2" w:rsidP="000275DB">
      <w:pPr>
        <w:pStyle w:val="3"/>
        <w:shd w:val="clear" w:color="auto" w:fill="auto"/>
        <w:spacing w:after="0"/>
        <w:ind w:right="20" w:firstLine="0"/>
        <w:jc w:val="both"/>
        <w:rPr>
          <w:sz w:val="24"/>
          <w:szCs w:val="24"/>
        </w:rPr>
      </w:pPr>
    </w:p>
    <w:p w:rsidR="008613E2" w:rsidRPr="005070BC" w:rsidRDefault="008613E2" w:rsidP="000275DB">
      <w:pPr>
        <w:pStyle w:val="3"/>
        <w:shd w:val="clear" w:color="auto" w:fill="auto"/>
        <w:spacing w:after="0"/>
        <w:ind w:right="20" w:firstLine="0"/>
        <w:jc w:val="both"/>
        <w:rPr>
          <w:sz w:val="24"/>
          <w:szCs w:val="24"/>
        </w:rPr>
      </w:pPr>
    </w:p>
    <w:p w:rsidR="008613E2" w:rsidRDefault="008613E2" w:rsidP="000275DB">
      <w:pPr>
        <w:pStyle w:val="3"/>
        <w:shd w:val="clear" w:color="auto" w:fill="auto"/>
        <w:spacing w:after="0"/>
        <w:ind w:right="20" w:firstLine="0"/>
        <w:jc w:val="both"/>
        <w:rPr>
          <w:sz w:val="24"/>
          <w:szCs w:val="24"/>
        </w:rPr>
      </w:pPr>
    </w:p>
    <w:p w:rsidR="00CC7A71" w:rsidRDefault="00CC7A71" w:rsidP="000275DB">
      <w:pPr>
        <w:pStyle w:val="3"/>
        <w:shd w:val="clear" w:color="auto" w:fill="auto"/>
        <w:spacing w:after="0"/>
        <w:ind w:right="20" w:firstLine="0"/>
        <w:jc w:val="both"/>
        <w:rPr>
          <w:sz w:val="24"/>
          <w:szCs w:val="24"/>
        </w:rPr>
      </w:pPr>
    </w:p>
    <w:p w:rsidR="00CC7A71" w:rsidRDefault="00CC7A71" w:rsidP="000275DB">
      <w:pPr>
        <w:pStyle w:val="3"/>
        <w:shd w:val="clear" w:color="auto" w:fill="auto"/>
        <w:spacing w:after="0"/>
        <w:ind w:right="20" w:firstLine="0"/>
        <w:jc w:val="both"/>
        <w:rPr>
          <w:sz w:val="24"/>
          <w:szCs w:val="24"/>
        </w:rPr>
      </w:pPr>
    </w:p>
    <w:p w:rsidR="008613E2" w:rsidRDefault="008613E2" w:rsidP="00E97931">
      <w:pPr>
        <w:pStyle w:val="3"/>
        <w:shd w:val="clear" w:color="auto" w:fill="auto"/>
        <w:spacing w:after="0"/>
        <w:ind w:right="142" w:firstLine="0"/>
        <w:jc w:val="both"/>
        <w:rPr>
          <w:sz w:val="24"/>
          <w:szCs w:val="24"/>
        </w:rPr>
      </w:pPr>
    </w:p>
    <w:p w:rsidR="00B96BAF" w:rsidRDefault="00B96BAF" w:rsidP="00E97931">
      <w:pPr>
        <w:pStyle w:val="3"/>
        <w:shd w:val="clear" w:color="auto" w:fill="auto"/>
        <w:spacing w:after="0"/>
        <w:ind w:right="142" w:firstLine="0"/>
        <w:jc w:val="both"/>
        <w:rPr>
          <w:sz w:val="24"/>
          <w:szCs w:val="24"/>
        </w:rPr>
      </w:pPr>
    </w:p>
    <w:p w:rsidR="00B96BAF" w:rsidRDefault="00B96BAF" w:rsidP="00E97931">
      <w:pPr>
        <w:pStyle w:val="3"/>
        <w:shd w:val="clear" w:color="auto" w:fill="auto"/>
        <w:spacing w:after="0"/>
        <w:ind w:right="142" w:firstLine="0"/>
        <w:jc w:val="both"/>
        <w:rPr>
          <w:sz w:val="24"/>
          <w:szCs w:val="24"/>
        </w:rPr>
      </w:pPr>
    </w:p>
    <w:p w:rsidR="00B96BAF" w:rsidRDefault="00B96BAF" w:rsidP="00E97931">
      <w:pPr>
        <w:pStyle w:val="3"/>
        <w:shd w:val="clear" w:color="auto" w:fill="auto"/>
        <w:spacing w:after="0"/>
        <w:ind w:right="142" w:firstLine="0"/>
        <w:jc w:val="both"/>
        <w:rPr>
          <w:sz w:val="24"/>
          <w:szCs w:val="24"/>
        </w:rPr>
      </w:pPr>
    </w:p>
    <w:p w:rsidR="00B96BAF" w:rsidRDefault="00B96BAF" w:rsidP="00E97931">
      <w:pPr>
        <w:pStyle w:val="3"/>
        <w:shd w:val="clear" w:color="auto" w:fill="auto"/>
        <w:spacing w:after="0"/>
        <w:ind w:right="142" w:firstLine="0"/>
        <w:jc w:val="both"/>
        <w:rPr>
          <w:sz w:val="24"/>
          <w:szCs w:val="24"/>
        </w:rPr>
      </w:pPr>
    </w:p>
    <w:p w:rsidR="00B96BAF" w:rsidRDefault="00B96BAF" w:rsidP="00E97931">
      <w:pPr>
        <w:pStyle w:val="3"/>
        <w:shd w:val="clear" w:color="auto" w:fill="auto"/>
        <w:spacing w:after="0"/>
        <w:ind w:right="142" w:firstLine="0"/>
        <w:jc w:val="both"/>
        <w:rPr>
          <w:sz w:val="24"/>
          <w:szCs w:val="24"/>
        </w:rPr>
      </w:pPr>
    </w:p>
    <w:p w:rsidR="00BC2AC1" w:rsidRDefault="00BC2AC1" w:rsidP="00E97931">
      <w:pPr>
        <w:pStyle w:val="3"/>
        <w:shd w:val="clear" w:color="auto" w:fill="auto"/>
        <w:spacing w:after="0"/>
        <w:ind w:right="142" w:firstLine="0"/>
        <w:jc w:val="both"/>
        <w:rPr>
          <w:sz w:val="24"/>
          <w:szCs w:val="24"/>
        </w:rPr>
      </w:pPr>
    </w:p>
    <w:p w:rsidR="00824DA5" w:rsidRDefault="00824DA5" w:rsidP="00E97931">
      <w:pPr>
        <w:pStyle w:val="3"/>
        <w:shd w:val="clear" w:color="auto" w:fill="auto"/>
        <w:spacing w:after="0"/>
        <w:ind w:right="142" w:firstLine="0"/>
        <w:jc w:val="both"/>
        <w:rPr>
          <w:sz w:val="24"/>
          <w:szCs w:val="24"/>
        </w:rPr>
      </w:pPr>
    </w:p>
    <w:p w:rsidR="00824DA5" w:rsidRDefault="00824DA5" w:rsidP="00E97931">
      <w:pPr>
        <w:pStyle w:val="3"/>
        <w:shd w:val="clear" w:color="auto" w:fill="auto"/>
        <w:spacing w:after="0"/>
        <w:ind w:right="142" w:firstLine="0"/>
        <w:jc w:val="both"/>
        <w:rPr>
          <w:sz w:val="24"/>
          <w:szCs w:val="24"/>
        </w:rPr>
      </w:pPr>
    </w:p>
    <w:p w:rsidR="00D71F5C" w:rsidRPr="005070BC" w:rsidRDefault="006522F4" w:rsidP="00CC7A71">
      <w:pPr>
        <w:pStyle w:val="a7"/>
        <w:ind w:right="-1"/>
        <w:jc w:val="right"/>
        <w:rPr>
          <w:rFonts w:ascii="Times New Roman" w:hAnsi="Times New Roman" w:cs="Times New Roman"/>
        </w:rPr>
      </w:pPr>
      <w:r w:rsidRPr="005070BC">
        <w:rPr>
          <w:rFonts w:ascii="Times New Roman" w:hAnsi="Times New Roman" w:cs="Times New Roman"/>
        </w:rPr>
        <w:lastRenderedPageBreak/>
        <w:t>Приложение № 1</w:t>
      </w:r>
    </w:p>
    <w:p w:rsidR="00D71F5C" w:rsidRPr="005070BC" w:rsidRDefault="006522F4" w:rsidP="00CC7A71">
      <w:pPr>
        <w:pStyle w:val="a7"/>
        <w:ind w:right="-1"/>
        <w:jc w:val="right"/>
        <w:rPr>
          <w:rFonts w:ascii="Times New Roman" w:hAnsi="Times New Roman" w:cs="Times New Roman"/>
        </w:rPr>
      </w:pPr>
      <w:r w:rsidRPr="005070BC">
        <w:rPr>
          <w:rFonts w:ascii="Times New Roman" w:hAnsi="Times New Roman" w:cs="Times New Roman"/>
        </w:rPr>
        <w:t xml:space="preserve"> к муниципальной программе </w:t>
      </w:r>
    </w:p>
    <w:p w:rsidR="00D71F5C" w:rsidRPr="005070BC" w:rsidRDefault="006522F4" w:rsidP="00CC7A71">
      <w:pPr>
        <w:pStyle w:val="a7"/>
        <w:ind w:right="-1"/>
        <w:jc w:val="right"/>
        <w:rPr>
          <w:rFonts w:ascii="Times New Roman" w:hAnsi="Times New Roman" w:cs="Times New Roman"/>
        </w:rPr>
      </w:pPr>
      <w:r w:rsidRPr="005070BC">
        <w:rPr>
          <w:rFonts w:ascii="Times New Roman" w:hAnsi="Times New Roman" w:cs="Times New Roman"/>
        </w:rPr>
        <w:t>«Формирование комфортной городской</w:t>
      </w:r>
    </w:p>
    <w:p w:rsidR="00D71F5C" w:rsidRPr="005070BC" w:rsidRDefault="006522F4" w:rsidP="00CC7A71">
      <w:pPr>
        <w:pStyle w:val="a7"/>
        <w:ind w:right="-1"/>
        <w:jc w:val="right"/>
        <w:rPr>
          <w:rFonts w:ascii="Times New Roman" w:hAnsi="Times New Roman" w:cs="Times New Roman"/>
        </w:rPr>
      </w:pPr>
      <w:r w:rsidRPr="005070BC">
        <w:rPr>
          <w:rFonts w:ascii="Times New Roman" w:hAnsi="Times New Roman" w:cs="Times New Roman"/>
        </w:rPr>
        <w:t xml:space="preserve"> среды </w:t>
      </w:r>
      <w:r w:rsidR="003661AF" w:rsidRPr="005070BC">
        <w:rPr>
          <w:rFonts w:ascii="Times New Roman" w:hAnsi="Times New Roman" w:cs="Times New Roman"/>
        </w:rPr>
        <w:t>МР «Ботлихский район»</w:t>
      </w:r>
    </w:p>
    <w:p w:rsidR="00E9450A" w:rsidRPr="005070BC" w:rsidRDefault="00D71F5C" w:rsidP="00CC7A71">
      <w:pPr>
        <w:pStyle w:val="a7"/>
        <w:ind w:right="-1"/>
        <w:jc w:val="right"/>
        <w:rPr>
          <w:rFonts w:ascii="Times New Roman" w:hAnsi="Times New Roman" w:cs="Times New Roman"/>
        </w:rPr>
      </w:pPr>
      <w:r w:rsidRPr="005070BC">
        <w:rPr>
          <w:rFonts w:ascii="Times New Roman" w:hAnsi="Times New Roman" w:cs="Times New Roman"/>
        </w:rPr>
        <w:t xml:space="preserve"> </w:t>
      </w:r>
      <w:r w:rsidR="006522F4" w:rsidRPr="005070BC">
        <w:rPr>
          <w:rFonts w:ascii="Times New Roman" w:hAnsi="Times New Roman" w:cs="Times New Roman"/>
        </w:rPr>
        <w:t xml:space="preserve">на </w:t>
      </w:r>
      <w:r w:rsidR="00986769" w:rsidRPr="005070BC">
        <w:rPr>
          <w:rFonts w:ascii="Times New Roman" w:hAnsi="Times New Roman" w:cs="Times New Roman"/>
        </w:rPr>
        <w:t>2018</w:t>
      </w:r>
      <w:r w:rsidR="006522F4" w:rsidRPr="005070BC">
        <w:rPr>
          <w:rFonts w:ascii="Times New Roman" w:hAnsi="Times New Roman" w:cs="Times New Roman"/>
        </w:rPr>
        <w:t>-2022 годы»</w:t>
      </w:r>
    </w:p>
    <w:p w:rsidR="00D71F5C" w:rsidRPr="005070BC" w:rsidRDefault="00D71F5C" w:rsidP="00CC7A71">
      <w:pPr>
        <w:pStyle w:val="a7"/>
        <w:ind w:right="-1"/>
        <w:jc w:val="right"/>
        <w:rPr>
          <w:rFonts w:ascii="Times New Roman" w:hAnsi="Times New Roman" w:cs="Times New Roman"/>
          <w:b/>
        </w:rPr>
      </w:pPr>
    </w:p>
    <w:p w:rsidR="00E9450A" w:rsidRPr="005070BC" w:rsidRDefault="006522F4" w:rsidP="00CC7A71">
      <w:pPr>
        <w:pStyle w:val="3"/>
        <w:shd w:val="clear" w:color="auto" w:fill="auto"/>
        <w:spacing w:after="597" w:line="317" w:lineRule="exact"/>
        <w:ind w:right="-1" w:firstLine="0"/>
        <w:jc w:val="center"/>
        <w:rPr>
          <w:b/>
          <w:sz w:val="24"/>
          <w:szCs w:val="24"/>
        </w:rPr>
      </w:pPr>
      <w:r w:rsidRPr="005070BC">
        <w:rPr>
          <w:b/>
          <w:sz w:val="24"/>
          <w:szCs w:val="24"/>
        </w:rPr>
        <w:t>Состав и ресурсное обеспечение муниципальной программы</w:t>
      </w:r>
      <w:r w:rsidR="00D71F5C" w:rsidRPr="005070BC">
        <w:rPr>
          <w:b/>
          <w:sz w:val="24"/>
          <w:szCs w:val="24"/>
        </w:rPr>
        <w:t xml:space="preserve"> </w:t>
      </w:r>
      <w:r w:rsidRPr="005070BC">
        <w:rPr>
          <w:b/>
          <w:sz w:val="24"/>
          <w:szCs w:val="24"/>
        </w:rPr>
        <w:t xml:space="preserve">«Формирование комфортной городской среды </w:t>
      </w:r>
      <w:r w:rsidR="003661AF" w:rsidRPr="005070BC">
        <w:rPr>
          <w:b/>
          <w:sz w:val="24"/>
          <w:szCs w:val="24"/>
        </w:rPr>
        <w:t>МР «Ботлихский район»</w:t>
      </w:r>
      <w:r w:rsidR="00D71F5C" w:rsidRPr="005070BC">
        <w:rPr>
          <w:b/>
          <w:sz w:val="24"/>
          <w:szCs w:val="24"/>
        </w:rPr>
        <w:t xml:space="preserve"> </w:t>
      </w:r>
      <w:r w:rsidRPr="005070BC">
        <w:rPr>
          <w:b/>
          <w:sz w:val="24"/>
          <w:szCs w:val="24"/>
        </w:rPr>
        <w:t xml:space="preserve">на </w:t>
      </w:r>
      <w:r w:rsidR="00986769" w:rsidRPr="005070BC">
        <w:rPr>
          <w:b/>
          <w:sz w:val="24"/>
          <w:szCs w:val="24"/>
        </w:rPr>
        <w:t>2018</w:t>
      </w:r>
      <w:r w:rsidR="004C679E">
        <w:rPr>
          <w:b/>
          <w:sz w:val="24"/>
          <w:szCs w:val="24"/>
        </w:rPr>
        <w:t>-2022 годы»</w:t>
      </w:r>
    </w:p>
    <w:tbl>
      <w:tblPr>
        <w:tblOverlap w:val="never"/>
        <w:tblW w:w="10330" w:type="dxa"/>
        <w:jc w:val="center"/>
        <w:tblLayout w:type="fixed"/>
        <w:tblCellMar>
          <w:left w:w="10" w:type="dxa"/>
          <w:right w:w="10" w:type="dxa"/>
        </w:tblCellMar>
        <w:tblLook w:val="04A0"/>
      </w:tblPr>
      <w:tblGrid>
        <w:gridCol w:w="532"/>
        <w:gridCol w:w="3661"/>
        <w:gridCol w:w="2927"/>
        <w:gridCol w:w="3210"/>
      </w:tblGrid>
      <w:tr w:rsidR="00E9450A" w:rsidRPr="005070BC" w:rsidTr="00325492">
        <w:trPr>
          <w:trHeight w:hRule="exact" w:val="1455"/>
          <w:jc w:val="center"/>
        </w:trPr>
        <w:tc>
          <w:tcPr>
            <w:tcW w:w="532" w:type="dxa"/>
            <w:tcBorders>
              <w:top w:val="single" w:sz="4" w:space="0" w:color="auto"/>
              <w:left w:val="single" w:sz="4" w:space="0" w:color="auto"/>
            </w:tcBorders>
            <w:shd w:val="clear" w:color="auto" w:fill="FFFFFF"/>
            <w:vAlign w:val="center"/>
          </w:tcPr>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N</w:t>
            </w:r>
          </w:p>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п/п</w:t>
            </w:r>
          </w:p>
        </w:tc>
        <w:tc>
          <w:tcPr>
            <w:tcW w:w="3661" w:type="dxa"/>
            <w:tcBorders>
              <w:top w:val="single" w:sz="4" w:space="0" w:color="auto"/>
              <w:left w:val="single" w:sz="4" w:space="0" w:color="auto"/>
            </w:tcBorders>
            <w:shd w:val="clear" w:color="auto" w:fill="FFFFFF"/>
            <w:vAlign w:val="bottom"/>
          </w:tcPr>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Наименование</w:t>
            </w:r>
          </w:p>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программы,</w:t>
            </w:r>
            <w:r w:rsidR="00D71F5C" w:rsidRPr="005070BC">
              <w:rPr>
                <w:rFonts w:ascii="Times New Roman" w:hAnsi="Times New Roman" w:cs="Times New Roman"/>
                <w:b/>
              </w:rPr>
              <w:t xml:space="preserve"> </w:t>
            </w:r>
            <w:r w:rsidRPr="005070BC">
              <w:rPr>
                <w:rStyle w:val="10"/>
                <w:rFonts w:eastAsia="Courier New"/>
                <w:b/>
                <w:sz w:val="24"/>
                <w:szCs w:val="24"/>
              </w:rPr>
              <w:t>подпрограммы,</w:t>
            </w:r>
            <w:r w:rsidR="00D71F5C" w:rsidRPr="005070BC">
              <w:rPr>
                <w:rFonts w:ascii="Times New Roman" w:hAnsi="Times New Roman" w:cs="Times New Roman"/>
                <w:b/>
              </w:rPr>
              <w:t xml:space="preserve"> </w:t>
            </w:r>
            <w:r w:rsidRPr="005070BC">
              <w:rPr>
                <w:rStyle w:val="10"/>
                <w:rFonts w:eastAsia="Courier New"/>
                <w:b/>
                <w:sz w:val="24"/>
                <w:szCs w:val="24"/>
              </w:rPr>
              <w:t>отдельного</w:t>
            </w:r>
            <w:r w:rsidR="00D71F5C" w:rsidRPr="005070BC">
              <w:rPr>
                <w:rFonts w:ascii="Times New Roman" w:hAnsi="Times New Roman" w:cs="Times New Roman"/>
                <w:b/>
              </w:rPr>
              <w:t xml:space="preserve"> </w:t>
            </w:r>
            <w:r w:rsidRPr="005070BC">
              <w:rPr>
                <w:rStyle w:val="10"/>
                <w:rFonts w:eastAsia="Courier New"/>
                <w:b/>
                <w:sz w:val="24"/>
                <w:szCs w:val="24"/>
              </w:rPr>
              <w:t>мероприятия/источник</w:t>
            </w:r>
          </w:p>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финансирования</w:t>
            </w:r>
          </w:p>
        </w:tc>
        <w:tc>
          <w:tcPr>
            <w:tcW w:w="2927" w:type="dxa"/>
            <w:tcBorders>
              <w:top w:val="single" w:sz="4" w:space="0" w:color="auto"/>
              <w:left w:val="single" w:sz="4" w:space="0" w:color="auto"/>
            </w:tcBorders>
            <w:shd w:val="clear" w:color="auto" w:fill="FFFFFF"/>
            <w:vAlign w:val="center"/>
          </w:tcPr>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Ответственный</w:t>
            </w:r>
          </w:p>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исполнитель,</w:t>
            </w:r>
          </w:p>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исполнитель</w:t>
            </w:r>
          </w:p>
        </w:tc>
        <w:tc>
          <w:tcPr>
            <w:tcW w:w="3210" w:type="dxa"/>
            <w:tcBorders>
              <w:top w:val="single" w:sz="4" w:space="0" w:color="auto"/>
              <w:left w:val="single" w:sz="4" w:space="0" w:color="auto"/>
              <w:right w:val="single" w:sz="4" w:space="0" w:color="auto"/>
            </w:tcBorders>
            <w:shd w:val="clear" w:color="auto" w:fill="FFFFFF"/>
            <w:vAlign w:val="center"/>
          </w:tcPr>
          <w:p w:rsidR="00E9450A" w:rsidRPr="005070BC" w:rsidRDefault="006522F4" w:rsidP="00CC7A71">
            <w:pPr>
              <w:pStyle w:val="a7"/>
              <w:ind w:right="-1"/>
              <w:jc w:val="center"/>
              <w:rPr>
                <w:rFonts w:ascii="Times New Roman" w:hAnsi="Times New Roman" w:cs="Times New Roman"/>
                <w:b/>
              </w:rPr>
            </w:pPr>
            <w:r w:rsidRPr="005070BC">
              <w:rPr>
                <w:rStyle w:val="10"/>
                <w:rFonts w:eastAsia="Courier New"/>
                <w:b/>
                <w:sz w:val="24"/>
                <w:szCs w:val="24"/>
              </w:rPr>
              <w:t>Период реализации Программы (</w:t>
            </w:r>
            <w:r w:rsidR="00986769" w:rsidRPr="005070BC">
              <w:rPr>
                <w:rStyle w:val="Constantia22pt"/>
                <w:rFonts w:ascii="Times New Roman" w:hAnsi="Times New Roman" w:cs="Times New Roman"/>
                <w:b/>
                <w:sz w:val="24"/>
                <w:szCs w:val="24"/>
              </w:rPr>
              <w:t>2018</w:t>
            </w:r>
            <w:r w:rsidRPr="005070BC">
              <w:rPr>
                <w:rStyle w:val="Constantia22pt"/>
                <w:rFonts w:ascii="Times New Roman" w:hAnsi="Times New Roman" w:cs="Times New Roman"/>
                <w:b/>
                <w:sz w:val="24"/>
                <w:szCs w:val="24"/>
              </w:rPr>
              <w:t>-2022</w:t>
            </w:r>
            <w:r w:rsidRPr="005070BC">
              <w:rPr>
                <w:rStyle w:val="10"/>
                <w:rFonts w:eastAsia="Courier New"/>
                <w:b/>
                <w:sz w:val="24"/>
                <w:szCs w:val="24"/>
              </w:rPr>
              <w:t xml:space="preserve"> годы)</w:t>
            </w:r>
          </w:p>
        </w:tc>
      </w:tr>
      <w:tr w:rsidR="00E9450A" w:rsidRPr="005070BC" w:rsidTr="00325492">
        <w:trPr>
          <w:trHeight w:hRule="exact" w:val="533"/>
          <w:jc w:val="center"/>
        </w:trPr>
        <w:tc>
          <w:tcPr>
            <w:tcW w:w="532" w:type="dxa"/>
            <w:vMerge w:val="restart"/>
            <w:tcBorders>
              <w:top w:val="single" w:sz="4" w:space="0" w:color="auto"/>
              <w:left w:val="single" w:sz="4" w:space="0" w:color="auto"/>
            </w:tcBorders>
            <w:shd w:val="clear" w:color="auto" w:fill="FFFFFF"/>
          </w:tcPr>
          <w:p w:rsidR="00E9450A" w:rsidRPr="005070BC" w:rsidRDefault="00E9450A" w:rsidP="00CC7A71">
            <w:pPr>
              <w:ind w:right="-1"/>
              <w:rPr>
                <w:rFonts w:ascii="Times New Roman" w:hAnsi="Times New Roman" w:cs="Times New Roman"/>
              </w:rPr>
            </w:pPr>
          </w:p>
        </w:tc>
        <w:tc>
          <w:tcPr>
            <w:tcW w:w="3661" w:type="dxa"/>
            <w:tcBorders>
              <w:top w:val="single" w:sz="4" w:space="0" w:color="auto"/>
              <w:left w:val="single" w:sz="4" w:space="0" w:color="auto"/>
            </w:tcBorders>
            <w:shd w:val="clear" w:color="auto" w:fill="FFFFFF"/>
            <w:vAlign w:val="bottom"/>
          </w:tcPr>
          <w:p w:rsidR="00E9450A" w:rsidRPr="005070BC" w:rsidRDefault="006522F4" w:rsidP="00BC2AC1">
            <w:pPr>
              <w:pStyle w:val="a7"/>
              <w:ind w:right="-1"/>
              <w:rPr>
                <w:rFonts w:ascii="Times New Roman" w:hAnsi="Times New Roman" w:cs="Times New Roman"/>
              </w:rPr>
            </w:pPr>
            <w:r w:rsidRPr="005070BC">
              <w:rPr>
                <w:rStyle w:val="10"/>
                <w:rFonts w:eastAsia="Courier New"/>
                <w:sz w:val="24"/>
                <w:szCs w:val="24"/>
              </w:rPr>
              <w:t>Программа, всего:</w:t>
            </w:r>
          </w:p>
        </w:tc>
        <w:tc>
          <w:tcPr>
            <w:tcW w:w="2927" w:type="dxa"/>
            <w:vMerge w:val="restart"/>
            <w:tcBorders>
              <w:top w:val="single" w:sz="4" w:space="0" w:color="auto"/>
              <w:left w:val="single" w:sz="4" w:space="0" w:color="auto"/>
            </w:tcBorders>
            <w:shd w:val="clear" w:color="auto" w:fill="FFFFFF"/>
          </w:tcPr>
          <w:p w:rsidR="00BC2AC1" w:rsidRDefault="006522F4" w:rsidP="00CC7A71">
            <w:pPr>
              <w:pStyle w:val="3"/>
              <w:shd w:val="clear" w:color="auto" w:fill="auto"/>
              <w:spacing w:after="0"/>
              <w:ind w:right="-1" w:firstLine="0"/>
              <w:jc w:val="center"/>
              <w:rPr>
                <w:rStyle w:val="10"/>
                <w:sz w:val="24"/>
                <w:szCs w:val="24"/>
              </w:rPr>
            </w:pPr>
            <w:r w:rsidRPr="005070BC">
              <w:rPr>
                <w:rStyle w:val="10"/>
                <w:sz w:val="24"/>
                <w:szCs w:val="24"/>
              </w:rPr>
              <w:t xml:space="preserve">Ответственный исполнитель: администрация </w:t>
            </w:r>
            <w:r w:rsidR="00264FA7" w:rsidRPr="005070BC">
              <w:rPr>
                <w:rStyle w:val="10"/>
                <w:sz w:val="24"/>
                <w:szCs w:val="24"/>
              </w:rPr>
              <w:t xml:space="preserve"> </w:t>
            </w:r>
          </w:p>
          <w:p w:rsidR="00E9450A" w:rsidRPr="005070BC" w:rsidRDefault="003661AF" w:rsidP="00CC7A71">
            <w:pPr>
              <w:pStyle w:val="3"/>
              <w:shd w:val="clear" w:color="auto" w:fill="auto"/>
              <w:spacing w:after="0"/>
              <w:ind w:right="-1" w:firstLine="0"/>
              <w:jc w:val="center"/>
              <w:rPr>
                <w:sz w:val="24"/>
                <w:szCs w:val="24"/>
              </w:rPr>
            </w:pPr>
            <w:r w:rsidRPr="005070BC">
              <w:rPr>
                <w:sz w:val="24"/>
                <w:szCs w:val="24"/>
              </w:rPr>
              <w:t>МР «Ботлихский район»</w:t>
            </w:r>
          </w:p>
        </w:tc>
        <w:tc>
          <w:tcPr>
            <w:tcW w:w="3210" w:type="dxa"/>
            <w:tcBorders>
              <w:top w:val="single" w:sz="4" w:space="0" w:color="auto"/>
              <w:left w:val="single" w:sz="4" w:space="0" w:color="auto"/>
              <w:right w:val="single" w:sz="4" w:space="0" w:color="auto"/>
            </w:tcBorders>
            <w:shd w:val="clear" w:color="auto" w:fill="FFFFFF"/>
          </w:tcPr>
          <w:p w:rsidR="00E9450A" w:rsidRPr="005070BC" w:rsidRDefault="00E9450A" w:rsidP="00CC7A71">
            <w:pPr>
              <w:ind w:right="-1"/>
              <w:jc w:val="center"/>
              <w:rPr>
                <w:rFonts w:ascii="Times New Roman" w:hAnsi="Times New Roman" w:cs="Times New Roman"/>
              </w:rPr>
            </w:pPr>
          </w:p>
        </w:tc>
      </w:tr>
      <w:tr w:rsidR="00E9450A" w:rsidRPr="005070BC" w:rsidTr="001E211A">
        <w:trPr>
          <w:trHeight w:hRule="exact" w:val="1226"/>
          <w:jc w:val="center"/>
        </w:trPr>
        <w:tc>
          <w:tcPr>
            <w:tcW w:w="532" w:type="dxa"/>
            <w:vMerge/>
            <w:tcBorders>
              <w:left w:val="single" w:sz="4" w:space="0" w:color="auto"/>
              <w:bottom w:val="single" w:sz="4" w:space="0" w:color="auto"/>
            </w:tcBorders>
            <w:shd w:val="clear" w:color="auto" w:fill="FFFFFF"/>
          </w:tcPr>
          <w:p w:rsidR="00E9450A" w:rsidRPr="005070BC" w:rsidRDefault="00E9450A" w:rsidP="00CC7A71">
            <w:pPr>
              <w:ind w:right="-1"/>
              <w:rPr>
                <w:rFonts w:ascii="Times New Roman" w:hAnsi="Times New Roman" w:cs="Times New Roman"/>
              </w:rPr>
            </w:pPr>
          </w:p>
        </w:tc>
        <w:tc>
          <w:tcPr>
            <w:tcW w:w="3661" w:type="dxa"/>
            <w:tcBorders>
              <w:top w:val="single" w:sz="4" w:space="0" w:color="auto"/>
              <w:left w:val="single" w:sz="4" w:space="0" w:color="auto"/>
              <w:bottom w:val="single" w:sz="4" w:space="0" w:color="auto"/>
            </w:tcBorders>
            <w:shd w:val="clear" w:color="auto" w:fill="FFFFFF"/>
            <w:vAlign w:val="center"/>
          </w:tcPr>
          <w:p w:rsidR="000972F0" w:rsidRPr="005070BC" w:rsidRDefault="000972F0" w:rsidP="00BC2AC1">
            <w:pPr>
              <w:pStyle w:val="a7"/>
              <w:ind w:right="-1"/>
              <w:rPr>
                <w:rFonts w:ascii="Times New Roman" w:hAnsi="Times New Roman" w:cs="Times New Roman"/>
              </w:rPr>
            </w:pPr>
            <w:r w:rsidRPr="005070BC">
              <w:rPr>
                <w:rStyle w:val="11pt"/>
                <w:rFonts w:eastAsia="Courier New"/>
                <w:sz w:val="24"/>
                <w:szCs w:val="24"/>
              </w:rPr>
              <w:t>-федеральный</w:t>
            </w:r>
            <w:r w:rsidRPr="005070BC">
              <w:rPr>
                <w:rFonts w:ascii="Times New Roman" w:hAnsi="Times New Roman" w:cs="Times New Roman"/>
              </w:rPr>
              <w:t xml:space="preserve">   </w:t>
            </w:r>
            <w:r w:rsidRPr="005070BC">
              <w:rPr>
                <w:rStyle w:val="11pt"/>
                <w:rFonts w:eastAsia="Courier New"/>
                <w:sz w:val="24"/>
                <w:szCs w:val="24"/>
              </w:rPr>
              <w:t>бюджет</w:t>
            </w:r>
          </w:p>
          <w:p w:rsidR="000972F0" w:rsidRPr="005070BC" w:rsidRDefault="00824DA5" w:rsidP="00BC2AC1">
            <w:pPr>
              <w:pStyle w:val="a7"/>
              <w:ind w:right="-1"/>
              <w:rPr>
                <w:rFonts w:ascii="Times New Roman" w:hAnsi="Times New Roman" w:cs="Times New Roman"/>
              </w:rPr>
            </w:pPr>
            <w:r>
              <w:rPr>
                <w:rStyle w:val="11pt"/>
                <w:rFonts w:eastAsia="Courier New"/>
                <w:sz w:val="24"/>
                <w:szCs w:val="24"/>
              </w:rPr>
              <w:t>-р</w:t>
            </w:r>
            <w:r w:rsidR="000972F0" w:rsidRPr="005070BC">
              <w:rPr>
                <w:rStyle w:val="11pt"/>
                <w:rFonts w:eastAsia="Courier New"/>
                <w:sz w:val="24"/>
                <w:szCs w:val="24"/>
              </w:rPr>
              <w:t>еспубликанский</w:t>
            </w:r>
            <w:r w:rsidR="00B90140" w:rsidRPr="005070BC">
              <w:rPr>
                <w:rStyle w:val="11pt"/>
                <w:rFonts w:eastAsia="Courier New"/>
                <w:sz w:val="24"/>
                <w:szCs w:val="24"/>
              </w:rPr>
              <w:t xml:space="preserve"> </w:t>
            </w:r>
            <w:r w:rsidR="000972F0" w:rsidRPr="005070BC">
              <w:rPr>
                <w:rStyle w:val="11pt"/>
                <w:rFonts w:eastAsia="Courier New"/>
                <w:sz w:val="24"/>
                <w:szCs w:val="24"/>
              </w:rPr>
              <w:t>бюджет</w:t>
            </w:r>
          </w:p>
          <w:p w:rsidR="00E9450A" w:rsidRPr="005070BC" w:rsidRDefault="001675E5" w:rsidP="00BC2AC1">
            <w:pPr>
              <w:pStyle w:val="a7"/>
              <w:ind w:right="-1"/>
              <w:rPr>
                <w:rFonts w:ascii="Times New Roman" w:hAnsi="Times New Roman" w:cs="Times New Roman"/>
              </w:rPr>
            </w:pPr>
            <w:r w:rsidRPr="005070BC">
              <w:rPr>
                <w:rStyle w:val="10"/>
                <w:rFonts w:eastAsia="Courier New"/>
                <w:sz w:val="24"/>
                <w:szCs w:val="24"/>
              </w:rPr>
              <w:t>-</w:t>
            </w:r>
            <w:r w:rsidR="006522F4" w:rsidRPr="005070BC">
              <w:rPr>
                <w:rStyle w:val="10"/>
                <w:rFonts w:eastAsia="Courier New"/>
                <w:sz w:val="24"/>
                <w:szCs w:val="24"/>
              </w:rPr>
              <w:t>местный бюджет</w:t>
            </w:r>
          </w:p>
          <w:p w:rsidR="00E9450A" w:rsidRPr="005070BC" w:rsidRDefault="001675E5" w:rsidP="00BC2AC1">
            <w:pPr>
              <w:pStyle w:val="a7"/>
              <w:ind w:right="-1"/>
              <w:rPr>
                <w:rFonts w:ascii="Times New Roman" w:hAnsi="Times New Roman" w:cs="Times New Roman"/>
              </w:rPr>
            </w:pPr>
            <w:r w:rsidRPr="005070BC">
              <w:rPr>
                <w:rStyle w:val="10"/>
                <w:rFonts w:eastAsia="Courier New"/>
                <w:sz w:val="24"/>
                <w:szCs w:val="24"/>
              </w:rPr>
              <w:t>-</w:t>
            </w:r>
            <w:r w:rsidR="006522F4" w:rsidRPr="005070BC">
              <w:rPr>
                <w:rStyle w:val="10"/>
                <w:rFonts w:eastAsia="Courier New"/>
                <w:sz w:val="24"/>
                <w:szCs w:val="24"/>
              </w:rPr>
              <w:t>внебюджетные источники</w:t>
            </w:r>
          </w:p>
        </w:tc>
        <w:tc>
          <w:tcPr>
            <w:tcW w:w="2927" w:type="dxa"/>
            <w:vMerge/>
            <w:tcBorders>
              <w:left w:val="single" w:sz="4" w:space="0" w:color="auto"/>
              <w:bottom w:val="single" w:sz="4" w:space="0" w:color="auto"/>
            </w:tcBorders>
            <w:shd w:val="clear" w:color="auto" w:fill="FFFFFF"/>
          </w:tcPr>
          <w:p w:rsidR="00E9450A" w:rsidRPr="005070BC" w:rsidRDefault="00E9450A" w:rsidP="00CC7A71">
            <w:pPr>
              <w:ind w:right="-1"/>
              <w:jc w:val="center"/>
              <w:rPr>
                <w:rFonts w:ascii="Times New Roman" w:hAnsi="Times New Roman" w:cs="Times New Roman"/>
              </w:rPr>
            </w:pP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E9450A" w:rsidRPr="005070BC" w:rsidRDefault="00E9450A" w:rsidP="00CC7A71">
            <w:pPr>
              <w:ind w:right="-1"/>
              <w:jc w:val="center"/>
              <w:rPr>
                <w:rFonts w:ascii="Times New Roman" w:hAnsi="Times New Roman" w:cs="Times New Roman"/>
              </w:rPr>
            </w:pPr>
          </w:p>
        </w:tc>
      </w:tr>
      <w:tr w:rsidR="00A05FA4" w:rsidRPr="005070BC" w:rsidTr="00325492">
        <w:trPr>
          <w:trHeight w:hRule="exact" w:val="409"/>
          <w:jc w:val="center"/>
        </w:trPr>
        <w:tc>
          <w:tcPr>
            <w:tcW w:w="10330" w:type="dxa"/>
            <w:gridSpan w:val="4"/>
            <w:tcBorders>
              <w:top w:val="single" w:sz="4" w:space="0" w:color="auto"/>
              <w:left w:val="single" w:sz="4" w:space="0" w:color="auto"/>
              <w:right w:val="single" w:sz="4" w:space="0" w:color="auto"/>
            </w:tcBorders>
            <w:shd w:val="clear" w:color="auto" w:fill="FFFFFF"/>
          </w:tcPr>
          <w:p w:rsidR="00A05FA4" w:rsidRPr="005070BC" w:rsidRDefault="00A05FA4" w:rsidP="00CC7A71">
            <w:pPr>
              <w:ind w:right="-1"/>
              <w:jc w:val="center"/>
              <w:rPr>
                <w:rFonts w:ascii="Times New Roman" w:hAnsi="Times New Roman" w:cs="Times New Roman"/>
                <w:b/>
              </w:rPr>
            </w:pPr>
            <w:r w:rsidRPr="005070BC">
              <w:rPr>
                <w:rStyle w:val="10"/>
                <w:rFonts w:eastAsia="Courier New"/>
                <w:b/>
                <w:sz w:val="24"/>
                <w:szCs w:val="24"/>
              </w:rPr>
              <w:t>Мероприятия программы</w:t>
            </w:r>
          </w:p>
        </w:tc>
      </w:tr>
      <w:tr w:rsidR="00A05FA4" w:rsidRPr="005070BC" w:rsidTr="00325492">
        <w:trPr>
          <w:trHeight w:val="1397"/>
          <w:jc w:val="center"/>
        </w:trPr>
        <w:tc>
          <w:tcPr>
            <w:tcW w:w="532" w:type="dxa"/>
            <w:tcBorders>
              <w:top w:val="single" w:sz="4" w:space="0" w:color="auto"/>
              <w:left w:val="single" w:sz="4" w:space="0" w:color="auto"/>
              <w:bottom w:val="single" w:sz="4" w:space="0" w:color="auto"/>
            </w:tcBorders>
            <w:shd w:val="clear" w:color="auto" w:fill="FFFFFF"/>
          </w:tcPr>
          <w:p w:rsidR="00A05FA4" w:rsidRPr="005070BC" w:rsidRDefault="00A05FA4" w:rsidP="00CC7A71">
            <w:pPr>
              <w:pStyle w:val="3"/>
              <w:shd w:val="clear" w:color="auto" w:fill="auto"/>
              <w:spacing w:after="0" w:line="280" w:lineRule="exact"/>
              <w:ind w:right="-1" w:firstLine="0"/>
              <w:rPr>
                <w:sz w:val="24"/>
                <w:szCs w:val="24"/>
              </w:rPr>
            </w:pPr>
            <w:r w:rsidRPr="005070BC">
              <w:rPr>
                <w:rStyle w:val="10"/>
                <w:sz w:val="24"/>
                <w:szCs w:val="24"/>
              </w:rPr>
              <w:t>1</w:t>
            </w:r>
          </w:p>
        </w:tc>
        <w:tc>
          <w:tcPr>
            <w:tcW w:w="3661" w:type="dxa"/>
            <w:tcBorders>
              <w:top w:val="single" w:sz="4" w:space="0" w:color="auto"/>
              <w:left w:val="single" w:sz="4" w:space="0" w:color="auto"/>
              <w:bottom w:val="single" w:sz="4" w:space="0" w:color="auto"/>
            </w:tcBorders>
            <w:shd w:val="clear" w:color="auto" w:fill="FFFFFF"/>
            <w:vAlign w:val="bottom"/>
          </w:tcPr>
          <w:p w:rsidR="00824388" w:rsidRPr="005070BC" w:rsidRDefault="00A05FA4" w:rsidP="00BC2AC1">
            <w:pPr>
              <w:pStyle w:val="a7"/>
              <w:ind w:right="-1"/>
              <w:rPr>
                <w:rStyle w:val="10"/>
                <w:rFonts w:eastAsia="Courier New"/>
                <w:sz w:val="24"/>
                <w:szCs w:val="24"/>
              </w:rPr>
            </w:pPr>
            <w:r w:rsidRPr="005070BC">
              <w:rPr>
                <w:rStyle w:val="10"/>
                <w:rFonts w:eastAsia="Courier New"/>
                <w:sz w:val="24"/>
                <w:szCs w:val="24"/>
              </w:rPr>
              <w:t>Благоустройство</w:t>
            </w:r>
          </w:p>
          <w:p w:rsidR="00A05FA4" w:rsidRPr="005070BC" w:rsidRDefault="00A05FA4" w:rsidP="00BC2AC1">
            <w:pPr>
              <w:pStyle w:val="a7"/>
              <w:ind w:right="-1"/>
              <w:rPr>
                <w:rFonts w:ascii="Times New Roman" w:hAnsi="Times New Roman" w:cs="Times New Roman"/>
              </w:rPr>
            </w:pPr>
            <w:r w:rsidRPr="005070BC">
              <w:rPr>
                <w:rStyle w:val="10"/>
                <w:rFonts w:eastAsia="Courier New"/>
                <w:sz w:val="24"/>
                <w:szCs w:val="24"/>
              </w:rPr>
              <w:t xml:space="preserve">дворовых территорий согласно Адресному перечню дворовых территорий, подлежащих благоустройству в </w:t>
            </w:r>
            <w:r w:rsidR="00986769" w:rsidRPr="005070BC">
              <w:rPr>
                <w:rStyle w:val="10"/>
                <w:rFonts w:eastAsia="Courier New"/>
                <w:sz w:val="24"/>
                <w:szCs w:val="24"/>
              </w:rPr>
              <w:t>2018</w:t>
            </w:r>
            <w:r w:rsidRPr="005070BC">
              <w:rPr>
                <w:rStyle w:val="10"/>
                <w:rFonts w:eastAsia="Courier New"/>
                <w:sz w:val="24"/>
                <w:szCs w:val="24"/>
              </w:rPr>
              <w:softHyphen/>
            </w:r>
            <w:r w:rsidR="009F6D50" w:rsidRPr="005070BC">
              <w:rPr>
                <w:rStyle w:val="10"/>
                <w:rFonts w:eastAsia="Courier New"/>
                <w:sz w:val="24"/>
                <w:szCs w:val="24"/>
              </w:rPr>
              <w:t>-</w:t>
            </w:r>
            <w:r w:rsidRPr="005070BC">
              <w:rPr>
                <w:rStyle w:val="10"/>
                <w:rFonts w:eastAsia="Courier New"/>
                <w:sz w:val="24"/>
                <w:szCs w:val="24"/>
              </w:rPr>
              <w:t>2022 год</w:t>
            </w:r>
            <w:r w:rsidR="00824DA5">
              <w:rPr>
                <w:rStyle w:val="10"/>
                <w:rFonts w:eastAsia="Courier New"/>
                <w:sz w:val="24"/>
                <w:szCs w:val="24"/>
              </w:rPr>
              <w:t>ах</w:t>
            </w:r>
            <w:r w:rsidRPr="005070BC">
              <w:rPr>
                <w:rStyle w:val="10"/>
                <w:rFonts w:eastAsia="Courier New"/>
                <w:sz w:val="24"/>
                <w:szCs w:val="24"/>
              </w:rPr>
              <w:t>:</w:t>
            </w:r>
          </w:p>
        </w:tc>
        <w:tc>
          <w:tcPr>
            <w:tcW w:w="2927" w:type="dxa"/>
            <w:tcBorders>
              <w:top w:val="single" w:sz="4" w:space="0" w:color="auto"/>
              <w:left w:val="single" w:sz="4" w:space="0" w:color="auto"/>
              <w:bottom w:val="single" w:sz="4" w:space="0" w:color="auto"/>
            </w:tcBorders>
            <w:shd w:val="clear" w:color="auto" w:fill="FFFFFF"/>
          </w:tcPr>
          <w:p w:rsidR="00A05FA4" w:rsidRPr="005070BC" w:rsidRDefault="009C3F22" w:rsidP="00CC7A71">
            <w:pPr>
              <w:ind w:right="-1"/>
              <w:jc w:val="center"/>
              <w:rPr>
                <w:rFonts w:ascii="Times New Roman" w:hAnsi="Times New Roman" w:cs="Times New Roman"/>
              </w:rPr>
            </w:pPr>
            <w:r w:rsidRPr="005070BC">
              <w:rPr>
                <w:rFonts w:ascii="Times New Roman" w:hAnsi="Times New Roman" w:cs="Times New Roman"/>
              </w:rPr>
              <w:t>48</w:t>
            </w:r>
            <w:r w:rsidR="00BC2AC1">
              <w:rPr>
                <w:rFonts w:ascii="Times New Roman" w:hAnsi="Times New Roman" w:cs="Times New Roman"/>
              </w:rPr>
              <w:t xml:space="preserve"> </w:t>
            </w:r>
            <w:r w:rsidR="001675E5" w:rsidRPr="005070BC">
              <w:rPr>
                <w:rFonts w:ascii="Times New Roman" w:hAnsi="Times New Roman" w:cs="Times New Roman"/>
              </w:rPr>
              <w:t>дворов в с.</w:t>
            </w:r>
            <w:r w:rsidRPr="005070BC">
              <w:rPr>
                <w:rFonts w:ascii="Times New Roman" w:hAnsi="Times New Roman" w:cs="Times New Roman"/>
              </w:rPr>
              <w:t xml:space="preserve"> Ботлих</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A05FA4" w:rsidRPr="005070BC" w:rsidRDefault="00986769" w:rsidP="00CC7A71">
            <w:pPr>
              <w:ind w:right="-1"/>
              <w:jc w:val="center"/>
              <w:rPr>
                <w:rFonts w:ascii="Times New Roman" w:hAnsi="Times New Roman" w:cs="Times New Roman"/>
              </w:rPr>
            </w:pPr>
            <w:r w:rsidRPr="005070BC">
              <w:rPr>
                <w:rStyle w:val="Constantia22pt"/>
                <w:rFonts w:ascii="Times New Roman" w:hAnsi="Times New Roman" w:cs="Times New Roman"/>
                <w:sz w:val="24"/>
                <w:szCs w:val="24"/>
              </w:rPr>
              <w:t>2018</w:t>
            </w:r>
            <w:r w:rsidR="0087396F" w:rsidRPr="005070BC">
              <w:rPr>
                <w:rStyle w:val="Constantia22pt"/>
                <w:rFonts w:ascii="Times New Roman" w:hAnsi="Times New Roman" w:cs="Times New Roman"/>
                <w:sz w:val="24"/>
                <w:szCs w:val="24"/>
              </w:rPr>
              <w:t>-2022</w:t>
            </w:r>
            <w:r w:rsidR="0087396F" w:rsidRPr="005070BC">
              <w:rPr>
                <w:rStyle w:val="10"/>
                <w:rFonts w:eastAsia="Courier New"/>
                <w:sz w:val="24"/>
                <w:szCs w:val="24"/>
              </w:rPr>
              <w:t xml:space="preserve"> годы</w:t>
            </w:r>
          </w:p>
        </w:tc>
      </w:tr>
      <w:tr w:rsidR="005E3672" w:rsidRPr="005070BC" w:rsidTr="001E211A">
        <w:trPr>
          <w:trHeight w:val="1168"/>
          <w:jc w:val="center"/>
        </w:trPr>
        <w:tc>
          <w:tcPr>
            <w:tcW w:w="532" w:type="dxa"/>
            <w:tcBorders>
              <w:top w:val="single" w:sz="4" w:space="0" w:color="auto"/>
              <w:left w:val="single" w:sz="4" w:space="0" w:color="auto"/>
              <w:bottom w:val="single" w:sz="4" w:space="0" w:color="auto"/>
            </w:tcBorders>
            <w:shd w:val="clear" w:color="auto" w:fill="FFFFFF"/>
            <w:vAlign w:val="center"/>
          </w:tcPr>
          <w:p w:rsidR="005E3672" w:rsidRPr="005070BC" w:rsidRDefault="005E3672" w:rsidP="00CC7A71">
            <w:pPr>
              <w:pStyle w:val="3"/>
              <w:shd w:val="clear" w:color="auto" w:fill="auto"/>
              <w:spacing w:after="0" w:line="280" w:lineRule="exact"/>
              <w:ind w:right="-1" w:firstLine="0"/>
              <w:rPr>
                <w:sz w:val="24"/>
                <w:szCs w:val="24"/>
              </w:rPr>
            </w:pPr>
            <w:r w:rsidRPr="005070BC">
              <w:rPr>
                <w:rStyle w:val="10"/>
                <w:sz w:val="24"/>
                <w:szCs w:val="24"/>
              </w:rPr>
              <w:t>2</w:t>
            </w:r>
          </w:p>
        </w:tc>
        <w:tc>
          <w:tcPr>
            <w:tcW w:w="3661" w:type="dxa"/>
            <w:tcBorders>
              <w:top w:val="single" w:sz="4" w:space="0" w:color="auto"/>
              <w:left w:val="single" w:sz="4" w:space="0" w:color="auto"/>
              <w:bottom w:val="single" w:sz="4" w:space="0" w:color="auto"/>
            </w:tcBorders>
            <w:shd w:val="clear" w:color="auto" w:fill="FFFFFF"/>
          </w:tcPr>
          <w:p w:rsidR="005E3672" w:rsidRPr="005070BC" w:rsidRDefault="005E3672" w:rsidP="00BC2AC1">
            <w:pPr>
              <w:pStyle w:val="3"/>
              <w:shd w:val="clear" w:color="auto" w:fill="auto"/>
              <w:spacing w:after="0" w:line="317" w:lineRule="exact"/>
              <w:ind w:right="-1" w:firstLine="0"/>
              <w:rPr>
                <w:sz w:val="24"/>
                <w:szCs w:val="24"/>
              </w:rPr>
            </w:pPr>
            <w:r w:rsidRPr="005070BC">
              <w:rPr>
                <w:rStyle w:val="10"/>
                <w:sz w:val="24"/>
                <w:szCs w:val="24"/>
              </w:rPr>
              <w:t>Благоустройство</w:t>
            </w:r>
          </w:p>
          <w:p w:rsidR="005E3672" w:rsidRPr="005070BC" w:rsidRDefault="005E3672" w:rsidP="00BC2AC1">
            <w:pPr>
              <w:pStyle w:val="3"/>
              <w:shd w:val="clear" w:color="auto" w:fill="auto"/>
              <w:spacing w:after="0" w:line="317" w:lineRule="exact"/>
              <w:ind w:right="-1" w:firstLine="0"/>
              <w:rPr>
                <w:sz w:val="24"/>
                <w:szCs w:val="24"/>
              </w:rPr>
            </w:pPr>
            <w:r w:rsidRPr="005070BC">
              <w:rPr>
                <w:rStyle w:val="10"/>
                <w:sz w:val="24"/>
                <w:szCs w:val="24"/>
              </w:rPr>
              <w:t>общественной</w:t>
            </w:r>
          </w:p>
          <w:p w:rsidR="005E3672" w:rsidRPr="005070BC" w:rsidRDefault="005E3672" w:rsidP="00BC2AC1">
            <w:pPr>
              <w:pStyle w:val="3"/>
              <w:shd w:val="clear" w:color="auto" w:fill="auto"/>
              <w:spacing w:after="0" w:line="317" w:lineRule="exact"/>
              <w:ind w:right="-1" w:firstLine="0"/>
              <w:rPr>
                <w:sz w:val="24"/>
                <w:szCs w:val="24"/>
              </w:rPr>
            </w:pPr>
            <w:r w:rsidRPr="005070BC">
              <w:rPr>
                <w:rStyle w:val="10"/>
                <w:sz w:val="24"/>
                <w:szCs w:val="24"/>
              </w:rPr>
              <w:t>территории:</w:t>
            </w:r>
          </w:p>
        </w:tc>
        <w:tc>
          <w:tcPr>
            <w:tcW w:w="2927" w:type="dxa"/>
            <w:tcBorders>
              <w:top w:val="single" w:sz="4" w:space="0" w:color="auto"/>
              <w:left w:val="single" w:sz="4" w:space="0" w:color="auto"/>
              <w:bottom w:val="single" w:sz="4" w:space="0" w:color="auto"/>
            </w:tcBorders>
            <w:shd w:val="clear" w:color="auto" w:fill="FFFFFF"/>
          </w:tcPr>
          <w:p w:rsidR="005E3672" w:rsidRPr="005070BC" w:rsidRDefault="00F91B0B" w:rsidP="00824DA5">
            <w:pPr>
              <w:ind w:right="-1"/>
              <w:jc w:val="center"/>
              <w:rPr>
                <w:rFonts w:ascii="Times New Roman" w:hAnsi="Times New Roman" w:cs="Times New Roman"/>
              </w:rPr>
            </w:pPr>
            <w:r w:rsidRPr="005070BC">
              <w:rPr>
                <w:rFonts w:ascii="Times New Roman" w:hAnsi="Times New Roman" w:cs="Times New Roman"/>
              </w:rPr>
              <w:t xml:space="preserve">В селениях  </w:t>
            </w:r>
            <w:r w:rsidR="009C3F22" w:rsidRPr="005070BC">
              <w:rPr>
                <w:rFonts w:ascii="Times New Roman" w:hAnsi="Times New Roman" w:cs="Times New Roman"/>
              </w:rPr>
              <w:t>Ботлих, Анди, Ансалта</w:t>
            </w:r>
            <w:r w:rsidRPr="005070BC">
              <w:rPr>
                <w:rFonts w:ascii="Times New Roman" w:hAnsi="Times New Roman" w:cs="Times New Roman"/>
              </w:rPr>
              <w:t xml:space="preserve">, </w:t>
            </w:r>
            <w:r w:rsidR="009C3F22" w:rsidRPr="005070BC">
              <w:rPr>
                <w:rFonts w:ascii="Times New Roman" w:hAnsi="Times New Roman" w:cs="Times New Roman"/>
              </w:rPr>
              <w:t>Годобери</w:t>
            </w:r>
            <w:r w:rsidRPr="005070BC">
              <w:rPr>
                <w:rFonts w:ascii="Times New Roman" w:hAnsi="Times New Roman" w:cs="Times New Roman"/>
              </w:rPr>
              <w:t xml:space="preserve">, </w:t>
            </w:r>
            <w:r w:rsidR="00DD7FD1" w:rsidRPr="005070BC">
              <w:rPr>
                <w:rFonts w:ascii="Times New Roman" w:hAnsi="Times New Roman" w:cs="Times New Roman"/>
              </w:rPr>
              <w:t>Гагатли</w:t>
            </w:r>
            <w:r w:rsidRPr="005070BC">
              <w:rPr>
                <w:rFonts w:ascii="Times New Roman" w:hAnsi="Times New Roman" w:cs="Times New Roman"/>
              </w:rPr>
              <w:t xml:space="preserve">, </w:t>
            </w:r>
            <w:r w:rsidR="00DD7FD1" w:rsidRPr="005070BC">
              <w:rPr>
                <w:rFonts w:ascii="Times New Roman" w:hAnsi="Times New Roman" w:cs="Times New Roman"/>
              </w:rPr>
              <w:t>Муни</w:t>
            </w:r>
            <w:r w:rsidRPr="005070BC">
              <w:rPr>
                <w:rFonts w:ascii="Times New Roman" w:hAnsi="Times New Roman" w:cs="Times New Roman"/>
              </w:rPr>
              <w:t xml:space="preserve">, </w:t>
            </w:r>
            <w:r w:rsidR="00DD7FD1" w:rsidRPr="005070BC">
              <w:rPr>
                <w:rFonts w:ascii="Times New Roman" w:hAnsi="Times New Roman" w:cs="Times New Roman"/>
              </w:rPr>
              <w:t>Миарсо</w:t>
            </w:r>
            <w:r w:rsidRPr="005070BC">
              <w:rPr>
                <w:rFonts w:ascii="Times New Roman" w:hAnsi="Times New Roman" w:cs="Times New Roman"/>
              </w:rPr>
              <w:t xml:space="preserve">, </w:t>
            </w:r>
            <w:r w:rsidR="00DD7FD1" w:rsidRPr="005070BC">
              <w:rPr>
                <w:rFonts w:ascii="Times New Roman" w:hAnsi="Times New Roman" w:cs="Times New Roman"/>
              </w:rPr>
              <w:t>Тлох</w:t>
            </w:r>
            <w:r w:rsidRPr="005070BC">
              <w:rPr>
                <w:rFonts w:ascii="Times New Roman" w:hAnsi="Times New Roman" w:cs="Times New Roman"/>
              </w:rPr>
              <w:t xml:space="preserve">, </w:t>
            </w:r>
            <w:r w:rsidR="00887EB7" w:rsidRPr="005070BC">
              <w:rPr>
                <w:rFonts w:ascii="Times New Roman" w:hAnsi="Times New Roman" w:cs="Times New Roman"/>
              </w:rPr>
              <w:t>Зило, Ал</w:t>
            </w:r>
            <w:r w:rsidR="004060B4" w:rsidRPr="005070BC">
              <w:rPr>
                <w:rFonts w:ascii="Times New Roman" w:hAnsi="Times New Roman" w:cs="Times New Roman"/>
              </w:rPr>
              <w:t>ак</w:t>
            </w:r>
            <w:r w:rsidR="00887EB7" w:rsidRPr="005070BC">
              <w:rPr>
                <w:rFonts w:ascii="Times New Roman" w:hAnsi="Times New Roman" w:cs="Times New Roman"/>
              </w:rPr>
              <w:t>,</w:t>
            </w:r>
            <w:r w:rsidR="004060B4" w:rsidRPr="005070BC">
              <w:rPr>
                <w:rFonts w:ascii="Times New Roman" w:hAnsi="Times New Roman" w:cs="Times New Roman"/>
              </w:rPr>
              <w:t xml:space="preserve"> </w:t>
            </w:r>
            <w:r w:rsidR="00DD7FD1" w:rsidRPr="005070BC">
              <w:rPr>
                <w:rFonts w:ascii="Times New Roman" w:hAnsi="Times New Roman" w:cs="Times New Roman"/>
              </w:rPr>
              <w:t>Рахата</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5E3672" w:rsidRPr="005070BC" w:rsidRDefault="00986769" w:rsidP="00CC7A71">
            <w:pPr>
              <w:ind w:right="-1"/>
              <w:jc w:val="center"/>
              <w:rPr>
                <w:rFonts w:ascii="Times New Roman" w:hAnsi="Times New Roman" w:cs="Times New Roman"/>
              </w:rPr>
            </w:pPr>
            <w:r w:rsidRPr="005070BC">
              <w:rPr>
                <w:rStyle w:val="Constantia22pt"/>
                <w:rFonts w:ascii="Times New Roman" w:hAnsi="Times New Roman" w:cs="Times New Roman"/>
                <w:sz w:val="24"/>
                <w:szCs w:val="24"/>
              </w:rPr>
              <w:t>2018</w:t>
            </w:r>
            <w:r w:rsidR="0087396F" w:rsidRPr="005070BC">
              <w:rPr>
                <w:rStyle w:val="Constantia22pt"/>
                <w:rFonts w:ascii="Times New Roman" w:hAnsi="Times New Roman" w:cs="Times New Roman"/>
                <w:sz w:val="24"/>
                <w:szCs w:val="24"/>
              </w:rPr>
              <w:t>-2022</w:t>
            </w:r>
            <w:r w:rsidR="0087396F" w:rsidRPr="005070BC">
              <w:rPr>
                <w:rStyle w:val="10"/>
                <w:rFonts w:eastAsia="Courier New"/>
                <w:sz w:val="24"/>
                <w:szCs w:val="24"/>
              </w:rPr>
              <w:t xml:space="preserve"> годы</w:t>
            </w:r>
          </w:p>
        </w:tc>
      </w:tr>
    </w:tbl>
    <w:tbl>
      <w:tblPr>
        <w:tblpPr w:leftFromText="180" w:rightFromText="180" w:vertAnchor="text" w:horzAnchor="margin" w:tblpXSpec="center" w:tblpY="278"/>
        <w:tblOverlap w:val="never"/>
        <w:tblW w:w="10143" w:type="dxa"/>
        <w:tblLayout w:type="fixed"/>
        <w:tblCellMar>
          <w:left w:w="10" w:type="dxa"/>
          <w:right w:w="10" w:type="dxa"/>
        </w:tblCellMar>
        <w:tblLook w:val="04A0"/>
      </w:tblPr>
      <w:tblGrid>
        <w:gridCol w:w="1923"/>
        <w:gridCol w:w="2623"/>
        <w:gridCol w:w="1967"/>
        <w:gridCol w:w="1112"/>
        <w:gridCol w:w="1259"/>
        <w:gridCol w:w="1259"/>
      </w:tblGrid>
      <w:tr w:rsidR="0085384B" w:rsidRPr="005070BC" w:rsidTr="00325492">
        <w:trPr>
          <w:trHeight w:hRule="exact" w:val="296"/>
        </w:trPr>
        <w:tc>
          <w:tcPr>
            <w:tcW w:w="1923" w:type="dxa"/>
            <w:vMerge w:val="restart"/>
            <w:tcBorders>
              <w:top w:val="single" w:sz="4" w:space="0" w:color="auto"/>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Наименование</w:t>
            </w:r>
          </w:p>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программы</w:t>
            </w:r>
          </w:p>
        </w:tc>
        <w:tc>
          <w:tcPr>
            <w:tcW w:w="2623" w:type="dxa"/>
            <w:vMerge w:val="restart"/>
            <w:tcBorders>
              <w:top w:val="single" w:sz="4" w:space="0" w:color="auto"/>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Ответственный</w:t>
            </w:r>
          </w:p>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исполнитель,</w:t>
            </w:r>
          </w:p>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соисполнитель</w:t>
            </w:r>
          </w:p>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программы</w:t>
            </w:r>
          </w:p>
        </w:tc>
        <w:tc>
          <w:tcPr>
            <w:tcW w:w="1967" w:type="dxa"/>
            <w:vMerge w:val="restart"/>
            <w:tcBorders>
              <w:top w:val="single" w:sz="4" w:space="0" w:color="auto"/>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Источник</w:t>
            </w:r>
          </w:p>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финансирования</w:t>
            </w:r>
          </w:p>
        </w:tc>
        <w:tc>
          <w:tcPr>
            <w:tcW w:w="3630" w:type="dxa"/>
            <w:gridSpan w:val="3"/>
            <w:tcBorders>
              <w:top w:val="single" w:sz="4" w:space="0" w:color="auto"/>
              <w:left w:val="single" w:sz="4" w:space="0" w:color="auto"/>
              <w:righ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Объемы бюджетных ассигнований (тыс. рублей)</w:t>
            </w:r>
          </w:p>
        </w:tc>
      </w:tr>
      <w:tr w:rsidR="0085384B" w:rsidRPr="005070BC" w:rsidTr="00DB33E6">
        <w:trPr>
          <w:trHeight w:hRule="exact" w:val="334"/>
        </w:trPr>
        <w:tc>
          <w:tcPr>
            <w:tcW w:w="1923" w:type="dxa"/>
            <w:vMerge/>
            <w:tcBorders>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p>
        </w:tc>
        <w:tc>
          <w:tcPr>
            <w:tcW w:w="2623" w:type="dxa"/>
            <w:vMerge/>
            <w:tcBorders>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p>
        </w:tc>
        <w:tc>
          <w:tcPr>
            <w:tcW w:w="1967" w:type="dxa"/>
            <w:vMerge/>
            <w:tcBorders>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p>
        </w:tc>
        <w:tc>
          <w:tcPr>
            <w:tcW w:w="1112" w:type="dxa"/>
            <w:vMerge w:val="restart"/>
            <w:tcBorders>
              <w:top w:val="single" w:sz="4" w:space="0" w:color="auto"/>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всего</w:t>
            </w:r>
          </w:p>
        </w:tc>
        <w:tc>
          <w:tcPr>
            <w:tcW w:w="2518" w:type="dxa"/>
            <w:gridSpan w:val="2"/>
            <w:tcBorders>
              <w:top w:val="single" w:sz="4" w:space="0" w:color="auto"/>
              <w:left w:val="single" w:sz="4" w:space="0" w:color="auto"/>
              <w:right w:val="single" w:sz="4" w:space="0" w:color="auto"/>
            </w:tcBorders>
            <w:shd w:val="clear" w:color="auto" w:fill="FFFFFF"/>
            <w:vAlign w:val="bottom"/>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в том числе:</w:t>
            </w:r>
          </w:p>
        </w:tc>
      </w:tr>
      <w:tr w:rsidR="0085384B" w:rsidRPr="005070BC" w:rsidTr="00BC2AC1">
        <w:trPr>
          <w:trHeight w:hRule="exact" w:val="1513"/>
        </w:trPr>
        <w:tc>
          <w:tcPr>
            <w:tcW w:w="1923" w:type="dxa"/>
            <w:vMerge/>
            <w:tcBorders>
              <w:left w:val="single" w:sz="4" w:space="0" w:color="auto"/>
            </w:tcBorders>
            <w:shd w:val="clear" w:color="auto" w:fill="FFFFFF"/>
            <w:vAlign w:val="center"/>
          </w:tcPr>
          <w:p w:rsidR="0085384B" w:rsidRPr="005070BC" w:rsidRDefault="0085384B" w:rsidP="00CC7A71">
            <w:pPr>
              <w:pStyle w:val="a7"/>
              <w:ind w:right="-1"/>
              <w:rPr>
                <w:rFonts w:ascii="Times New Roman" w:hAnsi="Times New Roman" w:cs="Times New Roman"/>
              </w:rPr>
            </w:pPr>
          </w:p>
        </w:tc>
        <w:tc>
          <w:tcPr>
            <w:tcW w:w="2623" w:type="dxa"/>
            <w:vMerge/>
            <w:tcBorders>
              <w:left w:val="single" w:sz="4" w:space="0" w:color="auto"/>
            </w:tcBorders>
            <w:shd w:val="clear" w:color="auto" w:fill="FFFFFF"/>
            <w:vAlign w:val="center"/>
          </w:tcPr>
          <w:p w:rsidR="0085384B" w:rsidRPr="005070BC" w:rsidRDefault="0085384B" w:rsidP="00CC7A71">
            <w:pPr>
              <w:pStyle w:val="a7"/>
              <w:ind w:right="-1"/>
              <w:rPr>
                <w:rFonts w:ascii="Times New Roman" w:hAnsi="Times New Roman" w:cs="Times New Roman"/>
              </w:rPr>
            </w:pPr>
          </w:p>
        </w:tc>
        <w:tc>
          <w:tcPr>
            <w:tcW w:w="1967" w:type="dxa"/>
            <w:vMerge/>
            <w:tcBorders>
              <w:left w:val="single" w:sz="4" w:space="0" w:color="auto"/>
            </w:tcBorders>
            <w:shd w:val="clear" w:color="auto" w:fill="FFFFFF"/>
            <w:vAlign w:val="center"/>
          </w:tcPr>
          <w:p w:rsidR="0085384B" w:rsidRPr="005070BC" w:rsidRDefault="0085384B" w:rsidP="00CC7A71">
            <w:pPr>
              <w:pStyle w:val="a7"/>
              <w:ind w:right="-1"/>
              <w:rPr>
                <w:rFonts w:ascii="Times New Roman" w:hAnsi="Times New Roman" w:cs="Times New Roman"/>
              </w:rPr>
            </w:pPr>
          </w:p>
        </w:tc>
        <w:tc>
          <w:tcPr>
            <w:tcW w:w="1112" w:type="dxa"/>
            <w:vMerge/>
            <w:tcBorders>
              <w:left w:val="single" w:sz="4" w:space="0" w:color="auto"/>
            </w:tcBorders>
            <w:shd w:val="clear" w:color="auto" w:fill="FFFFFF"/>
            <w:vAlign w:val="center"/>
          </w:tcPr>
          <w:p w:rsidR="0085384B" w:rsidRPr="005070BC" w:rsidRDefault="0085384B" w:rsidP="00CC7A71">
            <w:pPr>
              <w:pStyle w:val="a7"/>
              <w:ind w:right="-1"/>
              <w:rPr>
                <w:rFonts w:ascii="Times New Roman" w:hAnsi="Times New Roman" w:cs="Times New Roman"/>
              </w:rPr>
            </w:pPr>
          </w:p>
        </w:tc>
        <w:tc>
          <w:tcPr>
            <w:tcW w:w="1259" w:type="dxa"/>
            <w:tcBorders>
              <w:top w:val="single" w:sz="4" w:space="0" w:color="auto"/>
              <w:left w:val="single" w:sz="4" w:space="0" w:color="auto"/>
            </w:tcBorders>
            <w:shd w:val="clear" w:color="auto" w:fill="FFFFFF"/>
            <w:vAlign w:val="center"/>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на благоус</w:t>
            </w:r>
            <w:r w:rsidRPr="005070BC">
              <w:rPr>
                <w:rStyle w:val="11pt"/>
                <w:rFonts w:eastAsia="Courier New"/>
                <w:sz w:val="24"/>
                <w:szCs w:val="24"/>
              </w:rPr>
              <w:softHyphen/>
              <w:t>тройство дворовых территорий</w:t>
            </w:r>
          </w:p>
        </w:tc>
        <w:tc>
          <w:tcPr>
            <w:tcW w:w="1259" w:type="dxa"/>
            <w:tcBorders>
              <w:top w:val="single" w:sz="4" w:space="0" w:color="auto"/>
              <w:left w:val="single" w:sz="4" w:space="0" w:color="auto"/>
              <w:right w:val="single" w:sz="4" w:space="0" w:color="auto"/>
            </w:tcBorders>
            <w:shd w:val="clear" w:color="auto" w:fill="FFFFFF"/>
            <w:vAlign w:val="bottom"/>
          </w:tcPr>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на благоус</w:t>
            </w:r>
            <w:r w:rsidRPr="005070BC">
              <w:rPr>
                <w:rStyle w:val="11pt"/>
                <w:rFonts w:eastAsia="Courier New"/>
                <w:sz w:val="24"/>
                <w:szCs w:val="24"/>
              </w:rPr>
              <w:softHyphen/>
              <w:t>тройство обществен</w:t>
            </w:r>
            <w:r w:rsidRPr="005070BC">
              <w:rPr>
                <w:rStyle w:val="11pt"/>
                <w:rFonts w:eastAsia="Courier New"/>
                <w:sz w:val="24"/>
                <w:szCs w:val="24"/>
              </w:rPr>
              <w:softHyphen/>
              <w:t>ных</w:t>
            </w:r>
          </w:p>
          <w:p w:rsidR="0085384B" w:rsidRPr="005070BC" w:rsidRDefault="0085384B" w:rsidP="00CC7A71">
            <w:pPr>
              <w:pStyle w:val="a7"/>
              <w:ind w:right="-1"/>
              <w:jc w:val="center"/>
              <w:rPr>
                <w:rFonts w:ascii="Times New Roman" w:hAnsi="Times New Roman" w:cs="Times New Roman"/>
              </w:rPr>
            </w:pPr>
            <w:r w:rsidRPr="005070BC">
              <w:rPr>
                <w:rStyle w:val="11pt"/>
                <w:rFonts w:eastAsia="Courier New"/>
                <w:sz w:val="24"/>
                <w:szCs w:val="24"/>
              </w:rPr>
              <w:t>территорий</w:t>
            </w:r>
          </w:p>
        </w:tc>
      </w:tr>
      <w:tr w:rsidR="00BB0FFF" w:rsidRPr="005070BC" w:rsidTr="001E211A">
        <w:trPr>
          <w:trHeight w:hRule="exact" w:val="1149"/>
        </w:trPr>
        <w:tc>
          <w:tcPr>
            <w:tcW w:w="1923" w:type="dxa"/>
            <w:vMerge w:val="restart"/>
            <w:tcBorders>
              <w:top w:val="single" w:sz="4" w:space="0" w:color="auto"/>
              <w:left w:val="single" w:sz="4" w:space="0" w:color="auto"/>
            </w:tcBorders>
            <w:shd w:val="clear" w:color="auto" w:fill="FFFFFF"/>
          </w:tcPr>
          <w:p w:rsidR="00BB0FFF" w:rsidRPr="005070BC" w:rsidRDefault="00BB0FFF" w:rsidP="00824DA5">
            <w:pPr>
              <w:pStyle w:val="a7"/>
              <w:ind w:right="-1"/>
              <w:rPr>
                <w:rFonts w:ascii="Times New Roman" w:hAnsi="Times New Roman" w:cs="Times New Roman"/>
              </w:rPr>
            </w:pPr>
            <w:r w:rsidRPr="005070BC">
              <w:rPr>
                <w:rStyle w:val="11pt"/>
                <w:rFonts w:eastAsia="Courier New"/>
                <w:sz w:val="24"/>
                <w:szCs w:val="24"/>
              </w:rPr>
              <w:t xml:space="preserve">Муниципальная программа «Формирование современной городской среды в </w:t>
            </w:r>
            <w:r w:rsidR="003661AF" w:rsidRPr="005070BC">
              <w:rPr>
                <w:rFonts w:ascii="Times New Roman" w:hAnsi="Times New Roman" w:cs="Times New Roman"/>
              </w:rPr>
              <w:t>МР «Ботлихский район»</w:t>
            </w:r>
            <w:r w:rsidRPr="005070BC">
              <w:rPr>
                <w:rFonts w:ascii="Times New Roman" w:hAnsi="Times New Roman" w:cs="Times New Roman"/>
              </w:rPr>
              <w:t xml:space="preserve"> </w:t>
            </w:r>
            <w:r w:rsidRPr="005070BC">
              <w:rPr>
                <w:rStyle w:val="11pt"/>
                <w:rFonts w:eastAsia="Courier New"/>
                <w:sz w:val="24"/>
                <w:szCs w:val="24"/>
              </w:rPr>
              <w:t xml:space="preserve">на </w:t>
            </w:r>
            <w:r w:rsidR="00986769" w:rsidRPr="005070BC">
              <w:rPr>
                <w:rStyle w:val="11pt"/>
                <w:rFonts w:eastAsia="Courier New"/>
                <w:sz w:val="24"/>
                <w:szCs w:val="24"/>
              </w:rPr>
              <w:t>2018</w:t>
            </w:r>
            <w:r w:rsidRPr="005070BC">
              <w:rPr>
                <w:rStyle w:val="11pt"/>
                <w:rFonts w:eastAsia="Courier New"/>
                <w:sz w:val="24"/>
                <w:szCs w:val="24"/>
              </w:rPr>
              <w:t>-2022 год</w:t>
            </w:r>
            <w:r w:rsidR="00824DA5">
              <w:rPr>
                <w:rStyle w:val="11pt"/>
                <w:rFonts w:eastAsia="Courier New"/>
                <w:sz w:val="24"/>
                <w:szCs w:val="24"/>
              </w:rPr>
              <w:t>ы</w:t>
            </w:r>
          </w:p>
        </w:tc>
        <w:tc>
          <w:tcPr>
            <w:tcW w:w="2623" w:type="dxa"/>
            <w:vMerge w:val="restart"/>
            <w:tcBorders>
              <w:top w:val="single" w:sz="4" w:space="0" w:color="auto"/>
              <w:left w:val="single" w:sz="4" w:space="0" w:color="auto"/>
            </w:tcBorders>
            <w:shd w:val="clear" w:color="auto" w:fill="FFFFFF"/>
          </w:tcPr>
          <w:p w:rsidR="00BC2AC1" w:rsidRDefault="00BB0FFF" w:rsidP="00CC7A71">
            <w:pPr>
              <w:pStyle w:val="a7"/>
              <w:ind w:right="-1"/>
              <w:jc w:val="both"/>
              <w:rPr>
                <w:rStyle w:val="11pt"/>
                <w:rFonts w:eastAsia="Courier New"/>
                <w:sz w:val="24"/>
                <w:szCs w:val="24"/>
              </w:rPr>
            </w:pPr>
            <w:r w:rsidRPr="005070BC">
              <w:rPr>
                <w:rStyle w:val="11pt"/>
                <w:rFonts w:eastAsia="Courier New"/>
                <w:sz w:val="24"/>
                <w:szCs w:val="24"/>
              </w:rPr>
              <w:t xml:space="preserve">Администрация </w:t>
            </w:r>
          </w:p>
          <w:p w:rsidR="00BB0FFF" w:rsidRPr="005070BC" w:rsidRDefault="003661AF" w:rsidP="00CC7A71">
            <w:pPr>
              <w:pStyle w:val="a7"/>
              <w:ind w:right="-1"/>
              <w:jc w:val="both"/>
              <w:rPr>
                <w:rFonts w:ascii="Times New Roman" w:hAnsi="Times New Roman" w:cs="Times New Roman"/>
              </w:rPr>
            </w:pPr>
            <w:r w:rsidRPr="005070BC">
              <w:rPr>
                <w:rFonts w:ascii="Times New Roman" w:hAnsi="Times New Roman" w:cs="Times New Roman"/>
              </w:rPr>
              <w:t>МР «Ботлихский район»</w:t>
            </w:r>
          </w:p>
        </w:tc>
        <w:tc>
          <w:tcPr>
            <w:tcW w:w="1967" w:type="dxa"/>
            <w:tcBorders>
              <w:top w:val="single" w:sz="4" w:space="0" w:color="auto"/>
              <w:left w:val="single" w:sz="4" w:space="0" w:color="auto"/>
              <w:bottom w:val="single" w:sz="4" w:space="0" w:color="auto"/>
            </w:tcBorders>
            <w:shd w:val="clear" w:color="auto" w:fill="FFFFFF"/>
          </w:tcPr>
          <w:p w:rsidR="00BB0FFF" w:rsidRPr="005070BC" w:rsidRDefault="00BB0FFF" w:rsidP="00CC7A71">
            <w:pPr>
              <w:pStyle w:val="a7"/>
              <w:ind w:right="-1"/>
              <w:jc w:val="center"/>
              <w:rPr>
                <w:rFonts w:ascii="Times New Roman" w:hAnsi="Times New Roman" w:cs="Times New Roman"/>
              </w:rPr>
            </w:pPr>
            <w:r w:rsidRPr="005070BC">
              <w:rPr>
                <w:rStyle w:val="11pt"/>
                <w:rFonts w:eastAsia="Courier New"/>
                <w:sz w:val="24"/>
                <w:szCs w:val="24"/>
              </w:rPr>
              <w:t>Всего,</w:t>
            </w:r>
          </w:p>
          <w:p w:rsidR="00BB0FFF" w:rsidRPr="005070BC" w:rsidRDefault="00BB0FFF" w:rsidP="00CC7A71">
            <w:pPr>
              <w:pStyle w:val="a7"/>
              <w:ind w:right="-1"/>
              <w:jc w:val="center"/>
              <w:rPr>
                <w:rFonts w:ascii="Times New Roman" w:hAnsi="Times New Roman" w:cs="Times New Roman"/>
              </w:rPr>
            </w:pPr>
            <w:r w:rsidRPr="005070BC">
              <w:rPr>
                <w:rStyle w:val="11pt"/>
                <w:rFonts w:eastAsia="Courier New"/>
                <w:sz w:val="24"/>
                <w:szCs w:val="24"/>
              </w:rPr>
              <w:t>в том числе:</w:t>
            </w:r>
          </w:p>
          <w:p w:rsidR="00BB0FFF" w:rsidRPr="005070BC" w:rsidRDefault="00BB0FFF" w:rsidP="00CC7A71">
            <w:pPr>
              <w:pStyle w:val="a7"/>
              <w:ind w:right="-1"/>
              <w:jc w:val="center"/>
              <w:rPr>
                <w:rFonts w:ascii="Times New Roman" w:hAnsi="Times New Roman" w:cs="Times New Roman"/>
              </w:rPr>
            </w:pPr>
            <w:r w:rsidRPr="005070BC">
              <w:rPr>
                <w:rStyle w:val="11pt"/>
                <w:rFonts w:eastAsia="Courier New"/>
                <w:sz w:val="24"/>
                <w:szCs w:val="24"/>
              </w:rPr>
              <w:t>Федеральный</w:t>
            </w:r>
          </w:p>
          <w:p w:rsidR="00BB0FFF" w:rsidRPr="005070BC" w:rsidRDefault="00BB0FFF" w:rsidP="00CC7A71">
            <w:pPr>
              <w:pStyle w:val="a7"/>
              <w:ind w:right="-1"/>
              <w:jc w:val="center"/>
              <w:rPr>
                <w:rFonts w:ascii="Times New Roman" w:hAnsi="Times New Roman" w:cs="Times New Roman"/>
              </w:rPr>
            </w:pPr>
            <w:r w:rsidRPr="005070BC">
              <w:rPr>
                <w:rStyle w:val="11pt"/>
                <w:rFonts w:eastAsia="Courier New"/>
                <w:sz w:val="24"/>
                <w:szCs w:val="24"/>
              </w:rPr>
              <w:t>бюджет</w:t>
            </w:r>
          </w:p>
        </w:tc>
        <w:tc>
          <w:tcPr>
            <w:tcW w:w="1112" w:type="dxa"/>
            <w:tcBorders>
              <w:top w:val="single" w:sz="4" w:space="0" w:color="auto"/>
              <w:left w:val="single" w:sz="4" w:space="0" w:color="auto"/>
              <w:bottom w:val="single" w:sz="4" w:space="0" w:color="auto"/>
            </w:tcBorders>
            <w:shd w:val="clear" w:color="auto" w:fill="FFFFFF"/>
          </w:tcPr>
          <w:p w:rsidR="00BB0FFF" w:rsidRPr="005070BC" w:rsidRDefault="00BB0FFF" w:rsidP="00CC7A71">
            <w:pPr>
              <w:pStyle w:val="a7"/>
              <w:ind w:right="-1"/>
              <w:rPr>
                <w:rFonts w:ascii="Times New Roman" w:hAnsi="Times New Roman" w:cs="Times New Roman"/>
              </w:rPr>
            </w:pPr>
          </w:p>
        </w:tc>
        <w:tc>
          <w:tcPr>
            <w:tcW w:w="1259" w:type="dxa"/>
            <w:tcBorders>
              <w:top w:val="single" w:sz="4" w:space="0" w:color="auto"/>
              <w:left w:val="single" w:sz="4" w:space="0" w:color="auto"/>
              <w:bottom w:val="single" w:sz="4" w:space="0" w:color="auto"/>
            </w:tcBorders>
            <w:shd w:val="clear" w:color="auto" w:fill="FFFFFF"/>
          </w:tcPr>
          <w:p w:rsidR="00BB0FFF" w:rsidRPr="005070BC" w:rsidRDefault="00BB0FFF" w:rsidP="00CC7A71">
            <w:pPr>
              <w:pStyle w:val="a7"/>
              <w:ind w:right="-1"/>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B0FFF" w:rsidRPr="005070BC" w:rsidRDefault="00BB0FFF" w:rsidP="00CC7A71">
            <w:pPr>
              <w:pStyle w:val="a7"/>
              <w:ind w:right="-1"/>
              <w:rPr>
                <w:rFonts w:ascii="Times New Roman" w:hAnsi="Times New Roman" w:cs="Times New Roman"/>
              </w:rPr>
            </w:pPr>
          </w:p>
        </w:tc>
      </w:tr>
      <w:tr w:rsidR="00BB0FFF" w:rsidRPr="005070BC" w:rsidTr="001E211A">
        <w:trPr>
          <w:trHeight w:hRule="exact" w:val="1106"/>
        </w:trPr>
        <w:tc>
          <w:tcPr>
            <w:tcW w:w="1923" w:type="dxa"/>
            <w:vMerge/>
            <w:tcBorders>
              <w:left w:val="single" w:sz="4" w:space="0" w:color="auto"/>
              <w:bottom w:val="single" w:sz="4" w:space="0" w:color="auto"/>
            </w:tcBorders>
            <w:shd w:val="clear" w:color="auto" w:fill="FFFFFF"/>
          </w:tcPr>
          <w:p w:rsidR="00BB0FFF" w:rsidRPr="005070BC" w:rsidRDefault="00BB0FFF" w:rsidP="00CC7A71">
            <w:pPr>
              <w:pStyle w:val="a7"/>
              <w:ind w:right="-1"/>
              <w:rPr>
                <w:rStyle w:val="11pt"/>
                <w:rFonts w:eastAsia="Courier New"/>
                <w:sz w:val="24"/>
                <w:szCs w:val="24"/>
              </w:rPr>
            </w:pPr>
          </w:p>
        </w:tc>
        <w:tc>
          <w:tcPr>
            <w:tcW w:w="2623" w:type="dxa"/>
            <w:vMerge/>
            <w:tcBorders>
              <w:left w:val="single" w:sz="4" w:space="0" w:color="auto"/>
              <w:bottom w:val="single" w:sz="4" w:space="0" w:color="auto"/>
            </w:tcBorders>
            <w:shd w:val="clear" w:color="auto" w:fill="FFFFFF"/>
          </w:tcPr>
          <w:p w:rsidR="00BB0FFF" w:rsidRPr="005070BC" w:rsidRDefault="00BB0FFF" w:rsidP="00CC7A71">
            <w:pPr>
              <w:pStyle w:val="a7"/>
              <w:ind w:right="-1"/>
              <w:rPr>
                <w:rStyle w:val="11pt"/>
                <w:rFonts w:eastAsia="Courier New"/>
                <w:sz w:val="24"/>
                <w:szCs w:val="24"/>
              </w:rPr>
            </w:pPr>
          </w:p>
        </w:tc>
        <w:tc>
          <w:tcPr>
            <w:tcW w:w="1967" w:type="dxa"/>
            <w:tcBorders>
              <w:top w:val="single" w:sz="4" w:space="0" w:color="auto"/>
              <w:left w:val="single" w:sz="4" w:space="0" w:color="auto"/>
              <w:bottom w:val="single" w:sz="4" w:space="0" w:color="auto"/>
            </w:tcBorders>
            <w:shd w:val="clear" w:color="auto" w:fill="FFFFFF"/>
          </w:tcPr>
          <w:p w:rsidR="00BB0FFF" w:rsidRPr="005070BC" w:rsidRDefault="00BB0FFF" w:rsidP="00CC7A71">
            <w:pPr>
              <w:pStyle w:val="a7"/>
              <w:ind w:right="-1"/>
              <w:jc w:val="center"/>
              <w:rPr>
                <w:rFonts w:ascii="Times New Roman" w:hAnsi="Times New Roman" w:cs="Times New Roman"/>
              </w:rPr>
            </w:pPr>
            <w:r w:rsidRPr="005070BC">
              <w:rPr>
                <w:rStyle w:val="11pt"/>
                <w:rFonts w:eastAsia="Courier New"/>
                <w:sz w:val="24"/>
                <w:szCs w:val="24"/>
              </w:rPr>
              <w:t>Республиканский</w:t>
            </w:r>
          </w:p>
          <w:p w:rsidR="00BB0FFF" w:rsidRPr="005070BC" w:rsidRDefault="00BB0FFF" w:rsidP="00CC7A71">
            <w:pPr>
              <w:pStyle w:val="a7"/>
              <w:ind w:right="-1"/>
              <w:jc w:val="center"/>
              <w:rPr>
                <w:rFonts w:ascii="Times New Roman" w:hAnsi="Times New Roman" w:cs="Times New Roman"/>
              </w:rPr>
            </w:pPr>
            <w:r w:rsidRPr="005070BC">
              <w:rPr>
                <w:rStyle w:val="11pt"/>
                <w:rFonts w:eastAsia="Courier New"/>
                <w:sz w:val="24"/>
                <w:szCs w:val="24"/>
              </w:rPr>
              <w:t>бюджет</w:t>
            </w:r>
          </w:p>
          <w:p w:rsidR="00BB0FFF" w:rsidRPr="005070BC" w:rsidRDefault="00BB0FFF" w:rsidP="00CC7A71">
            <w:pPr>
              <w:pStyle w:val="a7"/>
              <w:ind w:right="-1"/>
              <w:jc w:val="center"/>
              <w:rPr>
                <w:rStyle w:val="11pt"/>
                <w:rFonts w:eastAsia="Courier New"/>
                <w:sz w:val="24"/>
                <w:szCs w:val="24"/>
              </w:rPr>
            </w:pPr>
          </w:p>
        </w:tc>
        <w:tc>
          <w:tcPr>
            <w:tcW w:w="1112" w:type="dxa"/>
            <w:tcBorders>
              <w:top w:val="single" w:sz="4" w:space="0" w:color="auto"/>
              <w:left w:val="single" w:sz="4" w:space="0" w:color="auto"/>
              <w:bottom w:val="single" w:sz="4" w:space="0" w:color="auto"/>
            </w:tcBorders>
            <w:shd w:val="clear" w:color="auto" w:fill="FFFFFF"/>
          </w:tcPr>
          <w:p w:rsidR="00BB0FFF" w:rsidRPr="005070BC" w:rsidRDefault="00BB0FFF" w:rsidP="00CC7A71">
            <w:pPr>
              <w:pStyle w:val="a7"/>
              <w:ind w:right="-1"/>
              <w:rPr>
                <w:rFonts w:ascii="Times New Roman" w:hAnsi="Times New Roman" w:cs="Times New Roman"/>
              </w:rPr>
            </w:pPr>
          </w:p>
        </w:tc>
        <w:tc>
          <w:tcPr>
            <w:tcW w:w="1259" w:type="dxa"/>
            <w:tcBorders>
              <w:top w:val="single" w:sz="4" w:space="0" w:color="auto"/>
              <w:left w:val="single" w:sz="4" w:space="0" w:color="auto"/>
              <w:bottom w:val="single" w:sz="4" w:space="0" w:color="auto"/>
            </w:tcBorders>
            <w:shd w:val="clear" w:color="auto" w:fill="FFFFFF"/>
          </w:tcPr>
          <w:p w:rsidR="00BB0FFF" w:rsidRPr="005070BC" w:rsidRDefault="00BB0FFF" w:rsidP="00CC7A71">
            <w:pPr>
              <w:pStyle w:val="a7"/>
              <w:ind w:right="-1"/>
              <w:rPr>
                <w:rFonts w:ascii="Times New Roman" w:hAnsi="Times New Roman" w:cs="Times New Roman"/>
              </w:rPr>
            </w:pP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BB0FFF" w:rsidRPr="005070BC" w:rsidRDefault="00BB0FFF" w:rsidP="00CC7A71">
            <w:pPr>
              <w:pStyle w:val="a7"/>
              <w:ind w:right="-1"/>
              <w:rPr>
                <w:rFonts w:ascii="Times New Roman" w:hAnsi="Times New Roman" w:cs="Times New Roman"/>
              </w:rPr>
            </w:pPr>
          </w:p>
        </w:tc>
      </w:tr>
    </w:tbl>
    <w:p w:rsidR="001F75DC" w:rsidRPr="005070BC" w:rsidRDefault="001F75DC" w:rsidP="00CC7A71">
      <w:pPr>
        <w:pStyle w:val="a7"/>
        <w:ind w:right="-1"/>
        <w:jc w:val="right"/>
        <w:rPr>
          <w:rFonts w:ascii="Times New Roman" w:hAnsi="Times New Roman" w:cs="Times New Roman"/>
        </w:rPr>
      </w:pPr>
    </w:p>
    <w:p w:rsidR="001F75DC" w:rsidRPr="005070BC" w:rsidRDefault="001F75DC" w:rsidP="00CC7A71">
      <w:pPr>
        <w:pStyle w:val="a7"/>
        <w:ind w:right="-1"/>
        <w:jc w:val="right"/>
        <w:rPr>
          <w:rFonts w:ascii="Times New Roman" w:hAnsi="Times New Roman" w:cs="Times New Roman"/>
        </w:rPr>
      </w:pPr>
    </w:p>
    <w:p w:rsidR="00CC7A71" w:rsidRDefault="00CC7A71" w:rsidP="00CC7A71">
      <w:pPr>
        <w:pStyle w:val="a7"/>
        <w:rPr>
          <w:rFonts w:ascii="Times New Roman" w:hAnsi="Times New Roman" w:cs="Times New Roman"/>
        </w:rPr>
      </w:pPr>
    </w:p>
    <w:p w:rsidR="006C5D05" w:rsidRPr="005070BC" w:rsidRDefault="006C5D05" w:rsidP="005F03D3">
      <w:pPr>
        <w:pStyle w:val="a7"/>
        <w:ind w:right="-1"/>
        <w:jc w:val="right"/>
        <w:rPr>
          <w:rFonts w:ascii="Times New Roman" w:hAnsi="Times New Roman" w:cs="Times New Roman"/>
        </w:rPr>
      </w:pPr>
      <w:r w:rsidRPr="005070BC">
        <w:rPr>
          <w:rFonts w:ascii="Times New Roman" w:hAnsi="Times New Roman" w:cs="Times New Roman"/>
        </w:rPr>
        <w:lastRenderedPageBreak/>
        <w:t>Приложение № 2</w:t>
      </w:r>
    </w:p>
    <w:p w:rsidR="006C5D05" w:rsidRPr="005070BC" w:rsidRDefault="006522F4" w:rsidP="005F03D3">
      <w:pPr>
        <w:pStyle w:val="a7"/>
        <w:ind w:right="-1"/>
        <w:jc w:val="right"/>
        <w:rPr>
          <w:rFonts w:ascii="Times New Roman" w:hAnsi="Times New Roman" w:cs="Times New Roman"/>
        </w:rPr>
      </w:pPr>
      <w:r w:rsidRPr="005070BC">
        <w:rPr>
          <w:rFonts w:ascii="Times New Roman" w:hAnsi="Times New Roman" w:cs="Times New Roman"/>
        </w:rPr>
        <w:t>к муниципальной программе</w:t>
      </w:r>
    </w:p>
    <w:p w:rsidR="006C5D05" w:rsidRPr="005070BC" w:rsidRDefault="006522F4" w:rsidP="005F03D3">
      <w:pPr>
        <w:pStyle w:val="a7"/>
        <w:ind w:right="-1"/>
        <w:jc w:val="right"/>
        <w:rPr>
          <w:rFonts w:ascii="Times New Roman" w:hAnsi="Times New Roman" w:cs="Times New Roman"/>
        </w:rPr>
      </w:pPr>
      <w:r w:rsidRPr="005070BC">
        <w:rPr>
          <w:rFonts w:ascii="Times New Roman" w:hAnsi="Times New Roman" w:cs="Times New Roman"/>
        </w:rPr>
        <w:t xml:space="preserve"> «Формирование комфортной </w:t>
      </w:r>
    </w:p>
    <w:p w:rsidR="006C5D05" w:rsidRPr="005070BC" w:rsidRDefault="006522F4" w:rsidP="005F03D3">
      <w:pPr>
        <w:pStyle w:val="a7"/>
        <w:ind w:right="-1"/>
        <w:jc w:val="right"/>
        <w:rPr>
          <w:rFonts w:ascii="Times New Roman" w:hAnsi="Times New Roman" w:cs="Times New Roman"/>
        </w:rPr>
      </w:pPr>
      <w:r w:rsidRPr="005070BC">
        <w:rPr>
          <w:rFonts w:ascii="Times New Roman" w:hAnsi="Times New Roman" w:cs="Times New Roman"/>
        </w:rPr>
        <w:t xml:space="preserve">городской среды </w:t>
      </w:r>
      <w:r w:rsidR="00824DA5">
        <w:rPr>
          <w:rFonts w:ascii="Times New Roman" w:hAnsi="Times New Roman" w:cs="Times New Roman"/>
        </w:rPr>
        <w:t xml:space="preserve">в </w:t>
      </w:r>
      <w:r w:rsidR="003661AF" w:rsidRPr="005070BC">
        <w:rPr>
          <w:rFonts w:ascii="Times New Roman" w:hAnsi="Times New Roman" w:cs="Times New Roman"/>
        </w:rPr>
        <w:t>МР «Ботлихский район»</w:t>
      </w:r>
    </w:p>
    <w:p w:rsidR="00E9450A" w:rsidRPr="005070BC" w:rsidRDefault="00264FA7" w:rsidP="005F03D3">
      <w:pPr>
        <w:pStyle w:val="a7"/>
        <w:ind w:right="-1"/>
        <w:jc w:val="right"/>
        <w:rPr>
          <w:rFonts w:ascii="Times New Roman" w:hAnsi="Times New Roman" w:cs="Times New Roman"/>
        </w:rPr>
      </w:pPr>
      <w:r w:rsidRPr="005070BC">
        <w:rPr>
          <w:rFonts w:ascii="Times New Roman" w:hAnsi="Times New Roman" w:cs="Times New Roman"/>
        </w:rPr>
        <w:t xml:space="preserve"> </w:t>
      </w:r>
      <w:r w:rsidR="006522F4" w:rsidRPr="005070BC">
        <w:rPr>
          <w:rFonts w:ascii="Times New Roman" w:hAnsi="Times New Roman" w:cs="Times New Roman"/>
        </w:rPr>
        <w:t xml:space="preserve">на </w:t>
      </w:r>
      <w:r w:rsidR="00986769" w:rsidRPr="005070BC">
        <w:rPr>
          <w:rFonts w:ascii="Times New Roman" w:hAnsi="Times New Roman" w:cs="Times New Roman"/>
        </w:rPr>
        <w:t>2018</w:t>
      </w:r>
      <w:r w:rsidR="006522F4" w:rsidRPr="005070BC">
        <w:rPr>
          <w:rFonts w:ascii="Times New Roman" w:hAnsi="Times New Roman" w:cs="Times New Roman"/>
        </w:rPr>
        <w:t>-2022 годы»</w:t>
      </w:r>
    </w:p>
    <w:p w:rsidR="00722BBF" w:rsidRPr="005070BC" w:rsidRDefault="00722BBF" w:rsidP="005F03D3">
      <w:pPr>
        <w:pStyle w:val="a7"/>
        <w:ind w:right="-1"/>
        <w:jc w:val="right"/>
        <w:rPr>
          <w:rFonts w:ascii="Times New Roman" w:hAnsi="Times New Roman" w:cs="Times New Roman"/>
        </w:rPr>
      </w:pPr>
    </w:p>
    <w:p w:rsidR="00E9450A" w:rsidRPr="005070BC" w:rsidRDefault="006522F4" w:rsidP="005F03D3">
      <w:pPr>
        <w:pStyle w:val="3"/>
        <w:shd w:val="clear" w:color="auto" w:fill="auto"/>
        <w:spacing w:after="300"/>
        <w:ind w:right="-1" w:firstLine="0"/>
        <w:jc w:val="center"/>
        <w:rPr>
          <w:b/>
          <w:sz w:val="24"/>
          <w:szCs w:val="24"/>
        </w:rPr>
      </w:pPr>
      <w:r w:rsidRPr="005070BC">
        <w:rPr>
          <w:b/>
          <w:sz w:val="24"/>
          <w:szCs w:val="24"/>
        </w:rPr>
        <w:t>Порядок трудового участия заинтересованных лиц в выполнении работ</w:t>
      </w:r>
    </w:p>
    <w:p w:rsidR="00E9450A" w:rsidRPr="005070BC" w:rsidRDefault="006522F4" w:rsidP="004C679E">
      <w:pPr>
        <w:pStyle w:val="3"/>
        <w:numPr>
          <w:ilvl w:val="0"/>
          <w:numId w:val="10"/>
        </w:numPr>
        <w:shd w:val="clear" w:color="auto" w:fill="auto"/>
        <w:tabs>
          <w:tab w:val="left" w:pos="993"/>
        </w:tabs>
        <w:spacing w:after="0" w:line="240" w:lineRule="auto"/>
        <w:ind w:firstLine="709"/>
        <w:jc w:val="both"/>
        <w:rPr>
          <w:sz w:val="24"/>
          <w:szCs w:val="24"/>
        </w:rPr>
      </w:pPr>
      <w:r w:rsidRPr="005070BC">
        <w:rPr>
          <w:sz w:val="24"/>
          <w:szCs w:val="24"/>
        </w:rPr>
        <w:t xml:space="preserve"> Организация трудового участия, осуществляется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w:t>
      </w:r>
    </w:p>
    <w:p w:rsidR="00E9450A" w:rsidRPr="005070BC" w:rsidRDefault="006522F4" w:rsidP="004C679E">
      <w:pPr>
        <w:pStyle w:val="3"/>
        <w:numPr>
          <w:ilvl w:val="0"/>
          <w:numId w:val="10"/>
        </w:numPr>
        <w:shd w:val="clear" w:color="auto" w:fill="auto"/>
        <w:tabs>
          <w:tab w:val="left" w:pos="993"/>
        </w:tabs>
        <w:spacing w:after="0" w:line="240" w:lineRule="auto"/>
        <w:ind w:firstLine="709"/>
        <w:jc w:val="both"/>
        <w:rPr>
          <w:sz w:val="24"/>
          <w:szCs w:val="24"/>
        </w:rPr>
      </w:pPr>
      <w:r w:rsidRPr="005070BC">
        <w:rPr>
          <w:sz w:val="24"/>
          <w:szCs w:val="24"/>
        </w:rPr>
        <w:t xml:space="preserve">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E9450A" w:rsidRPr="005070BC" w:rsidRDefault="006522F4" w:rsidP="004C679E">
      <w:pPr>
        <w:pStyle w:val="3"/>
        <w:shd w:val="clear" w:color="auto" w:fill="auto"/>
        <w:tabs>
          <w:tab w:val="left" w:pos="993"/>
        </w:tabs>
        <w:spacing w:after="0" w:line="240" w:lineRule="auto"/>
        <w:ind w:firstLine="709"/>
        <w:jc w:val="both"/>
        <w:rPr>
          <w:sz w:val="24"/>
          <w:szCs w:val="24"/>
        </w:rPr>
      </w:pPr>
      <w:r w:rsidRPr="005070BC">
        <w:rPr>
          <w:sz w:val="24"/>
          <w:szCs w:val="24"/>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E9450A" w:rsidRPr="005070BC" w:rsidRDefault="006522F4" w:rsidP="004C679E">
      <w:pPr>
        <w:pStyle w:val="3"/>
        <w:numPr>
          <w:ilvl w:val="0"/>
          <w:numId w:val="6"/>
        </w:numPr>
        <w:shd w:val="clear" w:color="auto" w:fill="auto"/>
        <w:tabs>
          <w:tab w:val="left" w:pos="993"/>
        </w:tabs>
        <w:spacing w:after="0" w:line="240" w:lineRule="auto"/>
        <w:ind w:firstLine="709"/>
        <w:jc w:val="both"/>
        <w:rPr>
          <w:sz w:val="24"/>
          <w:szCs w:val="24"/>
        </w:rPr>
      </w:pPr>
      <w:r w:rsidRPr="005070BC">
        <w:rPr>
          <w:sz w:val="24"/>
          <w:szCs w:val="24"/>
        </w:rPr>
        <w:t xml:space="preserve"> подготовка объекта (дворовой территории) к началу работ (земляные работы, снятие старого оборудования, уборка мусора);</w:t>
      </w:r>
    </w:p>
    <w:p w:rsidR="00E9450A" w:rsidRPr="005070BC" w:rsidRDefault="006522F4" w:rsidP="004C679E">
      <w:pPr>
        <w:pStyle w:val="3"/>
        <w:numPr>
          <w:ilvl w:val="0"/>
          <w:numId w:val="6"/>
        </w:numPr>
        <w:shd w:val="clear" w:color="auto" w:fill="auto"/>
        <w:tabs>
          <w:tab w:val="left" w:pos="993"/>
        </w:tabs>
        <w:spacing w:after="0" w:line="240" w:lineRule="auto"/>
        <w:ind w:firstLine="709"/>
        <w:jc w:val="both"/>
        <w:rPr>
          <w:sz w:val="24"/>
          <w:szCs w:val="24"/>
        </w:rPr>
      </w:pPr>
      <w:r w:rsidRPr="005070BC">
        <w:rPr>
          <w:sz w:val="24"/>
          <w:szCs w:val="24"/>
        </w:rPr>
        <w:t xml:space="preserve"> другие работы (покраска оборудования, озеленение территории, посадка деревьев).</w:t>
      </w:r>
    </w:p>
    <w:p w:rsidR="00E9450A" w:rsidRPr="005070BC" w:rsidRDefault="006522F4" w:rsidP="004C679E">
      <w:pPr>
        <w:pStyle w:val="3"/>
        <w:numPr>
          <w:ilvl w:val="0"/>
          <w:numId w:val="10"/>
        </w:numPr>
        <w:shd w:val="clear" w:color="auto" w:fill="auto"/>
        <w:tabs>
          <w:tab w:val="left" w:pos="993"/>
        </w:tabs>
        <w:spacing w:after="0" w:line="240" w:lineRule="auto"/>
        <w:ind w:firstLine="709"/>
        <w:jc w:val="both"/>
        <w:rPr>
          <w:sz w:val="24"/>
          <w:szCs w:val="24"/>
        </w:rPr>
      </w:pPr>
      <w:r w:rsidRPr="005070BC">
        <w:rPr>
          <w:sz w:val="24"/>
          <w:szCs w:val="24"/>
        </w:rPr>
        <w:t xml:space="preserve">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w:t>
      </w:r>
    </w:p>
    <w:p w:rsidR="00E9450A" w:rsidRPr="005070BC" w:rsidRDefault="006522F4" w:rsidP="004C679E">
      <w:pPr>
        <w:pStyle w:val="3"/>
        <w:shd w:val="clear" w:color="auto" w:fill="auto"/>
        <w:tabs>
          <w:tab w:val="left" w:pos="993"/>
        </w:tabs>
        <w:spacing w:after="0" w:line="240" w:lineRule="auto"/>
        <w:ind w:firstLine="709"/>
        <w:rPr>
          <w:sz w:val="24"/>
          <w:szCs w:val="24"/>
        </w:rPr>
      </w:pPr>
      <w:r w:rsidRPr="005070BC">
        <w:rPr>
          <w:sz w:val="24"/>
          <w:szCs w:val="24"/>
        </w:rPr>
        <w:t>трудовым участием граждан.</w:t>
      </w:r>
    </w:p>
    <w:p w:rsidR="00F61DEC" w:rsidRPr="005070BC" w:rsidRDefault="006522F4" w:rsidP="004C679E">
      <w:pPr>
        <w:pStyle w:val="3"/>
        <w:shd w:val="clear" w:color="auto" w:fill="auto"/>
        <w:tabs>
          <w:tab w:val="left" w:pos="993"/>
        </w:tabs>
        <w:spacing w:after="0" w:line="240" w:lineRule="auto"/>
        <w:ind w:firstLine="709"/>
        <w:jc w:val="both"/>
        <w:rPr>
          <w:sz w:val="24"/>
          <w:szCs w:val="24"/>
        </w:rPr>
      </w:pPr>
      <w:r w:rsidRPr="005070BC">
        <w:rPr>
          <w:sz w:val="24"/>
          <w:szCs w:val="24"/>
        </w:rPr>
        <w:t>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w:t>
      </w:r>
    </w:p>
    <w:p w:rsidR="00A54C70" w:rsidRPr="005070BC" w:rsidRDefault="00A54C70" w:rsidP="001D61F9">
      <w:pPr>
        <w:pStyle w:val="3"/>
        <w:shd w:val="clear" w:color="auto" w:fill="auto"/>
        <w:spacing w:after="900"/>
        <w:ind w:left="-142" w:right="-515" w:firstLine="360"/>
        <w:jc w:val="both"/>
        <w:rPr>
          <w:sz w:val="24"/>
          <w:szCs w:val="24"/>
        </w:rPr>
      </w:pPr>
    </w:p>
    <w:p w:rsidR="00D80CAE" w:rsidRDefault="00D80CAE" w:rsidP="00A54C70">
      <w:pPr>
        <w:pStyle w:val="3"/>
        <w:shd w:val="clear" w:color="auto" w:fill="auto"/>
        <w:spacing w:after="900"/>
        <w:ind w:left="20" w:right="20" w:firstLine="360"/>
        <w:jc w:val="both"/>
        <w:rPr>
          <w:sz w:val="24"/>
          <w:szCs w:val="24"/>
        </w:rPr>
      </w:pPr>
    </w:p>
    <w:p w:rsidR="005F03D3" w:rsidRDefault="005F03D3" w:rsidP="006C5D05">
      <w:pPr>
        <w:pStyle w:val="a7"/>
        <w:jc w:val="right"/>
        <w:rPr>
          <w:rFonts w:ascii="Times New Roman" w:eastAsia="Times New Roman" w:hAnsi="Times New Roman" w:cs="Times New Roman"/>
        </w:rPr>
      </w:pPr>
    </w:p>
    <w:p w:rsidR="005F03D3" w:rsidRDefault="005F03D3" w:rsidP="006C5D05">
      <w:pPr>
        <w:pStyle w:val="a7"/>
        <w:jc w:val="right"/>
        <w:rPr>
          <w:rFonts w:ascii="Times New Roman" w:eastAsia="Times New Roman" w:hAnsi="Times New Roman" w:cs="Times New Roman"/>
        </w:rPr>
      </w:pPr>
    </w:p>
    <w:p w:rsidR="005F03D3" w:rsidRDefault="005F03D3" w:rsidP="006C5D05">
      <w:pPr>
        <w:pStyle w:val="a7"/>
        <w:jc w:val="right"/>
        <w:rPr>
          <w:rFonts w:ascii="Times New Roman" w:eastAsia="Times New Roman" w:hAnsi="Times New Roman" w:cs="Times New Roman"/>
        </w:rPr>
      </w:pPr>
    </w:p>
    <w:p w:rsidR="005F03D3" w:rsidRDefault="005F03D3" w:rsidP="006C5D05">
      <w:pPr>
        <w:pStyle w:val="a7"/>
        <w:jc w:val="right"/>
        <w:rPr>
          <w:rFonts w:ascii="Times New Roman" w:eastAsia="Times New Roman" w:hAnsi="Times New Roman" w:cs="Times New Roman"/>
        </w:rPr>
      </w:pPr>
    </w:p>
    <w:p w:rsidR="005F03D3" w:rsidRDefault="005F03D3" w:rsidP="006C5D05">
      <w:pPr>
        <w:pStyle w:val="a7"/>
        <w:jc w:val="right"/>
        <w:rPr>
          <w:rFonts w:ascii="Times New Roman" w:eastAsia="Times New Roman" w:hAnsi="Times New Roman" w:cs="Times New Roman"/>
        </w:rPr>
      </w:pPr>
    </w:p>
    <w:p w:rsidR="004C679E" w:rsidRDefault="004C679E" w:rsidP="006C5D05">
      <w:pPr>
        <w:pStyle w:val="a7"/>
        <w:jc w:val="right"/>
        <w:rPr>
          <w:rFonts w:ascii="Times New Roman" w:eastAsia="Times New Roman" w:hAnsi="Times New Roman" w:cs="Times New Roman"/>
        </w:rPr>
      </w:pPr>
    </w:p>
    <w:p w:rsidR="004C679E" w:rsidRDefault="004C679E" w:rsidP="006C5D05">
      <w:pPr>
        <w:pStyle w:val="a7"/>
        <w:jc w:val="right"/>
        <w:rPr>
          <w:rFonts w:ascii="Times New Roman" w:eastAsia="Times New Roman" w:hAnsi="Times New Roman" w:cs="Times New Roman"/>
        </w:rPr>
      </w:pPr>
    </w:p>
    <w:p w:rsidR="004C679E" w:rsidRDefault="004C679E" w:rsidP="006C5D05">
      <w:pPr>
        <w:pStyle w:val="a7"/>
        <w:jc w:val="right"/>
        <w:rPr>
          <w:rFonts w:ascii="Times New Roman" w:eastAsia="Times New Roman" w:hAnsi="Times New Roman" w:cs="Times New Roman"/>
        </w:rPr>
      </w:pPr>
    </w:p>
    <w:p w:rsidR="004C679E" w:rsidRDefault="004C679E" w:rsidP="006C5D05">
      <w:pPr>
        <w:pStyle w:val="a7"/>
        <w:jc w:val="right"/>
        <w:rPr>
          <w:rFonts w:ascii="Times New Roman" w:eastAsia="Times New Roman" w:hAnsi="Times New Roman" w:cs="Times New Roman"/>
        </w:rPr>
      </w:pPr>
    </w:p>
    <w:p w:rsidR="004C679E" w:rsidRDefault="004C679E" w:rsidP="006C5D05">
      <w:pPr>
        <w:pStyle w:val="a7"/>
        <w:jc w:val="right"/>
        <w:rPr>
          <w:rFonts w:ascii="Times New Roman" w:eastAsia="Times New Roman" w:hAnsi="Times New Roman" w:cs="Times New Roman"/>
        </w:rPr>
      </w:pPr>
    </w:p>
    <w:p w:rsidR="004C679E" w:rsidRDefault="004C679E" w:rsidP="006C5D05">
      <w:pPr>
        <w:pStyle w:val="a7"/>
        <w:jc w:val="right"/>
        <w:rPr>
          <w:rFonts w:ascii="Times New Roman" w:eastAsia="Times New Roman" w:hAnsi="Times New Roman" w:cs="Times New Roman"/>
        </w:rPr>
      </w:pPr>
    </w:p>
    <w:p w:rsidR="005F03D3" w:rsidRDefault="005F03D3" w:rsidP="006C5D05">
      <w:pPr>
        <w:pStyle w:val="a7"/>
        <w:jc w:val="right"/>
        <w:rPr>
          <w:rFonts w:ascii="Times New Roman" w:eastAsia="Times New Roman" w:hAnsi="Times New Roman" w:cs="Times New Roman"/>
        </w:rPr>
      </w:pPr>
    </w:p>
    <w:p w:rsidR="005F03D3" w:rsidRDefault="005F03D3" w:rsidP="006C5D05">
      <w:pPr>
        <w:pStyle w:val="a7"/>
        <w:jc w:val="right"/>
        <w:rPr>
          <w:rFonts w:ascii="Times New Roman" w:hAnsi="Times New Roman" w:cs="Times New Roman"/>
        </w:rPr>
      </w:pPr>
    </w:p>
    <w:p w:rsidR="006C5D05" w:rsidRPr="005070BC" w:rsidRDefault="006C5D05" w:rsidP="004C679E">
      <w:pPr>
        <w:pStyle w:val="a7"/>
        <w:jc w:val="right"/>
        <w:rPr>
          <w:rFonts w:ascii="Times New Roman" w:hAnsi="Times New Roman" w:cs="Times New Roman"/>
        </w:rPr>
      </w:pPr>
      <w:r w:rsidRPr="005070BC">
        <w:rPr>
          <w:rFonts w:ascii="Times New Roman" w:hAnsi="Times New Roman" w:cs="Times New Roman"/>
        </w:rPr>
        <w:lastRenderedPageBreak/>
        <w:t>Приложение №</w:t>
      </w:r>
      <w:r w:rsidR="006522F4" w:rsidRPr="005070BC">
        <w:rPr>
          <w:rFonts w:ascii="Times New Roman" w:hAnsi="Times New Roman" w:cs="Times New Roman"/>
        </w:rPr>
        <w:t>3</w:t>
      </w:r>
    </w:p>
    <w:p w:rsidR="006C5D05" w:rsidRPr="005070BC" w:rsidRDefault="006522F4" w:rsidP="004C679E">
      <w:pPr>
        <w:pStyle w:val="a7"/>
        <w:jc w:val="right"/>
        <w:rPr>
          <w:rFonts w:ascii="Times New Roman" w:hAnsi="Times New Roman" w:cs="Times New Roman"/>
        </w:rPr>
      </w:pPr>
      <w:r w:rsidRPr="005070BC">
        <w:rPr>
          <w:rFonts w:ascii="Times New Roman" w:hAnsi="Times New Roman" w:cs="Times New Roman"/>
        </w:rPr>
        <w:t xml:space="preserve"> к муниципальной программе </w:t>
      </w:r>
    </w:p>
    <w:p w:rsidR="006C5D05" w:rsidRPr="005070BC" w:rsidRDefault="006522F4" w:rsidP="004C679E">
      <w:pPr>
        <w:pStyle w:val="a7"/>
        <w:jc w:val="right"/>
        <w:rPr>
          <w:rFonts w:ascii="Times New Roman" w:hAnsi="Times New Roman" w:cs="Times New Roman"/>
        </w:rPr>
      </w:pPr>
      <w:r w:rsidRPr="005070BC">
        <w:rPr>
          <w:rFonts w:ascii="Times New Roman" w:hAnsi="Times New Roman" w:cs="Times New Roman"/>
        </w:rPr>
        <w:t>«Формирование комфортной городской</w:t>
      </w:r>
    </w:p>
    <w:p w:rsidR="006C5D05" w:rsidRPr="005070BC" w:rsidRDefault="006522F4" w:rsidP="004C679E">
      <w:pPr>
        <w:pStyle w:val="a7"/>
        <w:jc w:val="right"/>
        <w:rPr>
          <w:rFonts w:ascii="Times New Roman" w:hAnsi="Times New Roman" w:cs="Times New Roman"/>
        </w:rPr>
      </w:pPr>
      <w:r w:rsidRPr="005070BC">
        <w:rPr>
          <w:rFonts w:ascii="Times New Roman" w:hAnsi="Times New Roman" w:cs="Times New Roman"/>
        </w:rPr>
        <w:t xml:space="preserve"> среды</w:t>
      </w:r>
      <w:r w:rsidR="006C5D05" w:rsidRPr="005070BC">
        <w:rPr>
          <w:rFonts w:ascii="Times New Roman" w:hAnsi="Times New Roman" w:cs="Times New Roman"/>
        </w:rPr>
        <w:t xml:space="preserve"> в</w:t>
      </w:r>
      <w:r w:rsidRPr="005070BC">
        <w:rPr>
          <w:rFonts w:ascii="Times New Roman" w:hAnsi="Times New Roman" w:cs="Times New Roman"/>
        </w:rPr>
        <w:t xml:space="preserve"> </w:t>
      </w:r>
      <w:r w:rsidR="00EC7C29" w:rsidRPr="005070BC">
        <w:rPr>
          <w:rFonts w:ascii="Times New Roman" w:hAnsi="Times New Roman" w:cs="Times New Roman"/>
        </w:rPr>
        <w:t>МР «Ботлихский район»</w:t>
      </w:r>
    </w:p>
    <w:p w:rsidR="00E9450A" w:rsidRPr="005070BC" w:rsidRDefault="00264FA7" w:rsidP="004C679E">
      <w:pPr>
        <w:pStyle w:val="a7"/>
        <w:jc w:val="right"/>
        <w:rPr>
          <w:rFonts w:ascii="Times New Roman" w:hAnsi="Times New Roman" w:cs="Times New Roman"/>
        </w:rPr>
      </w:pPr>
      <w:r w:rsidRPr="005070BC">
        <w:rPr>
          <w:rFonts w:ascii="Times New Roman" w:hAnsi="Times New Roman" w:cs="Times New Roman"/>
        </w:rPr>
        <w:t xml:space="preserve"> </w:t>
      </w:r>
      <w:r w:rsidR="006522F4" w:rsidRPr="005070BC">
        <w:rPr>
          <w:rFonts w:ascii="Times New Roman" w:hAnsi="Times New Roman" w:cs="Times New Roman"/>
        </w:rPr>
        <w:t xml:space="preserve">на </w:t>
      </w:r>
      <w:r w:rsidR="00986769" w:rsidRPr="005070BC">
        <w:rPr>
          <w:rFonts w:ascii="Times New Roman" w:hAnsi="Times New Roman" w:cs="Times New Roman"/>
        </w:rPr>
        <w:t>2018</w:t>
      </w:r>
      <w:r w:rsidR="006522F4" w:rsidRPr="005070BC">
        <w:rPr>
          <w:rFonts w:ascii="Times New Roman" w:hAnsi="Times New Roman" w:cs="Times New Roman"/>
        </w:rPr>
        <w:t>-2022 годы»</w:t>
      </w:r>
    </w:p>
    <w:p w:rsidR="00722BBF" w:rsidRPr="005070BC" w:rsidRDefault="00722BBF" w:rsidP="004C679E">
      <w:pPr>
        <w:pStyle w:val="a7"/>
        <w:jc w:val="right"/>
        <w:rPr>
          <w:rFonts w:ascii="Times New Roman" w:hAnsi="Times New Roman" w:cs="Times New Roman"/>
        </w:rPr>
      </w:pPr>
    </w:p>
    <w:p w:rsidR="00E9450A" w:rsidRPr="005070BC" w:rsidRDefault="006522F4" w:rsidP="004C679E">
      <w:pPr>
        <w:pStyle w:val="3"/>
        <w:shd w:val="clear" w:color="auto" w:fill="auto"/>
        <w:spacing w:after="0" w:line="240" w:lineRule="auto"/>
        <w:ind w:right="20" w:firstLine="0"/>
        <w:jc w:val="center"/>
        <w:rPr>
          <w:b/>
          <w:sz w:val="24"/>
          <w:szCs w:val="24"/>
        </w:rPr>
      </w:pPr>
      <w:r w:rsidRPr="005070BC">
        <w:rPr>
          <w:b/>
          <w:sz w:val="24"/>
          <w:szCs w:val="24"/>
        </w:rPr>
        <w:t>Порядок разработки, обсуждения с заинтересованными лицами и</w:t>
      </w:r>
    </w:p>
    <w:p w:rsidR="004C679E" w:rsidRDefault="005F03D3" w:rsidP="004C679E">
      <w:pPr>
        <w:pStyle w:val="3"/>
        <w:shd w:val="clear" w:color="auto" w:fill="auto"/>
        <w:spacing w:after="0" w:line="240" w:lineRule="auto"/>
        <w:ind w:right="20" w:firstLine="0"/>
        <w:jc w:val="center"/>
        <w:rPr>
          <w:b/>
          <w:sz w:val="24"/>
          <w:szCs w:val="24"/>
        </w:rPr>
      </w:pPr>
      <w:r>
        <w:rPr>
          <w:b/>
          <w:sz w:val="24"/>
          <w:szCs w:val="24"/>
        </w:rPr>
        <w:t xml:space="preserve"> </w:t>
      </w:r>
      <w:r w:rsidR="006522F4" w:rsidRPr="005070BC">
        <w:rPr>
          <w:b/>
          <w:sz w:val="24"/>
          <w:szCs w:val="24"/>
        </w:rPr>
        <w:t>утверждения дизайн</w:t>
      </w:r>
      <w:r w:rsidR="00824DA5">
        <w:rPr>
          <w:b/>
          <w:sz w:val="24"/>
          <w:szCs w:val="24"/>
        </w:rPr>
        <w:t xml:space="preserve"> </w:t>
      </w:r>
      <w:r w:rsidR="006522F4" w:rsidRPr="005070BC">
        <w:rPr>
          <w:b/>
          <w:sz w:val="24"/>
          <w:szCs w:val="24"/>
        </w:rPr>
        <w:t>-</w:t>
      </w:r>
      <w:r w:rsidR="00824DA5">
        <w:rPr>
          <w:b/>
          <w:sz w:val="24"/>
          <w:szCs w:val="24"/>
        </w:rPr>
        <w:t xml:space="preserve"> </w:t>
      </w:r>
      <w:r w:rsidR="006522F4" w:rsidRPr="005070BC">
        <w:rPr>
          <w:b/>
          <w:sz w:val="24"/>
          <w:szCs w:val="24"/>
        </w:rPr>
        <w:t xml:space="preserve">проекта благоустройства дворовой территории, включаемой в муниципальную программу «Формирование комфортной городской среды </w:t>
      </w:r>
      <w:r w:rsidR="006C5D05" w:rsidRPr="005070BC">
        <w:rPr>
          <w:b/>
          <w:sz w:val="24"/>
          <w:szCs w:val="24"/>
        </w:rPr>
        <w:t xml:space="preserve">в </w:t>
      </w:r>
    </w:p>
    <w:p w:rsidR="00E9450A" w:rsidRDefault="003661AF" w:rsidP="004C679E">
      <w:pPr>
        <w:pStyle w:val="3"/>
        <w:shd w:val="clear" w:color="auto" w:fill="auto"/>
        <w:spacing w:after="0" w:line="240" w:lineRule="auto"/>
        <w:ind w:right="20" w:firstLine="0"/>
        <w:jc w:val="center"/>
        <w:rPr>
          <w:b/>
          <w:sz w:val="24"/>
          <w:szCs w:val="24"/>
        </w:rPr>
      </w:pPr>
      <w:r w:rsidRPr="005070BC">
        <w:rPr>
          <w:b/>
          <w:sz w:val="24"/>
          <w:szCs w:val="24"/>
        </w:rPr>
        <w:t>МР «Ботлихский район»</w:t>
      </w:r>
      <w:r w:rsidR="00264FA7" w:rsidRPr="005070BC">
        <w:rPr>
          <w:b/>
          <w:sz w:val="24"/>
          <w:szCs w:val="24"/>
        </w:rPr>
        <w:t xml:space="preserve"> </w:t>
      </w:r>
      <w:r w:rsidR="006522F4" w:rsidRPr="005070BC">
        <w:rPr>
          <w:b/>
          <w:sz w:val="24"/>
          <w:szCs w:val="24"/>
        </w:rPr>
        <w:t xml:space="preserve">на </w:t>
      </w:r>
      <w:r w:rsidR="00986769" w:rsidRPr="005070BC">
        <w:rPr>
          <w:b/>
          <w:sz w:val="24"/>
          <w:szCs w:val="24"/>
        </w:rPr>
        <w:t>2018</w:t>
      </w:r>
      <w:r w:rsidR="004C679E">
        <w:rPr>
          <w:b/>
          <w:sz w:val="24"/>
          <w:szCs w:val="24"/>
        </w:rPr>
        <w:t>-2022 годы»</w:t>
      </w:r>
    </w:p>
    <w:p w:rsidR="004C679E" w:rsidRPr="005070BC" w:rsidRDefault="004C679E" w:rsidP="004C679E">
      <w:pPr>
        <w:pStyle w:val="3"/>
        <w:shd w:val="clear" w:color="auto" w:fill="auto"/>
        <w:spacing w:after="0" w:line="240" w:lineRule="auto"/>
        <w:ind w:right="20" w:firstLine="0"/>
        <w:jc w:val="center"/>
        <w:rPr>
          <w:b/>
          <w:sz w:val="24"/>
          <w:szCs w:val="24"/>
        </w:rPr>
      </w:pPr>
    </w:p>
    <w:p w:rsidR="00E9450A" w:rsidRPr="005070BC" w:rsidRDefault="006522F4" w:rsidP="004C679E">
      <w:pPr>
        <w:pStyle w:val="3"/>
        <w:shd w:val="clear" w:color="auto" w:fill="auto"/>
        <w:tabs>
          <w:tab w:val="left" w:pos="1134"/>
        </w:tabs>
        <w:spacing w:after="0" w:line="240" w:lineRule="auto"/>
        <w:ind w:right="20" w:firstLine="709"/>
        <w:jc w:val="both"/>
        <w:rPr>
          <w:sz w:val="24"/>
          <w:szCs w:val="24"/>
        </w:rPr>
      </w:pPr>
      <w:r w:rsidRPr="005070BC">
        <w:rPr>
          <w:sz w:val="24"/>
          <w:szCs w:val="24"/>
        </w:rPr>
        <w:t>1. Настоящий порядок устанавливает процедуру разработки, обсуждения с заинтересованными лицами и утверждения дизайн</w:t>
      </w:r>
      <w:r w:rsidR="00824DA5">
        <w:rPr>
          <w:sz w:val="24"/>
          <w:szCs w:val="24"/>
        </w:rPr>
        <w:t xml:space="preserve"> </w:t>
      </w:r>
      <w:r w:rsidRPr="005070BC">
        <w:rPr>
          <w:sz w:val="24"/>
          <w:szCs w:val="24"/>
        </w:rPr>
        <w:t>-</w:t>
      </w:r>
      <w:r w:rsidR="00824DA5">
        <w:rPr>
          <w:sz w:val="24"/>
          <w:szCs w:val="24"/>
        </w:rPr>
        <w:t xml:space="preserve"> </w:t>
      </w:r>
      <w:r w:rsidRPr="005070BC">
        <w:rPr>
          <w:sz w:val="24"/>
          <w:szCs w:val="24"/>
        </w:rPr>
        <w:t>проектов благоустройства дворовых территорий, включаемых в муниципальную программу «Формирование комфортной городской среды</w:t>
      </w:r>
      <w:r w:rsidR="00E46CBC" w:rsidRPr="005070BC">
        <w:rPr>
          <w:sz w:val="24"/>
          <w:szCs w:val="24"/>
        </w:rPr>
        <w:t xml:space="preserve"> </w:t>
      </w:r>
      <w:r w:rsidR="00824DA5">
        <w:rPr>
          <w:sz w:val="24"/>
          <w:szCs w:val="24"/>
        </w:rPr>
        <w:t xml:space="preserve">в </w:t>
      </w:r>
      <w:r w:rsidR="00E46CBC" w:rsidRPr="005070BC">
        <w:rPr>
          <w:sz w:val="24"/>
          <w:szCs w:val="24"/>
        </w:rPr>
        <w:t>МР «Ботлихский район»</w:t>
      </w:r>
      <w:r w:rsidRPr="005070BC">
        <w:rPr>
          <w:sz w:val="24"/>
          <w:szCs w:val="24"/>
        </w:rPr>
        <w:t xml:space="preserve"> </w:t>
      </w:r>
      <w:r w:rsidR="00824DA5">
        <w:rPr>
          <w:sz w:val="24"/>
          <w:szCs w:val="24"/>
        </w:rPr>
        <w:t>на 2018-2022 годы</w:t>
      </w:r>
      <w:r w:rsidR="001E211A">
        <w:rPr>
          <w:sz w:val="24"/>
          <w:szCs w:val="24"/>
        </w:rPr>
        <w:t xml:space="preserve"> </w:t>
      </w:r>
      <w:r w:rsidR="00E46CBC" w:rsidRPr="005070BC">
        <w:rPr>
          <w:sz w:val="24"/>
          <w:szCs w:val="24"/>
        </w:rPr>
        <w:t>(далее</w:t>
      </w:r>
      <w:r w:rsidRPr="005070BC">
        <w:rPr>
          <w:sz w:val="24"/>
          <w:szCs w:val="24"/>
        </w:rPr>
        <w:t>- Порядок).</w:t>
      </w:r>
    </w:p>
    <w:p w:rsidR="00E9450A" w:rsidRPr="005070BC" w:rsidRDefault="006522F4" w:rsidP="004C679E">
      <w:pPr>
        <w:pStyle w:val="3"/>
        <w:numPr>
          <w:ilvl w:val="0"/>
          <w:numId w:val="11"/>
        </w:numPr>
        <w:shd w:val="clear" w:color="auto" w:fill="auto"/>
        <w:tabs>
          <w:tab w:val="left" w:pos="895"/>
          <w:tab w:val="left" w:pos="1134"/>
        </w:tabs>
        <w:spacing w:after="0" w:line="240" w:lineRule="auto"/>
        <w:ind w:firstLine="709"/>
        <w:jc w:val="both"/>
        <w:rPr>
          <w:sz w:val="24"/>
          <w:szCs w:val="24"/>
        </w:rPr>
      </w:pPr>
      <w:r w:rsidRPr="005070BC">
        <w:rPr>
          <w:sz w:val="24"/>
          <w:szCs w:val="24"/>
        </w:rPr>
        <w:t>Для целей Порядка применяются следующие понятия:</w:t>
      </w:r>
    </w:p>
    <w:p w:rsidR="00E9450A" w:rsidRPr="005070BC" w:rsidRDefault="006522F4" w:rsidP="004C679E">
      <w:pPr>
        <w:pStyle w:val="3"/>
        <w:numPr>
          <w:ilvl w:val="1"/>
          <w:numId w:val="11"/>
        </w:numPr>
        <w:shd w:val="clear" w:color="auto" w:fill="auto"/>
        <w:tabs>
          <w:tab w:val="left" w:pos="993"/>
          <w:tab w:val="left" w:pos="1134"/>
        </w:tabs>
        <w:spacing w:after="0" w:line="240" w:lineRule="auto"/>
        <w:ind w:right="20" w:firstLine="709"/>
        <w:jc w:val="both"/>
        <w:rPr>
          <w:sz w:val="24"/>
          <w:szCs w:val="24"/>
        </w:rPr>
      </w:pPr>
      <w:r w:rsidRPr="005070BC">
        <w:rPr>
          <w:sz w:val="24"/>
          <w:szCs w:val="24"/>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9450A" w:rsidRPr="005070BC" w:rsidRDefault="006522F4" w:rsidP="004C679E">
      <w:pPr>
        <w:pStyle w:val="3"/>
        <w:numPr>
          <w:ilvl w:val="1"/>
          <w:numId w:val="11"/>
        </w:numPr>
        <w:shd w:val="clear" w:color="auto" w:fill="auto"/>
        <w:tabs>
          <w:tab w:val="left" w:pos="993"/>
          <w:tab w:val="left" w:pos="1134"/>
        </w:tabs>
        <w:spacing w:after="0" w:line="240" w:lineRule="auto"/>
        <w:ind w:right="20" w:firstLine="709"/>
        <w:jc w:val="both"/>
        <w:rPr>
          <w:sz w:val="24"/>
          <w:szCs w:val="24"/>
        </w:rPr>
      </w:pPr>
      <w:r w:rsidRPr="005070BC">
        <w:rPr>
          <w:sz w:val="24"/>
          <w:szCs w:val="24"/>
        </w:rPr>
        <w:t xml:space="preserve">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9450A" w:rsidRPr="005070BC" w:rsidRDefault="006522F4" w:rsidP="004C679E">
      <w:pPr>
        <w:pStyle w:val="3"/>
        <w:numPr>
          <w:ilvl w:val="0"/>
          <w:numId w:val="11"/>
        </w:numPr>
        <w:shd w:val="clear" w:color="auto" w:fill="auto"/>
        <w:tabs>
          <w:tab w:val="left" w:pos="1134"/>
          <w:tab w:val="left" w:pos="1302"/>
        </w:tabs>
        <w:spacing w:after="0" w:line="240" w:lineRule="auto"/>
        <w:ind w:right="20" w:firstLine="709"/>
        <w:jc w:val="both"/>
        <w:rPr>
          <w:sz w:val="24"/>
          <w:szCs w:val="24"/>
        </w:rPr>
      </w:pPr>
      <w:r w:rsidRPr="005070BC">
        <w:rPr>
          <w:sz w:val="24"/>
          <w:szCs w:val="24"/>
        </w:rPr>
        <w:t>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E9450A" w:rsidRPr="005070BC" w:rsidRDefault="006522F4" w:rsidP="004C679E">
      <w:pPr>
        <w:pStyle w:val="3"/>
        <w:shd w:val="clear" w:color="auto" w:fill="auto"/>
        <w:tabs>
          <w:tab w:val="left" w:pos="1134"/>
        </w:tabs>
        <w:spacing w:after="0" w:line="240" w:lineRule="auto"/>
        <w:ind w:right="20" w:firstLine="709"/>
        <w:jc w:val="both"/>
        <w:rPr>
          <w:sz w:val="24"/>
          <w:szCs w:val="24"/>
        </w:rPr>
      </w:pPr>
      <w:r w:rsidRPr="005070BC">
        <w:rPr>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E9450A" w:rsidRPr="00824DA5" w:rsidRDefault="004C679E" w:rsidP="004C679E">
      <w:pPr>
        <w:pStyle w:val="3"/>
        <w:numPr>
          <w:ilvl w:val="0"/>
          <w:numId w:val="11"/>
        </w:numPr>
        <w:shd w:val="clear" w:color="auto" w:fill="auto"/>
        <w:tabs>
          <w:tab w:val="left" w:pos="895"/>
          <w:tab w:val="left" w:pos="1134"/>
        </w:tabs>
        <w:spacing w:after="0" w:line="240" w:lineRule="auto"/>
        <w:ind w:right="20" w:firstLine="709"/>
        <w:jc w:val="both"/>
        <w:rPr>
          <w:sz w:val="24"/>
          <w:szCs w:val="24"/>
        </w:rPr>
      </w:pPr>
      <w:r w:rsidRPr="00824DA5">
        <w:rPr>
          <w:sz w:val="24"/>
          <w:szCs w:val="24"/>
        </w:rPr>
        <w:t xml:space="preserve"> </w:t>
      </w:r>
      <w:r w:rsidR="006522F4" w:rsidRPr="00824DA5">
        <w:rPr>
          <w:sz w:val="24"/>
          <w:szCs w:val="24"/>
        </w:rPr>
        <w:t>В дизайн-проект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w:t>
      </w:r>
      <w:r w:rsidR="00824DA5">
        <w:rPr>
          <w:sz w:val="24"/>
          <w:szCs w:val="24"/>
        </w:rPr>
        <w:t xml:space="preserve"> </w:t>
      </w:r>
      <w:r w:rsidR="006522F4" w:rsidRPr="00824DA5">
        <w:rPr>
          <w:sz w:val="24"/>
          <w:szCs w:val="24"/>
        </w:rPr>
        <w:t>соответствующей территории.</w:t>
      </w:r>
    </w:p>
    <w:p w:rsidR="00E9450A" w:rsidRPr="005070BC" w:rsidRDefault="006522F4" w:rsidP="004C679E">
      <w:pPr>
        <w:pStyle w:val="3"/>
        <w:numPr>
          <w:ilvl w:val="0"/>
          <w:numId w:val="11"/>
        </w:numPr>
        <w:shd w:val="clear" w:color="auto" w:fill="auto"/>
        <w:tabs>
          <w:tab w:val="left" w:pos="851"/>
          <w:tab w:val="left" w:pos="1134"/>
        </w:tabs>
        <w:spacing w:after="0" w:line="240" w:lineRule="auto"/>
        <w:ind w:right="20" w:firstLine="709"/>
        <w:jc w:val="both"/>
        <w:rPr>
          <w:sz w:val="24"/>
          <w:szCs w:val="24"/>
        </w:rPr>
      </w:pPr>
      <w:r w:rsidRPr="005070BC">
        <w:rPr>
          <w:sz w:val="24"/>
          <w:szCs w:val="24"/>
        </w:rPr>
        <w:t xml:space="preserve"> Содержание дизайн</w:t>
      </w:r>
      <w:r w:rsidR="00824DA5">
        <w:rPr>
          <w:sz w:val="24"/>
          <w:szCs w:val="24"/>
        </w:rPr>
        <w:t xml:space="preserve"> </w:t>
      </w:r>
      <w:r w:rsidRPr="005070BC">
        <w:rPr>
          <w:sz w:val="24"/>
          <w:szCs w:val="24"/>
        </w:rPr>
        <w:t>-</w:t>
      </w:r>
      <w:r w:rsidR="00824DA5">
        <w:rPr>
          <w:sz w:val="24"/>
          <w:szCs w:val="24"/>
        </w:rPr>
        <w:t xml:space="preserve"> </w:t>
      </w:r>
      <w:r w:rsidRPr="005070BC">
        <w:rPr>
          <w:sz w:val="24"/>
          <w:szCs w:val="24"/>
        </w:rPr>
        <w:t>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E9450A" w:rsidRPr="005070BC" w:rsidRDefault="006522F4" w:rsidP="004C679E">
      <w:pPr>
        <w:pStyle w:val="3"/>
        <w:numPr>
          <w:ilvl w:val="0"/>
          <w:numId w:val="11"/>
        </w:numPr>
        <w:shd w:val="clear" w:color="auto" w:fill="auto"/>
        <w:tabs>
          <w:tab w:val="left" w:pos="1134"/>
        </w:tabs>
        <w:spacing w:after="0" w:line="240" w:lineRule="auto"/>
        <w:ind w:firstLine="709"/>
        <w:jc w:val="both"/>
        <w:rPr>
          <w:sz w:val="24"/>
          <w:szCs w:val="24"/>
        </w:rPr>
      </w:pPr>
      <w:r w:rsidRPr="005070BC">
        <w:rPr>
          <w:sz w:val="24"/>
          <w:szCs w:val="24"/>
        </w:rPr>
        <w:t xml:space="preserve"> Разработка дизайн - проекта включает следующие стадии:</w:t>
      </w:r>
    </w:p>
    <w:p w:rsidR="00E9450A" w:rsidRPr="005070BC" w:rsidRDefault="006522F4" w:rsidP="004C679E">
      <w:pPr>
        <w:pStyle w:val="3"/>
        <w:numPr>
          <w:ilvl w:val="1"/>
          <w:numId w:val="11"/>
        </w:numPr>
        <w:shd w:val="clear" w:color="auto" w:fill="auto"/>
        <w:tabs>
          <w:tab w:val="left" w:pos="993"/>
          <w:tab w:val="left" w:pos="1134"/>
        </w:tabs>
        <w:spacing w:after="0" w:line="240" w:lineRule="auto"/>
        <w:ind w:right="20" w:firstLine="709"/>
        <w:jc w:val="both"/>
        <w:rPr>
          <w:sz w:val="24"/>
          <w:szCs w:val="24"/>
        </w:rPr>
      </w:pPr>
      <w:r w:rsidRPr="005070BC">
        <w:rPr>
          <w:sz w:val="24"/>
          <w:szCs w:val="24"/>
        </w:rPr>
        <w:t xml:space="preserve"> осмотр дворовой территории, предлагаемой к благоустройству, совместно с представителем заинтересованных лиц;</w:t>
      </w:r>
    </w:p>
    <w:p w:rsidR="00E9450A" w:rsidRPr="005070BC" w:rsidRDefault="006522F4" w:rsidP="004C679E">
      <w:pPr>
        <w:pStyle w:val="3"/>
        <w:numPr>
          <w:ilvl w:val="1"/>
          <w:numId w:val="11"/>
        </w:numPr>
        <w:shd w:val="clear" w:color="auto" w:fill="auto"/>
        <w:tabs>
          <w:tab w:val="left" w:pos="993"/>
          <w:tab w:val="left" w:pos="1134"/>
        </w:tabs>
        <w:spacing w:after="0" w:line="240" w:lineRule="auto"/>
        <w:ind w:firstLine="709"/>
        <w:jc w:val="both"/>
        <w:rPr>
          <w:sz w:val="24"/>
          <w:szCs w:val="24"/>
        </w:rPr>
      </w:pPr>
      <w:r w:rsidRPr="005070BC">
        <w:rPr>
          <w:sz w:val="24"/>
          <w:szCs w:val="24"/>
        </w:rPr>
        <w:t xml:space="preserve"> разработка дизайн - проекта;</w:t>
      </w:r>
    </w:p>
    <w:p w:rsidR="00E9450A" w:rsidRPr="005070BC" w:rsidRDefault="006522F4" w:rsidP="004C679E">
      <w:pPr>
        <w:pStyle w:val="3"/>
        <w:numPr>
          <w:ilvl w:val="1"/>
          <w:numId w:val="11"/>
        </w:numPr>
        <w:shd w:val="clear" w:color="auto" w:fill="auto"/>
        <w:tabs>
          <w:tab w:val="left" w:pos="993"/>
          <w:tab w:val="left" w:pos="1134"/>
        </w:tabs>
        <w:spacing w:after="0" w:line="240" w:lineRule="auto"/>
        <w:ind w:right="20" w:firstLine="709"/>
        <w:jc w:val="both"/>
        <w:rPr>
          <w:sz w:val="24"/>
          <w:szCs w:val="24"/>
        </w:rPr>
      </w:pPr>
      <w:r w:rsidRPr="005070BC">
        <w:rPr>
          <w:sz w:val="24"/>
          <w:szCs w:val="24"/>
        </w:rPr>
        <w:t xml:space="preserve"> согласование дизайн</w:t>
      </w:r>
      <w:r w:rsidR="00824DA5">
        <w:rPr>
          <w:sz w:val="24"/>
          <w:szCs w:val="24"/>
        </w:rPr>
        <w:t xml:space="preserve"> </w:t>
      </w:r>
      <w:r w:rsidRPr="005070BC">
        <w:rPr>
          <w:sz w:val="24"/>
          <w:szCs w:val="24"/>
        </w:rPr>
        <w:t>-</w:t>
      </w:r>
      <w:r w:rsidR="00824DA5">
        <w:rPr>
          <w:sz w:val="24"/>
          <w:szCs w:val="24"/>
        </w:rPr>
        <w:t xml:space="preserve"> </w:t>
      </w:r>
      <w:r w:rsidRPr="005070BC">
        <w:rPr>
          <w:sz w:val="24"/>
          <w:szCs w:val="24"/>
        </w:rPr>
        <w:t>проекта благоустройства дворовой территории с представителем заинтересованных лиц;</w:t>
      </w:r>
    </w:p>
    <w:p w:rsidR="00E9450A" w:rsidRPr="005070BC" w:rsidRDefault="006522F4" w:rsidP="004C679E">
      <w:pPr>
        <w:pStyle w:val="3"/>
        <w:numPr>
          <w:ilvl w:val="1"/>
          <w:numId w:val="11"/>
        </w:numPr>
        <w:shd w:val="clear" w:color="auto" w:fill="auto"/>
        <w:tabs>
          <w:tab w:val="left" w:pos="993"/>
          <w:tab w:val="left" w:pos="1134"/>
        </w:tabs>
        <w:spacing w:after="0" w:line="240" w:lineRule="auto"/>
        <w:ind w:firstLine="709"/>
        <w:jc w:val="both"/>
        <w:rPr>
          <w:sz w:val="24"/>
          <w:szCs w:val="24"/>
        </w:rPr>
      </w:pPr>
      <w:r w:rsidRPr="005070BC">
        <w:rPr>
          <w:sz w:val="24"/>
          <w:szCs w:val="24"/>
        </w:rPr>
        <w:t xml:space="preserve"> утверждение дизайн</w:t>
      </w:r>
      <w:r w:rsidR="00720ED5" w:rsidRPr="005070BC">
        <w:rPr>
          <w:sz w:val="24"/>
          <w:szCs w:val="24"/>
        </w:rPr>
        <w:t xml:space="preserve"> </w:t>
      </w:r>
      <w:r w:rsidRPr="005070BC">
        <w:rPr>
          <w:sz w:val="24"/>
          <w:szCs w:val="24"/>
        </w:rPr>
        <w:t>-</w:t>
      </w:r>
      <w:r w:rsidR="00720ED5" w:rsidRPr="005070BC">
        <w:rPr>
          <w:sz w:val="24"/>
          <w:szCs w:val="24"/>
        </w:rPr>
        <w:t xml:space="preserve"> </w:t>
      </w:r>
      <w:r w:rsidRPr="005070BC">
        <w:rPr>
          <w:sz w:val="24"/>
          <w:szCs w:val="24"/>
        </w:rPr>
        <w:t>проекта общественной комиссией.</w:t>
      </w:r>
    </w:p>
    <w:p w:rsidR="00E9450A" w:rsidRPr="005070BC" w:rsidRDefault="006522F4" w:rsidP="004C679E">
      <w:pPr>
        <w:pStyle w:val="3"/>
        <w:numPr>
          <w:ilvl w:val="0"/>
          <w:numId w:val="11"/>
        </w:numPr>
        <w:shd w:val="clear" w:color="auto" w:fill="auto"/>
        <w:tabs>
          <w:tab w:val="left" w:pos="1134"/>
        </w:tabs>
        <w:spacing w:after="0" w:line="240" w:lineRule="auto"/>
        <w:ind w:right="20" w:firstLine="709"/>
        <w:jc w:val="both"/>
        <w:rPr>
          <w:sz w:val="24"/>
          <w:szCs w:val="24"/>
        </w:rPr>
      </w:pPr>
      <w:r w:rsidRPr="005070BC">
        <w:rPr>
          <w:sz w:val="24"/>
          <w:szCs w:val="24"/>
        </w:rPr>
        <w:t xml:space="preserve">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w:t>
      </w:r>
      <w:r w:rsidR="00824DA5" w:rsidRPr="005070BC">
        <w:rPr>
          <w:sz w:val="24"/>
          <w:szCs w:val="24"/>
        </w:rPr>
        <w:t>МР «Ботлихский район»</w:t>
      </w:r>
      <w:r w:rsidRPr="005070BC">
        <w:rPr>
          <w:sz w:val="24"/>
          <w:szCs w:val="24"/>
        </w:rPr>
        <w:t xml:space="preserve"> согласованный дизайн-проект или мотивированные замечания.</w:t>
      </w:r>
    </w:p>
    <w:p w:rsidR="00E9450A" w:rsidRPr="005070BC" w:rsidRDefault="006522F4" w:rsidP="004C679E">
      <w:pPr>
        <w:pStyle w:val="3"/>
        <w:shd w:val="clear" w:color="auto" w:fill="auto"/>
        <w:spacing w:after="0" w:line="240" w:lineRule="auto"/>
        <w:ind w:right="20" w:firstLine="568"/>
        <w:jc w:val="both"/>
        <w:rPr>
          <w:sz w:val="24"/>
          <w:szCs w:val="24"/>
        </w:rPr>
      </w:pPr>
      <w:r w:rsidRPr="005070BC">
        <w:rPr>
          <w:sz w:val="24"/>
          <w:szCs w:val="24"/>
        </w:rPr>
        <w:t>В случае не урегулирования замечаний, администрация</w:t>
      </w:r>
      <w:r w:rsidR="00264FA7" w:rsidRPr="005070BC">
        <w:rPr>
          <w:sz w:val="24"/>
          <w:szCs w:val="24"/>
        </w:rPr>
        <w:t xml:space="preserve"> </w:t>
      </w:r>
      <w:r w:rsidR="003661AF" w:rsidRPr="005070BC">
        <w:rPr>
          <w:sz w:val="24"/>
          <w:szCs w:val="24"/>
        </w:rPr>
        <w:t>МР «Ботлихский район»</w:t>
      </w:r>
      <w:r w:rsidR="00264FA7" w:rsidRPr="005070BC">
        <w:rPr>
          <w:sz w:val="24"/>
          <w:szCs w:val="24"/>
        </w:rPr>
        <w:t xml:space="preserve"> </w:t>
      </w:r>
      <w:r w:rsidRPr="005070BC">
        <w:rPr>
          <w:sz w:val="24"/>
          <w:szCs w:val="24"/>
        </w:rPr>
        <w:t xml:space="preserve">передает </w:t>
      </w:r>
      <w:r w:rsidRPr="005070BC">
        <w:rPr>
          <w:sz w:val="24"/>
          <w:szCs w:val="24"/>
        </w:rPr>
        <w:lastRenderedPageBreak/>
        <w:t>дизай</w:t>
      </w:r>
      <w:r w:rsidR="00720ED5" w:rsidRPr="005070BC">
        <w:rPr>
          <w:sz w:val="24"/>
          <w:szCs w:val="24"/>
        </w:rPr>
        <w:t>н -</w:t>
      </w:r>
      <w:r w:rsidRPr="005070BC">
        <w:rPr>
          <w:sz w:val="24"/>
          <w:szCs w:val="24"/>
        </w:rPr>
        <w:t xml:space="preserve"> 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w:t>
      </w:r>
      <w:r w:rsidR="004A40D7" w:rsidRPr="005070BC">
        <w:rPr>
          <w:sz w:val="24"/>
          <w:szCs w:val="24"/>
        </w:rPr>
        <w:t xml:space="preserve"> </w:t>
      </w:r>
      <w:r w:rsidRPr="005070BC">
        <w:rPr>
          <w:sz w:val="24"/>
          <w:szCs w:val="24"/>
        </w:rPr>
        <w:t>-</w:t>
      </w:r>
      <w:r w:rsidR="004A40D7" w:rsidRPr="005070BC">
        <w:rPr>
          <w:sz w:val="24"/>
          <w:szCs w:val="24"/>
        </w:rPr>
        <w:t xml:space="preserve"> </w:t>
      </w:r>
      <w:r w:rsidRPr="005070BC">
        <w:rPr>
          <w:sz w:val="24"/>
          <w:szCs w:val="24"/>
        </w:rPr>
        <w:t>проекту.</w:t>
      </w:r>
    </w:p>
    <w:p w:rsidR="00FC790B" w:rsidRPr="005070BC" w:rsidRDefault="006522F4" w:rsidP="004C679E">
      <w:pPr>
        <w:pStyle w:val="3"/>
        <w:numPr>
          <w:ilvl w:val="0"/>
          <w:numId w:val="11"/>
        </w:numPr>
        <w:shd w:val="clear" w:color="auto" w:fill="auto"/>
        <w:spacing w:after="0" w:line="240" w:lineRule="auto"/>
        <w:ind w:right="20" w:firstLine="568"/>
        <w:jc w:val="both"/>
        <w:rPr>
          <w:sz w:val="24"/>
          <w:szCs w:val="24"/>
        </w:rPr>
      </w:pPr>
      <w:r w:rsidRPr="005070BC">
        <w:rPr>
          <w:sz w:val="24"/>
          <w:szCs w:val="24"/>
        </w:rPr>
        <w:t>Дизайн - проект утверждается общественной комиссией, решение об утверждении оформляется в виде протокола заседания комиссии.</w:t>
      </w:r>
    </w:p>
    <w:p w:rsidR="00FC790B" w:rsidRDefault="00FC790B"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Default="004C679E" w:rsidP="004C679E">
      <w:pPr>
        <w:rPr>
          <w:rFonts w:ascii="Times New Roman" w:hAnsi="Times New Roman" w:cs="Times New Roman"/>
        </w:rPr>
      </w:pPr>
    </w:p>
    <w:p w:rsidR="00824DA5" w:rsidRDefault="00824DA5" w:rsidP="004C679E">
      <w:pPr>
        <w:rPr>
          <w:rFonts w:ascii="Times New Roman" w:hAnsi="Times New Roman" w:cs="Times New Roman"/>
        </w:rPr>
      </w:pPr>
    </w:p>
    <w:p w:rsidR="004C679E" w:rsidRDefault="004C679E" w:rsidP="004C679E">
      <w:pPr>
        <w:rPr>
          <w:rFonts w:ascii="Times New Roman" w:hAnsi="Times New Roman" w:cs="Times New Roman"/>
        </w:rPr>
      </w:pPr>
    </w:p>
    <w:p w:rsidR="004C679E" w:rsidRPr="004C679E" w:rsidRDefault="004C679E" w:rsidP="004C679E">
      <w:pPr>
        <w:pStyle w:val="40"/>
        <w:shd w:val="clear" w:color="auto" w:fill="auto"/>
        <w:spacing w:line="240" w:lineRule="auto"/>
        <w:ind w:left="5670" w:firstLine="284"/>
        <w:jc w:val="right"/>
        <w:rPr>
          <w:sz w:val="24"/>
          <w:szCs w:val="24"/>
        </w:rPr>
      </w:pPr>
      <w:r w:rsidRPr="004C679E">
        <w:rPr>
          <w:sz w:val="24"/>
          <w:szCs w:val="24"/>
        </w:rPr>
        <w:lastRenderedPageBreak/>
        <w:t>Приложение</w:t>
      </w:r>
    </w:p>
    <w:p w:rsidR="004C679E" w:rsidRPr="004C679E" w:rsidRDefault="004C679E" w:rsidP="004C679E">
      <w:pPr>
        <w:pStyle w:val="3"/>
        <w:shd w:val="clear" w:color="auto" w:fill="auto"/>
        <w:spacing w:after="0" w:line="240" w:lineRule="auto"/>
        <w:ind w:right="20" w:firstLine="0"/>
        <w:jc w:val="right"/>
        <w:rPr>
          <w:sz w:val="24"/>
          <w:szCs w:val="24"/>
        </w:rPr>
      </w:pPr>
      <w:r w:rsidRPr="004C679E">
        <w:rPr>
          <w:sz w:val="24"/>
          <w:szCs w:val="24"/>
        </w:rPr>
        <w:t xml:space="preserve">     к порядку разработки, обсуждения с заинтересованными лицами и</w:t>
      </w:r>
    </w:p>
    <w:p w:rsidR="004C679E" w:rsidRPr="004C679E" w:rsidRDefault="004C679E" w:rsidP="004C679E">
      <w:pPr>
        <w:pStyle w:val="3"/>
        <w:shd w:val="clear" w:color="auto" w:fill="auto"/>
        <w:spacing w:after="0" w:line="240" w:lineRule="auto"/>
        <w:ind w:right="20" w:firstLine="0"/>
        <w:jc w:val="right"/>
        <w:rPr>
          <w:sz w:val="24"/>
          <w:szCs w:val="24"/>
        </w:rPr>
      </w:pPr>
      <w:r w:rsidRPr="004C679E">
        <w:rPr>
          <w:sz w:val="24"/>
          <w:szCs w:val="24"/>
        </w:rPr>
        <w:t xml:space="preserve"> утверждения дизайн</w:t>
      </w:r>
      <w:r w:rsidR="00824DA5">
        <w:rPr>
          <w:sz w:val="24"/>
          <w:szCs w:val="24"/>
        </w:rPr>
        <w:t xml:space="preserve"> </w:t>
      </w:r>
      <w:r w:rsidRPr="004C679E">
        <w:rPr>
          <w:sz w:val="24"/>
          <w:szCs w:val="24"/>
        </w:rPr>
        <w:t>-</w:t>
      </w:r>
      <w:r w:rsidR="00824DA5">
        <w:rPr>
          <w:sz w:val="24"/>
          <w:szCs w:val="24"/>
        </w:rPr>
        <w:t xml:space="preserve"> </w:t>
      </w:r>
      <w:r w:rsidRPr="004C679E">
        <w:rPr>
          <w:sz w:val="24"/>
          <w:szCs w:val="24"/>
        </w:rPr>
        <w:t xml:space="preserve">проекта благоустройства дворовой территории, включаемой в муниципальную программу «Формирование комфортной городской среды в </w:t>
      </w:r>
    </w:p>
    <w:p w:rsidR="004C679E" w:rsidRPr="004C679E" w:rsidRDefault="004C679E" w:rsidP="004C679E">
      <w:pPr>
        <w:pStyle w:val="3"/>
        <w:shd w:val="clear" w:color="auto" w:fill="auto"/>
        <w:spacing w:after="0" w:line="240" w:lineRule="auto"/>
        <w:ind w:right="20" w:firstLine="0"/>
        <w:jc w:val="right"/>
        <w:rPr>
          <w:sz w:val="24"/>
          <w:szCs w:val="24"/>
        </w:rPr>
      </w:pPr>
      <w:r w:rsidRPr="004C679E">
        <w:rPr>
          <w:sz w:val="24"/>
          <w:szCs w:val="24"/>
        </w:rPr>
        <w:t>МР «Ботлихский район» на 2018-2022 годы»</w:t>
      </w:r>
    </w:p>
    <w:p w:rsidR="004C679E" w:rsidRPr="005070BC" w:rsidRDefault="004C679E" w:rsidP="004C679E">
      <w:pPr>
        <w:pStyle w:val="40"/>
        <w:shd w:val="clear" w:color="auto" w:fill="auto"/>
        <w:spacing w:line="240" w:lineRule="auto"/>
        <w:ind w:left="5387" w:firstLine="353"/>
        <w:rPr>
          <w:sz w:val="24"/>
          <w:szCs w:val="24"/>
        </w:rPr>
      </w:pPr>
    </w:p>
    <w:p w:rsidR="004C679E" w:rsidRPr="004C679E" w:rsidRDefault="004C679E" w:rsidP="004C679E">
      <w:pPr>
        <w:pStyle w:val="3"/>
        <w:shd w:val="clear" w:color="auto" w:fill="auto"/>
        <w:spacing w:after="0" w:line="240" w:lineRule="auto"/>
        <w:ind w:firstLine="0"/>
        <w:jc w:val="center"/>
        <w:rPr>
          <w:b/>
        </w:rPr>
      </w:pPr>
      <w:r w:rsidRPr="004C679E">
        <w:rPr>
          <w:b/>
        </w:rPr>
        <w:t>ЗАЯВКА</w:t>
      </w:r>
    </w:p>
    <w:p w:rsidR="00861774" w:rsidRDefault="004C679E" w:rsidP="004C679E">
      <w:pPr>
        <w:pStyle w:val="3"/>
        <w:shd w:val="clear" w:color="auto" w:fill="auto"/>
        <w:spacing w:after="0" w:line="240" w:lineRule="auto"/>
        <w:ind w:firstLine="0"/>
        <w:jc w:val="center"/>
        <w:rPr>
          <w:b/>
        </w:rPr>
      </w:pPr>
      <w:r w:rsidRPr="004C679E">
        <w:rPr>
          <w:b/>
        </w:rPr>
        <w:t>на участие в обсуждении с заинтересованными лицами и утверждении</w:t>
      </w:r>
    </w:p>
    <w:p w:rsidR="004C679E" w:rsidRPr="004C679E" w:rsidRDefault="004C679E" w:rsidP="004C679E">
      <w:pPr>
        <w:pStyle w:val="3"/>
        <w:shd w:val="clear" w:color="auto" w:fill="auto"/>
        <w:spacing w:after="0" w:line="240" w:lineRule="auto"/>
        <w:ind w:firstLine="0"/>
        <w:jc w:val="center"/>
        <w:rPr>
          <w:b/>
        </w:rPr>
      </w:pPr>
      <w:r w:rsidRPr="004C679E">
        <w:rPr>
          <w:b/>
        </w:rPr>
        <w:t>дизайн</w:t>
      </w:r>
      <w:r w:rsidR="00824DA5">
        <w:rPr>
          <w:b/>
        </w:rPr>
        <w:t xml:space="preserve"> </w:t>
      </w:r>
      <w:r w:rsidRPr="004C679E">
        <w:rPr>
          <w:b/>
        </w:rPr>
        <w:t>-</w:t>
      </w:r>
      <w:r w:rsidR="00824DA5">
        <w:rPr>
          <w:b/>
        </w:rPr>
        <w:t xml:space="preserve"> </w:t>
      </w:r>
      <w:r w:rsidRPr="004C679E">
        <w:rPr>
          <w:b/>
        </w:rPr>
        <w:t>проектов</w:t>
      </w:r>
    </w:p>
    <w:p w:rsidR="004C679E" w:rsidRPr="004C679E" w:rsidRDefault="004C679E" w:rsidP="004C679E">
      <w:pPr>
        <w:pStyle w:val="3"/>
        <w:shd w:val="clear" w:color="auto" w:fill="auto"/>
        <w:tabs>
          <w:tab w:val="left" w:leader="underscore" w:pos="3014"/>
        </w:tabs>
        <w:spacing w:after="0" w:line="240" w:lineRule="auto"/>
        <w:ind w:left="-284" w:firstLine="568"/>
        <w:jc w:val="both"/>
      </w:pPr>
    </w:p>
    <w:p w:rsidR="004C679E" w:rsidRPr="004C679E" w:rsidRDefault="004C679E" w:rsidP="00861774">
      <w:pPr>
        <w:pStyle w:val="3"/>
        <w:shd w:val="clear" w:color="auto" w:fill="auto"/>
        <w:tabs>
          <w:tab w:val="left" w:leader="underscore" w:pos="3014"/>
        </w:tabs>
        <w:spacing w:after="0" w:line="240" w:lineRule="auto"/>
        <w:ind w:firstLine="0"/>
        <w:jc w:val="both"/>
      </w:pPr>
      <w:r w:rsidRPr="004C679E">
        <w:t>Дата</w:t>
      </w:r>
      <w:r w:rsidRPr="004C679E">
        <w:tab/>
      </w:r>
    </w:p>
    <w:p w:rsidR="004C679E" w:rsidRPr="004C679E" w:rsidRDefault="004C679E" w:rsidP="00861774">
      <w:pPr>
        <w:pStyle w:val="3"/>
        <w:shd w:val="clear" w:color="auto" w:fill="auto"/>
        <w:spacing w:after="0" w:line="240" w:lineRule="auto"/>
        <w:ind w:firstLine="0"/>
        <w:jc w:val="both"/>
      </w:pPr>
      <w:r w:rsidRPr="004C679E">
        <w:t xml:space="preserve">Куда: Администрация МР «Ботлихский район», Ботлихский район, с. Ботлих, </w:t>
      </w:r>
      <w:r w:rsidR="00861774">
        <w:t xml:space="preserve">                 </w:t>
      </w:r>
      <w:r w:rsidRPr="004C679E">
        <w:t>ул. Центральная, 130</w:t>
      </w:r>
    </w:p>
    <w:p w:rsidR="004C679E" w:rsidRPr="004C679E" w:rsidRDefault="004C679E" w:rsidP="00861774">
      <w:pPr>
        <w:pStyle w:val="3"/>
        <w:shd w:val="clear" w:color="auto" w:fill="auto"/>
        <w:tabs>
          <w:tab w:val="left" w:pos="8080"/>
          <w:tab w:val="left" w:pos="9214"/>
          <w:tab w:val="left" w:leader="underscore" w:pos="10090"/>
        </w:tabs>
        <w:spacing w:after="0" w:line="240" w:lineRule="auto"/>
        <w:ind w:firstLine="0"/>
        <w:jc w:val="both"/>
      </w:pPr>
      <w:r w:rsidRPr="004C679E">
        <w:t xml:space="preserve">Наименование участника обсуждения </w:t>
      </w:r>
      <w:r>
        <w:t>__</w:t>
      </w:r>
      <w:r w:rsidR="00861774">
        <w:t>___</w:t>
      </w:r>
      <w:r>
        <w:t>_______________________________</w:t>
      </w:r>
    </w:p>
    <w:p w:rsidR="004C679E" w:rsidRPr="004C679E" w:rsidRDefault="004C679E" w:rsidP="00861774">
      <w:pPr>
        <w:pStyle w:val="3"/>
        <w:shd w:val="clear" w:color="auto" w:fill="auto"/>
        <w:tabs>
          <w:tab w:val="left" w:pos="5103"/>
          <w:tab w:val="left" w:leader="underscore" w:pos="10090"/>
        </w:tabs>
        <w:spacing w:after="0" w:line="240" w:lineRule="auto"/>
        <w:ind w:firstLine="0"/>
      </w:pPr>
      <w:r w:rsidRPr="004C679E">
        <w:t>Местонахождение участника обсуждения</w:t>
      </w:r>
      <w:r w:rsidRPr="004C679E">
        <w:tab/>
      </w:r>
      <w:r w:rsidR="00861774">
        <w:t>___________________________________</w:t>
      </w:r>
    </w:p>
    <w:p w:rsidR="004C679E" w:rsidRPr="00861774" w:rsidRDefault="00861774" w:rsidP="00861774">
      <w:pPr>
        <w:pStyle w:val="40"/>
        <w:shd w:val="clear" w:color="auto" w:fill="auto"/>
        <w:spacing w:line="240" w:lineRule="auto"/>
        <w:ind w:firstLine="0"/>
        <w:rPr>
          <w:sz w:val="24"/>
          <w:szCs w:val="24"/>
        </w:rPr>
      </w:pPr>
      <w:r>
        <w:rPr>
          <w:sz w:val="24"/>
          <w:szCs w:val="24"/>
        </w:rPr>
        <w:t xml:space="preserve">                                                                    </w:t>
      </w:r>
      <w:r w:rsidR="004C679E" w:rsidRPr="00861774">
        <w:rPr>
          <w:sz w:val="24"/>
          <w:szCs w:val="24"/>
        </w:rPr>
        <w:t>(юридический адрес и почтовый адрес, местожительства)</w:t>
      </w:r>
    </w:p>
    <w:p w:rsidR="004C679E" w:rsidRPr="004C679E" w:rsidRDefault="004C679E" w:rsidP="00861774">
      <w:pPr>
        <w:pStyle w:val="3"/>
        <w:shd w:val="clear" w:color="auto" w:fill="auto"/>
        <w:tabs>
          <w:tab w:val="left" w:leader="underscore" w:pos="8682"/>
        </w:tabs>
        <w:spacing w:after="0" w:line="240" w:lineRule="auto"/>
        <w:ind w:firstLine="0"/>
        <w:jc w:val="both"/>
      </w:pPr>
      <w:r w:rsidRPr="004C679E">
        <w:t>ИНН, ОГРН, КПП (для юридического лица)</w:t>
      </w:r>
      <w:r w:rsidR="00861774">
        <w:t>_______________________________</w:t>
      </w:r>
      <w:r w:rsidRPr="004C679E">
        <w:tab/>
      </w:r>
    </w:p>
    <w:p w:rsidR="004C679E" w:rsidRPr="004C679E" w:rsidRDefault="004C679E" w:rsidP="00861774">
      <w:pPr>
        <w:pStyle w:val="3"/>
        <w:shd w:val="clear" w:color="auto" w:fill="auto"/>
        <w:tabs>
          <w:tab w:val="left" w:leader="underscore" w:pos="8682"/>
        </w:tabs>
        <w:spacing w:after="0" w:line="240" w:lineRule="auto"/>
        <w:ind w:firstLine="0"/>
        <w:jc w:val="both"/>
      </w:pPr>
      <w:r w:rsidRPr="004C679E">
        <w:t>Паспортные данные (для физического лица)</w:t>
      </w:r>
      <w:r w:rsidR="00861774">
        <w:t>_______________________________ ______________________________________________________________________</w:t>
      </w:r>
    </w:p>
    <w:p w:rsidR="004C679E" w:rsidRPr="004C679E" w:rsidRDefault="004C679E" w:rsidP="00861774">
      <w:pPr>
        <w:pStyle w:val="3"/>
        <w:shd w:val="clear" w:color="auto" w:fill="auto"/>
        <w:tabs>
          <w:tab w:val="left" w:leader="underscore" w:pos="8682"/>
        </w:tabs>
        <w:spacing w:after="0" w:line="240" w:lineRule="auto"/>
        <w:ind w:firstLine="0"/>
        <w:jc w:val="both"/>
      </w:pPr>
      <w:r w:rsidRPr="004C679E">
        <w:t>Ном</w:t>
      </w:r>
      <w:r w:rsidR="00861774">
        <w:t>ер контактного телефона (факса) ____________________________________</w:t>
      </w:r>
    </w:p>
    <w:p w:rsidR="004C679E" w:rsidRPr="004C679E" w:rsidRDefault="004C679E" w:rsidP="00861774">
      <w:pPr>
        <w:pStyle w:val="3"/>
        <w:shd w:val="clear" w:color="auto" w:fill="auto"/>
        <w:spacing w:after="0" w:line="240" w:lineRule="auto"/>
        <w:ind w:firstLine="0"/>
        <w:jc w:val="both"/>
      </w:pPr>
      <w:r w:rsidRPr="004C679E">
        <w:t>Изучив Порядок проведения обсуждения с заинтересованными лицами</w:t>
      </w:r>
      <w:r w:rsidR="00861774">
        <w:t xml:space="preserve"> </w:t>
      </w:r>
      <w:r w:rsidRPr="004C679E">
        <w:t xml:space="preserve">дизайн </w:t>
      </w:r>
      <w:r w:rsidR="00861774">
        <w:t>–</w:t>
      </w:r>
      <w:r w:rsidRPr="004C679E">
        <w:t xml:space="preserve"> проектов</w:t>
      </w:r>
      <w:r w:rsidR="00861774">
        <w:t>________________________________________________________________</w:t>
      </w:r>
      <w:r w:rsidRPr="004C679E">
        <w:t xml:space="preserve"> </w:t>
      </w:r>
    </w:p>
    <w:p w:rsidR="004C679E" w:rsidRPr="004C679E" w:rsidRDefault="004C679E" w:rsidP="00861774">
      <w:pPr>
        <w:pStyle w:val="3"/>
        <w:shd w:val="clear" w:color="auto" w:fill="auto"/>
        <w:tabs>
          <w:tab w:val="left" w:leader="underscore" w:pos="8682"/>
        </w:tabs>
        <w:spacing w:after="0" w:line="240" w:lineRule="auto"/>
        <w:ind w:firstLine="0"/>
        <w:jc w:val="both"/>
      </w:pPr>
      <w:r w:rsidRPr="004C679E">
        <w:t xml:space="preserve">в лице </w:t>
      </w:r>
      <w:r w:rsidR="00861774">
        <w:t>____________________________________________________________</w:t>
      </w:r>
    </w:p>
    <w:p w:rsidR="00861774" w:rsidRDefault="00861774" w:rsidP="00861774">
      <w:pPr>
        <w:pStyle w:val="3"/>
        <w:shd w:val="clear" w:color="auto" w:fill="auto"/>
        <w:spacing w:after="0" w:line="240" w:lineRule="auto"/>
        <w:ind w:firstLine="0"/>
        <w:jc w:val="center"/>
        <w:rPr>
          <w:rStyle w:val="11pt"/>
          <w:rFonts w:eastAsia="Constantia"/>
          <w:sz w:val="28"/>
          <w:szCs w:val="28"/>
        </w:rPr>
      </w:pPr>
      <w:r>
        <w:rPr>
          <w:rStyle w:val="11pt"/>
          <w:rFonts w:eastAsia="Constantia"/>
          <w:sz w:val="24"/>
          <w:szCs w:val="24"/>
        </w:rPr>
        <w:t xml:space="preserve">                                           </w:t>
      </w:r>
      <w:r w:rsidR="004C679E" w:rsidRPr="00861774">
        <w:rPr>
          <w:rStyle w:val="11pt"/>
          <w:rFonts w:eastAsia="Constantia"/>
          <w:sz w:val="24"/>
          <w:szCs w:val="24"/>
        </w:rPr>
        <w:t>(наименование должности и Ф.И.О., подписавшего заявку)</w:t>
      </w:r>
      <w:r w:rsidR="004C679E" w:rsidRPr="004C679E">
        <w:rPr>
          <w:rStyle w:val="11pt"/>
          <w:rFonts w:eastAsia="Constantia"/>
          <w:sz w:val="28"/>
          <w:szCs w:val="28"/>
        </w:rPr>
        <w:t xml:space="preserve"> </w:t>
      </w:r>
    </w:p>
    <w:p w:rsidR="004C679E" w:rsidRPr="004C679E" w:rsidRDefault="004C679E" w:rsidP="00861774">
      <w:pPr>
        <w:pStyle w:val="3"/>
        <w:shd w:val="clear" w:color="auto" w:fill="auto"/>
        <w:spacing w:after="0" w:line="240" w:lineRule="auto"/>
        <w:ind w:firstLine="0"/>
      </w:pPr>
      <w:r w:rsidRPr="004C679E">
        <w:t xml:space="preserve">изъявляет  желание  </w:t>
      </w:r>
      <w:r w:rsidR="00861774">
        <w:t xml:space="preserve">участвовать в обсуждении дизайн </w:t>
      </w:r>
      <w:r w:rsidRPr="004C679E">
        <w:t>-</w:t>
      </w:r>
      <w:r w:rsidR="00861774">
        <w:t xml:space="preserve"> </w:t>
      </w:r>
      <w:r w:rsidRPr="004C679E">
        <w:t>проекта.</w:t>
      </w:r>
    </w:p>
    <w:p w:rsidR="004C679E" w:rsidRPr="004C679E" w:rsidRDefault="004C679E" w:rsidP="00861774">
      <w:pPr>
        <w:pStyle w:val="a7"/>
        <w:rPr>
          <w:rFonts w:ascii="Times New Roman" w:hAnsi="Times New Roman" w:cs="Times New Roman"/>
          <w:sz w:val="28"/>
          <w:szCs w:val="28"/>
        </w:rPr>
      </w:pPr>
      <w:r w:rsidRPr="004C679E">
        <w:rPr>
          <w:rFonts w:ascii="Times New Roman" w:hAnsi="Times New Roman" w:cs="Times New Roman"/>
          <w:sz w:val="28"/>
          <w:szCs w:val="28"/>
        </w:rPr>
        <w:t>Предлагаем внести изменения</w:t>
      </w:r>
      <w:r w:rsidR="00861774">
        <w:rPr>
          <w:rFonts w:ascii="Times New Roman" w:hAnsi="Times New Roman" w:cs="Times New Roman"/>
          <w:sz w:val="28"/>
          <w:szCs w:val="28"/>
        </w:rPr>
        <w:t>________</w:t>
      </w:r>
      <w:r w:rsidRPr="004C679E">
        <w:rPr>
          <w:rFonts w:ascii="Times New Roman" w:hAnsi="Times New Roman" w:cs="Times New Roman"/>
          <w:sz w:val="28"/>
          <w:szCs w:val="28"/>
        </w:rPr>
        <w:t>________________________</w:t>
      </w:r>
      <w:r w:rsidR="00861774">
        <w:rPr>
          <w:rFonts w:ascii="Times New Roman" w:hAnsi="Times New Roman" w:cs="Times New Roman"/>
          <w:sz w:val="28"/>
          <w:szCs w:val="28"/>
        </w:rPr>
        <w:t>____________</w:t>
      </w:r>
      <w:r w:rsidRPr="004C679E">
        <w:rPr>
          <w:rFonts w:ascii="Times New Roman" w:hAnsi="Times New Roman" w:cs="Times New Roman"/>
          <w:sz w:val="28"/>
          <w:szCs w:val="28"/>
        </w:rPr>
        <w:tab/>
      </w:r>
    </w:p>
    <w:p w:rsidR="00861774" w:rsidRDefault="00861774" w:rsidP="00861774">
      <w:pPr>
        <w:pStyle w:val="a7"/>
        <w:rPr>
          <w:rStyle w:val="11pt"/>
          <w:rFonts w:eastAsia="Courier New"/>
          <w:sz w:val="24"/>
          <w:szCs w:val="24"/>
        </w:rPr>
      </w:pPr>
      <w:r>
        <w:rPr>
          <w:rStyle w:val="11pt"/>
          <w:rFonts w:eastAsia="Courier New"/>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4C679E" w:rsidRPr="00861774" w:rsidRDefault="004C679E" w:rsidP="00861774">
      <w:pPr>
        <w:pStyle w:val="a7"/>
        <w:jc w:val="center"/>
        <w:rPr>
          <w:rStyle w:val="11pt"/>
          <w:rFonts w:eastAsia="Courier New"/>
          <w:sz w:val="24"/>
          <w:szCs w:val="24"/>
        </w:rPr>
      </w:pPr>
      <w:r w:rsidRPr="00861774">
        <w:rPr>
          <w:rStyle w:val="11pt"/>
          <w:rFonts w:eastAsia="Courier New"/>
          <w:sz w:val="24"/>
          <w:szCs w:val="24"/>
        </w:rPr>
        <w:t>(вид работ, адрес территории)</w:t>
      </w:r>
    </w:p>
    <w:p w:rsidR="00861774" w:rsidRDefault="004C679E" w:rsidP="00861774">
      <w:pPr>
        <w:pStyle w:val="a7"/>
        <w:jc w:val="both"/>
        <w:rPr>
          <w:rFonts w:ascii="Times New Roman" w:hAnsi="Times New Roman" w:cs="Times New Roman"/>
          <w:sz w:val="28"/>
          <w:szCs w:val="28"/>
        </w:rPr>
      </w:pPr>
      <w:r w:rsidRPr="004C679E">
        <w:rPr>
          <w:rFonts w:ascii="Times New Roman" w:hAnsi="Times New Roman" w:cs="Times New Roman"/>
          <w:sz w:val="28"/>
          <w:szCs w:val="28"/>
        </w:rPr>
        <w:t>Протокол заседания комиссии просим письменно направить в адрес</w:t>
      </w:r>
      <w:r w:rsidR="00861774">
        <w:rPr>
          <w:rFonts w:ascii="Times New Roman" w:hAnsi="Times New Roman" w:cs="Times New Roman"/>
          <w:sz w:val="28"/>
          <w:szCs w:val="28"/>
        </w:rPr>
        <w:t xml:space="preserve"> </w:t>
      </w:r>
      <w:r w:rsidRPr="004C679E">
        <w:rPr>
          <w:rFonts w:ascii="Times New Roman" w:hAnsi="Times New Roman" w:cs="Times New Roman"/>
          <w:sz w:val="28"/>
          <w:szCs w:val="28"/>
        </w:rPr>
        <w:t>уполномоченного представителя:_________________________</w:t>
      </w:r>
      <w:r w:rsidR="00861774">
        <w:rPr>
          <w:rFonts w:ascii="Times New Roman" w:hAnsi="Times New Roman" w:cs="Times New Roman"/>
          <w:sz w:val="28"/>
          <w:szCs w:val="28"/>
        </w:rPr>
        <w:t>__________________ _______________________________________________________________________</w:t>
      </w:r>
    </w:p>
    <w:p w:rsidR="004C679E" w:rsidRPr="00861774" w:rsidRDefault="004C679E" w:rsidP="00861774">
      <w:pPr>
        <w:pStyle w:val="a7"/>
        <w:jc w:val="center"/>
        <w:rPr>
          <w:rFonts w:ascii="Times New Roman" w:hAnsi="Times New Roman" w:cs="Times New Roman"/>
        </w:rPr>
      </w:pPr>
      <w:r w:rsidRPr="004C679E">
        <w:rPr>
          <w:rFonts w:ascii="Times New Roman" w:hAnsi="Times New Roman" w:cs="Times New Roman"/>
          <w:sz w:val="28"/>
          <w:szCs w:val="28"/>
        </w:rPr>
        <w:t>(</w:t>
      </w:r>
      <w:r w:rsidRPr="00861774">
        <w:rPr>
          <w:rFonts w:ascii="Times New Roman" w:hAnsi="Times New Roman" w:cs="Times New Roman"/>
        </w:rPr>
        <w:t>ФИО представителя, адрес)</w:t>
      </w:r>
    </w:p>
    <w:p w:rsidR="004C679E" w:rsidRPr="004C679E" w:rsidRDefault="004C679E" w:rsidP="00861774">
      <w:pPr>
        <w:pStyle w:val="3"/>
        <w:shd w:val="clear" w:color="auto" w:fill="auto"/>
        <w:tabs>
          <w:tab w:val="left" w:leader="underscore" w:pos="8682"/>
        </w:tabs>
        <w:spacing w:after="0" w:line="240" w:lineRule="auto"/>
        <w:ind w:firstLine="0"/>
      </w:pPr>
    </w:p>
    <w:p w:rsidR="004C679E" w:rsidRPr="004C679E" w:rsidRDefault="004C679E" w:rsidP="00861774">
      <w:pPr>
        <w:pStyle w:val="3"/>
        <w:shd w:val="clear" w:color="auto" w:fill="auto"/>
        <w:spacing w:after="0" w:line="240" w:lineRule="auto"/>
        <w:ind w:firstLine="0"/>
        <w:jc w:val="both"/>
      </w:pPr>
      <w:r w:rsidRPr="004C679E">
        <w:t xml:space="preserve">К настоящей заявке прилагаются документы на </w:t>
      </w:r>
      <w:r w:rsidR="00861774" w:rsidRPr="00861774">
        <w:t>___</w:t>
      </w:r>
      <w:r w:rsidR="00260D12">
        <w:t xml:space="preserve"> </w:t>
      </w:r>
      <w:r w:rsidRPr="004C679E">
        <w:t>л.</w:t>
      </w:r>
    </w:p>
    <w:p w:rsidR="00861774" w:rsidRDefault="00861774" w:rsidP="00861774">
      <w:pPr>
        <w:pStyle w:val="3"/>
        <w:shd w:val="clear" w:color="auto" w:fill="auto"/>
        <w:tabs>
          <w:tab w:val="left" w:pos="7088"/>
          <w:tab w:val="left" w:pos="7655"/>
          <w:tab w:val="left" w:leader="underscore" w:pos="7848"/>
        </w:tabs>
        <w:spacing w:after="0" w:line="240" w:lineRule="auto"/>
        <w:ind w:firstLine="0"/>
        <w:jc w:val="both"/>
      </w:pPr>
    </w:p>
    <w:p w:rsidR="004C679E" w:rsidRPr="004C679E" w:rsidRDefault="004C679E" w:rsidP="00861774">
      <w:pPr>
        <w:pStyle w:val="3"/>
        <w:shd w:val="clear" w:color="auto" w:fill="auto"/>
        <w:tabs>
          <w:tab w:val="left" w:pos="7088"/>
          <w:tab w:val="left" w:pos="7655"/>
          <w:tab w:val="left" w:leader="underscore" w:pos="7848"/>
        </w:tabs>
        <w:spacing w:after="0" w:line="240" w:lineRule="auto"/>
        <w:ind w:firstLine="0"/>
        <w:jc w:val="both"/>
      </w:pPr>
      <w:r w:rsidRPr="004C679E">
        <w:t xml:space="preserve">Должность </w:t>
      </w:r>
      <w:r w:rsidRPr="00861774">
        <w:t xml:space="preserve">________________________________________________________ </w:t>
      </w:r>
      <w:r w:rsidRPr="004C679E">
        <w:t xml:space="preserve">                                                                                      </w:t>
      </w:r>
    </w:p>
    <w:p w:rsidR="004C679E" w:rsidRPr="00861774" w:rsidRDefault="004C679E" w:rsidP="00861774">
      <w:pPr>
        <w:pStyle w:val="40"/>
        <w:shd w:val="clear" w:color="auto" w:fill="auto"/>
        <w:spacing w:line="240" w:lineRule="auto"/>
        <w:ind w:firstLine="0"/>
        <w:rPr>
          <w:sz w:val="24"/>
          <w:szCs w:val="24"/>
        </w:rPr>
      </w:pPr>
      <w:r w:rsidRPr="00861774">
        <w:rPr>
          <w:sz w:val="24"/>
          <w:szCs w:val="24"/>
        </w:rPr>
        <w:t xml:space="preserve">                           </w:t>
      </w:r>
      <w:r w:rsidR="00861774">
        <w:rPr>
          <w:sz w:val="24"/>
          <w:szCs w:val="24"/>
        </w:rPr>
        <w:t xml:space="preserve">                       </w:t>
      </w:r>
      <w:r w:rsidRPr="00861774">
        <w:rPr>
          <w:sz w:val="24"/>
          <w:szCs w:val="24"/>
        </w:rPr>
        <w:t xml:space="preserve">  (подпись, фамилия, имя, отчество подписавшего заявку)</w:t>
      </w:r>
    </w:p>
    <w:p w:rsidR="004C679E" w:rsidRPr="005070BC" w:rsidRDefault="004C679E" w:rsidP="004C679E">
      <w:pPr>
        <w:rPr>
          <w:rFonts w:ascii="Times New Roman" w:hAnsi="Times New Roman" w:cs="Times New Roman"/>
        </w:rPr>
      </w:pPr>
    </w:p>
    <w:p w:rsidR="00FC790B" w:rsidRPr="005070BC" w:rsidRDefault="00FC790B" w:rsidP="004C679E">
      <w:pPr>
        <w:rPr>
          <w:rFonts w:ascii="Times New Roman" w:hAnsi="Times New Roman" w:cs="Times New Roman"/>
        </w:rPr>
      </w:pPr>
    </w:p>
    <w:p w:rsidR="005C50D3" w:rsidRPr="005070BC" w:rsidRDefault="005C50D3" w:rsidP="00FC790B">
      <w:pPr>
        <w:tabs>
          <w:tab w:val="left" w:pos="2445"/>
        </w:tabs>
        <w:rPr>
          <w:rFonts w:ascii="Times New Roman" w:hAnsi="Times New Roman" w:cs="Times New Roman"/>
        </w:rPr>
      </w:pPr>
    </w:p>
    <w:p w:rsidR="005C50D3" w:rsidRPr="005070BC" w:rsidRDefault="005C50D3" w:rsidP="00FC790B">
      <w:pPr>
        <w:tabs>
          <w:tab w:val="left" w:pos="2445"/>
        </w:tabs>
        <w:rPr>
          <w:rFonts w:ascii="Times New Roman" w:hAnsi="Times New Roman" w:cs="Times New Roman"/>
        </w:rPr>
      </w:pPr>
    </w:p>
    <w:p w:rsidR="005C50D3" w:rsidRPr="005070BC" w:rsidRDefault="005C50D3" w:rsidP="00FC790B">
      <w:pPr>
        <w:tabs>
          <w:tab w:val="left" w:pos="2445"/>
        </w:tabs>
        <w:rPr>
          <w:rFonts w:ascii="Times New Roman" w:hAnsi="Times New Roman" w:cs="Times New Roman"/>
        </w:rPr>
        <w:sectPr w:rsidR="005C50D3" w:rsidRPr="005070BC" w:rsidSect="004C679E">
          <w:type w:val="continuous"/>
          <w:pgSz w:w="11906" w:h="16838"/>
          <w:pgMar w:top="1134" w:right="707" w:bottom="993" w:left="1134" w:header="0" w:footer="3" w:gutter="0"/>
          <w:cols w:space="720"/>
          <w:noEndnote/>
          <w:docGrid w:linePitch="360"/>
        </w:sectPr>
      </w:pPr>
    </w:p>
    <w:p w:rsidR="00722BBF" w:rsidRPr="005070BC" w:rsidRDefault="005C50D3" w:rsidP="00394037">
      <w:pPr>
        <w:pStyle w:val="a7"/>
        <w:jc w:val="right"/>
        <w:rPr>
          <w:rFonts w:ascii="Times New Roman" w:hAnsi="Times New Roman" w:cs="Times New Roman"/>
        </w:rPr>
      </w:pPr>
      <w:r w:rsidRPr="005070BC">
        <w:rPr>
          <w:rFonts w:ascii="Times New Roman" w:hAnsi="Times New Roman" w:cs="Times New Roman"/>
        </w:rPr>
        <w:lastRenderedPageBreak/>
        <w:t xml:space="preserve">Приложение № </w:t>
      </w:r>
      <w:r w:rsidR="00754E08" w:rsidRPr="005070BC">
        <w:rPr>
          <w:rFonts w:ascii="Times New Roman" w:hAnsi="Times New Roman" w:cs="Times New Roman"/>
        </w:rPr>
        <w:t>4</w:t>
      </w:r>
      <w:r w:rsidRPr="005070BC">
        <w:rPr>
          <w:rFonts w:ascii="Times New Roman" w:hAnsi="Times New Roman" w:cs="Times New Roman"/>
        </w:rPr>
        <w:t xml:space="preserve"> </w:t>
      </w:r>
    </w:p>
    <w:p w:rsidR="003F6349" w:rsidRPr="005070BC" w:rsidRDefault="005C50D3" w:rsidP="00394037">
      <w:pPr>
        <w:pStyle w:val="a7"/>
        <w:jc w:val="right"/>
        <w:rPr>
          <w:rFonts w:ascii="Times New Roman" w:hAnsi="Times New Roman" w:cs="Times New Roman"/>
        </w:rPr>
      </w:pPr>
      <w:r w:rsidRPr="005070BC">
        <w:rPr>
          <w:rFonts w:ascii="Times New Roman" w:hAnsi="Times New Roman" w:cs="Times New Roman"/>
        </w:rPr>
        <w:t>к муниципальной программе</w:t>
      </w:r>
    </w:p>
    <w:p w:rsidR="003F6349" w:rsidRPr="005070BC" w:rsidRDefault="005C50D3" w:rsidP="00394037">
      <w:pPr>
        <w:pStyle w:val="a7"/>
        <w:jc w:val="right"/>
        <w:rPr>
          <w:rFonts w:ascii="Times New Roman" w:hAnsi="Times New Roman" w:cs="Times New Roman"/>
        </w:rPr>
      </w:pPr>
      <w:r w:rsidRPr="005070BC">
        <w:rPr>
          <w:rFonts w:ascii="Times New Roman" w:hAnsi="Times New Roman" w:cs="Times New Roman"/>
        </w:rPr>
        <w:t xml:space="preserve"> </w:t>
      </w:r>
      <w:r w:rsidR="003F6349" w:rsidRPr="005070BC">
        <w:rPr>
          <w:rFonts w:ascii="Times New Roman" w:hAnsi="Times New Roman" w:cs="Times New Roman"/>
        </w:rPr>
        <w:t>«Формирование комфортной городской</w:t>
      </w:r>
    </w:p>
    <w:p w:rsidR="003F6349" w:rsidRPr="005070BC" w:rsidRDefault="003F6349" w:rsidP="00394037">
      <w:pPr>
        <w:pStyle w:val="a7"/>
        <w:jc w:val="right"/>
        <w:rPr>
          <w:rFonts w:ascii="Times New Roman" w:hAnsi="Times New Roman" w:cs="Times New Roman"/>
        </w:rPr>
      </w:pPr>
      <w:r w:rsidRPr="005070BC">
        <w:rPr>
          <w:rFonts w:ascii="Times New Roman" w:hAnsi="Times New Roman" w:cs="Times New Roman"/>
        </w:rPr>
        <w:t xml:space="preserve"> среды в </w:t>
      </w:r>
      <w:r w:rsidR="00EC7C29" w:rsidRPr="005070BC">
        <w:rPr>
          <w:rFonts w:ascii="Times New Roman" w:hAnsi="Times New Roman" w:cs="Times New Roman"/>
        </w:rPr>
        <w:t>МР «Ботлихский район»</w:t>
      </w:r>
    </w:p>
    <w:p w:rsidR="003F6349" w:rsidRPr="005070BC" w:rsidRDefault="003F6349" w:rsidP="00394037">
      <w:pPr>
        <w:pStyle w:val="a7"/>
        <w:jc w:val="right"/>
        <w:rPr>
          <w:rFonts w:ascii="Times New Roman" w:hAnsi="Times New Roman" w:cs="Times New Roman"/>
        </w:rPr>
      </w:pPr>
      <w:r w:rsidRPr="005070BC">
        <w:rPr>
          <w:rFonts w:ascii="Times New Roman" w:hAnsi="Times New Roman" w:cs="Times New Roman"/>
        </w:rPr>
        <w:t xml:space="preserve"> на </w:t>
      </w:r>
      <w:r w:rsidR="00986769" w:rsidRPr="005070BC">
        <w:rPr>
          <w:rFonts w:ascii="Times New Roman" w:hAnsi="Times New Roman" w:cs="Times New Roman"/>
        </w:rPr>
        <w:t>2018</w:t>
      </w:r>
      <w:r w:rsidRPr="005070BC">
        <w:rPr>
          <w:rFonts w:ascii="Times New Roman" w:hAnsi="Times New Roman" w:cs="Times New Roman"/>
        </w:rPr>
        <w:t>-2022 годы»</w:t>
      </w:r>
    </w:p>
    <w:p w:rsidR="00861774" w:rsidRDefault="00861774" w:rsidP="00394037">
      <w:pPr>
        <w:pStyle w:val="a7"/>
        <w:jc w:val="center"/>
        <w:rPr>
          <w:rFonts w:ascii="Times New Roman" w:hAnsi="Times New Roman" w:cs="Times New Roman"/>
          <w:b/>
        </w:rPr>
      </w:pPr>
    </w:p>
    <w:p w:rsidR="003F6349" w:rsidRPr="00260D12" w:rsidRDefault="005C50D3" w:rsidP="00260D12">
      <w:pPr>
        <w:pStyle w:val="a7"/>
        <w:jc w:val="center"/>
        <w:rPr>
          <w:rFonts w:ascii="Times New Roman" w:hAnsi="Times New Roman" w:cs="Times New Roman"/>
          <w:b/>
        </w:rPr>
      </w:pPr>
      <w:r w:rsidRPr="00260D12">
        <w:rPr>
          <w:rFonts w:ascii="Times New Roman" w:hAnsi="Times New Roman" w:cs="Times New Roman"/>
          <w:b/>
        </w:rPr>
        <w:t>ПЛАН РЕАЛИЗАЦИИ</w:t>
      </w:r>
    </w:p>
    <w:p w:rsidR="005C50D3" w:rsidRPr="00260D12" w:rsidRDefault="003F6349" w:rsidP="00260D12">
      <w:pPr>
        <w:pStyle w:val="a7"/>
        <w:jc w:val="center"/>
        <w:rPr>
          <w:rFonts w:ascii="Times New Roman" w:hAnsi="Times New Roman" w:cs="Times New Roman"/>
          <w:b/>
        </w:rPr>
      </w:pPr>
      <w:r w:rsidRPr="00260D12">
        <w:rPr>
          <w:rFonts w:ascii="Times New Roman" w:hAnsi="Times New Roman" w:cs="Times New Roman"/>
          <w:b/>
        </w:rPr>
        <w:t xml:space="preserve">муниципальной программы  «Формирование комфортной городской  среды в </w:t>
      </w:r>
      <w:r w:rsidR="00EC7C29" w:rsidRPr="00260D12">
        <w:rPr>
          <w:rFonts w:ascii="Times New Roman" w:hAnsi="Times New Roman" w:cs="Times New Roman"/>
          <w:b/>
        </w:rPr>
        <w:t>МР «Ботлихский район»</w:t>
      </w:r>
      <w:r w:rsidRPr="00260D12">
        <w:rPr>
          <w:rFonts w:ascii="Times New Roman" w:hAnsi="Times New Roman" w:cs="Times New Roman"/>
          <w:b/>
        </w:rPr>
        <w:t xml:space="preserve"> на </w:t>
      </w:r>
      <w:r w:rsidR="00986769" w:rsidRPr="00260D12">
        <w:rPr>
          <w:rFonts w:ascii="Times New Roman" w:hAnsi="Times New Roman" w:cs="Times New Roman"/>
          <w:b/>
        </w:rPr>
        <w:t>2018</w:t>
      </w:r>
      <w:r w:rsidRPr="00260D12">
        <w:rPr>
          <w:rFonts w:ascii="Times New Roman" w:hAnsi="Times New Roman" w:cs="Times New Roman"/>
          <w:b/>
        </w:rPr>
        <w:t>-2022 годы»</w:t>
      </w:r>
    </w:p>
    <w:p w:rsidR="00861774" w:rsidRPr="00260D12" w:rsidRDefault="00861774" w:rsidP="00260D12">
      <w:pPr>
        <w:pStyle w:val="a7"/>
        <w:jc w:val="center"/>
        <w:rPr>
          <w:rFonts w:ascii="Times New Roman" w:hAnsi="Times New Roman" w:cs="Times New Roman"/>
          <w:b/>
        </w:rPr>
      </w:pPr>
    </w:p>
    <w:tbl>
      <w:tblPr>
        <w:tblOverlap w:val="never"/>
        <w:tblW w:w="14601" w:type="dxa"/>
        <w:tblInd w:w="10" w:type="dxa"/>
        <w:tblLayout w:type="fixed"/>
        <w:tblCellMar>
          <w:left w:w="10" w:type="dxa"/>
          <w:right w:w="10" w:type="dxa"/>
        </w:tblCellMar>
        <w:tblLook w:val="04A0"/>
      </w:tblPr>
      <w:tblGrid>
        <w:gridCol w:w="5245"/>
        <w:gridCol w:w="2410"/>
        <w:gridCol w:w="2693"/>
        <w:gridCol w:w="709"/>
        <w:gridCol w:w="1843"/>
        <w:gridCol w:w="850"/>
        <w:gridCol w:w="851"/>
      </w:tblGrid>
      <w:tr w:rsidR="005C50D3" w:rsidRPr="00260D12" w:rsidTr="00260D12">
        <w:trPr>
          <w:trHeight w:hRule="exact" w:val="652"/>
        </w:trPr>
        <w:tc>
          <w:tcPr>
            <w:tcW w:w="5245" w:type="dxa"/>
            <w:vMerge w:val="restart"/>
            <w:tcBorders>
              <w:top w:val="single" w:sz="4" w:space="0" w:color="auto"/>
              <w:left w:val="single" w:sz="4" w:space="0" w:color="auto"/>
            </w:tcBorders>
            <w:shd w:val="clear" w:color="auto" w:fill="FFFFFF"/>
          </w:tcPr>
          <w:p w:rsidR="005C50D3" w:rsidRPr="00260D12" w:rsidRDefault="005C50D3" w:rsidP="00260D12">
            <w:pPr>
              <w:pStyle w:val="3"/>
              <w:shd w:val="clear" w:color="auto" w:fill="auto"/>
              <w:spacing w:after="0" w:line="240" w:lineRule="auto"/>
              <w:ind w:firstLine="0"/>
              <w:jc w:val="center"/>
              <w:rPr>
                <w:sz w:val="24"/>
                <w:szCs w:val="24"/>
              </w:rPr>
            </w:pPr>
            <w:r w:rsidRPr="00260D12">
              <w:rPr>
                <w:rStyle w:val="11pt"/>
                <w:sz w:val="24"/>
                <w:szCs w:val="24"/>
              </w:rPr>
              <w:t>Наименование контрольного события Программы</w:t>
            </w:r>
          </w:p>
        </w:tc>
        <w:tc>
          <w:tcPr>
            <w:tcW w:w="2410" w:type="dxa"/>
            <w:vMerge w:val="restart"/>
            <w:tcBorders>
              <w:top w:val="single" w:sz="4" w:space="0" w:color="auto"/>
              <w:left w:val="single" w:sz="4" w:space="0" w:color="auto"/>
            </w:tcBorders>
            <w:shd w:val="clear" w:color="auto" w:fill="FFFFFF"/>
          </w:tcPr>
          <w:p w:rsidR="005C50D3" w:rsidRPr="00260D12" w:rsidRDefault="005C50D3" w:rsidP="00260D12">
            <w:pPr>
              <w:pStyle w:val="3"/>
              <w:shd w:val="clear" w:color="auto" w:fill="auto"/>
              <w:spacing w:after="0" w:line="240" w:lineRule="auto"/>
              <w:ind w:firstLine="0"/>
              <w:jc w:val="center"/>
              <w:rPr>
                <w:sz w:val="24"/>
                <w:szCs w:val="24"/>
              </w:rPr>
            </w:pPr>
            <w:r w:rsidRPr="00260D12">
              <w:rPr>
                <w:rStyle w:val="11pt"/>
                <w:sz w:val="24"/>
                <w:szCs w:val="24"/>
              </w:rPr>
              <w:t>Статус</w:t>
            </w:r>
          </w:p>
        </w:tc>
        <w:tc>
          <w:tcPr>
            <w:tcW w:w="2693" w:type="dxa"/>
            <w:vMerge w:val="restart"/>
            <w:tcBorders>
              <w:top w:val="single" w:sz="4" w:space="0" w:color="auto"/>
              <w:left w:val="single" w:sz="4" w:space="0" w:color="auto"/>
            </w:tcBorders>
            <w:shd w:val="clear" w:color="auto" w:fill="FFFFFF"/>
          </w:tcPr>
          <w:p w:rsidR="005C50D3" w:rsidRPr="00260D12" w:rsidRDefault="005C50D3" w:rsidP="00260D12">
            <w:pPr>
              <w:pStyle w:val="3"/>
              <w:shd w:val="clear" w:color="auto" w:fill="auto"/>
              <w:spacing w:after="0" w:line="240" w:lineRule="auto"/>
              <w:ind w:firstLine="0"/>
              <w:jc w:val="center"/>
              <w:rPr>
                <w:sz w:val="24"/>
                <w:szCs w:val="24"/>
              </w:rPr>
            </w:pPr>
            <w:r w:rsidRPr="00260D12">
              <w:rPr>
                <w:rStyle w:val="11pt"/>
                <w:sz w:val="24"/>
                <w:szCs w:val="24"/>
              </w:rPr>
              <w:t>Ответственный</w:t>
            </w:r>
          </w:p>
          <w:p w:rsidR="005C50D3" w:rsidRPr="00260D12" w:rsidRDefault="005C50D3" w:rsidP="00260D12">
            <w:pPr>
              <w:pStyle w:val="3"/>
              <w:shd w:val="clear" w:color="auto" w:fill="auto"/>
              <w:spacing w:after="0" w:line="240" w:lineRule="auto"/>
              <w:ind w:firstLine="0"/>
              <w:jc w:val="center"/>
              <w:rPr>
                <w:sz w:val="24"/>
                <w:szCs w:val="24"/>
              </w:rPr>
            </w:pPr>
            <w:r w:rsidRPr="00260D12">
              <w:rPr>
                <w:rStyle w:val="11pt"/>
                <w:sz w:val="24"/>
                <w:szCs w:val="24"/>
              </w:rPr>
              <w:t>исполнитель</w:t>
            </w:r>
          </w:p>
        </w:tc>
        <w:tc>
          <w:tcPr>
            <w:tcW w:w="4253" w:type="dxa"/>
            <w:gridSpan w:val="4"/>
            <w:tcBorders>
              <w:top w:val="single" w:sz="4" w:space="0" w:color="auto"/>
              <w:left w:val="single" w:sz="4" w:space="0" w:color="auto"/>
              <w:right w:val="single" w:sz="4" w:space="0" w:color="auto"/>
            </w:tcBorders>
            <w:shd w:val="clear" w:color="auto" w:fill="FFFFFF"/>
          </w:tcPr>
          <w:p w:rsidR="005C50D3" w:rsidRPr="00260D12" w:rsidRDefault="005C50D3" w:rsidP="00260D12">
            <w:pPr>
              <w:pStyle w:val="3"/>
              <w:shd w:val="clear" w:color="auto" w:fill="auto"/>
              <w:spacing w:after="0" w:line="240" w:lineRule="auto"/>
              <w:ind w:firstLine="0"/>
              <w:jc w:val="center"/>
              <w:rPr>
                <w:sz w:val="24"/>
                <w:szCs w:val="24"/>
              </w:rPr>
            </w:pPr>
            <w:r w:rsidRPr="00260D12">
              <w:rPr>
                <w:rStyle w:val="11pt"/>
                <w:sz w:val="24"/>
                <w:szCs w:val="24"/>
              </w:rPr>
              <w:t>Срок наступления контрольного события (дата)</w:t>
            </w:r>
          </w:p>
        </w:tc>
      </w:tr>
      <w:tr w:rsidR="00861774" w:rsidRPr="00260D12" w:rsidTr="00260D12">
        <w:trPr>
          <w:trHeight w:hRule="exact" w:val="283"/>
        </w:trPr>
        <w:tc>
          <w:tcPr>
            <w:tcW w:w="5245" w:type="dxa"/>
            <w:vMerge/>
            <w:tcBorders>
              <w:left w:val="single" w:sz="4" w:space="0" w:color="auto"/>
            </w:tcBorders>
            <w:shd w:val="clear" w:color="auto" w:fill="FFFFFF"/>
            <w:vAlign w:val="bottom"/>
          </w:tcPr>
          <w:p w:rsidR="00861774" w:rsidRPr="00260D12" w:rsidRDefault="00861774" w:rsidP="00260D12">
            <w:pPr>
              <w:rPr>
                <w:rFonts w:ascii="Times New Roman" w:hAnsi="Times New Roman" w:cs="Times New Roman"/>
              </w:rPr>
            </w:pPr>
          </w:p>
        </w:tc>
        <w:tc>
          <w:tcPr>
            <w:tcW w:w="2410" w:type="dxa"/>
            <w:vMerge/>
            <w:tcBorders>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2693" w:type="dxa"/>
            <w:vMerge/>
            <w:tcBorders>
              <w:left w:val="single" w:sz="4" w:space="0" w:color="auto"/>
            </w:tcBorders>
            <w:shd w:val="clear" w:color="auto" w:fill="FFFFFF"/>
            <w:vAlign w:val="bottom"/>
          </w:tcPr>
          <w:p w:rsidR="00861774" w:rsidRPr="00260D12" w:rsidRDefault="00861774" w:rsidP="00260D12">
            <w:pPr>
              <w:rPr>
                <w:rFonts w:ascii="Times New Roman" w:hAnsi="Times New Roman" w:cs="Times New Roman"/>
              </w:rPr>
            </w:pPr>
          </w:p>
        </w:tc>
        <w:tc>
          <w:tcPr>
            <w:tcW w:w="4253" w:type="dxa"/>
            <w:gridSpan w:val="4"/>
            <w:tcBorders>
              <w:top w:val="single" w:sz="4" w:space="0" w:color="auto"/>
              <w:left w:val="single" w:sz="4" w:space="0" w:color="auto"/>
              <w:right w:val="single" w:sz="4" w:space="0" w:color="auto"/>
            </w:tcBorders>
            <w:shd w:val="clear" w:color="auto" w:fill="FFFFFF"/>
            <w:vAlign w:val="bottom"/>
          </w:tcPr>
          <w:p w:rsidR="00861774" w:rsidRPr="00260D12" w:rsidRDefault="00861774" w:rsidP="00260D12">
            <w:pPr>
              <w:pStyle w:val="3"/>
              <w:shd w:val="clear" w:color="auto" w:fill="auto"/>
              <w:spacing w:after="0" w:line="240" w:lineRule="auto"/>
              <w:ind w:firstLine="0"/>
              <w:jc w:val="center"/>
              <w:rPr>
                <w:sz w:val="24"/>
                <w:szCs w:val="24"/>
              </w:rPr>
            </w:pPr>
            <w:r w:rsidRPr="00260D12">
              <w:rPr>
                <w:rStyle w:val="11pt"/>
                <w:sz w:val="24"/>
                <w:szCs w:val="24"/>
              </w:rPr>
              <w:t>2018 год</w:t>
            </w:r>
          </w:p>
        </w:tc>
      </w:tr>
      <w:tr w:rsidR="00861774" w:rsidRPr="00260D12" w:rsidTr="00260D12">
        <w:trPr>
          <w:trHeight w:hRule="exact" w:val="288"/>
        </w:trPr>
        <w:tc>
          <w:tcPr>
            <w:tcW w:w="5245" w:type="dxa"/>
            <w:tcBorders>
              <w:top w:val="single" w:sz="4" w:space="0" w:color="auto"/>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2693" w:type="dxa"/>
            <w:tcBorders>
              <w:top w:val="single" w:sz="4" w:space="0" w:color="auto"/>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709" w:type="dxa"/>
            <w:tcBorders>
              <w:top w:val="single" w:sz="4" w:space="0" w:color="auto"/>
              <w:left w:val="single" w:sz="4" w:space="0" w:color="auto"/>
            </w:tcBorders>
            <w:shd w:val="clear" w:color="auto" w:fill="FFFFFF"/>
            <w:vAlign w:val="bottom"/>
          </w:tcPr>
          <w:p w:rsidR="00861774" w:rsidRPr="00260D12" w:rsidRDefault="00861774" w:rsidP="00260D12">
            <w:pPr>
              <w:pStyle w:val="3"/>
              <w:shd w:val="clear" w:color="auto" w:fill="auto"/>
              <w:spacing w:after="0" w:line="240" w:lineRule="auto"/>
              <w:ind w:firstLine="0"/>
              <w:jc w:val="center"/>
              <w:rPr>
                <w:sz w:val="24"/>
                <w:szCs w:val="24"/>
              </w:rPr>
            </w:pPr>
            <w:r w:rsidRPr="00260D12">
              <w:rPr>
                <w:rStyle w:val="11pt"/>
                <w:sz w:val="24"/>
                <w:szCs w:val="24"/>
              </w:rPr>
              <w:t>I кв.</w:t>
            </w:r>
          </w:p>
        </w:tc>
        <w:tc>
          <w:tcPr>
            <w:tcW w:w="1843" w:type="dxa"/>
            <w:tcBorders>
              <w:top w:val="single" w:sz="4" w:space="0" w:color="auto"/>
              <w:left w:val="single" w:sz="4" w:space="0" w:color="auto"/>
            </w:tcBorders>
            <w:shd w:val="clear" w:color="auto" w:fill="FFFFFF"/>
            <w:vAlign w:val="bottom"/>
          </w:tcPr>
          <w:p w:rsidR="00861774" w:rsidRPr="00260D12" w:rsidRDefault="00861774" w:rsidP="00260D12">
            <w:pPr>
              <w:pStyle w:val="3"/>
              <w:shd w:val="clear" w:color="auto" w:fill="auto"/>
              <w:spacing w:after="0" w:line="240" w:lineRule="auto"/>
              <w:ind w:firstLine="0"/>
              <w:jc w:val="center"/>
              <w:rPr>
                <w:sz w:val="24"/>
                <w:szCs w:val="24"/>
              </w:rPr>
            </w:pPr>
            <w:r w:rsidRPr="00260D12">
              <w:rPr>
                <w:rStyle w:val="11pt"/>
                <w:sz w:val="24"/>
                <w:szCs w:val="24"/>
              </w:rPr>
              <w:t>II кв.</w:t>
            </w:r>
          </w:p>
        </w:tc>
        <w:tc>
          <w:tcPr>
            <w:tcW w:w="850" w:type="dxa"/>
            <w:tcBorders>
              <w:top w:val="single" w:sz="4" w:space="0" w:color="auto"/>
              <w:left w:val="single" w:sz="4" w:space="0" w:color="auto"/>
            </w:tcBorders>
            <w:shd w:val="clear" w:color="auto" w:fill="FFFFFF"/>
            <w:vAlign w:val="bottom"/>
          </w:tcPr>
          <w:p w:rsidR="00861774" w:rsidRPr="00260D12" w:rsidRDefault="00861774" w:rsidP="00260D12">
            <w:pPr>
              <w:pStyle w:val="3"/>
              <w:shd w:val="clear" w:color="auto" w:fill="auto"/>
              <w:spacing w:after="0" w:line="240" w:lineRule="auto"/>
              <w:ind w:firstLine="0"/>
              <w:jc w:val="center"/>
              <w:rPr>
                <w:sz w:val="24"/>
                <w:szCs w:val="24"/>
              </w:rPr>
            </w:pPr>
            <w:r w:rsidRPr="00260D12">
              <w:rPr>
                <w:rStyle w:val="11pt"/>
                <w:sz w:val="24"/>
                <w:szCs w:val="24"/>
              </w:rPr>
              <w:t>III кв.</w:t>
            </w:r>
          </w:p>
        </w:tc>
        <w:tc>
          <w:tcPr>
            <w:tcW w:w="851" w:type="dxa"/>
            <w:tcBorders>
              <w:top w:val="single" w:sz="4" w:space="0" w:color="auto"/>
              <w:left w:val="single" w:sz="4" w:space="0" w:color="auto"/>
              <w:right w:val="single" w:sz="4" w:space="0" w:color="auto"/>
            </w:tcBorders>
            <w:shd w:val="clear" w:color="auto" w:fill="FFFFFF"/>
            <w:vAlign w:val="bottom"/>
          </w:tcPr>
          <w:p w:rsidR="00861774" w:rsidRPr="00260D12" w:rsidRDefault="00861774" w:rsidP="00260D12">
            <w:pPr>
              <w:pStyle w:val="3"/>
              <w:shd w:val="clear" w:color="auto" w:fill="auto"/>
              <w:spacing w:after="0" w:line="240" w:lineRule="auto"/>
              <w:ind w:firstLine="0"/>
              <w:jc w:val="center"/>
              <w:rPr>
                <w:sz w:val="24"/>
                <w:szCs w:val="24"/>
              </w:rPr>
            </w:pPr>
            <w:r w:rsidRPr="00260D12">
              <w:rPr>
                <w:rStyle w:val="11pt"/>
                <w:sz w:val="24"/>
                <w:szCs w:val="24"/>
              </w:rPr>
              <w:t>IV кв.</w:t>
            </w:r>
          </w:p>
        </w:tc>
      </w:tr>
      <w:tr w:rsidR="00861774" w:rsidRPr="00260D12" w:rsidTr="00260D12">
        <w:trPr>
          <w:trHeight w:hRule="exact" w:val="981"/>
        </w:trPr>
        <w:tc>
          <w:tcPr>
            <w:tcW w:w="5245" w:type="dxa"/>
            <w:tcBorders>
              <w:top w:val="single" w:sz="4" w:space="0" w:color="auto"/>
              <w:left w:val="single" w:sz="4" w:space="0" w:color="auto"/>
            </w:tcBorders>
            <w:shd w:val="clear" w:color="auto" w:fill="FFFFFF"/>
          </w:tcPr>
          <w:p w:rsidR="00861774" w:rsidRPr="00260D12" w:rsidRDefault="00861774" w:rsidP="00260D12">
            <w:pPr>
              <w:pStyle w:val="3"/>
              <w:shd w:val="clear" w:color="auto" w:fill="auto"/>
              <w:spacing w:after="0" w:line="240" w:lineRule="auto"/>
              <w:ind w:firstLine="0"/>
              <w:rPr>
                <w:sz w:val="24"/>
                <w:szCs w:val="24"/>
              </w:rPr>
            </w:pPr>
            <w:r w:rsidRPr="00260D12">
              <w:rPr>
                <w:rStyle w:val="11pt"/>
                <w:sz w:val="24"/>
                <w:szCs w:val="24"/>
              </w:rPr>
              <w:t>1. Разработать и опубликовать для общественного обсуждения (со сроком обсуждения не менее 30 дней) проект Программы</w:t>
            </w:r>
          </w:p>
        </w:tc>
        <w:tc>
          <w:tcPr>
            <w:tcW w:w="2410" w:type="dxa"/>
            <w:tcBorders>
              <w:top w:val="single" w:sz="4" w:space="0" w:color="auto"/>
              <w:left w:val="single" w:sz="4" w:space="0" w:color="auto"/>
            </w:tcBorders>
            <w:shd w:val="clear" w:color="auto" w:fill="FFFFFF"/>
          </w:tcPr>
          <w:p w:rsidR="00861774" w:rsidRPr="00260D12" w:rsidRDefault="00861774" w:rsidP="00260D12">
            <w:pPr>
              <w:pStyle w:val="3"/>
              <w:shd w:val="clear" w:color="auto" w:fill="auto"/>
              <w:spacing w:after="0" w:line="240" w:lineRule="auto"/>
              <w:ind w:firstLine="0"/>
              <w:rPr>
                <w:sz w:val="24"/>
                <w:szCs w:val="24"/>
              </w:rPr>
            </w:pPr>
            <w:r w:rsidRPr="00260D12">
              <w:rPr>
                <w:rStyle w:val="11pt"/>
                <w:sz w:val="24"/>
                <w:szCs w:val="24"/>
              </w:rPr>
              <w:t>проект</w:t>
            </w:r>
          </w:p>
          <w:p w:rsidR="00861774" w:rsidRPr="00260D12" w:rsidRDefault="00861774" w:rsidP="00260D12">
            <w:pPr>
              <w:pStyle w:val="3"/>
              <w:shd w:val="clear" w:color="auto" w:fill="auto"/>
              <w:spacing w:after="0" w:line="240" w:lineRule="auto"/>
              <w:ind w:firstLine="0"/>
              <w:rPr>
                <w:sz w:val="24"/>
                <w:szCs w:val="24"/>
              </w:rPr>
            </w:pPr>
            <w:r w:rsidRPr="00260D12">
              <w:rPr>
                <w:rStyle w:val="11pt"/>
                <w:sz w:val="24"/>
                <w:szCs w:val="24"/>
              </w:rPr>
              <w:t>Программы</w:t>
            </w:r>
          </w:p>
        </w:tc>
        <w:tc>
          <w:tcPr>
            <w:tcW w:w="2693" w:type="dxa"/>
            <w:tcBorders>
              <w:top w:val="single" w:sz="4" w:space="0" w:color="auto"/>
              <w:left w:val="single" w:sz="4" w:space="0" w:color="auto"/>
            </w:tcBorders>
            <w:shd w:val="clear" w:color="auto" w:fill="FFFFFF"/>
          </w:tcPr>
          <w:p w:rsidR="00861774" w:rsidRPr="00260D12" w:rsidRDefault="00861774" w:rsidP="00260D12">
            <w:pPr>
              <w:pStyle w:val="3"/>
              <w:shd w:val="clear" w:color="auto" w:fill="auto"/>
              <w:spacing w:after="0" w:line="240" w:lineRule="auto"/>
              <w:ind w:firstLine="0"/>
              <w:jc w:val="center"/>
              <w:rPr>
                <w:sz w:val="24"/>
                <w:szCs w:val="24"/>
              </w:rPr>
            </w:pPr>
            <w:r w:rsidRPr="00260D12">
              <w:rPr>
                <w:rStyle w:val="11pt"/>
                <w:sz w:val="24"/>
                <w:szCs w:val="24"/>
              </w:rPr>
              <w:t>Администрация</w:t>
            </w:r>
          </w:p>
          <w:p w:rsidR="00861774" w:rsidRPr="00260D12" w:rsidRDefault="00861774" w:rsidP="00260D12">
            <w:pPr>
              <w:pStyle w:val="3"/>
              <w:shd w:val="clear" w:color="auto" w:fill="auto"/>
              <w:spacing w:after="0" w:line="240" w:lineRule="auto"/>
              <w:ind w:firstLine="0"/>
              <w:jc w:val="center"/>
              <w:rPr>
                <w:sz w:val="24"/>
                <w:szCs w:val="24"/>
              </w:rPr>
            </w:pPr>
            <w:r w:rsidRPr="00260D12">
              <w:rPr>
                <w:sz w:val="24"/>
                <w:szCs w:val="24"/>
              </w:rPr>
              <w:t>МР «Ботлихский район»</w:t>
            </w:r>
          </w:p>
        </w:tc>
        <w:tc>
          <w:tcPr>
            <w:tcW w:w="709" w:type="dxa"/>
            <w:tcBorders>
              <w:top w:val="single" w:sz="4" w:space="0" w:color="auto"/>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861774" w:rsidRPr="00260D12" w:rsidRDefault="00260D12" w:rsidP="00260D12">
            <w:pPr>
              <w:jc w:val="center"/>
              <w:rPr>
                <w:rFonts w:ascii="Times New Roman" w:hAnsi="Times New Roman" w:cs="Times New Roman"/>
              </w:rPr>
            </w:pPr>
            <w:r>
              <w:rPr>
                <w:rFonts w:ascii="Times New Roman" w:hAnsi="Times New Roman" w:cs="Times New Roman"/>
              </w:rPr>
              <w:t>до 30.04.2018 г.</w:t>
            </w:r>
          </w:p>
        </w:tc>
        <w:tc>
          <w:tcPr>
            <w:tcW w:w="850" w:type="dxa"/>
            <w:tcBorders>
              <w:top w:val="single" w:sz="4" w:space="0" w:color="auto"/>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861774" w:rsidRPr="00260D12" w:rsidRDefault="00861774" w:rsidP="00260D12">
            <w:pPr>
              <w:rPr>
                <w:rFonts w:ascii="Times New Roman" w:hAnsi="Times New Roman" w:cs="Times New Roman"/>
              </w:rPr>
            </w:pPr>
          </w:p>
        </w:tc>
      </w:tr>
      <w:tr w:rsidR="00861774" w:rsidRPr="00260D12" w:rsidTr="00260D12">
        <w:trPr>
          <w:trHeight w:hRule="exact" w:val="1522"/>
        </w:trPr>
        <w:tc>
          <w:tcPr>
            <w:tcW w:w="5245" w:type="dxa"/>
            <w:tcBorders>
              <w:top w:val="single" w:sz="4" w:space="0" w:color="auto"/>
              <w:left w:val="single" w:sz="4" w:space="0" w:color="auto"/>
            </w:tcBorders>
            <w:shd w:val="clear" w:color="auto" w:fill="FFFFFF"/>
          </w:tcPr>
          <w:p w:rsidR="00861774" w:rsidRPr="00260D12" w:rsidRDefault="00861774" w:rsidP="00260D12">
            <w:pPr>
              <w:pStyle w:val="a7"/>
              <w:rPr>
                <w:rFonts w:ascii="Times New Roman" w:hAnsi="Times New Roman" w:cs="Times New Roman"/>
              </w:rPr>
            </w:pPr>
            <w:r w:rsidRPr="00260D12">
              <w:rPr>
                <w:rStyle w:val="11pt"/>
                <w:rFonts w:eastAsia="Courier New"/>
                <w:sz w:val="24"/>
                <w:szCs w:val="24"/>
              </w:rPr>
              <w:t xml:space="preserve">2. Утвердить </w:t>
            </w:r>
            <w:r w:rsidR="00260D12">
              <w:rPr>
                <w:rStyle w:val="11pt"/>
                <w:rFonts w:eastAsia="Courier New"/>
                <w:sz w:val="24"/>
                <w:szCs w:val="24"/>
              </w:rPr>
              <w:t>Программу</w:t>
            </w:r>
          </w:p>
          <w:p w:rsidR="00861774" w:rsidRPr="00260D12" w:rsidRDefault="00861774" w:rsidP="00260D12">
            <w:pPr>
              <w:pStyle w:val="3"/>
              <w:shd w:val="clear" w:color="auto" w:fill="auto"/>
              <w:spacing w:after="0" w:line="240" w:lineRule="auto"/>
              <w:ind w:firstLine="0"/>
              <w:rPr>
                <w:sz w:val="24"/>
                <w:szCs w:val="24"/>
              </w:rPr>
            </w:pPr>
          </w:p>
        </w:tc>
        <w:tc>
          <w:tcPr>
            <w:tcW w:w="2410" w:type="dxa"/>
            <w:tcBorders>
              <w:top w:val="single" w:sz="4" w:space="0" w:color="auto"/>
              <w:left w:val="single" w:sz="4" w:space="0" w:color="auto"/>
            </w:tcBorders>
            <w:shd w:val="clear" w:color="auto" w:fill="FFFFFF"/>
          </w:tcPr>
          <w:p w:rsidR="00861774" w:rsidRPr="00260D12" w:rsidRDefault="00260D12" w:rsidP="00260D12">
            <w:pPr>
              <w:pStyle w:val="3"/>
              <w:shd w:val="clear" w:color="auto" w:fill="auto"/>
              <w:spacing w:after="0" w:line="240" w:lineRule="auto"/>
              <w:ind w:firstLine="0"/>
              <w:rPr>
                <w:sz w:val="24"/>
                <w:szCs w:val="24"/>
              </w:rPr>
            </w:pPr>
            <w:r>
              <w:rPr>
                <w:rStyle w:val="11pt"/>
                <w:sz w:val="24"/>
                <w:szCs w:val="24"/>
              </w:rPr>
              <w:t>муниципальный</w:t>
            </w:r>
            <w:r w:rsidRPr="00260D12">
              <w:rPr>
                <w:rStyle w:val="11pt"/>
                <w:sz w:val="24"/>
                <w:szCs w:val="24"/>
              </w:rPr>
              <w:t xml:space="preserve"> правовой акт </w:t>
            </w:r>
            <w:r w:rsidR="00861774" w:rsidRPr="00260D12">
              <w:rPr>
                <w:rStyle w:val="11pt"/>
                <w:sz w:val="24"/>
                <w:szCs w:val="24"/>
              </w:rPr>
              <w:t>администраци</w:t>
            </w:r>
            <w:r>
              <w:rPr>
                <w:rStyle w:val="11pt"/>
                <w:sz w:val="24"/>
                <w:szCs w:val="24"/>
              </w:rPr>
              <w:t>и</w:t>
            </w:r>
            <w:r w:rsidR="00861774" w:rsidRPr="00260D12">
              <w:rPr>
                <w:rStyle w:val="11pt"/>
                <w:sz w:val="24"/>
                <w:szCs w:val="24"/>
              </w:rPr>
              <w:t xml:space="preserve"> </w:t>
            </w:r>
            <w:r>
              <w:rPr>
                <w:rStyle w:val="11pt"/>
                <w:sz w:val="24"/>
                <w:szCs w:val="24"/>
              </w:rPr>
              <w:t xml:space="preserve">                </w:t>
            </w:r>
            <w:r w:rsidR="00861774" w:rsidRPr="00260D12">
              <w:rPr>
                <w:sz w:val="24"/>
                <w:szCs w:val="24"/>
              </w:rPr>
              <w:t xml:space="preserve"> МР «Ботлихский район»</w:t>
            </w:r>
          </w:p>
        </w:tc>
        <w:tc>
          <w:tcPr>
            <w:tcW w:w="2693" w:type="dxa"/>
            <w:tcBorders>
              <w:top w:val="single" w:sz="4" w:space="0" w:color="auto"/>
              <w:left w:val="single" w:sz="4" w:space="0" w:color="auto"/>
            </w:tcBorders>
            <w:shd w:val="clear" w:color="auto" w:fill="FFFFFF"/>
          </w:tcPr>
          <w:p w:rsidR="00861774" w:rsidRPr="00260D12" w:rsidRDefault="00861774" w:rsidP="00260D12">
            <w:pPr>
              <w:pStyle w:val="3"/>
              <w:shd w:val="clear" w:color="auto" w:fill="auto"/>
              <w:spacing w:after="0" w:line="240" w:lineRule="auto"/>
              <w:ind w:firstLine="0"/>
              <w:jc w:val="center"/>
              <w:rPr>
                <w:sz w:val="24"/>
                <w:szCs w:val="24"/>
              </w:rPr>
            </w:pPr>
            <w:r w:rsidRPr="00260D12">
              <w:rPr>
                <w:rStyle w:val="11pt"/>
                <w:sz w:val="24"/>
                <w:szCs w:val="24"/>
              </w:rPr>
              <w:t>Администрация</w:t>
            </w:r>
          </w:p>
          <w:p w:rsidR="00861774" w:rsidRPr="00260D12" w:rsidRDefault="00861774" w:rsidP="00260D12">
            <w:pPr>
              <w:pStyle w:val="3"/>
              <w:shd w:val="clear" w:color="auto" w:fill="auto"/>
              <w:spacing w:after="0" w:line="240" w:lineRule="auto"/>
              <w:ind w:firstLine="0"/>
              <w:jc w:val="center"/>
              <w:rPr>
                <w:sz w:val="24"/>
                <w:szCs w:val="24"/>
              </w:rPr>
            </w:pPr>
            <w:r w:rsidRPr="00260D12">
              <w:rPr>
                <w:sz w:val="24"/>
                <w:szCs w:val="24"/>
              </w:rPr>
              <w:t>МР «Ботлихский район»</w:t>
            </w:r>
          </w:p>
        </w:tc>
        <w:tc>
          <w:tcPr>
            <w:tcW w:w="709" w:type="dxa"/>
            <w:tcBorders>
              <w:top w:val="single" w:sz="4" w:space="0" w:color="auto"/>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1843" w:type="dxa"/>
            <w:tcBorders>
              <w:top w:val="single" w:sz="4" w:space="0" w:color="auto"/>
              <w:left w:val="single" w:sz="4" w:space="0" w:color="auto"/>
            </w:tcBorders>
            <w:shd w:val="clear" w:color="auto" w:fill="FFFFFF"/>
          </w:tcPr>
          <w:p w:rsidR="00861774" w:rsidRPr="00260D12" w:rsidRDefault="00260D12" w:rsidP="00260D12">
            <w:pPr>
              <w:jc w:val="center"/>
              <w:rPr>
                <w:rFonts w:ascii="Times New Roman" w:hAnsi="Times New Roman" w:cs="Times New Roman"/>
              </w:rPr>
            </w:pPr>
            <w:r>
              <w:rPr>
                <w:rFonts w:ascii="Times New Roman" w:hAnsi="Times New Roman" w:cs="Times New Roman"/>
              </w:rPr>
              <w:t>до 30.05.2018 г.</w:t>
            </w:r>
          </w:p>
        </w:tc>
        <w:tc>
          <w:tcPr>
            <w:tcW w:w="850" w:type="dxa"/>
            <w:tcBorders>
              <w:top w:val="single" w:sz="4" w:space="0" w:color="auto"/>
              <w:left w:val="single" w:sz="4" w:space="0" w:color="auto"/>
            </w:tcBorders>
            <w:shd w:val="clear" w:color="auto" w:fill="FFFFFF"/>
          </w:tcPr>
          <w:p w:rsidR="00861774" w:rsidRPr="00260D12" w:rsidRDefault="00861774" w:rsidP="00260D12">
            <w:pP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FFFFFF"/>
          </w:tcPr>
          <w:p w:rsidR="00861774" w:rsidRPr="00260D12" w:rsidRDefault="00861774" w:rsidP="00260D12">
            <w:pPr>
              <w:rPr>
                <w:rFonts w:ascii="Times New Roman" w:hAnsi="Times New Roman" w:cs="Times New Roman"/>
              </w:rPr>
            </w:pPr>
          </w:p>
        </w:tc>
      </w:tr>
      <w:tr w:rsidR="00260D12" w:rsidRPr="00260D12" w:rsidTr="00260D12">
        <w:trPr>
          <w:trHeight w:hRule="exact" w:val="1560"/>
        </w:trPr>
        <w:tc>
          <w:tcPr>
            <w:tcW w:w="5245" w:type="dxa"/>
            <w:tcBorders>
              <w:top w:val="single" w:sz="4" w:space="0" w:color="auto"/>
              <w:left w:val="single" w:sz="4" w:space="0" w:color="auto"/>
              <w:bottom w:val="single" w:sz="4" w:space="0" w:color="auto"/>
            </w:tcBorders>
            <w:shd w:val="clear" w:color="auto" w:fill="FFFFFF"/>
          </w:tcPr>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3. Подготов</w:t>
            </w:r>
            <w:r>
              <w:rPr>
                <w:rStyle w:val="11pt"/>
                <w:sz w:val="24"/>
                <w:szCs w:val="24"/>
              </w:rPr>
              <w:t>ить</w:t>
            </w:r>
            <w:r w:rsidRPr="00260D12">
              <w:rPr>
                <w:rStyle w:val="11pt"/>
                <w:sz w:val="24"/>
                <w:szCs w:val="24"/>
              </w:rPr>
              <w:t xml:space="preserve"> адресн</w:t>
            </w:r>
            <w:r>
              <w:rPr>
                <w:rStyle w:val="11pt"/>
                <w:sz w:val="24"/>
                <w:szCs w:val="24"/>
              </w:rPr>
              <w:t>ый</w:t>
            </w:r>
            <w:r w:rsidRPr="00260D12">
              <w:rPr>
                <w:rStyle w:val="11pt"/>
                <w:sz w:val="24"/>
                <w:szCs w:val="24"/>
              </w:rPr>
              <w:t xml:space="preserve"> переч</w:t>
            </w:r>
            <w:r>
              <w:rPr>
                <w:rStyle w:val="11pt"/>
                <w:sz w:val="24"/>
                <w:szCs w:val="24"/>
              </w:rPr>
              <w:t>е</w:t>
            </w:r>
            <w:r w:rsidRPr="00260D12">
              <w:rPr>
                <w:rStyle w:val="11pt"/>
                <w:sz w:val="24"/>
                <w:szCs w:val="24"/>
              </w:rPr>
              <w:t>н</w:t>
            </w:r>
            <w:r>
              <w:rPr>
                <w:rStyle w:val="11pt"/>
                <w:sz w:val="24"/>
                <w:szCs w:val="24"/>
              </w:rPr>
              <w:t>ь</w:t>
            </w:r>
            <w:r w:rsidRPr="00260D12">
              <w:rPr>
                <w:rStyle w:val="11pt"/>
                <w:sz w:val="24"/>
                <w:szCs w:val="24"/>
              </w:rPr>
              <w:t xml:space="preserve"> многоквартирных домов, дворовы</w:t>
            </w:r>
            <w:r>
              <w:rPr>
                <w:rStyle w:val="11pt"/>
                <w:sz w:val="24"/>
                <w:szCs w:val="24"/>
              </w:rPr>
              <w:t>е</w:t>
            </w:r>
            <w:r w:rsidRPr="00260D12">
              <w:rPr>
                <w:rStyle w:val="11pt"/>
                <w:sz w:val="24"/>
                <w:szCs w:val="24"/>
              </w:rPr>
              <w:t xml:space="preserve"> территории которых были отобраны на основании предложений граждан и подлежат благоустройству в 2018-2022 году</w:t>
            </w:r>
          </w:p>
        </w:tc>
        <w:tc>
          <w:tcPr>
            <w:tcW w:w="2410" w:type="dxa"/>
            <w:tcBorders>
              <w:top w:val="single" w:sz="4" w:space="0" w:color="auto"/>
              <w:left w:val="single" w:sz="4" w:space="0" w:color="auto"/>
              <w:bottom w:val="single" w:sz="4" w:space="0" w:color="auto"/>
            </w:tcBorders>
            <w:shd w:val="clear" w:color="auto" w:fill="FFFFFF"/>
          </w:tcPr>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адресный</w:t>
            </w:r>
          </w:p>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перечень</w:t>
            </w:r>
          </w:p>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дворовых</w:t>
            </w:r>
          </w:p>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территорий</w:t>
            </w:r>
          </w:p>
        </w:tc>
        <w:tc>
          <w:tcPr>
            <w:tcW w:w="2693" w:type="dxa"/>
            <w:tcBorders>
              <w:top w:val="single" w:sz="4" w:space="0" w:color="auto"/>
              <w:left w:val="single" w:sz="4" w:space="0" w:color="auto"/>
              <w:bottom w:val="single" w:sz="4" w:space="0" w:color="auto"/>
            </w:tcBorders>
            <w:shd w:val="clear" w:color="auto" w:fill="FFFFFF"/>
          </w:tcPr>
          <w:p w:rsidR="00260D12" w:rsidRPr="00260D12" w:rsidRDefault="00260D12" w:rsidP="00260D12">
            <w:pPr>
              <w:pStyle w:val="3"/>
              <w:shd w:val="clear" w:color="auto" w:fill="auto"/>
              <w:spacing w:after="0" w:line="240" w:lineRule="auto"/>
              <w:ind w:firstLine="0"/>
              <w:jc w:val="center"/>
              <w:rPr>
                <w:sz w:val="24"/>
                <w:szCs w:val="24"/>
              </w:rPr>
            </w:pPr>
            <w:r w:rsidRPr="00260D12">
              <w:rPr>
                <w:rStyle w:val="11pt"/>
                <w:sz w:val="24"/>
                <w:szCs w:val="24"/>
              </w:rPr>
              <w:t>Администрация</w:t>
            </w:r>
          </w:p>
          <w:p w:rsidR="00260D12" w:rsidRPr="00260D12" w:rsidRDefault="00260D12" w:rsidP="00260D12">
            <w:pPr>
              <w:pStyle w:val="3"/>
              <w:shd w:val="clear" w:color="auto" w:fill="auto"/>
              <w:spacing w:after="0" w:line="240" w:lineRule="auto"/>
              <w:ind w:firstLine="0"/>
              <w:jc w:val="center"/>
              <w:rPr>
                <w:sz w:val="24"/>
                <w:szCs w:val="24"/>
              </w:rPr>
            </w:pPr>
            <w:r w:rsidRPr="00260D12">
              <w:rPr>
                <w:sz w:val="24"/>
                <w:szCs w:val="24"/>
              </w:rPr>
              <w:t>МР «Ботлихский район»</w:t>
            </w:r>
          </w:p>
        </w:tc>
        <w:tc>
          <w:tcPr>
            <w:tcW w:w="709" w:type="dxa"/>
            <w:tcBorders>
              <w:top w:val="single" w:sz="4" w:space="0" w:color="auto"/>
              <w:left w:val="single" w:sz="4" w:space="0" w:color="auto"/>
              <w:bottom w:val="single" w:sz="4" w:space="0" w:color="auto"/>
            </w:tcBorders>
            <w:shd w:val="clear" w:color="auto" w:fill="FFFFFF"/>
          </w:tcPr>
          <w:p w:rsidR="00260D12" w:rsidRPr="00260D12" w:rsidRDefault="00260D12" w:rsidP="00260D12">
            <w:pP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260D12" w:rsidRDefault="00260D12" w:rsidP="00260D12">
            <w:pPr>
              <w:jc w:val="center"/>
            </w:pPr>
            <w:r w:rsidRPr="00956249">
              <w:rPr>
                <w:rFonts w:ascii="Times New Roman" w:hAnsi="Times New Roman" w:cs="Times New Roman"/>
              </w:rPr>
              <w:t>до 30.0</w:t>
            </w:r>
            <w:r>
              <w:rPr>
                <w:rFonts w:ascii="Times New Roman" w:hAnsi="Times New Roman" w:cs="Times New Roman"/>
              </w:rPr>
              <w:t>5</w:t>
            </w:r>
            <w:r w:rsidRPr="00956249">
              <w:rPr>
                <w:rFonts w:ascii="Times New Roman" w:hAnsi="Times New Roman" w:cs="Times New Roman"/>
              </w:rPr>
              <w:t>.2018 г.</w:t>
            </w:r>
          </w:p>
        </w:tc>
        <w:tc>
          <w:tcPr>
            <w:tcW w:w="850" w:type="dxa"/>
            <w:tcBorders>
              <w:top w:val="single" w:sz="4" w:space="0" w:color="auto"/>
              <w:left w:val="single" w:sz="4" w:space="0" w:color="auto"/>
              <w:bottom w:val="single" w:sz="4" w:space="0" w:color="auto"/>
            </w:tcBorders>
            <w:shd w:val="clear" w:color="auto" w:fill="FFFFFF"/>
          </w:tcPr>
          <w:p w:rsidR="00260D12" w:rsidRPr="00260D12" w:rsidRDefault="00260D12" w:rsidP="00260D12">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0D12" w:rsidRPr="00260D12" w:rsidRDefault="00260D12" w:rsidP="00260D12">
            <w:pPr>
              <w:rPr>
                <w:rFonts w:ascii="Times New Roman" w:hAnsi="Times New Roman" w:cs="Times New Roman"/>
              </w:rPr>
            </w:pPr>
          </w:p>
        </w:tc>
      </w:tr>
      <w:tr w:rsidR="00260D12" w:rsidRPr="00260D12" w:rsidTr="00260D12">
        <w:trPr>
          <w:trHeight w:hRule="exact" w:val="1287"/>
        </w:trPr>
        <w:tc>
          <w:tcPr>
            <w:tcW w:w="5245" w:type="dxa"/>
            <w:tcBorders>
              <w:top w:val="single" w:sz="4" w:space="0" w:color="auto"/>
              <w:left w:val="single" w:sz="4" w:space="0" w:color="auto"/>
              <w:bottom w:val="single" w:sz="4" w:space="0" w:color="auto"/>
            </w:tcBorders>
            <w:shd w:val="clear" w:color="auto" w:fill="FFFFFF"/>
          </w:tcPr>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4. Подготов</w:t>
            </w:r>
            <w:r>
              <w:rPr>
                <w:rStyle w:val="11pt"/>
                <w:sz w:val="24"/>
                <w:szCs w:val="24"/>
              </w:rPr>
              <w:t>ить</w:t>
            </w:r>
            <w:r w:rsidRPr="00260D12">
              <w:rPr>
                <w:rStyle w:val="11pt"/>
                <w:sz w:val="24"/>
                <w:szCs w:val="24"/>
              </w:rPr>
              <w:t xml:space="preserve"> адресн</w:t>
            </w:r>
            <w:r>
              <w:rPr>
                <w:rStyle w:val="11pt"/>
                <w:sz w:val="24"/>
                <w:szCs w:val="24"/>
              </w:rPr>
              <w:t>ый</w:t>
            </w:r>
            <w:r w:rsidRPr="00260D12">
              <w:rPr>
                <w:rStyle w:val="11pt"/>
                <w:sz w:val="24"/>
                <w:szCs w:val="24"/>
              </w:rPr>
              <w:t xml:space="preserve"> переч</w:t>
            </w:r>
            <w:r>
              <w:rPr>
                <w:rStyle w:val="11pt"/>
                <w:sz w:val="24"/>
                <w:szCs w:val="24"/>
              </w:rPr>
              <w:t>е</w:t>
            </w:r>
            <w:r w:rsidRPr="00260D12">
              <w:rPr>
                <w:rStyle w:val="11pt"/>
                <w:sz w:val="24"/>
                <w:szCs w:val="24"/>
              </w:rPr>
              <w:t>н</w:t>
            </w:r>
            <w:r>
              <w:rPr>
                <w:rStyle w:val="11pt"/>
                <w:sz w:val="24"/>
                <w:szCs w:val="24"/>
              </w:rPr>
              <w:t>ь</w:t>
            </w:r>
            <w:r w:rsidRPr="00260D12">
              <w:rPr>
                <w:rStyle w:val="11pt"/>
                <w:sz w:val="24"/>
                <w:szCs w:val="24"/>
              </w:rPr>
              <w:t xml:space="preserve"> общественных территорий, подлежащих благоустройству в 2018-2022 год</w:t>
            </w:r>
            <w:r>
              <w:rPr>
                <w:rStyle w:val="11pt"/>
                <w:sz w:val="24"/>
                <w:szCs w:val="24"/>
              </w:rPr>
              <w:t>ах</w:t>
            </w:r>
          </w:p>
        </w:tc>
        <w:tc>
          <w:tcPr>
            <w:tcW w:w="2410" w:type="dxa"/>
            <w:tcBorders>
              <w:top w:val="single" w:sz="4" w:space="0" w:color="auto"/>
              <w:left w:val="single" w:sz="4" w:space="0" w:color="auto"/>
              <w:bottom w:val="single" w:sz="4" w:space="0" w:color="auto"/>
            </w:tcBorders>
            <w:shd w:val="clear" w:color="auto" w:fill="FFFFFF"/>
          </w:tcPr>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адресный</w:t>
            </w:r>
          </w:p>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перечень</w:t>
            </w:r>
          </w:p>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общественных</w:t>
            </w:r>
          </w:p>
          <w:p w:rsidR="00260D12" w:rsidRPr="00260D12" w:rsidRDefault="00260D12" w:rsidP="00260D12">
            <w:pPr>
              <w:pStyle w:val="3"/>
              <w:shd w:val="clear" w:color="auto" w:fill="auto"/>
              <w:spacing w:after="0" w:line="240" w:lineRule="auto"/>
              <w:ind w:firstLine="0"/>
              <w:rPr>
                <w:sz w:val="24"/>
                <w:szCs w:val="24"/>
              </w:rPr>
            </w:pPr>
            <w:r w:rsidRPr="00260D12">
              <w:rPr>
                <w:rStyle w:val="11pt"/>
                <w:sz w:val="24"/>
                <w:szCs w:val="24"/>
              </w:rPr>
              <w:t>территорий</w:t>
            </w:r>
          </w:p>
        </w:tc>
        <w:tc>
          <w:tcPr>
            <w:tcW w:w="2693" w:type="dxa"/>
            <w:tcBorders>
              <w:top w:val="single" w:sz="4" w:space="0" w:color="auto"/>
              <w:left w:val="single" w:sz="4" w:space="0" w:color="auto"/>
              <w:bottom w:val="single" w:sz="4" w:space="0" w:color="auto"/>
            </w:tcBorders>
            <w:shd w:val="clear" w:color="auto" w:fill="FFFFFF"/>
          </w:tcPr>
          <w:p w:rsidR="00260D12" w:rsidRPr="00260D12" w:rsidRDefault="00260D12" w:rsidP="00260D12">
            <w:pPr>
              <w:pStyle w:val="3"/>
              <w:shd w:val="clear" w:color="auto" w:fill="auto"/>
              <w:spacing w:after="0" w:line="240" w:lineRule="auto"/>
              <w:ind w:firstLine="0"/>
              <w:jc w:val="center"/>
              <w:rPr>
                <w:sz w:val="24"/>
                <w:szCs w:val="24"/>
              </w:rPr>
            </w:pPr>
            <w:r w:rsidRPr="00260D12">
              <w:rPr>
                <w:rStyle w:val="11pt"/>
                <w:sz w:val="24"/>
                <w:szCs w:val="24"/>
              </w:rPr>
              <w:t>Администрация</w:t>
            </w:r>
          </w:p>
          <w:p w:rsidR="00260D12" w:rsidRPr="00260D12" w:rsidRDefault="00260D12" w:rsidP="00260D12">
            <w:pPr>
              <w:pStyle w:val="3"/>
              <w:shd w:val="clear" w:color="auto" w:fill="auto"/>
              <w:spacing w:after="0" w:line="240" w:lineRule="auto"/>
              <w:ind w:firstLine="0"/>
              <w:jc w:val="center"/>
              <w:rPr>
                <w:sz w:val="24"/>
                <w:szCs w:val="24"/>
              </w:rPr>
            </w:pPr>
            <w:r w:rsidRPr="00260D12">
              <w:rPr>
                <w:sz w:val="24"/>
                <w:szCs w:val="24"/>
              </w:rPr>
              <w:t>МР «Ботлихский район»</w:t>
            </w:r>
          </w:p>
        </w:tc>
        <w:tc>
          <w:tcPr>
            <w:tcW w:w="709" w:type="dxa"/>
            <w:tcBorders>
              <w:top w:val="single" w:sz="4" w:space="0" w:color="auto"/>
              <w:left w:val="single" w:sz="4" w:space="0" w:color="auto"/>
              <w:bottom w:val="single" w:sz="4" w:space="0" w:color="auto"/>
            </w:tcBorders>
            <w:shd w:val="clear" w:color="auto" w:fill="FFFFFF"/>
          </w:tcPr>
          <w:p w:rsidR="00260D12" w:rsidRPr="00260D12" w:rsidRDefault="00260D12" w:rsidP="00260D12">
            <w:pP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260D12" w:rsidRDefault="00260D12" w:rsidP="00260D12">
            <w:pPr>
              <w:jc w:val="center"/>
            </w:pPr>
            <w:r w:rsidRPr="00956249">
              <w:rPr>
                <w:rFonts w:ascii="Times New Roman" w:hAnsi="Times New Roman" w:cs="Times New Roman"/>
              </w:rPr>
              <w:t xml:space="preserve">до </w:t>
            </w:r>
            <w:r>
              <w:rPr>
                <w:rFonts w:ascii="Times New Roman" w:hAnsi="Times New Roman" w:cs="Times New Roman"/>
              </w:rPr>
              <w:t>30.05</w:t>
            </w:r>
            <w:r w:rsidRPr="00956249">
              <w:rPr>
                <w:rFonts w:ascii="Times New Roman" w:hAnsi="Times New Roman" w:cs="Times New Roman"/>
              </w:rPr>
              <w:t>.2018 г.</w:t>
            </w:r>
          </w:p>
        </w:tc>
        <w:tc>
          <w:tcPr>
            <w:tcW w:w="850" w:type="dxa"/>
            <w:tcBorders>
              <w:top w:val="single" w:sz="4" w:space="0" w:color="auto"/>
              <w:left w:val="single" w:sz="4" w:space="0" w:color="auto"/>
              <w:bottom w:val="single" w:sz="4" w:space="0" w:color="auto"/>
            </w:tcBorders>
            <w:shd w:val="clear" w:color="auto" w:fill="FFFFFF"/>
          </w:tcPr>
          <w:p w:rsidR="00260D12" w:rsidRPr="00260D12" w:rsidRDefault="00260D12" w:rsidP="00260D12">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60D12" w:rsidRPr="00260D12" w:rsidRDefault="00260D12" w:rsidP="00260D12">
            <w:pPr>
              <w:rPr>
                <w:rFonts w:ascii="Times New Roman" w:hAnsi="Times New Roman" w:cs="Times New Roman"/>
              </w:rPr>
            </w:pPr>
          </w:p>
        </w:tc>
      </w:tr>
      <w:tr w:rsidR="00861774" w:rsidRPr="00260D12" w:rsidTr="00260D12">
        <w:trPr>
          <w:trHeight w:hRule="exact" w:val="1709"/>
        </w:trPr>
        <w:tc>
          <w:tcPr>
            <w:tcW w:w="5245" w:type="dxa"/>
            <w:tcBorders>
              <w:top w:val="single" w:sz="4" w:space="0" w:color="auto"/>
              <w:left w:val="single" w:sz="4" w:space="0" w:color="auto"/>
              <w:bottom w:val="single" w:sz="4" w:space="0" w:color="auto"/>
            </w:tcBorders>
            <w:shd w:val="clear" w:color="auto" w:fill="FFFFFF"/>
          </w:tcPr>
          <w:p w:rsidR="00861774" w:rsidRPr="00260D12" w:rsidRDefault="00861774" w:rsidP="00260D12">
            <w:pPr>
              <w:pStyle w:val="3"/>
              <w:shd w:val="clear" w:color="auto" w:fill="auto"/>
              <w:spacing w:after="0" w:line="240" w:lineRule="auto"/>
              <w:ind w:firstLine="0"/>
              <w:rPr>
                <w:sz w:val="24"/>
                <w:szCs w:val="24"/>
              </w:rPr>
            </w:pPr>
            <w:r w:rsidRPr="00260D12">
              <w:rPr>
                <w:rStyle w:val="11pt"/>
                <w:sz w:val="24"/>
                <w:szCs w:val="24"/>
              </w:rPr>
              <w:lastRenderedPageBreak/>
              <w:t>5. Подготовить и утвердить с учетом обсуждения с заинтересованными лицами дизайн</w:t>
            </w:r>
            <w:r w:rsidR="00260D12">
              <w:rPr>
                <w:rStyle w:val="11pt"/>
                <w:sz w:val="24"/>
                <w:szCs w:val="24"/>
              </w:rPr>
              <w:t xml:space="preserve"> </w:t>
            </w:r>
            <w:r w:rsidRPr="00260D12">
              <w:rPr>
                <w:rStyle w:val="11pt"/>
                <w:sz w:val="24"/>
                <w:szCs w:val="24"/>
              </w:rPr>
              <w:t>-</w:t>
            </w:r>
            <w:r w:rsidR="00260D12">
              <w:rPr>
                <w:rStyle w:val="11pt"/>
                <w:sz w:val="24"/>
                <w:szCs w:val="24"/>
              </w:rPr>
              <w:t xml:space="preserve"> </w:t>
            </w:r>
            <w:r w:rsidRPr="00260D12">
              <w:rPr>
                <w:rStyle w:val="11pt"/>
                <w:sz w:val="24"/>
                <w:szCs w:val="24"/>
              </w:rPr>
              <w:t>проекты благоустройства каждой дворовой территории, включенной в Программу, а также дизайн</w:t>
            </w:r>
            <w:r w:rsidR="00260D12">
              <w:rPr>
                <w:rStyle w:val="11pt"/>
                <w:sz w:val="24"/>
                <w:szCs w:val="24"/>
              </w:rPr>
              <w:t xml:space="preserve"> </w:t>
            </w:r>
            <w:r w:rsidRPr="00260D12">
              <w:rPr>
                <w:rStyle w:val="11pt"/>
                <w:sz w:val="24"/>
                <w:szCs w:val="24"/>
              </w:rPr>
              <w:t>-проекты благоустройства общественных территорий</w:t>
            </w:r>
          </w:p>
        </w:tc>
        <w:tc>
          <w:tcPr>
            <w:tcW w:w="2410" w:type="dxa"/>
            <w:tcBorders>
              <w:top w:val="single" w:sz="4" w:space="0" w:color="auto"/>
              <w:left w:val="single" w:sz="4" w:space="0" w:color="auto"/>
              <w:bottom w:val="single" w:sz="4" w:space="0" w:color="auto"/>
            </w:tcBorders>
            <w:shd w:val="clear" w:color="auto" w:fill="FFFFFF"/>
          </w:tcPr>
          <w:p w:rsidR="00861774" w:rsidRPr="00260D12" w:rsidRDefault="00260D12" w:rsidP="00260D12">
            <w:pPr>
              <w:pStyle w:val="3"/>
              <w:shd w:val="clear" w:color="auto" w:fill="auto"/>
              <w:spacing w:after="0" w:line="240" w:lineRule="auto"/>
              <w:ind w:firstLine="0"/>
              <w:rPr>
                <w:sz w:val="24"/>
                <w:szCs w:val="24"/>
              </w:rPr>
            </w:pPr>
            <w:r>
              <w:rPr>
                <w:rStyle w:val="11pt"/>
                <w:sz w:val="24"/>
                <w:szCs w:val="24"/>
              </w:rPr>
              <w:t>муниципальный</w:t>
            </w:r>
            <w:r w:rsidR="00861774" w:rsidRPr="00260D12">
              <w:rPr>
                <w:rStyle w:val="11pt"/>
                <w:sz w:val="24"/>
                <w:szCs w:val="24"/>
              </w:rPr>
              <w:t xml:space="preserve"> правовой акт администрации </w:t>
            </w:r>
            <w:r w:rsidR="00861774" w:rsidRPr="00260D12">
              <w:rPr>
                <w:sz w:val="24"/>
                <w:szCs w:val="24"/>
              </w:rPr>
              <w:t xml:space="preserve"> </w:t>
            </w:r>
            <w:r>
              <w:rPr>
                <w:sz w:val="24"/>
                <w:szCs w:val="24"/>
              </w:rPr>
              <w:t xml:space="preserve">                 </w:t>
            </w:r>
            <w:r w:rsidR="00861774" w:rsidRPr="00260D12">
              <w:rPr>
                <w:sz w:val="24"/>
                <w:szCs w:val="24"/>
              </w:rPr>
              <w:t>МР «Ботлихский район»</w:t>
            </w:r>
          </w:p>
        </w:tc>
        <w:tc>
          <w:tcPr>
            <w:tcW w:w="2693" w:type="dxa"/>
            <w:tcBorders>
              <w:top w:val="single" w:sz="4" w:space="0" w:color="auto"/>
              <w:left w:val="single" w:sz="4" w:space="0" w:color="auto"/>
              <w:bottom w:val="single" w:sz="4" w:space="0" w:color="auto"/>
            </w:tcBorders>
            <w:shd w:val="clear" w:color="auto" w:fill="FFFFFF"/>
          </w:tcPr>
          <w:p w:rsidR="00861774" w:rsidRPr="00260D12" w:rsidRDefault="00861774" w:rsidP="00260D12">
            <w:pPr>
              <w:pStyle w:val="3"/>
              <w:shd w:val="clear" w:color="auto" w:fill="auto"/>
              <w:spacing w:after="0" w:line="240" w:lineRule="auto"/>
              <w:ind w:firstLine="0"/>
              <w:rPr>
                <w:sz w:val="24"/>
                <w:szCs w:val="24"/>
              </w:rPr>
            </w:pPr>
            <w:r w:rsidRPr="00260D12">
              <w:rPr>
                <w:sz w:val="24"/>
                <w:szCs w:val="24"/>
              </w:rPr>
              <w:t>Администрация</w:t>
            </w:r>
          </w:p>
          <w:p w:rsidR="00861774" w:rsidRPr="00260D12" w:rsidRDefault="00861774" w:rsidP="00260D12">
            <w:pPr>
              <w:pStyle w:val="3"/>
              <w:shd w:val="clear" w:color="auto" w:fill="auto"/>
              <w:spacing w:after="0" w:line="240" w:lineRule="auto"/>
              <w:ind w:firstLine="0"/>
              <w:rPr>
                <w:sz w:val="24"/>
                <w:szCs w:val="24"/>
              </w:rPr>
            </w:pPr>
            <w:r w:rsidRPr="00260D12">
              <w:rPr>
                <w:sz w:val="24"/>
                <w:szCs w:val="24"/>
              </w:rPr>
              <w:t>МР «Ботлихский район»</w:t>
            </w:r>
          </w:p>
        </w:tc>
        <w:tc>
          <w:tcPr>
            <w:tcW w:w="709" w:type="dxa"/>
            <w:tcBorders>
              <w:top w:val="single" w:sz="4" w:space="0" w:color="auto"/>
              <w:left w:val="single" w:sz="4" w:space="0" w:color="auto"/>
              <w:bottom w:val="single" w:sz="4" w:space="0" w:color="auto"/>
            </w:tcBorders>
            <w:shd w:val="clear" w:color="auto" w:fill="FFFFFF"/>
          </w:tcPr>
          <w:p w:rsidR="00861774" w:rsidRPr="00260D12" w:rsidRDefault="00861774" w:rsidP="00260D12">
            <w:pPr>
              <w:rPr>
                <w:rFonts w:ascii="Times New Roman"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rsidR="00861774" w:rsidRPr="00260D12" w:rsidRDefault="00260D12" w:rsidP="00260D12">
            <w:pPr>
              <w:jc w:val="center"/>
              <w:rPr>
                <w:rFonts w:ascii="Times New Roman" w:hAnsi="Times New Roman" w:cs="Times New Roman"/>
              </w:rPr>
            </w:pPr>
            <w:r>
              <w:rPr>
                <w:rStyle w:val="11pt"/>
                <w:rFonts w:eastAsia="Courier New"/>
                <w:sz w:val="24"/>
                <w:szCs w:val="24"/>
              </w:rPr>
              <w:t>до 30.06.</w:t>
            </w:r>
            <w:r w:rsidR="00861774" w:rsidRPr="00260D12">
              <w:rPr>
                <w:rStyle w:val="11pt"/>
                <w:rFonts w:eastAsia="Courier New"/>
                <w:sz w:val="24"/>
                <w:szCs w:val="24"/>
              </w:rPr>
              <w:t>2018 г.</w:t>
            </w:r>
          </w:p>
        </w:tc>
        <w:tc>
          <w:tcPr>
            <w:tcW w:w="850" w:type="dxa"/>
            <w:tcBorders>
              <w:top w:val="single" w:sz="4" w:space="0" w:color="auto"/>
              <w:left w:val="single" w:sz="4" w:space="0" w:color="auto"/>
              <w:bottom w:val="single" w:sz="4" w:space="0" w:color="auto"/>
            </w:tcBorders>
            <w:shd w:val="clear" w:color="auto" w:fill="FFFFFF"/>
          </w:tcPr>
          <w:p w:rsidR="00861774" w:rsidRPr="00260D12" w:rsidRDefault="00861774" w:rsidP="00260D12">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61774" w:rsidRPr="00260D12" w:rsidRDefault="00861774" w:rsidP="00260D12">
            <w:pPr>
              <w:rPr>
                <w:rFonts w:ascii="Times New Roman" w:hAnsi="Times New Roman" w:cs="Times New Roman"/>
              </w:rPr>
            </w:pPr>
          </w:p>
        </w:tc>
      </w:tr>
    </w:tbl>
    <w:p w:rsidR="005C50D3" w:rsidRPr="00394037" w:rsidRDefault="005C50D3" w:rsidP="00394037">
      <w:pPr>
        <w:rPr>
          <w:rFonts w:ascii="Times New Roman" w:hAnsi="Times New Roman" w:cs="Times New Roman"/>
        </w:rPr>
      </w:pPr>
    </w:p>
    <w:p w:rsidR="005C50D3" w:rsidRPr="00394037" w:rsidRDefault="005C50D3" w:rsidP="00394037">
      <w:pPr>
        <w:rPr>
          <w:rFonts w:ascii="Times New Roman" w:hAnsi="Times New Roman" w:cs="Times New Roman"/>
        </w:rPr>
        <w:sectPr w:rsidR="005C50D3" w:rsidRPr="00394037" w:rsidSect="00861774">
          <w:type w:val="continuous"/>
          <w:pgSz w:w="16838" w:h="11906" w:orient="landscape"/>
          <w:pgMar w:top="1135" w:right="1245" w:bottom="1276" w:left="851" w:header="0" w:footer="3" w:gutter="0"/>
          <w:cols w:space="720"/>
          <w:noEndnote/>
          <w:docGrid w:linePitch="360"/>
        </w:sectPr>
      </w:pPr>
    </w:p>
    <w:p w:rsidR="005C50D3" w:rsidRPr="00394037" w:rsidRDefault="005C50D3" w:rsidP="00394037">
      <w:pPr>
        <w:spacing w:line="600" w:lineRule="exact"/>
        <w:rPr>
          <w:rFonts w:ascii="Times New Roman" w:hAnsi="Times New Roman" w:cs="Times New Roman"/>
        </w:rPr>
      </w:pPr>
    </w:p>
    <w:tbl>
      <w:tblPr>
        <w:tblOverlap w:val="never"/>
        <w:tblW w:w="15168" w:type="dxa"/>
        <w:tblInd w:w="10" w:type="dxa"/>
        <w:tblLayout w:type="fixed"/>
        <w:tblCellMar>
          <w:left w:w="10" w:type="dxa"/>
          <w:right w:w="10" w:type="dxa"/>
        </w:tblCellMar>
        <w:tblLook w:val="04A0"/>
      </w:tblPr>
      <w:tblGrid>
        <w:gridCol w:w="680"/>
        <w:gridCol w:w="1456"/>
        <w:gridCol w:w="1152"/>
        <w:gridCol w:w="1158"/>
        <w:gridCol w:w="1163"/>
        <w:gridCol w:w="1158"/>
        <w:gridCol w:w="1299"/>
        <w:gridCol w:w="1304"/>
        <w:gridCol w:w="1304"/>
        <w:gridCol w:w="1304"/>
        <w:gridCol w:w="1304"/>
        <w:gridCol w:w="1299"/>
        <w:gridCol w:w="587"/>
      </w:tblGrid>
      <w:tr w:rsidR="005C50D3" w:rsidRPr="00394037" w:rsidTr="00A437F6">
        <w:trPr>
          <w:trHeight w:hRule="exact" w:val="306"/>
        </w:trPr>
        <w:tc>
          <w:tcPr>
            <w:tcW w:w="680" w:type="dxa"/>
            <w:vMerge w:val="restart"/>
            <w:tcBorders>
              <w:top w:val="single" w:sz="4" w:space="0" w:color="auto"/>
              <w:left w:val="single" w:sz="4" w:space="0" w:color="auto"/>
            </w:tcBorders>
            <w:shd w:val="clear" w:color="auto" w:fill="FFFFFF"/>
          </w:tcPr>
          <w:p w:rsidR="005C50D3" w:rsidRPr="00394037" w:rsidRDefault="005C50D3" w:rsidP="00394037">
            <w:pPr>
              <w:pStyle w:val="3"/>
              <w:shd w:val="clear" w:color="auto" w:fill="auto"/>
              <w:spacing w:after="0" w:line="220" w:lineRule="exact"/>
              <w:ind w:firstLine="0"/>
              <w:rPr>
                <w:sz w:val="24"/>
                <w:szCs w:val="24"/>
              </w:rPr>
            </w:pPr>
            <w:r w:rsidRPr="00394037">
              <w:rPr>
                <w:rStyle w:val="11pt"/>
                <w:sz w:val="24"/>
                <w:szCs w:val="24"/>
              </w:rPr>
              <w:t>№</w:t>
            </w:r>
          </w:p>
        </w:tc>
        <w:tc>
          <w:tcPr>
            <w:tcW w:w="14488" w:type="dxa"/>
            <w:gridSpan w:val="12"/>
            <w:tcBorders>
              <w:top w:val="single" w:sz="4" w:space="0" w:color="auto"/>
              <w:left w:val="single" w:sz="4" w:space="0" w:color="auto"/>
              <w:righ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Срок наступления контрольного события (дата)</w:t>
            </w:r>
          </w:p>
        </w:tc>
      </w:tr>
      <w:tr w:rsidR="005C50D3" w:rsidRPr="00394037" w:rsidTr="00A437F6">
        <w:trPr>
          <w:trHeight w:hRule="exact" w:val="296"/>
        </w:trPr>
        <w:tc>
          <w:tcPr>
            <w:tcW w:w="680" w:type="dxa"/>
            <w:vMerge/>
            <w:tcBorders>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4929" w:type="dxa"/>
            <w:gridSpan w:val="4"/>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20</w:t>
            </w:r>
            <w:r w:rsidR="007A7533" w:rsidRPr="00394037">
              <w:rPr>
                <w:rStyle w:val="11pt"/>
                <w:sz w:val="24"/>
                <w:szCs w:val="24"/>
              </w:rPr>
              <w:t>19</w:t>
            </w:r>
            <w:r w:rsidR="00260D12">
              <w:rPr>
                <w:rStyle w:val="11pt"/>
                <w:sz w:val="24"/>
                <w:szCs w:val="24"/>
              </w:rPr>
              <w:t xml:space="preserve"> </w:t>
            </w:r>
            <w:r w:rsidRPr="00394037">
              <w:rPr>
                <w:rStyle w:val="11pt"/>
                <w:sz w:val="24"/>
                <w:szCs w:val="24"/>
              </w:rPr>
              <w:t>год</w:t>
            </w:r>
          </w:p>
        </w:tc>
        <w:tc>
          <w:tcPr>
            <w:tcW w:w="5065" w:type="dxa"/>
            <w:gridSpan w:val="4"/>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202</w:t>
            </w:r>
            <w:r w:rsidR="007A7533" w:rsidRPr="00394037">
              <w:rPr>
                <w:rStyle w:val="11pt"/>
                <w:sz w:val="24"/>
                <w:szCs w:val="24"/>
              </w:rPr>
              <w:t>0</w:t>
            </w:r>
            <w:r w:rsidRPr="00394037">
              <w:rPr>
                <w:rStyle w:val="11pt"/>
                <w:sz w:val="24"/>
                <w:szCs w:val="24"/>
              </w:rPr>
              <w:t xml:space="preserve"> год</w:t>
            </w:r>
          </w:p>
        </w:tc>
        <w:tc>
          <w:tcPr>
            <w:tcW w:w="4494" w:type="dxa"/>
            <w:gridSpan w:val="4"/>
            <w:tcBorders>
              <w:top w:val="single" w:sz="4" w:space="0" w:color="auto"/>
              <w:left w:val="single" w:sz="4" w:space="0" w:color="auto"/>
              <w:righ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202</w:t>
            </w:r>
            <w:r w:rsidR="007A7533" w:rsidRPr="00394037">
              <w:rPr>
                <w:rStyle w:val="11pt"/>
                <w:sz w:val="24"/>
                <w:szCs w:val="24"/>
              </w:rPr>
              <w:t>1</w:t>
            </w:r>
            <w:r w:rsidRPr="00394037">
              <w:rPr>
                <w:rStyle w:val="11pt"/>
                <w:sz w:val="24"/>
                <w:szCs w:val="24"/>
              </w:rPr>
              <w:t xml:space="preserve"> год</w:t>
            </w:r>
          </w:p>
        </w:tc>
      </w:tr>
      <w:tr w:rsidR="005C50D3" w:rsidRPr="00394037" w:rsidTr="00A437F6">
        <w:trPr>
          <w:trHeight w:hRule="exact" w:val="301"/>
        </w:trPr>
        <w:tc>
          <w:tcPr>
            <w:tcW w:w="680" w:type="dxa"/>
            <w:vMerge/>
            <w:tcBorders>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456"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 кв.</w:t>
            </w:r>
          </w:p>
        </w:tc>
        <w:tc>
          <w:tcPr>
            <w:tcW w:w="1152"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II кв.</w:t>
            </w:r>
          </w:p>
        </w:tc>
        <w:tc>
          <w:tcPr>
            <w:tcW w:w="1158"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rPr>
                <w:sz w:val="24"/>
                <w:szCs w:val="24"/>
              </w:rPr>
            </w:pPr>
            <w:r w:rsidRPr="00394037">
              <w:rPr>
                <w:rStyle w:val="11pt"/>
                <w:sz w:val="24"/>
                <w:szCs w:val="24"/>
              </w:rPr>
              <w:t>III кв.</w:t>
            </w:r>
          </w:p>
        </w:tc>
        <w:tc>
          <w:tcPr>
            <w:tcW w:w="1163"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rPr>
                <w:sz w:val="24"/>
                <w:szCs w:val="24"/>
              </w:rPr>
            </w:pPr>
            <w:r w:rsidRPr="00394037">
              <w:rPr>
                <w:rStyle w:val="11pt"/>
                <w:sz w:val="24"/>
                <w:szCs w:val="24"/>
              </w:rPr>
              <w:t>IV кв.</w:t>
            </w:r>
          </w:p>
        </w:tc>
        <w:tc>
          <w:tcPr>
            <w:tcW w:w="1158"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 кв.</w:t>
            </w:r>
          </w:p>
        </w:tc>
        <w:tc>
          <w:tcPr>
            <w:tcW w:w="1299"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II кв.</w:t>
            </w:r>
          </w:p>
        </w:tc>
        <w:tc>
          <w:tcPr>
            <w:tcW w:w="1304"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III кв.</w:t>
            </w:r>
          </w:p>
        </w:tc>
        <w:tc>
          <w:tcPr>
            <w:tcW w:w="1304"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IV кв.</w:t>
            </w:r>
          </w:p>
        </w:tc>
        <w:tc>
          <w:tcPr>
            <w:tcW w:w="1304"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 кв.</w:t>
            </w:r>
          </w:p>
        </w:tc>
        <w:tc>
          <w:tcPr>
            <w:tcW w:w="1304"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II кв.</w:t>
            </w:r>
          </w:p>
        </w:tc>
        <w:tc>
          <w:tcPr>
            <w:tcW w:w="1299" w:type="dxa"/>
            <w:tcBorders>
              <w:top w:val="single" w:sz="4" w:space="0" w:color="auto"/>
              <w:lef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III кв.</w:t>
            </w:r>
          </w:p>
        </w:tc>
        <w:tc>
          <w:tcPr>
            <w:tcW w:w="587" w:type="dxa"/>
            <w:tcBorders>
              <w:top w:val="single" w:sz="4" w:space="0" w:color="auto"/>
              <w:left w:val="single" w:sz="4" w:space="0" w:color="auto"/>
              <w:right w:val="single" w:sz="4" w:space="0" w:color="auto"/>
            </w:tcBorders>
            <w:shd w:val="clear" w:color="auto" w:fill="FFFFFF"/>
            <w:vAlign w:val="bottom"/>
          </w:tcPr>
          <w:p w:rsidR="005C50D3" w:rsidRPr="00394037" w:rsidRDefault="005C50D3" w:rsidP="00394037">
            <w:pPr>
              <w:pStyle w:val="3"/>
              <w:shd w:val="clear" w:color="auto" w:fill="auto"/>
              <w:spacing w:after="0" w:line="220" w:lineRule="exact"/>
              <w:ind w:firstLine="0"/>
              <w:jc w:val="center"/>
              <w:rPr>
                <w:sz w:val="24"/>
                <w:szCs w:val="24"/>
              </w:rPr>
            </w:pPr>
            <w:r w:rsidRPr="00394037">
              <w:rPr>
                <w:rStyle w:val="11pt"/>
                <w:sz w:val="24"/>
                <w:szCs w:val="24"/>
              </w:rPr>
              <w:t>IV кв.</w:t>
            </w:r>
          </w:p>
        </w:tc>
      </w:tr>
      <w:tr w:rsidR="005C50D3" w:rsidRPr="00394037" w:rsidTr="00A437F6">
        <w:trPr>
          <w:trHeight w:hRule="exact" w:val="296"/>
        </w:trPr>
        <w:tc>
          <w:tcPr>
            <w:tcW w:w="680" w:type="dxa"/>
            <w:tcBorders>
              <w:top w:val="single" w:sz="4" w:space="0" w:color="auto"/>
              <w:left w:val="single" w:sz="4" w:space="0" w:color="auto"/>
            </w:tcBorders>
            <w:shd w:val="clear" w:color="auto" w:fill="FFFFFF"/>
            <w:vAlign w:val="bottom"/>
          </w:tcPr>
          <w:p w:rsidR="005C50D3" w:rsidRPr="00394037" w:rsidRDefault="00974406" w:rsidP="00824DA5">
            <w:pPr>
              <w:pStyle w:val="3"/>
              <w:shd w:val="clear" w:color="auto" w:fill="auto"/>
              <w:spacing w:after="0" w:line="220" w:lineRule="exact"/>
              <w:ind w:firstLine="0"/>
              <w:jc w:val="center"/>
              <w:rPr>
                <w:sz w:val="24"/>
                <w:szCs w:val="24"/>
              </w:rPr>
            </w:pPr>
            <w:r w:rsidRPr="00394037">
              <w:rPr>
                <w:rStyle w:val="11pt"/>
                <w:sz w:val="24"/>
                <w:szCs w:val="24"/>
              </w:rPr>
              <w:t>1</w:t>
            </w:r>
          </w:p>
        </w:tc>
        <w:tc>
          <w:tcPr>
            <w:tcW w:w="1456"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2"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63"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587" w:type="dxa"/>
            <w:tcBorders>
              <w:top w:val="single" w:sz="4" w:space="0" w:color="auto"/>
              <w:left w:val="single" w:sz="4" w:space="0" w:color="auto"/>
              <w:right w:val="single" w:sz="4" w:space="0" w:color="auto"/>
            </w:tcBorders>
            <w:shd w:val="clear" w:color="auto" w:fill="FFFFFF"/>
          </w:tcPr>
          <w:p w:rsidR="005C50D3" w:rsidRPr="00394037" w:rsidRDefault="005C50D3" w:rsidP="00394037">
            <w:pPr>
              <w:rPr>
                <w:rFonts w:ascii="Times New Roman" w:hAnsi="Times New Roman" w:cs="Times New Roman"/>
              </w:rPr>
            </w:pPr>
          </w:p>
        </w:tc>
      </w:tr>
      <w:tr w:rsidR="005C50D3" w:rsidRPr="00394037" w:rsidTr="00A437F6">
        <w:trPr>
          <w:trHeight w:hRule="exact" w:val="301"/>
        </w:trPr>
        <w:tc>
          <w:tcPr>
            <w:tcW w:w="680" w:type="dxa"/>
            <w:tcBorders>
              <w:top w:val="single" w:sz="4" w:space="0" w:color="auto"/>
              <w:left w:val="single" w:sz="4" w:space="0" w:color="auto"/>
            </w:tcBorders>
            <w:shd w:val="clear" w:color="auto" w:fill="FFFFFF"/>
            <w:vAlign w:val="bottom"/>
          </w:tcPr>
          <w:p w:rsidR="005C50D3" w:rsidRPr="00394037" w:rsidRDefault="00974406" w:rsidP="00824DA5">
            <w:pPr>
              <w:pStyle w:val="3"/>
              <w:shd w:val="clear" w:color="auto" w:fill="auto"/>
              <w:spacing w:after="0" w:line="220" w:lineRule="exact"/>
              <w:ind w:firstLine="0"/>
              <w:jc w:val="center"/>
              <w:rPr>
                <w:sz w:val="24"/>
                <w:szCs w:val="24"/>
              </w:rPr>
            </w:pPr>
            <w:r w:rsidRPr="00394037">
              <w:rPr>
                <w:rStyle w:val="11pt"/>
                <w:sz w:val="24"/>
                <w:szCs w:val="24"/>
              </w:rPr>
              <w:t>2</w:t>
            </w:r>
          </w:p>
        </w:tc>
        <w:tc>
          <w:tcPr>
            <w:tcW w:w="1456"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2"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63"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587" w:type="dxa"/>
            <w:tcBorders>
              <w:top w:val="single" w:sz="4" w:space="0" w:color="auto"/>
              <w:left w:val="single" w:sz="4" w:space="0" w:color="auto"/>
              <w:right w:val="single" w:sz="4" w:space="0" w:color="auto"/>
            </w:tcBorders>
            <w:shd w:val="clear" w:color="auto" w:fill="FFFFFF"/>
          </w:tcPr>
          <w:p w:rsidR="005C50D3" w:rsidRPr="00394037" w:rsidRDefault="005C50D3" w:rsidP="00394037">
            <w:pPr>
              <w:rPr>
                <w:rFonts w:ascii="Times New Roman" w:hAnsi="Times New Roman" w:cs="Times New Roman"/>
              </w:rPr>
            </w:pPr>
          </w:p>
        </w:tc>
      </w:tr>
      <w:tr w:rsidR="005C50D3" w:rsidRPr="00394037" w:rsidTr="00A437F6">
        <w:trPr>
          <w:trHeight w:hRule="exact" w:val="296"/>
        </w:trPr>
        <w:tc>
          <w:tcPr>
            <w:tcW w:w="680" w:type="dxa"/>
            <w:tcBorders>
              <w:top w:val="single" w:sz="4" w:space="0" w:color="auto"/>
              <w:left w:val="single" w:sz="4" w:space="0" w:color="auto"/>
            </w:tcBorders>
            <w:shd w:val="clear" w:color="auto" w:fill="FFFFFF"/>
            <w:vAlign w:val="bottom"/>
          </w:tcPr>
          <w:p w:rsidR="005C50D3" w:rsidRPr="00394037" w:rsidRDefault="005C50D3" w:rsidP="00824DA5">
            <w:pPr>
              <w:pStyle w:val="3"/>
              <w:shd w:val="clear" w:color="auto" w:fill="auto"/>
              <w:spacing w:after="0" w:line="220" w:lineRule="exact"/>
              <w:ind w:firstLine="0"/>
              <w:jc w:val="center"/>
              <w:rPr>
                <w:sz w:val="24"/>
                <w:szCs w:val="24"/>
              </w:rPr>
            </w:pPr>
            <w:r w:rsidRPr="00394037">
              <w:rPr>
                <w:rStyle w:val="11pt"/>
                <w:sz w:val="24"/>
                <w:szCs w:val="24"/>
              </w:rPr>
              <w:t>3</w:t>
            </w:r>
          </w:p>
        </w:tc>
        <w:tc>
          <w:tcPr>
            <w:tcW w:w="1456"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2"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63"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587" w:type="dxa"/>
            <w:tcBorders>
              <w:top w:val="single" w:sz="4" w:space="0" w:color="auto"/>
              <w:left w:val="single" w:sz="4" w:space="0" w:color="auto"/>
              <w:right w:val="single" w:sz="4" w:space="0" w:color="auto"/>
            </w:tcBorders>
            <w:shd w:val="clear" w:color="auto" w:fill="FFFFFF"/>
          </w:tcPr>
          <w:p w:rsidR="005C50D3" w:rsidRPr="00394037" w:rsidRDefault="005C50D3" w:rsidP="00394037">
            <w:pPr>
              <w:rPr>
                <w:rFonts w:ascii="Times New Roman" w:hAnsi="Times New Roman" w:cs="Times New Roman"/>
              </w:rPr>
            </w:pPr>
          </w:p>
        </w:tc>
      </w:tr>
      <w:tr w:rsidR="005C50D3" w:rsidRPr="00394037" w:rsidTr="00A437F6">
        <w:trPr>
          <w:trHeight w:hRule="exact" w:val="316"/>
        </w:trPr>
        <w:tc>
          <w:tcPr>
            <w:tcW w:w="680" w:type="dxa"/>
            <w:tcBorders>
              <w:top w:val="single" w:sz="4" w:space="0" w:color="auto"/>
              <w:left w:val="single" w:sz="4" w:space="0" w:color="auto"/>
            </w:tcBorders>
            <w:shd w:val="clear" w:color="auto" w:fill="FFFFFF"/>
            <w:vAlign w:val="bottom"/>
          </w:tcPr>
          <w:p w:rsidR="005C50D3" w:rsidRPr="00394037" w:rsidRDefault="005C50D3" w:rsidP="00824DA5">
            <w:pPr>
              <w:pStyle w:val="3"/>
              <w:shd w:val="clear" w:color="auto" w:fill="auto"/>
              <w:spacing w:after="0" w:line="220" w:lineRule="exact"/>
              <w:ind w:firstLine="0"/>
              <w:jc w:val="center"/>
              <w:rPr>
                <w:sz w:val="24"/>
                <w:szCs w:val="24"/>
              </w:rPr>
            </w:pPr>
            <w:r w:rsidRPr="00394037">
              <w:rPr>
                <w:rStyle w:val="11pt"/>
                <w:sz w:val="24"/>
                <w:szCs w:val="24"/>
              </w:rPr>
              <w:t>4</w:t>
            </w:r>
          </w:p>
        </w:tc>
        <w:tc>
          <w:tcPr>
            <w:tcW w:w="1456"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2"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63"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587" w:type="dxa"/>
            <w:tcBorders>
              <w:top w:val="single" w:sz="4" w:space="0" w:color="auto"/>
              <w:left w:val="single" w:sz="4" w:space="0" w:color="auto"/>
              <w:right w:val="single" w:sz="4" w:space="0" w:color="auto"/>
            </w:tcBorders>
            <w:shd w:val="clear" w:color="auto" w:fill="FFFFFF"/>
          </w:tcPr>
          <w:p w:rsidR="005C50D3" w:rsidRPr="00394037" w:rsidRDefault="005C50D3" w:rsidP="00394037">
            <w:pPr>
              <w:rPr>
                <w:rFonts w:ascii="Times New Roman" w:hAnsi="Times New Roman" w:cs="Times New Roman"/>
              </w:rPr>
            </w:pPr>
          </w:p>
        </w:tc>
      </w:tr>
      <w:tr w:rsidR="00A437F6" w:rsidRPr="00394037" w:rsidTr="00A437F6">
        <w:trPr>
          <w:trHeight w:hRule="exact" w:val="379"/>
        </w:trPr>
        <w:tc>
          <w:tcPr>
            <w:tcW w:w="680" w:type="dxa"/>
            <w:tcBorders>
              <w:top w:val="single" w:sz="4" w:space="0" w:color="auto"/>
              <w:left w:val="single" w:sz="4" w:space="0" w:color="auto"/>
              <w:bottom w:val="single" w:sz="4" w:space="0" w:color="auto"/>
            </w:tcBorders>
            <w:shd w:val="clear" w:color="auto" w:fill="FFFFFF"/>
            <w:vAlign w:val="bottom"/>
          </w:tcPr>
          <w:p w:rsidR="00974406" w:rsidRPr="00394037" w:rsidRDefault="005C50D3" w:rsidP="00824DA5">
            <w:pPr>
              <w:pStyle w:val="3"/>
              <w:shd w:val="clear" w:color="auto" w:fill="auto"/>
              <w:spacing w:after="0" w:line="220" w:lineRule="exact"/>
              <w:ind w:firstLine="0"/>
              <w:jc w:val="center"/>
              <w:rPr>
                <w:sz w:val="24"/>
                <w:szCs w:val="24"/>
              </w:rPr>
            </w:pPr>
            <w:r w:rsidRPr="00394037">
              <w:rPr>
                <w:rStyle w:val="11pt"/>
                <w:sz w:val="24"/>
                <w:szCs w:val="24"/>
              </w:rPr>
              <w:t>5</w:t>
            </w:r>
          </w:p>
        </w:tc>
        <w:tc>
          <w:tcPr>
            <w:tcW w:w="1456"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2"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63"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tcBorders>
            <w:shd w:val="clear" w:color="auto" w:fill="FFFFFF"/>
          </w:tcPr>
          <w:p w:rsidR="005C50D3" w:rsidRPr="00394037" w:rsidRDefault="005C50D3" w:rsidP="00394037">
            <w:pPr>
              <w:rPr>
                <w:rFonts w:ascii="Times New Roman" w:hAnsi="Times New Roman" w:cs="Times New Roman"/>
              </w:rPr>
            </w:pPr>
          </w:p>
        </w:tc>
        <w:tc>
          <w:tcPr>
            <w:tcW w:w="587" w:type="dxa"/>
            <w:tcBorders>
              <w:top w:val="single" w:sz="4" w:space="0" w:color="auto"/>
              <w:left w:val="single" w:sz="4" w:space="0" w:color="auto"/>
              <w:right w:val="single" w:sz="4" w:space="0" w:color="auto"/>
            </w:tcBorders>
            <w:shd w:val="clear" w:color="auto" w:fill="FFFFFF"/>
          </w:tcPr>
          <w:p w:rsidR="005C50D3" w:rsidRPr="00394037" w:rsidRDefault="005C50D3" w:rsidP="00394037">
            <w:pPr>
              <w:rPr>
                <w:rFonts w:ascii="Times New Roman" w:hAnsi="Times New Roman" w:cs="Times New Roman"/>
              </w:rPr>
            </w:pPr>
          </w:p>
        </w:tc>
      </w:tr>
      <w:tr w:rsidR="00A437F6" w:rsidRPr="00394037" w:rsidTr="00824DA5">
        <w:trPr>
          <w:trHeight w:hRule="exact" w:val="404"/>
        </w:trPr>
        <w:tc>
          <w:tcPr>
            <w:tcW w:w="680" w:type="dxa"/>
            <w:tcBorders>
              <w:top w:val="single" w:sz="4" w:space="0" w:color="auto"/>
              <w:left w:val="single" w:sz="4" w:space="0" w:color="auto"/>
              <w:bottom w:val="single" w:sz="4" w:space="0" w:color="auto"/>
            </w:tcBorders>
            <w:shd w:val="clear" w:color="auto" w:fill="FFFFFF"/>
            <w:vAlign w:val="bottom"/>
          </w:tcPr>
          <w:p w:rsidR="005C50D3" w:rsidRPr="00394037" w:rsidRDefault="00F709B8" w:rsidP="00824DA5">
            <w:pPr>
              <w:pStyle w:val="3"/>
              <w:shd w:val="clear" w:color="auto" w:fill="auto"/>
              <w:spacing w:after="0" w:line="220" w:lineRule="exact"/>
              <w:ind w:firstLine="0"/>
              <w:jc w:val="center"/>
              <w:rPr>
                <w:sz w:val="24"/>
                <w:szCs w:val="24"/>
              </w:rPr>
            </w:pPr>
            <w:r w:rsidRPr="00394037">
              <w:rPr>
                <w:sz w:val="24"/>
                <w:szCs w:val="24"/>
              </w:rPr>
              <w:t>6</w:t>
            </w:r>
          </w:p>
          <w:p w:rsidR="00F709B8" w:rsidRPr="00394037" w:rsidRDefault="00F709B8" w:rsidP="00824DA5">
            <w:pPr>
              <w:pStyle w:val="3"/>
              <w:shd w:val="clear" w:color="auto" w:fill="auto"/>
              <w:spacing w:after="0" w:line="220" w:lineRule="exact"/>
              <w:ind w:firstLine="0"/>
              <w:jc w:val="center"/>
              <w:rPr>
                <w:sz w:val="24"/>
                <w:szCs w:val="24"/>
              </w:rPr>
            </w:pPr>
          </w:p>
        </w:tc>
        <w:tc>
          <w:tcPr>
            <w:tcW w:w="1456"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2"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63"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158"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304"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1299" w:type="dxa"/>
            <w:tcBorders>
              <w:top w:val="single" w:sz="4" w:space="0" w:color="auto"/>
              <w:left w:val="single" w:sz="4" w:space="0" w:color="auto"/>
              <w:bottom w:val="single" w:sz="4" w:space="0" w:color="auto"/>
            </w:tcBorders>
            <w:shd w:val="clear" w:color="auto" w:fill="FFFFFF"/>
          </w:tcPr>
          <w:p w:rsidR="005C50D3" w:rsidRPr="00394037" w:rsidRDefault="005C50D3" w:rsidP="00394037">
            <w:pPr>
              <w:rPr>
                <w:rFonts w:ascii="Times New Roman" w:hAnsi="Times New Roman" w:cs="Times New Roman"/>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rsidR="005C50D3" w:rsidRPr="00394037" w:rsidRDefault="005C50D3" w:rsidP="00394037">
            <w:pPr>
              <w:rPr>
                <w:rFonts w:ascii="Times New Roman" w:hAnsi="Times New Roman" w:cs="Times New Roman"/>
              </w:rPr>
            </w:pPr>
          </w:p>
        </w:tc>
      </w:tr>
    </w:tbl>
    <w:p w:rsidR="005C50D3" w:rsidRPr="005070BC" w:rsidRDefault="005C50D3" w:rsidP="00394037">
      <w:pPr>
        <w:rPr>
          <w:rFonts w:ascii="Times New Roman" w:hAnsi="Times New Roman" w:cs="Times New Roman"/>
        </w:rPr>
      </w:pPr>
    </w:p>
    <w:p w:rsidR="005C50D3" w:rsidRPr="005070BC" w:rsidRDefault="005C50D3" w:rsidP="00FC790B">
      <w:pPr>
        <w:tabs>
          <w:tab w:val="left" w:pos="2445"/>
        </w:tabs>
        <w:rPr>
          <w:rFonts w:ascii="Times New Roman" w:hAnsi="Times New Roman" w:cs="Times New Roman"/>
        </w:rPr>
      </w:pPr>
    </w:p>
    <w:p w:rsidR="00747322" w:rsidRPr="005070BC" w:rsidRDefault="00747322" w:rsidP="00FC790B">
      <w:pPr>
        <w:tabs>
          <w:tab w:val="left" w:pos="2445"/>
        </w:tabs>
        <w:rPr>
          <w:rFonts w:ascii="Times New Roman" w:hAnsi="Times New Roman" w:cs="Times New Roman"/>
        </w:rPr>
      </w:pPr>
    </w:p>
    <w:p w:rsidR="00747322" w:rsidRPr="005070BC" w:rsidRDefault="00747322" w:rsidP="00FC790B">
      <w:pPr>
        <w:tabs>
          <w:tab w:val="left" w:pos="2445"/>
        </w:tabs>
        <w:rPr>
          <w:rFonts w:ascii="Times New Roman" w:hAnsi="Times New Roman" w:cs="Times New Roman"/>
        </w:rPr>
      </w:pPr>
    </w:p>
    <w:sectPr w:rsidR="00747322" w:rsidRPr="005070BC" w:rsidSect="00260D12">
      <w:type w:val="continuous"/>
      <w:pgSz w:w="16838" w:h="11906" w:orient="landscape"/>
      <w:pgMar w:top="1247" w:right="1245" w:bottom="1225"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78D" w:rsidRDefault="0013778D" w:rsidP="00E9450A">
      <w:r>
        <w:separator/>
      </w:r>
    </w:p>
  </w:endnote>
  <w:endnote w:type="continuationSeparator" w:id="1">
    <w:p w:rsidR="0013778D" w:rsidRDefault="0013778D" w:rsidP="00E9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78D" w:rsidRDefault="0013778D"/>
  </w:footnote>
  <w:footnote w:type="continuationSeparator" w:id="1">
    <w:p w:rsidR="0013778D" w:rsidRDefault="001377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A5" w:rsidRDefault="00C227AD">
    <w:pPr>
      <w:rPr>
        <w:sz w:val="2"/>
        <w:szCs w:val="2"/>
      </w:rPr>
    </w:pPr>
    <w:r w:rsidRPr="00C227AD">
      <w:pict>
        <v:shapetype id="_x0000_t202" coordsize="21600,21600" o:spt="202" path="m,l,21600r21600,l21600,xe">
          <v:stroke joinstyle="miter"/>
          <v:path gradientshapeok="t" o:connecttype="rect"/>
        </v:shapetype>
        <v:shape id="_x0000_s1025" type="#_x0000_t202" style="position:absolute;margin-left:293.9pt;margin-top:7.55pt;width:12pt;height:7.45pt;z-index:-251658752;mso-wrap-style:none;mso-wrap-distance-left:5pt;mso-wrap-distance-right:5pt;mso-position-horizontal-relative:page;mso-position-vertical-relative:page" wrapcoords="0 0" filled="f" stroked="f">
          <v:textbox style="mso-next-textbox:#_x0000_s1025;mso-fit-shape-to-text:t" inset="0,0,0,0">
            <w:txbxContent>
              <w:p w:rsidR="00824DA5" w:rsidRDefault="00824DA5">
                <w:pPr>
                  <w:pStyle w:val="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A5" w:rsidRDefault="00824DA5">
    <w:pPr>
      <w:pStyle w:val="ad"/>
    </w:pPr>
  </w:p>
  <w:p w:rsidR="00824DA5" w:rsidRDefault="00824D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435"/>
    <w:multiLevelType w:val="hybridMultilevel"/>
    <w:tmpl w:val="6A085764"/>
    <w:lvl w:ilvl="0" w:tplc="55B468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63738F"/>
    <w:multiLevelType w:val="multilevel"/>
    <w:tmpl w:val="C95A308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85E2D"/>
    <w:multiLevelType w:val="multilevel"/>
    <w:tmpl w:val="395E5B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30686"/>
    <w:multiLevelType w:val="hybridMultilevel"/>
    <w:tmpl w:val="FAE8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9297B"/>
    <w:multiLevelType w:val="hybridMultilevel"/>
    <w:tmpl w:val="2B6AE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D385C"/>
    <w:multiLevelType w:val="multilevel"/>
    <w:tmpl w:val="D8221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811EB"/>
    <w:multiLevelType w:val="multilevel"/>
    <w:tmpl w:val="4BCC6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A0684E"/>
    <w:multiLevelType w:val="multilevel"/>
    <w:tmpl w:val="8126F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0B3689"/>
    <w:multiLevelType w:val="multilevel"/>
    <w:tmpl w:val="BFA8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C25ED5"/>
    <w:multiLevelType w:val="multilevel"/>
    <w:tmpl w:val="B7EE9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511718"/>
    <w:multiLevelType w:val="hybridMultilevel"/>
    <w:tmpl w:val="88E2CA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32263"/>
    <w:multiLevelType w:val="multilevel"/>
    <w:tmpl w:val="D4A2E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06C54"/>
    <w:multiLevelType w:val="multilevel"/>
    <w:tmpl w:val="25DA78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673EE"/>
    <w:multiLevelType w:val="multilevel"/>
    <w:tmpl w:val="7FE4A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E617AE"/>
    <w:multiLevelType w:val="multilevel"/>
    <w:tmpl w:val="41DC1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D91E52"/>
    <w:multiLevelType w:val="multilevel"/>
    <w:tmpl w:val="FDF6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35469E"/>
    <w:multiLevelType w:val="multilevel"/>
    <w:tmpl w:val="97424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525CD4"/>
    <w:multiLevelType w:val="multilevel"/>
    <w:tmpl w:val="C20A8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8"/>
  </w:num>
  <w:num w:numId="4">
    <w:abstractNumId w:val="13"/>
  </w:num>
  <w:num w:numId="5">
    <w:abstractNumId w:val="16"/>
  </w:num>
  <w:num w:numId="6">
    <w:abstractNumId w:val="11"/>
  </w:num>
  <w:num w:numId="7">
    <w:abstractNumId w:val="9"/>
  </w:num>
  <w:num w:numId="8">
    <w:abstractNumId w:val="6"/>
  </w:num>
  <w:num w:numId="9">
    <w:abstractNumId w:val="2"/>
  </w:num>
  <w:num w:numId="10">
    <w:abstractNumId w:val="15"/>
  </w:num>
  <w:num w:numId="11">
    <w:abstractNumId w:val="12"/>
  </w:num>
  <w:num w:numId="12">
    <w:abstractNumId w:val="7"/>
  </w:num>
  <w:num w:numId="13">
    <w:abstractNumId w:val="1"/>
  </w:num>
  <w:num w:numId="14">
    <w:abstractNumId w:val="5"/>
  </w:num>
  <w:num w:numId="15">
    <w:abstractNumId w:val="10"/>
  </w:num>
  <w:num w:numId="16">
    <w:abstractNumId w:val="3"/>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E9450A"/>
    <w:rsid w:val="00005EDC"/>
    <w:rsid w:val="00007200"/>
    <w:rsid w:val="00016467"/>
    <w:rsid w:val="000169A1"/>
    <w:rsid w:val="000275DB"/>
    <w:rsid w:val="00033354"/>
    <w:rsid w:val="0003531D"/>
    <w:rsid w:val="00035CA7"/>
    <w:rsid w:val="00037715"/>
    <w:rsid w:val="000452AA"/>
    <w:rsid w:val="00051898"/>
    <w:rsid w:val="00056413"/>
    <w:rsid w:val="000834A5"/>
    <w:rsid w:val="00086BCD"/>
    <w:rsid w:val="00087FD5"/>
    <w:rsid w:val="000972F0"/>
    <w:rsid w:val="000A4CD0"/>
    <w:rsid w:val="000C08AF"/>
    <w:rsid w:val="000D2BBF"/>
    <w:rsid w:val="000D4E4C"/>
    <w:rsid w:val="000E0EDD"/>
    <w:rsid w:val="000E117F"/>
    <w:rsid w:val="000E271F"/>
    <w:rsid w:val="000E60CF"/>
    <w:rsid w:val="000F1D8C"/>
    <w:rsid w:val="00100721"/>
    <w:rsid w:val="00101471"/>
    <w:rsid w:val="0010278E"/>
    <w:rsid w:val="00104302"/>
    <w:rsid w:val="001143D4"/>
    <w:rsid w:val="00116B87"/>
    <w:rsid w:val="00122247"/>
    <w:rsid w:val="00125B09"/>
    <w:rsid w:val="001333B9"/>
    <w:rsid w:val="0013778D"/>
    <w:rsid w:val="001409D5"/>
    <w:rsid w:val="0015119D"/>
    <w:rsid w:val="00155AD8"/>
    <w:rsid w:val="00167172"/>
    <w:rsid w:val="001675E5"/>
    <w:rsid w:val="0017280B"/>
    <w:rsid w:val="001771A2"/>
    <w:rsid w:val="00177A01"/>
    <w:rsid w:val="0018065E"/>
    <w:rsid w:val="00184EBE"/>
    <w:rsid w:val="00185F56"/>
    <w:rsid w:val="001903DA"/>
    <w:rsid w:val="001B006D"/>
    <w:rsid w:val="001B648B"/>
    <w:rsid w:val="001C495D"/>
    <w:rsid w:val="001D61F9"/>
    <w:rsid w:val="001E211A"/>
    <w:rsid w:val="001E63E2"/>
    <w:rsid w:val="001F1878"/>
    <w:rsid w:val="001F27E9"/>
    <w:rsid w:val="001F75DC"/>
    <w:rsid w:val="00220E87"/>
    <w:rsid w:val="002335AE"/>
    <w:rsid w:val="0023608B"/>
    <w:rsid w:val="00245E04"/>
    <w:rsid w:val="00245FB3"/>
    <w:rsid w:val="002529A0"/>
    <w:rsid w:val="00260D12"/>
    <w:rsid w:val="00264FA7"/>
    <w:rsid w:val="00271D90"/>
    <w:rsid w:val="002832EE"/>
    <w:rsid w:val="00283D38"/>
    <w:rsid w:val="00293891"/>
    <w:rsid w:val="002969A2"/>
    <w:rsid w:val="002A796C"/>
    <w:rsid w:val="002B0A46"/>
    <w:rsid w:val="002D0175"/>
    <w:rsid w:val="002D0815"/>
    <w:rsid w:val="002D6C7F"/>
    <w:rsid w:val="002F5B21"/>
    <w:rsid w:val="002F748D"/>
    <w:rsid w:val="003027F1"/>
    <w:rsid w:val="00305C97"/>
    <w:rsid w:val="00307907"/>
    <w:rsid w:val="003155BC"/>
    <w:rsid w:val="00325492"/>
    <w:rsid w:val="00326479"/>
    <w:rsid w:val="0034016D"/>
    <w:rsid w:val="00345301"/>
    <w:rsid w:val="00345925"/>
    <w:rsid w:val="00350726"/>
    <w:rsid w:val="00352AAA"/>
    <w:rsid w:val="00353EE0"/>
    <w:rsid w:val="00354D1A"/>
    <w:rsid w:val="003651A2"/>
    <w:rsid w:val="003661AF"/>
    <w:rsid w:val="0036758A"/>
    <w:rsid w:val="003741C0"/>
    <w:rsid w:val="00384284"/>
    <w:rsid w:val="00394009"/>
    <w:rsid w:val="00394037"/>
    <w:rsid w:val="003A2A17"/>
    <w:rsid w:val="003A63E8"/>
    <w:rsid w:val="003B3D19"/>
    <w:rsid w:val="003C1B53"/>
    <w:rsid w:val="003C3C5C"/>
    <w:rsid w:val="003C3E7F"/>
    <w:rsid w:val="003D09A9"/>
    <w:rsid w:val="003D18FC"/>
    <w:rsid w:val="003D2AC8"/>
    <w:rsid w:val="003D2AD9"/>
    <w:rsid w:val="003E3452"/>
    <w:rsid w:val="003E773E"/>
    <w:rsid w:val="003F4E04"/>
    <w:rsid w:val="003F5999"/>
    <w:rsid w:val="003F6349"/>
    <w:rsid w:val="0040129C"/>
    <w:rsid w:val="004060B4"/>
    <w:rsid w:val="004114A7"/>
    <w:rsid w:val="00411952"/>
    <w:rsid w:val="004133D2"/>
    <w:rsid w:val="00413DF7"/>
    <w:rsid w:val="00414999"/>
    <w:rsid w:val="00415ECC"/>
    <w:rsid w:val="00416401"/>
    <w:rsid w:val="00420295"/>
    <w:rsid w:val="00421DA5"/>
    <w:rsid w:val="004278E6"/>
    <w:rsid w:val="004376B0"/>
    <w:rsid w:val="00440390"/>
    <w:rsid w:val="00441B5F"/>
    <w:rsid w:val="00454576"/>
    <w:rsid w:val="0045564D"/>
    <w:rsid w:val="00456512"/>
    <w:rsid w:val="00460B50"/>
    <w:rsid w:val="00491F02"/>
    <w:rsid w:val="0049491D"/>
    <w:rsid w:val="004A34E6"/>
    <w:rsid w:val="004A40D7"/>
    <w:rsid w:val="004B4FB2"/>
    <w:rsid w:val="004B57CC"/>
    <w:rsid w:val="004B6434"/>
    <w:rsid w:val="004B6C67"/>
    <w:rsid w:val="004C33F3"/>
    <w:rsid w:val="004C679E"/>
    <w:rsid w:val="004D0FA4"/>
    <w:rsid w:val="004D6144"/>
    <w:rsid w:val="004D6606"/>
    <w:rsid w:val="004E1B59"/>
    <w:rsid w:val="004F1D69"/>
    <w:rsid w:val="004F658D"/>
    <w:rsid w:val="0050346C"/>
    <w:rsid w:val="005070BC"/>
    <w:rsid w:val="00515262"/>
    <w:rsid w:val="005229F4"/>
    <w:rsid w:val="00524D22"/>
    <w:rsid w:val="00524FEB"/>
    <w:rsid w:val="00530A54"/>
    <w:rsid w:val="00532375"/>
    <w:rsid w:val="00540AE5"/>
    <w:rsid w:val="00555AF7"/>
    <w:rsid w:val="005577C9"/>
    <w:rsid w:val="00557AB6"/>
    <w:rsid w:val="005657AB"/>
    <w:rsid w:val="00584A4D"/>
    <w:rsid w:val="00585B27"/>
    <w:rsid w:val="005A6CEB"/>
    <w:rsid w:val="005B07F2"/>
    <w:rsid w:val="005B1EF2"/>
    <w:rsid w:val="005B4EC0"/>
    <w:rsid w:val="005B5DD6"/>
    <w:rsid w:val="005C0FD9"/>
    <w:rsid w:val="005C50D3"/>
    <w:rsid w:val="005D1943"/>
    <w:rsid w:val="005D2036"/>
    <w:rsid w:val="005D6AA5"/>
    <w:rsid w:val="005E2F40"/>
    <w:rsid w:val="005E3672"/>
    <w:rsid w:val="005F03D3"/>
    <w:rsid w:val="005F1E75"/>
    <w:rsid w:val="005F2ED2"/>
    <w:rsid w:val="00602E5B"/>
    <w:rsid w:val="00606020"/>
    <w:rsid w:val="00611AC6"/>
    <w:rsid w:val="00613D6F"/>
    <w:rsid w:val="00620982"/>
    <w:rsid w:val="00625D78"/>
    <w:rsid w:val="006262EC"/>
    <w:rsid w:val="00631635"/>
    <w:rsid w:val="00631A8F"/>
    <w:rsid w:val="00633031"/>
    <w:rsid w:val="00633093"/>
    <w:rsid w:val="00642425"/>
    <w:rsid w:val="00643067"/>
    <w:rsid w:val="0064460E"/>
    <w:rsid w:val="006479C9"/>
    <w:rsid w:val="006516EC"/>
    <w:rsid w:val="006522F4"/>
    <w:rsid w:val="0066106B"/>
    <w:rsid w:val="00667E4B"/>
    <w:rsid w:val="006733B1"/>
    <w:rsid w:val="006901EE"/>
    <w:rsid w:val="006A146C"/>
    <w:rsid w:val="006A4756"/>
    <w:rsid w:val="006C1042"/>
    <w:rsid w:val="006C4700"/>
    <w:rsid w:val="006C5D05"/>
    <w:rsid w:val="006C64C8"/>
    <w:rsid w:val="006C74F1"/>
    <w:rsid w:val="006E293F"/>
    <w:rsid w:val="006E3601"/>
    <w:rsid w:val="00701B3B"/>
    <w:rsid w:val="00704335"/>
    <w:rsid w:val="00704C0D"/>
    <w:rsid w:val="00713105"/>
    <w:rsid w:val="00714054"/>
    <w:rsid w:val="007148AC"/>
    <w:rsid w:val="00715EE4"/>
    <w:rsid w:val="00720371"/>
    <w:rsid w:val="00720BC1"/>
    <w:rsid w:val="00720ED5"/>
    <w:rsid w:val="00722BBF"/>
    <w:rsid w:val="00730187"/>
    <w:rsid w:val="00730C62"/>
    <w:rsid w:val="007320E4"/>
    <w:rsid w:val="007356BD"/>
    <w:rsid w:val="0073667D"/>
    <w:rsid w:val="00737590"/>
    <w:rsid w:val="00737CC5"/>
    <w:rsid w:val="00740F4A"/>
    <w:rsid w:val="00747281"/>
    <w:rsid w:val="00747322"/>
    <w:rsid w:val="00753584"/>
    <w:rsid w:val="00754E08"/>
    <w:rsid w:val="0076243F"/>
    <w:rsid w:val="0076586F"/>
    <w:rsid w:val="00765C1C"/>
    <w:rsid w:val="00766FDC"/>
    <w:rsid w:val="007925A5"/>
    <w:rsid w:val="0079310B"/>
    <w:rsid w:val="007A2A93"/>
    <w:rsid w:val="007A7533"/>
    <w:rsid w:val="007B62BD"/>
    <w:rsid w:val="007C3B70"/>
    <w:rsid w:val="007D1A2E"/>
    <w:rsid w:val="007D4F47"/>
    <w:rsid w:val="007D7609"/>
    <w:rsid w:val="007F133C"/>
    <w:rsid w:val="00800355"/>
    <w:rsid w:val="008073D8"/>
    <w:rsid w:val="00815DFE"/>
    <w:rsid w:val="008211DE"/>
    <w:rsid w:val="0082205C"/>
    <w:rsid w:val="00822151"/>
    <w:rsid w:val="00822E87"/>
    <w:rsid w:val="00824388"/>
    <w:rsid w:val="00824DA5"/>
    <w:rsid w:val="00832D8F"/>
    <w:rsid w:val="00833784"/>
    <w:rsid w:val="00833EEE"/>
    <w:rsid w:val="00841A48"/>
    <w:rsid w:val="00842068"/>
    <w:rsid w:val="0085384B"/>
    <w:rsid w:val="008613E2"/>
    <w:rsid w:val="00861774"/>
    <w:rsid w:val="00873287"/>
    <w:rsid w:val="0087396F"/>
    <w:rsid w:val="00875938"/>
    <w:rsid w:val="00880BE1"/>
    <w:rsid w:val="008823DE"/>
    <w:rsid w:val="00887EB7"/>
    <w:rsid w:val="008904C4"/>
    <w:rsid w:val="00890CE9"/>
    <w:rsid w:val="008911D0"/>
    <w:rsid w:val="008956F9"/>
    <w:rsid w:val="00897990"/>
    <w:rsid w:val="008A30A7"/>
    <w:rsid w:val="008A48DF"/>
    <w:rsid w:val="008C0EC9"/>
    <w:rsid w:val="008C583A"/>
    <w:rsid w:val="008C62ED"/>
    <w:rsid w:val="008D5D46"/>
    <w:rsid w:val="008D5DDF"/>
    <w:rsid w:val="008E181F"/>
    <w:rsid w:val="008E27F8"/>
    <w:rsid w:val="008E34DD"/>
    <w:rsid w:val="008E50B4"/>
    <w:rsid w:val="008E5C13"/>
    <w:rsid w:val="008F2176"/>
    <w:rsid w:val="008F5393"/>
    <w:rsid w:val="008F634E"/>
    <w:rsid w:val="008F6629"/>
    <w:rsid w:val="008F7567"/>
    <w:rsid w:val="00900EC4"/>
    <w:rsid w:val="00904A07"/>
    <w:rsid w:val="00907287"/>
    <w:rsid w:val="00911B0D"/>
    <w:rsid w:val="00915EBB"/>
    <w:rsid w:val="0092072E"/>
    <w:rsid w:val="00923EB1"/>
    <w:rsid w:val="009243A4"/>
    <w:rsid w:val="00931AF9"/>
    <w:rsid w:val="00936FC3"/>
    <w:rsid w:val="009405C4"/>
    <w:rsid w:val="00941CD8"/>
    <w:rsid w:val="009457A9"/>
    <w:rsid w:val="009520E2"/>
    <w:rsid w:val="00953105"/>
    <w:rsid w:val="00953886"/>
    <w:rsid w:val="00954D68"/>
    <w:rsid w:val="0095575D"/>
    <w:rsid w:val="00960F4A"/>
    <w:rsid w:val="0097312C"/>
    <w:rsid w:val="00974406"/>
    <w:rsid w:val="0098126F"/>
    <w:rsid w:val="00986515"/>
    <w:rsid w:val="00986769"/>
    <w:rsid w:val="009A0B9F"/>
    <w:rsid w:val="009B7B2B"/>
    <w:rsid w:val="009C1DBB"/>
    <w:rsid w:val="009C3F22"/>
    <w:rsid w:val="009C4457"/>
    <w:rsid w:val="009C5ACE"/>
    <w:rsid w:val="009D14C5"/>
    <w:rsid w:val="009E297E"/>
    <w:rsid w:val="009F64D3"/>
    <w:rsid w:val="009F6D50"/>
    <w:rsid w:val="00A00D3E"/>
    <w:rsid w:val="00A00FFC"/>
    <w:rsid w:val="00A05FA4"/>
    <w:rsid w:val="00A06917"/>
    <w:rsid w:val="00A12732"/>
    <w:rsid w:val="00A226FC"/>
    <w:rsid w:val="00A2531F"/>
    <w:rsid w:val="00A277F0"/>
    <w:rsid w:val="00A316E1"/>
    <w:rsid w:val="00A31757"/>
    <w:rsid w:val="00A411E6"/>
    <w:rsid w:val="00A437F6"/>
    <w:rsid w:val="00A46BCB"/>
    <w:rsid w:val="00A54C70"/>
    <w:rsid w:val="00A60D07"/>
    <w:rsid w:val="00A70251"/>
    <w:rsid w:val="00A712F1"/>
    <w:rsid w:val="00A71ED3"/>
    <w:rsid w:val="00A726A1"/>
    <w:rsid w:val="00A75B31"/>
    <w:rsid w:val="00A81C30"/>
    <w:rsid w:val="00A9303C"/>
    <w:rsid w:val="00A97893"/>
    <w:rsid w:val="00A97DB1"/>
    <w:rsid w:val="00AA1544"/>
    <w:rsid w:val="00AA3931"/>
    <w:rsid w:val="00AA40E3"/>
    <w:rsid w:val="00AA5084"/>
    <w:rsid w:val="00AC18C8"/>
    <w:rsid w:val="00AC224A"/>
    <w:rsid w:val="00AC6181"/>
    <w:rsid w:val="00AD3F0C"/>
    <w:rsid w:val="00AF6478"/>
    <w:rsid w:val="00B03E74"/>
    <w:rsid w:val="00B04DE4"/>
    <w:rsid w:val="00B0583C"/>
    <w:rsid w:val="00B061CD"/>
    <w:rsid w:val="00B11675"/>
    <w:rsid w:val="00B11C4E"/>
    <w:rsid w:val="00B12E1C"/>
    <w:rsid w:val="00B176E6"/>
    <w:rsid w:val="00B21397"/>
    <w:rsid w:val="00B44ED1"/>
    <w:rsid w:val="00B45DC1"/>
    <w:rsid w:val="00B54D6F"/>
    <w:rsid w:val="00B55A84"/>
    <w:rsid w:val="00B60A4A"/>
    <w:rsid w:val="00B656BB"/>
    <w:rsid w:val="00B66F47"/>
    <w:rsid w:val="00B71BD9"/>
    <w:rsid w:val="00B75291"/>
    <w:rsid w:val="00B807FB"/>
    <w:rsid w:val="00B82632"/>
    <w:rsid w:val="00B83185"/>
    <w:rsid w:val="00B86642"/>
    <w:rsid w:val="00B90140"/>
    <w:rsid w:val="00B935C0"/>
    <w:rsid w:val="00B937F0"/>
    <w:rsid w:val="00B96BAF"/>
    <w:rsid w:val="00BA2F2C"/>
    <w:rsid w:val="00BB0C3C"/>
    <w:rsid w:val="00BB0FFF"/>
    <w:rsid w:val="00BB4157"/>
    <w:rsid w:val="00BC0189"/>
    <w:rsid w:val="00BC1AB6"/>
    <w:rsid w:val="00BC2AC1"/>
    <w:rsid w:val="00BD25BA"/>
    <w:rsid w:val="00BD6EFB"/>
    <w:rsid w:val="00BE1FFB"/>
    <w:rsid w:val="00BF219C"/>
    <w:rsid w:val="00BF5325"/>
    <w:rsid w:val="00C00482"/>
    <w:rsid w:val="00C01488"/>
    <w:rsid w:val="00C1289E"/>
    <w:rsid w:val="00C12E66"/>
    <w:rsid w:val="00C138BC"/>
    <w:rsid w:val="00C227AD"/>
    <w:rsid w:val="00C26194"/>
    <w:rsid w:val="00C26B7C"/>
    <w:rsid w:val="00C300FE"/>
    <w:rsid w:val="00C315BB"/>
    <w:rsid w:val="00C457A1"/>
    <w:rsid w:val="00C50BF1"/>
    <w:rsid w:val="00C55FBB"/>
    <w:rsid w:val="00C62B72"/>
    <w:rsid w:val="00C72C9C"/>
    <w:rsid w:val="00C74D2B"/>
    <w:rsid w:val="00C84FC6"/>
    <w:rsid w:val="00C850B5"/>
    <w:rsid w:val="00C85F3C"/>
    <w:rsid w:val="00C86FA1"/>
    <w:rsid w:val="00C954B6"/>
    <w:rsid w:val="00C97E43"/>
    <w:rsid w:val="00CA0731"/>
    <w:rsid w:val="00CB7663"/>
    <w:rsid w:val="00CC41B0"/>
    <w:rsid w:val="00CC6733"/>
    <w:rsid w:val="00CC7A71"/>
    <w:rsid w:val="00CD4BB7"/>
    <w:rsid w:val="00CE483E"/>
    <w:rsid w:val="00CE5BDF"/>
    <w:rsid w:val="00CF265E"/>
    <w:rsid w:val="00CF3922"/>
    <w:rsid w:val="00D013F1"/>
    <w:rsid w:val="00D1026E"/>
    <w:rsid w:val="00D22D29"/>
    <w:rsid w:val="00D23D96"/>
    <w:rsid w:val="00D36D72"/>
    <w:rsid w:val="00D457D4"/>
    <w:rsid w:val="00D525CB"/>
    <w:rsid w:val="00D54D99"/>
    <w:rsid w:val="00D71C7C"/>
    <w:rsid w:val="00D71F5C"/>
    <w:rsid w:val="00D80CAE"/>
    <w:rsid w:val="00D82355"/>
    <w:rsid w:val="00D824D2"/>
    <w:rsid w:val="00D864AE"/>
    <w:rsid w:val="00D8768E"/>
    <w:rsid w:val="00D90DEF"/>
    <w:rsid w:val="00D935E2"/>
    <w:rsid w:val="00DA7280"/>
    <w:rsid w:val="00DB0566"/>
    <w:rsid w:val="00DB07D6"/>
    <w:rsid w:val="00DB153C"/>
    <w:rsid w:val="00DB33E6"/>
    <w:rsid w:val="00DB46E8"/>
    <w:rsid w:val="00DC2051"/>
    <w:rsid w:val="00DC2208"/>
    <w:rsid w:val="00DD16AF"/>
    <w:rsid w:val="00DD3E36"/>
    <w:rsid w:val="00DD7FD1"/>
    <w:rsid w:val="00DE0487"/>
    <w:rsid w:val="00DE2D98"/>
    <w:rsid w:val="00DF0132"/>
    <w:rsid w:val="00DF47C4"/>
    <w:rsid w:val="00E05448"/>
    <w:rsid w:val="00E06D5A"/>
    <w:rsid w:val="00E06E7C"/>
    <w:rsid w:val="00E1236A"/>
    <w:rsid w:val="00E145CF"/>
    <w:rsid w:val="00E1576A"/>
    <w:rsid w:val="00E15CEE"/>
    <w:rsid w:val="00E17D2D"/>
    <w:rsid w:val="00E210D9"/>
    <w:rsid w:val="00E257FF"/>
    <w:rsid w:val="00E261CB"/>
    <w:rsid w:val="00E268E0"/>
    <w:rsid w:val="00E4458B"/>
    <w:rsid w:val="00E45211"/>
    <w:rsid w:val="00E46CBC"/>
    <w:rsid w:val="00E5072A"/>
    <w:rsid w:val="00E53A29"/>
    <w:rsid w:val="00E77BC9"/>
    <w:rsid w:val="00E80F75"/>
    <w:rsid w:val="00E871ED"/>
    <w:rsid w:val="00E9263A"/>
    <w:rsid w:val="00E9450A"/>
    <w:rsid w:val="00E972E8"/>
    <w:rsid w:val="00E97931"/>
    <w:rsid w:val="00EA1863"/>
    <w:rsid w:val="00EA3224"/>
    <w:rsid w:val="00EA7A67"/>
    <w:rsid w:val="00EC7C29"/>
    <w:rsid w:val="00ED0F25"/>
    <w:rsid w:val="00ED3F8E"/>
    <w:rsid w:val="00EE0BC9"/>
    <w:rsid w:val="00EE1007"/>
    <w:rsid w:val="00EE460A"/>
    <w:rsid w:val="00EE4995"/>
    <w:rsid w:val="00EE750E"/>
    <w:rsid w:val="00EF0C14"/>
    <w:rsid w:val="00EF541B"/>
    <w:rsid w:val="00EF7890"/>
    <w:rsid w:val="00F00B26"/>
    <w:rsid w:val="00F03E24"/>
    <w:rsid w:val="00F071DC"/>
    <w:rsid w:val="00F12CE3"/>
    <w:rsid w:val="00F13523"/>
    <w:rsid w:val="00F2025C"/>
    <w:rsid w:val="00F20F54"/>
    <w:rsid w:val="00F22D64"/>
    <w:rsid w:val="00F33596"/>
    <w:rsid w:val="00F42B66"/>
    <w:rsid w:val="00F43769"/>
    <w:rsid w:val="00F50521"/>
    <w:rsid w:val="00F61DEC"/>
    <w:rsid w:val="00F634F9"/>
    <w:rsid w:val="00F64655"/>
    <w:rsid w:val="00F655EF"/>
    <w:rsid w:val="00F709B8"/>
    <w:rsid w:val="00F7252E"/>
    <w:rsid w:val="00F8104B"/>
    <w:rsid w:val="00F81724"/>
    <w:rsid w:val="00F87BD1"/>
    <w:rsid w:val="00F91B0B"/>
    <w:rsid w:val="00F941ED"/>
    <w:rsid w:val="00F94348"/>
    <w:rsid w:val="00FA14DB"/>
    <w:rsid w:val="00FA6B93"/>
    <w:rsid w:val="00FC0468"/>
    <w:rsid w:val="00FC790B"/>
    <w:rsid w:val="00FE283F"/>
    <w:rsid w:val="00FE2F28"/>
    <w:rsid w:val="00FF3EB4"/>
    <w:rsid w:val="00FF5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450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450A"/>
    <w:rPr>
      <w:color w:val="0066CC"/>
      <w:u w:val="single"/>
    </w:rPr>
  </w:style>
  <w:style w:type="character" w:customStyle="1" w:styleId="a4">
    <w:name w:val="Основной текст_"/>
    <w:basedOn w:val="a0"/>
    <w:link w:val="3"/>
    <w:rsid w:val="00E9450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1"/>
    <w:rsid w:val="00E9450A"/>
    <w:rPr>
      <w:rFonts w:ascii="Times New Roman" w:eastAsia="Times New Roman" w:hAnsi="Times New Roman" w:cs="Times New Roman"/>
      <w:b/>
      <w:bCs/>
      <w:i w:val="0"/>
      <w:iCs w:val="0"/>
      <w:smallCaps w:val="0"/>
      <w:strike w:val="0"/>
      <w:spacing w:val="30"/>
      <w:sz w:val="21"/>
      <w:szCs w:val="21"/>
      <w:u w:val="none"/>
    </w:rPr>
  </w:style>
  <w:style w:type="character" w:customStyle="1" w:styleId="a6">
    <w:name w:val="Колонтитул"/>
    <w:basedOn w:val="a5"/>
    <w:rsid w:val="00E9450A"/>
    <w:rPr>
      <w:color w:val="000000"/>
      <w:w w:val="100"/>
      <w:position w:val="0"/>
      <w:lang w:val="ru-RU" w:eastAsia="ru-RU" w:bidi="ru-RU"/>
    </w:rPr>
  </w:style>
  <w:style w:type="character" w:customStyle="1" w:styleId="10">
    <w:name w:val="Основной текст1"/>
    <w:basedOn w:val="a4"/>
    <w:rsid w:val="00E9450A"/>
    <w:rPr>
      <w:color w:val="000000"/>
      <w:spacing w:val="0"/>
      <w:w w:val="100"/>
      <w:position w:val="0"/>
      <w:lang w:val="ru-RU" w:eastAsia="ru-RU" w:bidi="ru-RU"/>
    </w:rPr>
  </w:style>
  <w:style w:type="character" w:customStyle="1" w:styleId="2">
    <w:name w:val="Основной текст2"/>
    <w:basedOn w:val="a4"/>
    <w:rsid w:val="00E9450A"/>
    <w:rPr>
      <w:color w:val="000000"/>
      <w:spacing w:val="0"/>
      <w:w w:val="100"/>
      <w:position w:val="0"/>
      <w:u w:val="single"/>
      <w:lang w:val="ru-RU" w:eastAsia="ru-RU" w:bidi="ru-RU"/>
    </w:rPr>
  </w:style>
  <w:style w:type="character" w:customStyle="1" w:styleId="Constantia22pt">
    <w:name w:val="Основной текст + Constantia;22 pt"/>
    <w:basedOn w:val="a4"/>
    <w:rsid w:val="00E9450A"/>
    <w:rPr>
      <w:rFonts w:ascii="Constantia" w:eastAsia="Constantia" w:hAnsi="Constantia" w:cs="Constantia"/>
      <w:color w:val="000000"/>
      <w:spacing w:val="0"/>
      <w:w w:val="100"/>
      <w:position w:val="0"/>
      <w:sz w:val="44"/>
      <w:szCs w:val="44"/>
      <w:lang w:val="ru-RU" w:eastAsia="ru-RU" w:bidi="ru-RU"/>
    </w:rPr>
  </w:style>
  <w:style w:type="paragraph" w:customStyle="1" w:styleId="3">
    <w:name w:val="Основной текст3"/>
    <w:basedOn w:val="a"/>
    <w:link w:val="a4"/>
    <w:rsid w:val="00E9450A"/>
    <w:pPr>
      <w:shd w:val="clear" w:color="auto" w:fill="FFFFFF"/>
      <w:spacing w:after="3180" w:line="322" w:lineRule="exact"/>
      <w:ind w:hanging="1880"/>
    </w:pPr>
    <w:rPr>
      <w:rFonts w:ascii="Times New Roman" w:eastAsia="Times New Roman" w:hAnsi="Times New Roman" w:cs="Times New Roman"/>
      <w:sz w:val="28"/>
      <w:szCs w:val="28"/>
    </w:rPr>
  </w:style>
  <w:style w:type="paragraph" w:customStyle="1" w:styleId="1">
    <w:name w:val="Колонтитул1"/>
    <w:basedOn w:val="a"/>
    <w:link w:val="a5"/>
    <w:rsid w:val="00E9450A"/>
    <w:pPr>
      <w:shd w:val="clear" w:color="auto" w:fill="FFFFFF"/>
      <w:spacing w:line="0" w:lineRule="atLeast"/>
    </w:pPr>
    <w:rPr>
      <w:rFonts w:ascii="Times New Roman" w:eastAsia="Times New Roman" w:hAnsi="Times New Roman" w:cs="Times New Roman"/>
      <w:b/>
      <w:bCs/>
      <w:spacing w:val="30"/>
      <w:sz w:val="21"/>
      <w:szCs w:val="21"/>
    </w:rPr>
  </w:style>
  <w:style w:type="paragraph" w:styleId="a7">
    <w:name w:val="No Spacing"/>
    <w:link w:val="a8"/>
    <w:uiPriority w:val="1"/>
    <w:qFormat/>
    <w:rsid w:val="00747281"/>
    <w:rPr>
      <w:color w:val="000000"/>
    </w:rPr>
  </w:style>
  <w:style w:type="character" w:customStyle="1" w:styleId="211pt">
    <w:name w:val="Основной текст (2) + 11 pt"/>
    <w:basedOn w:val="a0"/>
    <w:rsid w:val="00F725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9">
    <w:name w:val="Balloon Text"/>
    <w:basedOn w:val="a"/>
    <w:link w:val="aa"/>
    <w:uiPriority w:val="99"/>
    <w:semiHidden/>
    <w:unhideWhenUsed/>
    <w:rsid w:val="00F7252E"/>
    <w:rPr>
      <w:rFonts w:ascii="Tahoma" w:hAnsi="Tahoma" w:cs="Tahoma"/>
      <w:sz w:val="16"/>
      <w:szCs w:val="16"/>
    </w:rPr>
  </w:style>
  <w:style w:type="character" w:customStyle="1" w:styleId="aa">
    <w:name w:val="Текст выноски Знак"/>
    <w:basedOn w:val="a0"/>
    <w:link w:val="a9"/>
    <w:uiPriority w:val="99"/>
    <w:semiHidden/>
    <w:rsid w:val="00F7252E"/>
    <w:rPr>
      <w:rFonts w:ascii="Tahoma" w:hAnsi="Tahoma" w:cs="Tahoma"/>
      <w:color w:val="000000"/>
      <w:sz w:val="16"/>
      <w:szCs w:val="16"/>
    </w:rPr>
  </w:style>
  <w:style w:type="character" w:customStyle="1" w:styleId="11pt">
    <w:name w:val="Основной текст + 11 pt"/>
    <w:basedOn w:val="a4"/>
    <w:rsid w:val="00F7252E"/>
    <w:rPr>
      <w:color w:val="000000"/>
      <w:spacing w:val="0"/>
      <w:w w:val="100"/>
      <w:position w:val="0"/>
      <w:sz w:val="22"/>
      <w:szCs w:val="22"/>
      <w:lang w:val="ru-RU" w:eastAsia="ru-RU" w:bidi="ru-RU"/>
    </w:rPr>
  </w:style>
  <w:style w:type="character" w:customStyle="1" w:styleId="11pt0">
    <w:name w:val="Основной текст + 11 pt;Полужирный"/>
    <w:basedOn w:val="a4"/>
    <w:rsid w:val="00DA7280"/>
    <w:rPr>
      <w:b/>
      <w:bCs/>
      <w:color w:val="000000"/>
      <w:spacing w:val="0"/>
      <w:w w:val="100"/>
      <w:position w:val="0"/>
      <w:sz w:val="22"/>
      <w:szCs w:val="22"/>
      <w:lang w:val="ru-RU" w:eastAsia="ru-RU" w:bidi="ru-RU"/>
    </w:rPr>
  </w:style>
  <w:style w:type="character" w:customStyle="1" w:styleId="ab">
    <w:name w:val="Сноска_"/>
    <w:basedOn w:val="a0"/>
    <w:link w:val="ac"/>
    <w:rsid w:val="007148AC"/>
    <w:rPr>
      <w:rFonts w:ascii="Times New Roman" w:eastAsia="Times New Roman" w:hAnsi="Times New Roman" w:cs="Times New Roman"/>
      <w:sz w:val="26"/>
      <w:szCs w:val="26"/>
      <w:shd w:val="clear" w:color="auto" w:fill="FFFFFF"/>
    </w:rPr>
  </w:style>
  <w:style w:type="paragraph" w:customStyle="1" w:styleId="ac">
    <w:name w:val="Сноска"/>
    <w:basedOn w:val="a"/>
    <w:link w:val="ab"/>
    <w:rsid w:val="007148AC"/>
    <w:pPr>
      <w:shd w:val="clear" w:color="auto" w:fill="FFFFFF"/>
      <w:spacing w:line="370" w:lineRule="exact"/>
      <w:jc w:val="both"/>
    </w:pPr>
    <w:rPr>
      <w:rFonts w:ascii="Times New Roman" w:eastAsia="Times New Roman" w:hAnsi="Times New Roman" w:cs="Times New Roman"/>
      <w:color w:val="auto"/>
      <w:sz w:val="26"/>
      <w:szCs w:val="26"/>
    </w:rPr>
  </w:style>
  <w:style w:type="character" w:customStyle="1" w:styleId="4">
    <w:name w:val="Основной текст (4)_"/>
    <w:basedOn w:val="a0"/>
    <w:link w:val="40"/>
    <w:rsid w:val="00FC790B"/>
    <w:rPr>
      <w:rFonts w:ascii="Times New Roman" w:eastAsia="Times New Roman" w:hAnsi="Times New Roman" w:cs="Times New Roman"/>
      <w:sz w:val="22"/>
      <w:szCs w:val="22"/>
      <w:shd w:val="clear" w:color="auto" w:fill="FFFFFF"/>
    </w:rPr>
  </w:style>
  <w:style w:type="paragraph" w:customStyle="1" w:styleId="40">
    <w:name w:val="Основной текст (4)"/>
    <w:basedOn w:val="a"/>
    <w:link w:val="4"/>
    <w:rsid w:val="00FC790B"/>
    <w:pPr>
      <w:shd w:val="clear" w:color="auto" w:fill="FFFFFF"/>
      <w:spacing w:line="317" w:lineRule="exact"/>
      <w:ind w:hanging="1380"/>
    </w:pPr>
    <w:rPr>
      <w:rFonts w:ascii="Times New Roman" w:eastAsia="Times New Roman" w:hAnsi="Times New Roman" w:cs="Times New Roman"/>
      <w:color w:val="auto"/>
      <w:sz w:val="22"/>
      <w:szCs w:val="22"/>
    </w:rPr>
  </w:style>
  <w:style w:type="character" w:customStyle="1" w:styleId="a8">
    <w:name w:val="Без интервала Знак"/>
    <w:link w:val="a7"/>
    <w:uiPriority w:val="1"/>
    <w:locked/>
    <w:rsid w:val="0045564D"/>
    <w:rPr>
      <w:color w:val="000000"/>
    </w:rPr>
  </w:style>
  <w:style w:type="paragraph" w:styleId="ad">
    <w:name w:val="header"/>
    <w:basedOn w:val="a"/>
    <w:link w:val="ae"/>
    <w:uiPriority w:val="99"/>
    <w:unhideWhenUsed/>
    <w:rsid w:val="00460B50"/>
    <w:pPr>
      <w:tabs>
        <w:tab w:val="center" w:pos="4677"/>
        <w:tab w:val="right" w:pos="9355"/>
      </w:tabs>
    </w:pPr>
  </w:style>
  <w:style w:type="character" w:customStyle="1" w:styleId="ae">
    <w:name w:val="Верхний колонтитул Знак"/>
    <w:basedOn w:val="a0"/>
    <w:link w:val="ad"/>
    <w:uiPriority w:val="99"/>
    <w:rsid w:val="00460B50"/>
    <w:rPr>
      <w:color w:val="000000"/>
    </w:rPr>
  </w:style>
  <w:style w:type="paragraph" w:styleId="af">
    <w:name w:val="footer"/>
    <w:basedOn w:val="a"/>
    <w:link w:val="af0"/>
    <w:uiPriority w:val="99"/>
    <w:semiHidden/>
    <w:unhideWhenUsed/>
    <w:rsid w:val="00460B50"/>
    <w:pPr>
      <w:tabs>
        <w:tab w:val="center" w:pos="4677"/>
        <w:tab w:val="right" w:pos="9355"/>
      </w:tabs>
    </w:pPr>
  </w:style>
  <w:style w:type="character" w:customStyle="1" w:styleId="af0">
    <w:name w:val="Нижний колонтитул Знак"/>
    <w:basedOn w:val="a0"/>
    <w:link w:val="af"/>
    <w:uiPriority w:val="99"/>
    <w:semiHidden/>
    <w:rsid w:val="00460B50"/>
    <w:rPr>
      <w:color w:val="000000"/>
    </w:rPr>
  </w:style>
  <w:style w:type="paragraph" w:customStyle="1" w:styleId="Default">
    <w:name w:val="Default"/>
    <w:rsid w:val="00A277F0"/>
    <w:pPr>
      <w:widowControl/>
      <w:autoSpaceDE w:val="0"/>
      <w:autoSpaceDN w:val="0"/>
      <w:adjustRightInd w:val="0"/>
    </w:pPr>
    <w:rPr>
      <w:rFonts w:ascii="Times New Roman" w:eastAsiaTheme="minorHAnsi" w:hAnsi="Times New Roman" w:cs="Times New Roman"/>
      <w:color w:val="000000"/>
      <w:lang w:eastAsia="en-US" w:bidi="ar-SA"/>
    </w:rPr>
  </w:style>
</w:styles>
</file>

<file path=word/webSettings.xml><?xml version="1.0" encoding="utf-8"?>
<w:webSettings xmlns:r="http://schemas.openxmlformats.org/officeDocument/2006/relationships" xmlns:w="http://schemas.openxmlformats.org/wordprocessingml/2006/main">
  <w:divs>
    <w:div w:id="214203501">
      <w:bodyDiv w:val="1"/>
      <w:marLeft w:val="0"/>
      <w:marRight w:val="0"/>
      <w:marTop w:val="0"/>
      <w:marBottom w:val="0"/>
      <w:divBdr>
        <w:top w:val="none" w:sz="0" w:space="0" w:color="auto"/>
        <w:left w:val="none" w:sz="0" w:space="0" w:color="auto"/>
        <w:bottom w:val="none" w:sz="0" w:space="0" w:color="auto"/>
        <w:right w:val="none" w:sz="0" w:space="0" w:color="auto"/>
      </w:divBdr>
    </w:div>
    <w:div w:id="771435049">
      <w:bodyDiv w:val="1"/>
      <w:marLeft w:val="0"/>
      <w:marRight w:val="0"/>
      <w:marTop w:val="0"/>
      <w:marBottom w:val="0"/>
      <w:divBdr>
        <w:top w:val="none" w:sz="0" w:space="0" w:color="auto"/>
        <w:left w:val="none" w:sz="0" w:space="0" w:color="auto"/>
        <w:bottom w:val="none" w:sz="0" w:space="0" w:color="auto"/>
        <w:right w:val="none" w:sz="0" w:space="0" w:color="auto"/>
      </w:divBdr>
    </w:div>
    <w:div w:id="832331318">
      <w:bodyDiv w:val="1"/>
      <w:marLeft w:val="0"/>
      <w:marRight w:val="0"/>
      <w:marTop w:val="0"/>
      <w:marBottom w:val="0"/>
      <w:divBdr>
        <w:top w:val="none" w:sz="0" w:space="0" w:color="auto"/>
        <w:left w:val="none" w:sz="0" w:space="0" w:color="auto"/>
        <w:bottom w:val="none" w:sz="0" w:space="0" w:color="auto"/>
        <w:right w:val="none" w:sz="0" w:space="0" w:color="auto"/>
      </w:divBdr>
    </w:div>
    <w:div w:id="906187888">
      <w:bodyDiv w:val="1"/>
      <w:marLeft w:val="0"/>
      <w:marRight w:val="0"/>
      <w:marTop w:val="0"/>
      <w:marBottom w:val="0"/>
      <w:divBdr>
        <w:top w:val="none" w:sz="0" w:space="0" w:color="auto"/>
        <w:left w:val="none" w:sz="0" w:space="0" w:color="auto"/>
        <w:bottom w:val="none" w:sz="0" w:space="0" w:color="auto"/>
        <w:right w:val="none" w:sz="0" w:space="0" w:color="auto"/>
      </w:divBdr>
    </w:div>
    <w:div w:id="91955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556B8-571E-418F-85DD-28A6F632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Зулайха</cp:lastModifiedBy>
  <cp:revision>3</cp:revision>
  <cp:lastPrinted>2018-05-28T11:58:00Z</cp:lastPrinted>
  <dcterms:created xsi:type="dcterms:W3CDTF">2018-05-28T11:55:00Z</dcterms:created>
  <dcterms:modified xsi:type="dcterms:W3CDTF">2018-05-28T11:58:00Z</dcterms:modified>
</cp:coreProperties>
</file>