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D" w:rsidRDefault="00BD7C6D" w:rsidP="00597DBD">
      <w:pPr>
        <w:pStyle w:val="a4"/>
        <w:jc w:val="left"/>
        <w:rPr>
          <w:b w:val="0"/>
          <w:bCs w:val="0"/>
          <w:sz w:val="24"/>
          <w:szCs w:val="24"/>
        </w:rPr>
      </w:pPr>
    </w:p>
    <w:p w:rsidR="00633EC6" w:rsidRDefault="00633EC6" w:rsidP="00633EC6">
      <w:pPr>
        <w:pStyle w:val="a4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C6" w:rsidRDefault="00633EC6" w:rsidP="00633EC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РЕСПУБЛИКА ДАГЕСТАН</w:t>
      </w:r>
    </w:p>
    <w:p w:rsidR="00633EC6" w:rsidRDefault="00633EC6" w:rsidP="00633EC6">
      <w:pPr>
        <w:pBdr>
          <w:bottom w:val="double" w:sz="6" w:space="1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C66656" w:rsidRDefault="00C66656" w:rsidP="00633EC6">
      <w:pPr>
        <w:jc w:val="center"/>
        <w:rPr>
          <w:sz w:val="16"/>
          <w:szCs w:val="16"/>
        </w:rPr>
      </w:pPr>
    </w:p>
    <w:p w:rsidR="00C66656" w:rsidRDefault="00C66656" w:rsidP="00633EC6">
      <w:pPr>
        <w:jc w:val="center"/>
        <w:rPr>
          <w:sz w:val="16"/>
          <w:szCs w:val="16"/>
        </w:rPr>
      </w:pPr>
    </w:p>
    <w:p w:rsidR="00C66656" w:rsidRPr="00C66656" w:rsidRDefault="00633EC6" w:rsidP="00C66656">
      <w:pPr>
        <w:jc w:val="center"/>
        <w:rPr>
          <w:b/>
          <w:sz w:val="28"/>
          <w:szCs w:val="28"/>
        </w:rPr>
      </w:pPr>
      <w:r w:rsidRPr="00C66656">
        <w:rPr>
          <w:b/>
          <w:sz w:val="28"/>
          <w:szCs w:val="28"/>
        </w:rPr>
        <w:t>Решение</w:t>
      </w:r>
      <w:r w:rsidR="00C66656" w:rsidRPr="00C66656">
        <w:rPr>
          <w:b/>
          <w:sz w:val="28"/>
          <w:szCs w:val="28"/>
        </w:rPr>
        <w:t xml:space="preserve"> №5</w:t>
      </w:r>
    </w:p>
    <w:p w:rsidR="00633EC6" w:rsidRDefault="00633EC6" w:rsidP="00633EC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 сессии Собрания депутатов муниципального</w:t>
      </w:r>
    </w:p>
    <w:p w:rsidR="00633EC6" w:rsidRDefault="00633EC6" w:rsidP="00633EC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шестого созыва  от 28 апреля2016 года</w:t>
      </w:r>
    </w:p>
    <w:p w:rsidR="00633EC6" w:rsidRDefault="00633EC6" w:rsidP="00633EC6">
      <w:pPr>
        <w:jc w:val="both"/>
      </w:pPr>
    </w:p>
    <w:p w:rsidR="00633EC6" w:rsidRPr="00D572D1" w:rsidRDefault="00633EC6" w:rsidP="00633E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370DB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</w:t>
      </w:r>
      <w:r w:rsidRPr="00B370DB">
        <w:rPr>
          <w:b/>
          <w:sz w:val="28"/>
          <w:szCs w:val="28"/>
        </w:rPr>
        <w:t xml:space="preserve"> Собрания депутатов муниципального района</w:t>
      </w:r>
      <w:r>
        <w:rPr>
          <w:b/>
          <w:sz w:val="28"/>
          <w:szCs w:val="28"/>
        </w:rPr>
        <w:t xml:space="preserve"> </w:t>
      </w:r>
      <w:r w:rsidRPr="00B370DB">
        <w:rPr>
          <w:b/>
          <w:sz w:val="28"/>
          <w:szCs w:val="28"/>
        </w:rPr>
        <w:t xml:space="preserve"> «О районном бюджете МР «Ботлихский  район» на 2016 год</w:t>
      </w:r>
      <w:r w:rsidRPr="00D572D1">
        <w:rPr>
          <w:sz w:val="28"/>
          <w:szCs w:val="28"/>
        </w:rPr>
        <w:t xml:space="preserve"> </w:t>
      </w:r>
      <w:r w:rsidRPr="00D572D1">
        <w:rPr>
          <w:b/>
          <w:sz w:val="28"/>
          <w:szCs w:val="28"/>
        </w:rPr>
        <w:t>от 30.12.2015 год №4</w:t>
      </w:r>
      <w:r>
        <w:rPr>
          <w:b/>
          <w:sz w:val="28"/>
          <w:szCs w:val="28"/>
        </w:rPr>
        <w:t>»</w:t>
      </w:r>
    </w:p>
    <w:p w:rsidR="00633EC6" w:rsidRPr="00D572D1" w:rsidRDefault="00633EC6" w:rsidP="00633EC6">
      <w:pPr>
        <w:rPr>
          <w:b/>
          <w:sz w:val="28"/>
          <w:szCs w:val="28"/>
        </w:rPr>
      </w:pPr>
    </w:p>
    <w:p w:rsidR="00633EC6" w:rsidRPr="000B7330" w:rsidRDefault="00633EC6" w:rsidP="00633EC6">
      <w:pPr>
        <w:jc w:val="both"/>
        <w:rPr>
          <w:b/>
          <w:sz w:val="28"/>
          <w:szCs w:val="28"/>
        </w:rPr>
      </w:pPr>
      <w:r w:rsidRPr="00B370DB">
        <w:rPr>
          <w:sz w:val="28"/>
          <w:szCs w:val="28"/>
        </w:rPr>
        <w:t xml:space="preserve">        Рассмотрев представленный главой  </w:t>
      </w:r>
      <w:r>
        <w:rPr>
          <w:sz w:val="28"/>
          <w:szCs w:val="28"/>
        </w:rPr>
        <w:t>А</w:t>
      </w:r>
      <w:r w:rsidRPr="00B370DB">
        <w:rPr>
          <w:sz w:val="28"/>
          <w:szCs w:val="28"/>
        </w:rPr>
        <w:t>МР «Ботлихский район» проект решения «О внесении изменений в решение Собрания депутатов муниципального района «О районном бюджете МР «Ботлихский район» на 2016 год  от 30.12.2015 год №4</w:t>
      </w:r>
      <w:r>
        <w:rPr>
          <w:sz w:val="28"/>
          <w:szCs w:val="28"/>
        </w:rPr>
        <w:t>»,</w:t>
      </w:r>
      <w:r w:rsidRPr="00B370DB">
        <w:rPr>
          <w:sz w:val="28"/>
          <w:szCs w:val="28"/>
        </w:rPr>
        <w:t xml:space="preserve"> Собрание депутатов муниципального района </w:t>
      </w:r>
      <w:r w:rsidRPr="00B370DB">
        <w:rPr>
          <w:b/>
          <w:sz w:val="28"/>
          <w:szCs w:val="28"/>
        </w:rPr>
        <w:t>решает:</w:t>
      </w:r>
    </w:p>
    <w:p w:rsidR="00C66656" w:rsidRDefault="00C66656" w:rsidP="00B905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66656" w:rsidRPr="00C66656" w:rsidRDefault="00C66656" w:rsidP="00C6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66656">
        <w:rPr>
          <w:sz w:val="28"/>
          <w:szCs w:val="28"/>
        </w:rPr>
        <w:t>Увеличить план по доходам бюджета района, «Прочие неналоговые доходы» (от оказания платных услуг централизованной бухгалтерией УО АМР «Ботлихский район»)</w:t>
      </w:r>
      <w:r w:rsidR="007B5CC1">
        <w:rPr>
          <w:sz w:val="28"/>
          <w:szCs w:val="28"/>
        </w:rPr>
        <w:t>,</w:t>
      </w:r>
      <w:r w:rsidRPr="00C66656">
        <w:rPr>
          <w:sz w:val="28"/>
          <w:szCs w:val="28"/>
        </w:rPr>
        <w:t xml:space="preserve"> согласно приложению №1.</w:t>
      </w:r>
    </w:p>
    <w:p w:rsidR="00C66656" w:rsidRPr="00C66656" w:rsidRDefault="00C66656" w:rsidP="00C6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6656">
        <w:rPr>
          <w:sz w:val="28"/>
          <w:szCs w:val="28"/>
        </w:rPr>
        <w:t xml:space="preserve">Функции Администратора – доходов, от оказания платных (бухгалтерских) услуг образовательных учреждений закрепить за УО АМР «Ботлихский район». Код доходов оставить прежний 400 </w:t>
      </w:r>
      <w:r w:rsidRPr="00C66656">
        <w:rPr>
          <w:color w:val="000000"/>
          <w:sz w:val="28"/>
          <w:szCs w:val="28"/>
        </w:rPr>
        <w:t>1 13 01995 05 0000 130 «</w:t>
      </w:r>
      <w:r w:rsidRPr="00C66656">
        <w:rPr>
          <w:iCs/>
          <w:color w:val="000000"/>
          <w:sz w:val="28"/>
          <w:szCs w:val="28"/>
        </w:rPr>
        <w:t>Прочие доходы от оказания платных услуг (работ) получателями средств бюджета</w:t>
      </w:r>
      <w:r w:rsidRPr="00C66656">
        <w:rPr>
          <w:color w:val="000000"/>
          <w:sz w:val="28"/>
          <w:szCs w:val="28"/>
        </w:rPr>
        <w:t xml:space="preserve"> МР «Ботлихский район».</w:t>
      </w:r>
    </w:p>
    <w:p w:rsidR="00C66656" w:rsidRPr="00C66656" w:rsidRDefault="00C66656" w:rsidP="00C6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C66656">
        <w:rPr>
          <w:sz w:val="28"/>
          <w:szCs w:val="28"/>
        </w:rPr>
        <w:t>Направить переходящие остатки районного бюджета, по состоянию на 01.01.2016 года в сумме 3254596 рублей и дополнительно предусмотренные  «Прочие неналоговые доходы» на расходы, согласно приложению №2.</w:t>
      </w:r>
    </w:p>
    <w:p w:rsidR="00C66656" w:rsidRPr="00C66656" w:rsidRDefault="00C66656" w:rsidP="00C6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66656">
        <w:rPr>
          <w:sz w:val="28"/>
          <w:szCs w:val="28"/>
        </w:rPr>
        <w:t xml:space="preserve">Внести изменения в расходах «Дорожного Фонда», согласно приложению №3. </w:t>
      </w:r>
    </w:p>
    <w:p w:rsidR="00C66656" w:rsidRPr="00C66656" w:rsidRDefault="00C66656" w:rsidP="007B5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C66656">
        <w:rPr>
          <w:sz w:val="28"/>
          <w:szCs w:val="28"/>
        </w:rPr>
        <w:t>Внести изменения в сметах общеобразовательных школ, согласно приложению №4.</w:t>
      </w:r>
    </w:p>
    <w:p w:rsidR="00B9052D" w:rsidRDefault="00AD0D50" w:rsidP="00B9052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633EC6">
        <w:rPr>
          <w:rFonts w:ascii="Times New Roman" w:hAnsi="Times New Roman"/>
          <w:sz w:val="28"/>
          <w:szCs w:val="28"/>
        </w:rPr>
        <w:t>. Опубликовать настоящее решение в районной газете «Дружба и разместить на официальном сайте муниципального района «Ботлихский район».</w:t>
      </w:r>
    </w:p>
    <w:p w:rsidR="00597DBD" w:rsidRDefault="00597DBD" w:rsidP="00B905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85F9D" w:rsidRPr="00B9052D" w:rsidRDefault="00597DBD" w:rsidP="00B9052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33EC6" w:rsidRPr="0087129A">
        <w:rPr>
          <w:rFonts w:ascii="Times New Roman" w:hAnsi="Times New Roman"/>
          <w:b/>
          <w:sz w:val="28"/>
          <w:szCs w:val="28"/>
        </w:rPr>
        <w:t xml:space="preserve">Глава района                                     М. М. </w:t>
      </w:r>
      <w:proofErr w:type="spellStart"/>
      <w:r w:rsidR="00633EC6" w:rsidRPr="0087129A"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sectPr w:rsidR="00085F9D" w:rsidRPr="00B9052D" w:rsidSect="002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62BB9"/>
    <w:multiLevelType w:val="hybridMultilevel"/>
    <w:tmpl w:val="71507940"/>
    <w:lvl w:ilvl="0" w:tplc="6FBAAB7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4A"/>
    <w:rsid w:val="00085F9D"/>
    <w:rsid w:val="000B1CDC"/>
    <w:rsid w:val="000C3FD5"/>
    <w:rsid w:val="000F39F2"/>
    <w:rsid w:val="001170FA"/>
    <w:rsid w:val="001316E8"/>
    <w:rsid w:val="002D342B"/>
    <w:rsid w:val="002D7E2E"/>
    <w:rsid w:val="004352A6"/>
    <w:rsid w:val="0052133E"/>
    <w:rsid w:val="00595C87"/>
    <w:rsid w:val="00597DBD"/>
    <w:rsid w:val="005F2A46"/>
    <w:rsid w:val="00627A07"/>
    <w:rsid w:val="00633EC6"/>
    <w:rsid w:val="007B5CC1"/>
    <w:rsid w:val="00877E3E"/>
    <w:rsid w:val="00983EC1"/>
    <w:rsid w:val="00A42AF2"/>
    <w:rsid w:val="00AD0D50"/>
    <w:rsid w:val="00AD3A89"/>
    <w:rsid w:val="00AF188B"/>
    <w:rsid w:val="00B41CD5"/>
    <w:rsid w:val="00B9052D"/>
    <w:rsid w:val="00BD7C6D"/>
    <w:rsid w:val="00C66656"/>
    <w:rsid w:val="00F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3EC6"/>
    <w:pPr>
      <w:pBdr>
        <w:bottom w:val="double" w:sz="6" w:space="1" w:color="auto"/>
      </w:pBd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4">
    <w:name w:val="Title"/>
    <w:basedOn w:val="a"/>
    <w:link w:val="a5"/>
    <w:qFormat/>
    <w:rsid w:val="00633EC6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5">
    <w:name w:val="Название Знак"/>
    <w:basedOn w:val="a0"/>
    <w:link w:val="a4"/>
    <w:rsid w:val="00633EC6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6">
    <w:name w:val="No Spacing"/>
    <w:uiPriority w:val="1"/>
    <w:qFormat/>
    <w:rsid w:val="00633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E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15</cp:revision>
  <dcterms:created xsi:type="dcterms:W3CDTF">2016-04-25T06:51:00Z</dcterms:created>
  <dcterms:modified xsi:type="dcterms:W3CDTF">2016-04-28T11:49:00Z</dcterms:modified>
</cp:coreProperties>
</file>