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2D" w:rsidRDefault="00DF182D" w:rsidP="00DF182D">
      <w:pPr>
        <w:pStyle w:val="ConsPlusTitle"/>
        <w:jc w:val="center"/>
        <w:rPr>
          <w:rFonts w:ascii="Times New Roman" w:hAnsi="Times New Roman"/>
          <w:sz w:val="28"/>
          <w:szCs w:val="28"/>
        </w:rPr>
      </w:pPr>
    </w:p>
    <w:p w:rsidR="00E612CD" w:rsidRDefault="00E612CD" w:rsidP="00E612CD">
      <w:pPr>
        <w:pStyle w:val="ac"/>
        <w:rPr>
          <w:b w:val="0"/>
          <w:sz w:val="24"/>
        </w:rPr>
      </w:pPr>
      <w:r>
        <w:rPr>
          <w:noProof/>
        </w:rPr>
        <w:drawing>
          <wp:inline distT="0" distB="0" distL="0" distR="0">
            <wp:extent cx="1047750" cy="1028700"/>
            <wp:effectExtent l="19050" t="0" r="0" b="0"/>
            <wp:docPr id="1" name="Рисунок 1"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1"/>
                    <pic:cNvPicPr>
                      <a:picLocks noChangeAspect="1" noChangeArrowheads="1"/>
                    </pic:cNvPicPr>
                  </pic:nvPicPr>
                  <pic:blipFill>
                    <a:blip r:embed="rId7"/>
                    <a:srcRect/>
                    <a:stretch>
                      <a:fillRect/>
                    </a:stretch>
                  </pic:blipFill>
                  <pic:spPr bwMode="auto">
                    <a:xfrm>
                      <a:off x="0" y="0"/>
                      <a:ext cx="1047750" cy="1028700"/>
                    </a:xfrm>
                    <a:prstGeom prst="rect">
                      <a:avLst/>
                    </a:prstGeom>
                    <a:noFill/>
                    <a:ln w="9525">
                      <a:noFill/>
                      <a:miter lim="800000"/>
                      <a:headEnd/>
                      <a:tailEnd/>
                    </a:ln>
                  </pic:spPr>
                </pic:pic>
              </a:graphicData>
            </a:graphic>
          </wp:inline>
        </w:drawing>
      </w:r>
    </w:p>
    <w:p w:rsidR="00E612CD" w:rsidRDefault="00E612CD" w:rsidP="00E612CD">
      <w:pPr>
        <w:pStyle w:val="ab"/>
        <w:rPr>
          <w:sz w:val="36"/>
        </w:rPr>
      </w:pPr>
      <w:r>
        <w:rPr>
          <w:sz w:val="36"/>
        </w:rPr>
        <w:t>РЕСПУБЛИКА ДАГЕСТАН</w:t>
      </w:r>
    </w:p>
    <w:p w:rsidR="00E612CD" w:rsidRDefault="00E612CD" w:rsidP="00E612CD">
      <w:pPr>
        <w:pBdr>
          <w:bottom w:val="double" w:sz="6" w:space="1" w:color="auto"/>
        </w:pBdr>
        <w:jc w:val="center"/>
        <w:rPr>
          <w:b/>
          <w:color w:val="000000"/>
          <w:sz w:val="36"/>
        </w:rPr>
      </w:pPr>
      <w:r>
        <w:rPr>
          <w:b/>
          <w:color w:val="000000"/>
          <w:sz w:val="36"/>
        </w:rPr>
        <w:t>СОБРАНИЕ ДЕПУТАТОВ МУНИЦИПАЛЬНОГО РАЙОНА «БОТЛИХСКИЙ РАЙОН»</w:t>
      </w:r>
    </w:p>
    <w:p w:rsidR="00E612CD" w:rsidRDefault="00E612CD" w:rsidP="00E612CD">
      <w:pPr>
        <w:pBdr>
          <w:bottom w:val="double" w:sz="6" w:space="1" w:color="auto"/>
        </w:pBdr>
        <w:jc w:val="center"/>
        <w:rPr>
          <w:rFonts w:ascii="Arial" w:hAnsi="Arial" w:cs="Arial"/>
          <w:b/>
          <w:color w:val="000000"/>
        </w:rPr>
      </w:pPr>
      <w:r>
        <w:rPr>
          <w:b/>
          <w:color w:val="000000"/>
        </w:rPr>
        <w:t>368970; Ботлих</w:t>
      </w:r>
    </w:p>
    <w:p w:rsidR="00E612CD" w:rsidRDefault="00E612CD" w:rsidP="00E612CD">
      <w:pPr>
        <w:rPr>
          <w:sz w:val="16"/>
          <w:szCs w:val="16"/>
        </w:rPr>
      </w:pPr>
      <w:r>
        <w:rPr>
          <w:sz w:val="16"/>
          <w:szCs w:val="16"/>
        </w:rPr>
        <w:t xml:space="preserve"> с.17, р.4</w:t>
      </w:r>
    </w:p>
    <w:p w:rsidR="00E612CD" w:rsidRDefault="00E612CD" w:rsidP="00E612CD">
      <w:pPr>
        <w:rPr>
          <w:sz w:val="16"/>
          <w:szCs w:val="16"/>
        </w:rPr>
      </w:pPr>
      <w:r>
        <w:rPr>
          <w:sz w:val="16"/>
          <w:szCs w:val="16"/>
        </w:rPr>
        <w:t xml:space="preserve"> от 28.12.2017 г.</w:t>
      </w:r>
    </w:p>
    <w:p w:rsidR="00E612CD" w:rsidRDefault="00E612CD" w:rsidP="00E612CD">
      <w:pPr>
        <w:jc w:val="center"/>
        <w:rPr>
          <w:sz w:val="28"/>
          <w:szCs w:val="28"/>
        </w:rPr>
      </w:pPr>
      <w:r>
        <w:rPr>
          <w:sz w:val="28"/>
          <w:szCs w:val="28"/>
        </w:rPr>
        <w:t>Решение</w:t>
      </w:r>
    </w:p>
    <w:p w:rsidR="00E612CD" w:rsidRDefault="00E612CD" w:rsidP="00E612CD">
      <w:pPr>
        <w:jc w:val="center"/>
        <w:rPr>
          <w:sz w:val="28"/>
          <w:szCs w:val="28"/>
        </w:rPr>
      </w:pPr>
      <w:r>
        <w:rPr>
          <w:sz w:val="28"/>
          <w:szCs w:val="28"/>
        </w:rPr>
        <w:t>семнадцатой сессии Собрания депутатов муниципального</w:t>
      </w:r>
    </w:p>
    <w:p w:rsidR="00E612CD" w:rsidRDefault="00E612CD" w:rsidP="00E612CD">
      <w:pPr>
        <w:jc w:val="center"/>
        <w:rPr>
          <w:sz w:val="28"/>
        </w:rPr>
      </w:pPr>
      <w:r>
        <w:rPr>
          <w:sz w:val="28"/>
          <w:szCs w:val="28"/>
        </w:rPr>
        <w:t xml:space="preserve">района «Ботлихский район» </w:t>
      </w:r>
      <w:r>
        <w:rPr>
          <w:sz w:val="28"/>
        </w:rPr>
        <w:t xml:space="preserve">от 28 декабря 2017г.     </w:t>
      </w:r>
    </w:p>
    <w:p w:rsidR="00E612CD" w:rsidRDefault="00E612CD" w:rsidP="00E612CD">
      <w:pPr>
        <w:jc w:val="center"/>
        <w:rPr>
          <w:sz w:val="28"/>
        </w:rPr>
      </w:pPr>
    </w:p>
    <w:p w:rsidR="00E612CD" w:rsidRDefault="00E612CD" w:rsidP="00E612CD">
      <w:pPr>
        <w:pStyle w:val="ConsPlusTitle"/>
        <w:rPr>
          <w:rFonts w:ascii="Times New Roman" w:hAnsi="Times New Roman"/>
          <w:sz w:val="28"/>
          <w:szCs w:val="28"/>
        </w:rPr>
      </w:pPr>
    </w:p>
    <w:p w:rsidR="00DF182D" w:rsidRDefault="00DF182D" w:rsidP="00DF182D">
      <w:pPr>
        <w:pStyle w:val="ConsPlusTitle"/>
        <w:jc w:val="center"/>
        <w:rPr>
          <w:rFonts w:ascii="Times New Roman" w:hAnsi="Times New Roman" w:cs="Times New Roman"/>
          <w:color w:val="000000"/>
          <w:sz w:val="28"/>
          <w:szCs w:val="28"/>
        </w:rPr>
      </w:pPr>
      <w:r w:rsidRPr="00050D53">
        <w:rPr>
          <w:rFonts w:ascii="Times New Roman" w:hAnsi="Times New Roman" w:cs="Times New Roman"/>
          <w:color w:val="000000"/>
          <w:sz w:val="28"/>
          <w:szCs w:val="28"/>
        </w:rPr>
        <w:t xml:space="preserve">Об утверждении Положения о </w:t>
      </w:r>
      <w:r>
        <w:rPr>
          <w:rFonts w:ascii="Times New Roman" w:hAnsi="Times New Roman" w:cs="Times New Roman"/>
          <w:color w:val="000000"/>
          <w:sz w:val="28"/>
          <w:szCs w:val="28"/>
        </w:rPr>
        <w:t>порядке установления, выплаты и</w:t>
      </w:r>
    </w:p>
    <w:p w:rsidR="00DF182D" w:rsidRDefault="00DF182D" w:rsidP="00DF182D">
      <w:pPr>
        <w:pStyle w:val="ConsPlusTitle"/>
        <w:jc w:val="center"/>
        <w:rPr>
          <w:rFonts w:ascii="Times New Roman" w:hAnsi="Times New Roman" w:cs="Times New Roman"/>
          <w:color w:val="000000"/>
          <w:sz w:val="28"/>
          <w:szCs w:val="28"/>
        </w:rPr>
      </w:pPr>
      <w:r w:rsidRPr="00050D53">
        <w:rPr>
          <w:rFonts w:ascii="Times New Roman" w:hAnsi="Times New Roman" w:cs="Times New Roman"/>
          <w:color w:val="000000"/>
          <w:sz w:val="28"/>
          <w:szCs w:val="28"/>
        </w:rPr>
        <w:t>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DF182D" w:rsidRPr="00050D53" w:rsidRDefault="00DF182D" w:rsidP="00DF182D">
      <w:pPr>
        <w:pStyle w:val="ConsPlusTitle"/>
        <w:jc w:val="center"/>
        <w:rPr>
          <w:rFonts w:ascii="Times New Roman" w:hAnsi="Times New Roman" w:cs="Times New Roman"/>
          <w:sz w:val="28"/>
          <w:szCs w:val="28"/>
        </w:rPr>
      </w:pPr>
    </w:p>
    <w:p w:rsidR="00DF182D" w:rsidRPr="00050D53" w:rsidRDefault="00DF182D" w:rsidP="00DF182D">
      <w:pPr>
        <w:pStyle w:val="ConsPlusTitle"/>
        <w:ind w:firstLine="709"/>
        <w:jc w:val="both"/>
        <w:rPr>
          <w:rFonts w:ascii="Times New Roman" w:hAnsi="Times New Roman"/>
          <w:b w:val="0"/>
          <w:sz w:val="28"/>
          <w:szCs w:val="28"/>
        </w:rPr>
      </w:pPr>
      <w:r w:rsidRPr="00050D53">
        <w:rPr>
          <w:rFonts w:ascii="Times New Roman" w:hAnsi="Times New Roman"/>
          <w:b w:val="0"/>
          <w:sz w:val="28"/>
          <w:szCs w:val="28"/>
        </w:rPr>
        <w:t>В целях реализации социальных гарантий, предусмотренных законодательством для лиц, замещающих муниципальные должности и должности муниципальной службы</w:t>
      </w:r>
      <w:r>
        <w:rPr>
          <w:rFonts w:ascii="Times New Roman" w:hAnsi="Times New Roman"/>
          <w:b w:val="0"/>
          <w:sz w:val="28"/>
          <w:szCs w:val="28"/>
        </w:rPr>
        <w:t xml:space="preserve"> </w:t>
      </w:r>
      <w:r w:rsidRPr="00050D53">
        <w:rPr>
          <w:rFonts w:ascii="Times New Roman" w:hAnsi="Times New Roman"/>
          <w:b w:val="0"/>
          <w:sz w:val="28"/>
          <w:szCs w:val="28"/>
        </w:rPr>
        <w:t xml:space="preserve">в органах местного самоуправления муниципального района  муниципального района «Ботлихский район», в соответствии со </w:t>
      </w:r>
      <w:hyperlink r:id="rId8" w:history="1">
        <w:r w:rsidRPr="00050D53">
          <w:rPr>
            <w:rFonts w:ascii="Times New Roman" w:hAnsi="Times New Roman"/>
            <w:b w:val="0"/>
            <w:sz w:val="28"/>
            <w:szCs w:val="28"/>
          </w:rPr>
          <w:t>статьями 23</w:t>
        </w:r>
      </w:hyperlink>
      <w:r w:rsidRPr="00050D53">
        <w:rPr>
          <w:rFonts w:ascii="Times New Roman" w:hAnsi="Times New Roman"/>
          <w:b w:val="0"/>
          <w:sz w:val="28"/>
          <w:szCs w:val="28"/>
        </w:rPr>
        <w:t xml:space="preserve">, </w:t>
      </w:r>
      <w:hyperlink r:id="rId9" w:history="1">
        <w:r w:rsidRPr="00050D53">
          <w:rPr>
            <w:rFonts w:ascii="Times New Roman" w:hAnsi="Times New Roman"/>
            <w:b w:val="0"/>
            <w:sz w:val="28"/>
            <w:szCs w:val="28"/>
          </w:rPr>
          <w:t>24</w:t>
        </w:r>
      </w:hyperlink>
      <w:r>
        <w:rPr>
          <w:rFonts w:ascii="Times New Roman" w:hAnsi="Times New Roman"/>
          <w:b w:val="0"/>
          <w:sz w:val="28"/>
          <w:szCs w:val="28"/>
        </w:rPr>
        <w:t xml:space="preserve"> Федерального закона от </w:t>
      </w:r>
      <w:r w:rsidRPr="00050D53">
        <w:rPr>
          <w:rFonts w:ascii="Times New Roman" w:hAnsi="Times New Roman"/>
          <w:b w:val="0"/>
          <w:sz w:val="28"/>
          <w:szCs w:val="28"/>
        </w:rPr>
        <w:t>2</w:t>
      </w:r>
      <w:r>
        <w:rPr>
          <w:rFonts w:ascii="Times New Roman" w:hAnsi="Times New Roman"/>
          <w:b w:val="0"/>
          <w:sz w:val="28"/>
          <w:szCs w:val="28"/>
        </w:rPr>
        <w:t xml:space="preserve"> марта </w:t>
      </w:r>
      <w:r w:rsidRPr="00050D53">
        <w:rPr>
          <w:rFonts w:ascii="Times New Roman" w:hAnsi="Times New Roman"/>
          <w:b w:val="0"/>
          <w:sz w:val="28"/>
          <w:szCs w:val="28"/>
        </w:rPr>
        <w:t xml:space="preserve">2007 </w:t>
      </w:r>
      <w:r>
        <w:rPr>
          <w:rFonts w:ascii="Times New Roman" w:hAnsi="Times New Roman"/>
          <w:b w:val="0"/>
          <w:sz w:val="28"/>
          <w:szCs w:val="28"/>
        </w:rPr>
        <w:t xml:space="preserve">года </w:t>
      </w:r>
      <w:r w:rsidRPr="00050D53">
        <w:rPr>
          <w:rFonts w:ascii="Times New Roman" w:hAnsi="Times New Roman"/>
          <w:b w:val="0"/>
          <w:sz w:val="28"/>
          <w:szCs w:val="28"/>
        </w:rPr>
        <w:t xml:space="preserve">N 25-ФЗ "О муниципальной службе в Российской Федерации", </w:t>
      </w:r>
      <w:hyperlink r:id="rId10" w:history="1">
        <w:r w:rsidRPr="00050D53">
          <w:rPr>
            <w:rFonts w:ascii="Times New Roman" w:hAnsi="Times New Roman"/>
            <w:b w:val="0"/>
            <w:sz w:val="28"/>
            <w:szCs w:val="28"/>
          </w:rPr>
          <w:t>статьями 23</w:t>
        </w:r>
      </w:hyperlink>
      <w:r w:rsidRPr="00050D53">
        <w:rPr>
          <w:rFonts w:ascii="Times New Roman" w:hAnsi="Times New Roman"/>
          <w:b w:val="0"/>
          <w:sz w:val="28"/>
          <w:szCs w:val="28"/>
        </w:rPr>
        <w:t xml:space="preserve"> и </w:t>
      </w:r>
      <w:hyperlink r:id="rId11" w:history="1">
        <w:r w:rsidRPr="00050D53">
          <w:rPr>
            <w:rFonts w:ascii="Times New Roman" w:hAnsi="Times New Roman"/>
            <w:b w:val="0"/>
            <w:sz w:val="28"/>
            <w:szCs w:val="28"/>
          </w:rPr>
          <w:t>24</w:t>
        </w:r>
      </w:hyperlink>
      <w:r w:rsidRPr="00050D53">
        <w:rPr>
          <w:rFonts w:ascii="Times New Roman" w:hAnsi="Times New Roman"/>
          <w:b w:val="0"/>
          <w:sz w:val="28"/>
          <w:szCs w:val="28"/>
        </w:rPr>
        <w:t xml:space="preserve"> Закона Республики Дагестан </w:t>
      </w:r>
      <w:r w:rsidR="00A12FBD">
        <w:rPr>
          <w:rFonts w:ascii="Times New Roman" w:hAnsi="Times New Roman"/>
          <w:b w:val="0"/>
          <w:sz w:val="28"/>
          <w:szCs w:val="28"/>
        </w:rPr>
        <w:t xml:space="preserve">    </w:t>
      </w:r>
      <w:r w:rsidRPr="00050D53">
        <w:rPr>
          <w:rFonts w:ascii="Times New Roman" w:hAnsi="Times New Roman"/>
          <w:b w:val="0"/>
          <w:sz w:val="28"/>
          <w:szCs w:val="28"/>
        </w:rPr>
        <w:t>от 11</w:t>
      </w:r>
      <w:r>
        <w:rPr>
          <w:rFonts w:ascii="Times New Roman" w:hAnsi="Times New Roman"/>
          <w:b w:val="0"/>
          <w:sz w:val="28"/>
          <w:szCs w:val="28"/>
        </w:rPr>
        <w:t xml:space="preserve"> марта</w:t>
      </w:r>
      <w:r w:rsidR="00A12FBD">
        <w:rPr>
          <w:rFonts w:ascii="Times New Roman" w:hAnsi="Times New Roman"/>
          <w:b w:val="0"/>
          <w:sz w:val="28"/>
          <w:szCs w:val="28"/>
        </w:rPr>
        <w:t xml:space="preserve"> </w:t>
      </w:r>
      <w:r w:rsidRPr="00050D53">
        <w:rPr>
          <w:rFonts w:ascii="Times New Roman" w:hAnsi="Times New Roman"/>
          <w:b w:val="0"/>
          <w:sz w:val="28"/>
          <w:szCs w:val="28"/>
        </w:rPr>
        <w:t>2008</w:t>
      </w:r>
      <w:r>
        <w:rPr>
          <w:rFonts w:ascii="Times New Roman" w:hAnsi="Times New Roman"/>
          <w:b w:val="0"/>
          <w:sz w:val="28"/>
          <w:szCs w:val="28"/>
        </w:rPr>
        <w:t xml:space="preserve"> года</w:t>
      </w:r>
      <w:r w:rsidRPr="00050D53">
        <w:rPr>
          <w:rFonts w:ascii="Times New Roman" w:hAnsi="Times New Roman"/>
          <w:b w:val="0"/>
          <w:sz w:val="28"/>
          <w:szCs w:val="28"/>
        </w:rPr>
        <w:t xml:space="preserve"> N 9 "О муниципальной службе в Республике Дагестан", </w:t>
      </w:r>
      <w:hyperlink r:id="rId12" w:history="1">
        <w:r w:rsidRPr="00050D53">
          <w:rPr>
            <w:rFonts w:ascii="Times New Roman" w:hAnsi="Times New Roman"/>
            <w:b w:val="0"/>
            <w:sz w:val="28"/>
            <w:szCs w:val="28"/>
          </w:rPr>
          <w:t>Законом</w:t>
        </w:r>
      </w:hyperlink>
      <w:r w:rsidRPr="00050D53">
        <w:rPr>
          <w:rFonts w:ascii="Times New Roman" w:hAnsi="Times New Roman"/>
          <w:b w:val="0"/>
          <w:sz w:val="28"/>
          <w:szCs w:val="28"/>
        </w:rPr>
        <w:t xml:space="preserve"> Республики Дагестан от 8 апреля 2008 года N 18 "О государственных должностях Республики Дагестан", </w:t>
      </w:r>
      <w:hyperlink r:id="rId13" w:history="1">
        <w:r w:rsidRPr="00050D53">
          <w:rPr>
            <w:rFonts w:ascii="Times New Roman" w:hAnsi="Times New Roman"/>
            <w:b w:val="0"/>
            <w:sz w:val="28"/>
            <w:szCs w:val="28"/>
          </w:rPr>
          <w:t>Законом</w:t>
        </w:r>
      </w:hyperlink>
      <w:r w:rsidRPr="00050D53">
        <w:rPr>
          <w:rFonts w:ascii="Times New Roman" w:hAnsi="Times New Roman"/>
          <w:b w:val="0"/>
          <w:sz w:val="28"/>
          <w:szCs w:val="28"/>
        </w:rPr>
        <w:t xml:space="preserve"> Республики Дагестан </w:t>
      </w:r>
      <w:r w:rsidR="00A12FBD">
        <w:rPr>
          <w:rFonts w:ascii="Times New Roman" w:hAnsi="Times New Roman"/>
          <w:b w:val="0"/>
          <w:sz w:val="28"/>
          <w:szCs w:val="28"/>
        </w:rPr>
        <w:t xml:space="preserve">                                         </w:t>
      </w:r>
      <w:r w:rsidRPr="00050D53">
        <w:rPr>
          <w:rFonts w:ascii="Times New Roman" w:hAnsi="Times New Roman"/>
          <w:b w:val="0"/>
          <w:sz w:val="28"/>
          <w:szCs w:val="28"/>
        </w:rPr>
        <w:t>от</w:t>
      </w:r>
      <w:r w:rsidR="00A12FBD">
        <w:rPr>
          <w:rFonts w:ascii="Times New Roman" w:hAnsi="Times New Roman"/>
          <w:b w:val="0"/>
          <w:sz w:val="28"/>
          <w:szCs w:val="28"/>
        </w:rPr>
        <w:t xml:space="preserve"> </w:t>
      </w:r>
      <w:r w:rsidRPr="00050D53">
        <w:rPr>
          <w:rFonts w:ascii="Times New Roman" w:hAnsi="Times New Roman"/>
          <w:b w:val="0"/>
          <w:sz w:val="28"/>
          <w:szCs w:val="28"/>
        </w:rPr>
        <w:t xml:space="preserve">11 октября 2010 года N 55 "О пенсии за выслугу лет лицам, замещавшим должности государственной гражданской службы Республики Дагестан", </w:t>
      </w:r>
      <w:hyperlink r:id="rId14" w:history="1">
        <w:r w:rsidRPr="00050D53">
          <w:rPr>
            <w:rFonts w:ascii="Times New Roman" w:hAnsi="Times New Roman"/>
            <w:b w:val="0"/>
            <w:sz w:val="28"/>
            <w:szCs w:val="28"/>
          </w:rPr>
          <w:t>постановлением</w:t>
        </w:r>
      </w:hyperlink>
      <w:r w:rsidRPr="00050D53">
        <w:rPr>
          <w:rFonts w:ascii="Times New Roman" w:hAnsi="Times New Roman"/>
          <w:b w:val="0"/>
          <w:sz w:val="28"/>
          <w:szCs w:val="28"/>
        </w:rPr>
        <w:t xml:space="preserve"> Правительств</w:t>
      </w:r>
      <w:r>
        <w:rPr>
          <w:rFonts w:ascii="Times New Roman" w:hAnsi="Times New Roman"/>
          <w:b w:val="0"/>
          <w:sz w:val="28"/>
          <w:szCs w:val="28"/>
        </w:rPr>
        <w:t>а</w:t>
      </w:r>
      <w:r w:rsidRPr="00050D53">
        <w:rPr>
          <w:rFonts w:ascii="Times New Roman" w:hAnsi="Times New Roman"/>
          <w:b w:val="0"/>
          <w:sz w:val="28"/>
          <w:szCs w:val="28"/>
        </w:rPr>
        <w:t xml:space="preserve"> Республики Дагестан от 30 января 2008 г. N 23 "Об утверждении Положения о порядке установления, выплаты и перерасчета размера ежемесячной доплаты к пенсии лицам, замещавшим государственные должности Республики Дагестан, и пенсии за выслугу лет лицам, замещавшим должности государственной гражданской службы Республики Дагестан" Собрание депутатов муниципального района «Ботлихский район»</w:t>
      </w:r>
      <w:r w:rsidRPr="0053228F">
        <w:rPr>
          <w:rFonts w:ascii="Times New Roman" w:hAnsi="Times New Roman"/>
          <w:sz w:val="28"/>
          <w:szCs w:val="28"/>
        </w:rPr>
        <w:t xml:space="preserve"> решает:</w:t>
      </w:r>
    </w:p>
    <w:p w:rsidR="00DF182D" w:rsidRPr="00050D53" w:rsidRDefault="00DF182D" w:rsidP="00DF182D">
      <w:pPr>
        <w:pStyle w:val="ConsPlusNormal"/>
        <w:ind w:firstLine="709"/>
        <w:jc w:val="both"/>
        <w:rPr>
          <w:rFonts w:ascii="Times New Roman" w:hAnsi="Times New Roman"/>
          <w:sz w:val="28"/>
          <w:szCs w:val="28"/>
        </w:rPr>
      </w:pPr>
      <w:r w:rsidRPr="00050D53">
        <w:rPr>
          <w:rFonts w:ascii="Times New Roman" w:hAnsi="Times New Roman"/>
          <w:sz w:val="28"/>
          <w:szCs w:val="28"/>
        </w:rPr>
        <w:t xml:space="preserve">1. Утвердить прилагаемое </w:t>
      </w:r>
      <w:hyperlink w:anchor="P38" w:history="1">
        <w:r w:rsidRPr="00050D53">
          <w:rPr>
            <w:rFonts w:ascii="Times New Roman" w:hAnsi="Times New Roman"/>
            <w:sz w:val="28"/>
            <w:szCs w:val="28"/>
          </w:rPr>
          <w:t>Положение</w:t>
        </w:r>
      </w:hyperlink>
      <w:r w:rsidRPr="00050D53">
        <w:rPr>
          <w:rFonts w:ascii="Times New Roman" w:hAnsi="Times New Roman"/>
          <w:sz w:val="28"/>
          <w:szCs w:val="28"/>
        </w:rPr>
        <w:t xml:space="preserve"> о порядке установления, выплаты и перерасчета ежемесячной доплаты к пенсии лицам, замещавшим муниципальные должности</w:t>
      </w:r>
      <w:r>
        <w:rPr>
          <w:rFonts w:ascii="Times New Roman" w:hAnsi="Times New Roman"/>
          <w:sz w:val="28"/>
          <w:szCs w:val="28"/>
        </w:rPr>
        <w:t xml:space="preserve"> </w:t>
      </w:r>
      <w:r w:rsidRPr="00050D53">
        <w:rPr>
          <w:rFonts w:ascii="Times New Roman" w:hAnsi="Times New Roman"/>
          <w:sz w:val="28"/>
          <w:szCs w:val="28"/>
        </w:rPr>
        <w:t xml:space="preserve">муниципального района «Ботлихский район», и пенсии за выслугу лет лицам, замещавшим должности муниципальной службы в органах местного </w:t>
      </w:r>
      <w:r w:rsidRPr="00050D53">
        <w:rPr>
          <w:rFonts w:ascii="Times New Roman" w:hAnsi="Times New Roman"/>
          <w:sz w:val="28"/>
          <w:szCs w:val="28"/>
        </w:rPr>
        <w:lastRenderedPageBreak/>
        <w:t>самоуправления муниципального района «Ботлихский район».</w:t>
      </w:r>
    </w:p>
    <w:p w:rsidR="00DF182D" w:rsidRPr="00050D53" w:rsidRDefault="00DF182D" w:rsidP="00DF182D">
      <w:pPr>
        <w:pStyle w:val="ConsPlusNormal"/>
        <w:ind w:firstLine="709"/>
        <w:jc w:val="both"/>
        <w:rPr>
          <w:rFonts w:ascii="Times New Roman" w:hAnsi="Times New Roman"/>
          <w:sz w:val="28"/>
          <w:szCs w:val="28"/>
        </w:rPr>
      </w:pPr>
      <w:r w:rsidRPr="00050D53">
        <w:rPr>
          <w:rFonts w:ascii="Times New Roman" w:hAnsi="Times New Roman"/>
          <w:sz w:val="28"/>
          <w:szCs w:val="28"/>
        </w:rPr>
        <w:t>2. Администрации муниципального района «Ботлихский район» ежегодно предусматривать в бюджете муниципального образования необходимые средства на выплату ежемесячной доплаты лицам, замещавшим муниципальные должности, и пенсии за выслугу лет лицам, замещавшим должности муниципальной службы в органах местного самоуправления муниципального района  «Ботлихский район».</w:t>
      </w:r>
    </w:p>
    <w:p w:rsidR="00DF182D" w:rsidRPr="0053228F" w:rsidRDefault="00DF182D" w:rsidP="00DF182D">
      <w:pPr>
        <w:autoSpaceDE w:val="0"/>
        <w:autoSpaceDN w:val="0"/>
        <w:adjustRightInd w:val="0"/>
        <w:ind w:firstLine="709"/>
        <w:jc w:val="both"/>
        <w:rPr>
          <w:b/>
          <w:sz w:val="28"/>
          <w:szCs w:val="28"/>
        </w:rPr>
      </w:pPr>
      <w:r w:rsidRPr="00050D53">
        <w:rPr>
          <w:sz w:val="28"/>
          <w:szCs w:val="28"/>
        </w:rPr>
        <w:t>3. Признать утратившим силу</w:t>
      </w:r>
      <w:r>
        <w:rPr>
          <w:sz w:val="28"/>
          <w:szCs w:val="28"/>
        </w:rPr>
        <w:t xml:space="preserve"> </w:t>
      </w:r>
      <w:hyperlink r:id="rId15" w:history="1">
        <w:r w:rsidRPr="00050D53">
          <w:rPr>
            <w:sz w:val="28"/>
            <w:szCs w:val="28"/>
          </w:rPr>
          <w:t>решение</w:t>
        </w:r>
      </w:hyperlink>
      <w:r w:rsidRPr="00050D53">
        <w:rPr>
          <w:sz w:val="28"/>
          <w:szCs w:val="28"/>
        </w:rPr>
        <w:t xml:space="preserve"> Собрания депутатов муниципального райо</w:t>
      </w:r>
      <w:r>
        <w:rPr>
          <w:sz w:val="28"/>
          <w:szCs w:val="28"/>
        </w:rPr>
        <w:t>на «Ботлихский район» от 11</w:t>
      </w:r>
      <w:r w:rsidR="00A12FBD">
        <w:rPr>
          <w:sz w:val="28"/>
          <w:szCs w:val="28"/>
        </w:rPr>
        <w:t xml:space="preserve"> </w:t>
      </w:r>
      <w:r>
        <w:rPr>
          <w:sz w:val="28"/>
          <w:szCs w:val="28"/>
        </w:rPr>
        <w:t xml:space="preserve">ноября 2014 года </w:t>
      </w:r>
      <w:r w:rsidRPr="0053228F">
        <w:rPr>
          <w:sz w:val="28"/>
          <w:szCs w:val="28"/>
        </w:rPr>
        <w:t>№ 5 «Об утверждении Положения 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DF182D" w:rsidRPr="00050D53" w:rsidRDefault="00DF182D" w:rsidP="00DF182D">
      <w:pPr>
        <w:pStyle w:val="ConsPlusNormal"/>
        <w:ind w:firstLine="709"/>
        <w:jc w:val="both"/>
        <w:rPr>
          <w:rFonts w:ascii="Times New Roman" w:hAnsi="Times New Roman" w:cs="Times New Roman"/>
          <w:sz w:val="28"/>
          <w:szCs w:val="28"/>
        </w:rPr>
      </w:pPr>
      <w:r w:rsidRPr="00050D53">
        <w:rPr>
          <w:rFonts w:ascii="Times New Roman" w:hAnsi="Times New Roman" w:cs="Times New Roman"/>
          <w:sz w:val="28"/>
          <w:szCs w:val="28"/>
        </w:rPr>
        <w:t>4. Наст</w:t>
      </w:r>
      <w:r>
        <w:rPr>
          <w:rFonts w:ascii="Times New Roman" w:hAnsi="Times New Roman" w:cs="Times New Roman"/>
          <w:sz w:val="28"/>
          <w:szCs w:val="28"/>
        </w:rPr>
        <w:t>оящее решение вступает в силу с 1 января 2018 года</w:t>
      </w:r>
      <w:r w:rsidRPr="00050D53">
        <w:rPr>
          <w:rFonts w:ascii="Times New Roman" w:hAnsi="Times New Roman" w:cs="Times New Roman"/>
          <w:sz w:val="28"/>
          <w:szCs w:val="28"/>
        </w:rPr>
        <w:t>.</w:t>
      </w:r>
    </w:p>
    <w:p w:rsidR="00DF182D" w:rsidRDefault="00DF182D" w:rsidP="00DF182D">
      <w:pPr>
        <w:pStyle w:val="ConsPlusNormal"/>
        <w:ind w:firstLine="709"/>
        <w:jc w:val="both"/>
        <w:rPr>
          <w:rFonts w:ascii="Times New Roman" w:hAnsi="Times New Roman" w:cs="Times New Roman"/>
          <w:sz w:val="28"/>
          <w:szCs w:val="28"/>
        </w:rPr>
      </w:pPr>
    </w:p>
    <w:p w:rsidR="00DF182D" w:rsidRPr="00050D53" w:rsidRDefault="00DF182D" w:rsidP="00DF182D">
      <w:pPr>
        <w:pStyle w:val="ConsPlusNormal"/>
        <w:ind w:firstLine="709"/>
        <w:jc w:val="both"/>
        <w:rPr>
          <w:rFonts w:ascii="Times New Roman" w:hAnsi="Times New Roman" w:cs="Times New Roman"/>
          <w:sz w:val="28"/>
          <w:szCs w:val="28"/>
        </w:rPr>
      </w:pPr>
    </w:p>
    <w:p w:rsidR="000D5EDA" w:rsidRDefault="000D5EDA" w:rsidP="00DF182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00DF182D">
        <w:rPr>
          <w:rFonts w:ascii="Times New Roman" w:hAnsi="Times New Roman" w:cs="Times New Roman"/>
          <w:b/>
          <w:sz w:val="28"/>
          <w:szCs w:val="28"/>
        </w:rPr>
        <w:t>Глава</w:t>
      </w:r>
    </w:p>
    <w:p w:rsidR="00DF182D" w:rsidRPr="00050D53" w:rsidRDefault="000D5EDA" w:rsidP="00DF182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муниципального </w:t>
      </w:r>
      <w:r w:rsidR="00DF182D" w:rsidRPr="00050D53">
        <w:rPr>
          <w:rFonts w:ascii="Times New Roman" w:hAnsi="Times New Roman" w:cs="Times New Roman"/>
          <w:b/>
          <w:sz w:val="28"/>
          <w:szCs w:val="28"/>
        </w:rPr>
        <w:t xml:space="preserve">района             </w:t>
      </w:r>
      <w:r w:rsidR="00DF182D">
        <w:rPr>
          <w:rFonts w:ascii="Times New Roman" w:hAnsi="Times New Roman" w:cs="Times New Roman"/>
          <w:b/>
          <w:sz w:val="28"/>
          <w:szCs w:val="28"/>
        </w:rPr>
        <w:t xml:space="preserve">                                          </w:t>
      </w:r>
      <w:r w:rsidR="00DF182D" w:rsidRPr="00050D53">
        <w:rPr>
          <w:rFonts w:ascii="Times New Roman" w:hAnsi="Times New Roman" w:cs="Times New Roman"/>
          <w:b/>
          <w:sz w:val="28"/>
          <w:szCs w:val="28"/>
        </w:rPr>
        <w:t xml:space="preserve">     М. Патхулаев</w:t>
      </w:r>
    </w:p>
    <w:p w:rsidR="006072BA" w:rsidRDefault="006072BA" w:rsidP="006072BA">
      <w:pPr>
        <w:pStyle w:val="ConsPlusNormal"/>
        <w:jc w:val="both"/>
        <w:outlineLvl w:val="0"/>
        <w:rPr>
          <w:rFonts w:ascii="Times New Roman" w:hAnsi="Times New Roman" w:cs="Times New Roman"/>
          <w:sz w:val="24"/>
          <w:szCs w:val="24"/>
        </w:rPr>
      </w:pPr>
    </w:p>
    <w:p w:rsidR="006072BA" w:rsidRDefault="006072BA" w:rsidP="006072BA">
      <w:pPr>
        <w:pStyle w:val="ConsPlusNormal"/>
        <w:jc w:val="both"/>
        <w:outlineLvl w:val="0"/>
        <w:rPr>
          <w:rFonts w:ascii="Times New Roman" w:hAnsi="Times New Roman" w:cs="Times New Roman"/>
          <w:sz w:val="24"/>
          <w:szCs w:val="24"/>
        </w:rPr>
      </w:pPr>
    </w:p>
    <w:p w:rsidR="006072BA" w:rsidRPr="006072BA" w:rsidRDefault="006072BA" w:rsidP="006072BA">
      <w:pPr>
        <w:pStyle w:val="ConsPlusNormal"/>
        <w:jc w:val="both"/>
        <w:outlineLvl w:val="0"/>
        <w:rPr>
          <w:rFonts w:ascii="Times New Roman" w:hAnsi="Times New Roman" w:cs="Times New Roman"/>
          <w:b/>
          <w:sz w:val="28"/>
          <w:szCs w:val="28"/>
        </w:rPr>
      </w:pPr>
      <w:r w:rsidRPr="006072BA">
        <w:rPr>
          <w:rFonts w:ascii="Times New Roman" w:hAnsi="Times New Roman" w:cs="Times New Roman"/>
          <w:b/>
          <w:sz w:val="28"/>
          <w:szCs w:val="28"/>
        </w:rPr>
        <w:t xml:space="preserve">                   Председатель </w:t>
      </w:r>
    </w:p>
    <w:p w:rsidR="006072BA" w:rsidRPr="006072BA" w:rsidRDefault="006072BA" w:rsidP="006072BA">
      <w:pPr>
        <w:pStyle w:val="ConsPlusNormal"/>
        <w:jc w:val="both"/>
        <w:outlineLvl w:val="0"/>
        <w:rPr>
          <w:rFonts w:ascii="Times New Roman" w:hAnsi="Times New Roman"/>
          <w:b/>
          <w:sz w:val="28"/>
          <w:szCs w:val="28"/>
        </w:rPr>
      </w:pPr>
      <w:r w:rsidRPr="006072BA">
        <w:rPr>
          <w:rFonts w:ascii="Times New Roman" w:hAnsi="Times New Roman" w:cs="Times New Roman"/>
          <w:b/>
          <w:sz w:val="28"/>
          <w:szCs w:val="28"/>
        </w:rPr>
        <w:t xml:space="preserve">              Собрания</w:t>
      </w:r>
      <w:r>
        <w:rPr>
          <w:rFonts w:ascii="Times New Roman" w:hAnsi="Times New Roman" w:cs="Times New Roman"/>
          <w:b/>
          <w:sz w:val="28"/>
          <w:szCs w:val="28"/>
        </w:rPr>
        <w:t xml:space="preserve"> </w:t>
      </w:r>
      <w:r w:rsidRPr="006072BA">
        <w:rPr>
          <w:rFonts w:ascii="Times New Roman" w:hAnsi="Times New Roman" w:cs="Times New Roman"/>
          <w:b/>
          <w:sz w:val="28"/>
          <w:szCs w:val="28"/>
        </w:rPr>
        <w:t xml:space="preserve">депутатов                              </w:t>
      </w:r>
      <w:r w:rsidR="005D2A15">
        <w:rPr>
          <w:rFonts w:ascii="Times New Roman" w:hAnsi="Times New Roman" w:cs="Times New Roman"/>
          <w:b/>
          <w:sz w:val="28"/>
          <w:szCs w:val="28"/>
        </w:rPr>
        <w:t xml:space="preserve">                              </w:t>
      </w:r>
      <w:r w:rsidRPr="006072BA">
        <w:rPr>
          <w:rFonts w:ascii="Times New Roman" w:hAnsi="Times New Roman" w:cs="Times New Roman"/>
          <w:b/>
          <w:sz w:val="28"/>
          <w:szCs w:val="28"/>
        </w:rPr>
        <w:t>М. Омаров</w:t>
      </w:r>
    </w:p>
    <w:p w:rsidR="00DF182D" w:rsidRPr="006072BA" w:rsidRDefault="00DF182D" w:rsidP="00374682">
      <w:pPr>
        <w:pStyle w:val="ConsPlusNormal"/>
        <w:ind w:left="5529"/>
        <w:jc w:val="center"/>
        <w:outlineLvl w:val="0"/>
        <w:rPr>
          <w:rFonts w:ascii="Times New Roman" w:hAnsi="Times New Roman"/>
          <w:b/>
          <w:sz w:val="28"/>
          <w:szCs w:val="28"/>
        </w:rPr>
      </w:pPr>
    </w:p>
    <w:p w:rsidR="00DF182D" w:rsidRPr="006072BA" w:rsidRDefault="00DF182D" w:rsidP="00374682">
      <w:pPr>
        <w:pStyle w:val="ConsPlusNormal"/>
        <w:ind w:left="5529"/>
        <w:jc w:val="center"/>
        <w:outlineLvl w:val="0"/>
        <w:rPr>
          <w:rFonts w:ascii="Times New Roman" w:hAnsi="Times New Roman"/>
          <w:b/>
          <w:sz w:val="28"/>
          <w:szCs w:val="28"/>
        </w:rPr>
      </w:pPr>
    </w:p>
    <w:p w:rsidR="00DF182D" w:rsidRPr="006072BA" w:rsidRDefault="00DF182D" w:rsidP="00374682">
      <w:pPr>
        <w:pStyle w:val="ConsPlusNormal"/>
        <w:ind w:left="5529"/>
        <w:jc w:val="center"/>
        <w:outlineLvl w:val="0"/>
        <w:rPr>
          <w:rFonts w:ascii="Times New Roman" w:hAnsi="Times New Roman"/>
          <w:b/>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DF182D" w:rsidRDefault="00DF182D" w:rsidP="00374682">
      <w:pPr>
        <w:pStyle w:val="ConsPlusNormal"/>
        <w:ind w:left="5529"/>
        <w:jc w:val="center"/>
        <w:outlineLvl w:val="0"/>
        <w:rPr>
          <w:rFonts w:ascii="Times New Roman" w:hAnsi="Times New Roman"/>
          <w:sz w:val="28"/>
          <w:szCs w:val="28"/>
        </w:rPr>
      </w:pPr>
    </w:p>
    <w:p w:rsidR="00A12FBD" w:rsidRDefault="00A12FBD" w:rsidP="00E612CD">
      <w:pPr>
        <w:pStyle w:val="ConsPlusNormal"/>
        <w:outlineLvl w:val="0"/>
        <w:rPr>
          <w:rFonts w:ascii="Times New Roman" w:hAnsi="Times New Roman"/>
          <w:sz w:val="28"/>
          <w:szCs w:val="28"/>
        </w:rPr>
      </w:pPr>
    </w:p>
    <w:p w:rsidR="00E612CD" w:rsidRDefault="00E612CD" w:rsidP="00E612CD">
      <w:pPr>
        <w:pStyle w:val="ConsPlusNormal"/>
        <w:outlineLvl w:val="0"/>
        <w:rPr>
          <w:rFonts w:ascii="Times New Roman" w:hAnsi="Times New Roman"/>
          <w:sz w:val="28"/>
          <w:szCs w:val="28"/>
        </w:rPr>
      </w:pPr>
    </w:p>
    <w:p w:rsidR="00E612CD" w:rsidRDefault="00E612CD" w:rsidP="00E612CD">
      <w:pPr>
        <w:pStyle w:val="ConsPlusNormal"/>
        <w:outlineLvl w:val="0"/>
        <w:rPr>
          <w:rFonts w:ascii="Times New Roman" w:hAnsi="Times New Roman"/>
          <w:sz w:val="28"/>
          <w:szCs w:val="28"/>
        </w:rPr>
      </w:pPr>
    </w:p>
    <w:p w:rsidR="00A12FBD" w:rsidRDefault="00A12FBD" w:rsidP="00374682">
      <w:pPr>
        <w:pStyle w:val="ConsPlusNormal"/>
        <w:ind w:left="5529"/>
        <w:jc w:val="center"/>
        <w:outlineLvl w:val="0"/>
        <w:rPr>
          <w:rFonts w:ascii="Times New Roman" w:hAnsi="Times New Roman"/>
          <w:sz w:val="28"/>
          <w:szCs w:val="28"/>
        </w:rPr>
      </w:pPr>
    </w:p>
    <w:p w:rsidR="00374682" w:rsidRDefault="00374682" w:rsidP="00374682">
      <w:pPr>
        <w:pStyle w:val="ConsPlusNormal"/>
        <w:ind w:left="5529"/>
        <w:jc w:val="center"/>
        <w:outlineLvl w:val="0"/>
        <w:rPr>
          <w:rFonts w:ascii="Times New Roman" w:hAnsi="Times New Roman"/>
          <w:sz w:val="28"/>
          <w:szCs w:val="28"/>
        </w:rPr>
      </w:pPr>
      <w:r>
        <w:rPr>
          <w:rFonts w:ascii="Times New Roman" w:hAnsi="Times New Roman"/>
          <w:sz w:val="28"/>
          <w:szCs w:val="28"/>
        </w:rPr>
        <w:lastRenderedPageBreak/>
        <w:t>УТВЕРЖДЕНО</w:t>
      </w:r>
    </w:p>
    <w:p w:rsidR="00374682" w:rsidRPr="0046105A" w:rsidRDefault="00374682" w:rsidP="00374682">
      <w:pPr>
        <w:pStyle w:val="ConsPlusNormal"/>
        <w:ind w:left="5529"/>
        <w:jc w:val="center"/>
        <w:rPr>
          <w:rFonts w:ascii="Times New Roman" w:hAnsi="Times New Roman"/>
          <w:sz w:val="28"/>
          <w:szCs w:val="28"/>
        </w:rPr>
      </w:pPr>
      <w:r>
        <w:rPr>
          <w:rFonts w:ascii="Times New Roman" w:hAnsi="Times New Roman"/>
          <w:sz w:val="28"/>
          <w:szCs w:val="28"/>
        </w:rPr>
        <w:t>решением Собрания деп</w:t>
      </w:r>
      <w:r w:rsidRPr="0046105A">
        <w:rPr>
          <w:rFonts w:ascii="Times New Roman" w:hAnsi="Times New Roman"/>
          <w:sz w:val="28"/>
          <w:szCs w:val="28"/>
        </w:rPr>
        <w:t>утатов</w:t>
      </w:r>
    </w:p>
    <w:p w:rsidR="00196D86" w:rsidRDefault="00196D86" w:rsidP="00374682">
      <w:pPr>
        <w:pStyle w:val="ConsPlusNormal"/>
        <w:ind w:left="5529"/>
        <w:jc w:val="center"/>
        <w:rPr>
          <w:rFonts w:ascii="Times New Roman" w:hAnsi="Times New Roman"/>
          <w:sz w:val="28"/>
          <w:szCs w:val="28"/>
        </w:rPr>
      </w:pPr>
      <w:r>
        <w:rPr>
          <w:rFonts w:ascii="Times New Roman" w:hAnsi="Times New Roman"/>
          <w:sz w:val="28"/>
          <w:szCs w:val="28"/>
        </w:rPr>
        <w:t>муниципального района</w:t>
      </w:r>
    </w:p>
    <w:p w:rsidR="00374682" w:rsidRDefault="00374682" w:rsidP="00374682">
      <w:pPr>
        <w:pStyle w:val="ConsPlusNormal"/>
        <w:ind w:left="5529"/>
        <w:jc w:val="center"/>
        <w:rPr>
          <w:rFonts w:ascii="Times New Roman" w:hAnsi="Times New Roman"/>
          <w:sz w:val="28"/>
          <w:szCs w:val="28"/>
        </w:rPr>
      </w:pPr>
      <w:r>
        <w:rPr>
          <w:rFonts w:ascii="Times New Roman" w:hAnsi="Times New Roman"/>
          <w:sz w:val="28"/>
          <w:szCs w:val="28"/>
        </w:rPr>
        <w:t>«Ботлихский район»</w:t>
      </w:r>
    </w:p>
    <w:p w:rsidR="00374682" w:rsidRDefault="00E612CD" w:rsidP="00374682">
      <w:pPr>
        <w:pStyle w:val="ConsPlusNormal"/>
        <w:ind w:left="5529"/>
        <w:jc w:val="center"/>
        <w:rPr>
          <w:rFonts w:ascii="Times New Roman" w:hAnsi="Times New Roman"/>
          <w:sz w:val="28"/>
          <w:szCs w:val="28"/>
        </w:rPr>
      </w:pPr>
      <w:r>
        <w:rPr>
          <w:rFonts w:ascii="Times New Roman" w:hAnsi="Times New Roman"/>
          <w:sz w:val="28"/>
          <w:szCs w:val="28"/>
        </w:rPr>
        <w:t>от 28 декабря 2017 г. №4</w:t>
      </w:r>
    </w:p>
    <w:p w:rsidR="00374682" w:rsidRDefault="00374682" w:rsidP="00374682">
      <w:pPr>
        <w:pStyle w:val="a3"/>
        <w:spacing w:before="0" w:beforeAutospacing="0" w:after="0" w:afterAutospacing="0"/>
        <w:jc w:val="center"/>
        <w:rPr>
          <w:b/>
          <w:color w:val="000000"/>
          <w:sz w:val="28"/>
          <w:szCs w:val="28"/>
        </w:rPr>
      </w:pPr>
      <w:bookmarkStart w:id="0" w:name="P38"/>
      <w:bookmarkEnd w:id="0"/>
    </w:p>
    <w:p w:rsidR="00374682" w:rsidRDefault="00374682" w:rsidP="00374682">
      <w:pPr>
        <w:pStyle w:val="a3"/>
        <w:spacing w:before="0" w:beforeAutospacing="0" w:after="0" w:afterAutospacing="0"/>
        <w:jc w:val="center"/>
        <w:rPr>
          <w:b/>
          <w:color w:val="000000"/>
          <w:sz w:val="28"/>
          <w:szCs w:val="28"/>
        </w:rPr>
      </w:pPr>
      <w:r w:rsidRPr="00050D53">
        <w:rPr>
          <w:b/>
          <w:color w:val="000000"/>
          <w:sz w:val="28"/>
          <w:szCs w:val="28"/>
        </w:rPr>
        <w:t>ПОЛОЖЕНИЕ</w:t>
      </w:r>
    </w:p>
    <w:p w:rsidR="00374682" w:rsidRPr="00050D53" w:rsidRDefault="00374682" w:rsidP="00374682">
      <w:pPr>
        <w:pStyle w:val="a3"/>
        <w:spacing w:before="0" w:beforeAutospacing="0" w:after="0" w:afterAutospacing="0"/>
        <w:jc w:val="center"/>
        <w:rPr>
          <w:b/>
          <w:color w:val="000000"/>
          <w:sz w:val="28"/>
          <w:szCs w:val="28"/>
        </w:rPr>
      </w:pPr>
      <w:r w:rsidRPr="00050D53">
        <w:rPr>
          <w:b/>
          <w:color w:val="000000"/>
          <w:sz w:val="28"/>
          <w:szCs w:val="28"/>
        </w:rPr>
        <w:t xml:space="preserve">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w:t>
      </w:r>
      <w:r>
        <w:rPr>
          <w:b/>
          <w:color w:val="000000"/>
          <w:sz w:val="28"/>
          <w:szCs w:val="28"/>
        </w:rPr>
        <w:t xml:space="preserve">район», и пенсии за выслугу лет </w:t>
      </w:r>
      <w:r w:rsidRPr="00050D53">
        <w:rPr>
          <w:b/>
          <w:color w:val="000000"/>
          <w:sz w:val="28"/>
          <w:szCs w:val="28"/>
        </w:rPr>
        <w:t>лицам, замещавшим</w:t>
      </w:r>
      <w:r>
        <w:rPr>
          <w:b/>
          <w:color w:val="000000"/>
          <w:sz w:val="28"/>
          <w:szCs w:val="28"/>
        </w:rPr>
        <w:t xml:space="preserve"> должности муниципальной службы </w:t>
      </w:r>
      <w:r w:rsidRPr="00050D53">
        <w:rPr>
          <w:b/>
          <w:color w:val="000000"/>
          <w:sz w:val="28"/>
          <w:szCs w:val="28"/>
        </w:rPr>
        <w:t>муниципального района «Ботлихский район»</w:t>
      </w:r>
    </w:p>
    <w:p w:rsidR="00374682" w:rsidRDefault="00374682" w:rsidP="00374682">
      <w:pPr>
        <w:pStyle w:val="ConsPlusNormal"/>
        <w:ind w:firstLine="567"/>
        <w:jc w:val="both"/>
        <w:rPr>
          <w:rFonts w:ascii="Times New Roman" w:hAnsi="Times New Roman"/>
          <w:sz w:val="28"/>
          <w:szCs w:val="28"/>
        </w:rPr>
      </w:pP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1. Настоящее Положение определяет порядок установления, выплаты и перерасчета ежемесячной доплаты к страховой пенсии по старости (инвалидности), назначенной в соответствии с Федеральным </w:t>
      </w:r>
      <w:hyperlink r:id="rId16" w:history="1">
        <w:r w:rsidRPr="0046105A">
          <w:rPr>
            <w:rFonts w:ascii="Times New Roman" w:hAnsi="Times New Roman"/>
            <w:sz w:val="28"/>
            <w:szCs w:val="28"/>
          </w:rPr>
          <w:t>законом</w:t>
        </w:r>
      </w:hyperlink>
      <w:r w:rsidRPr="0046105A">
        <w:rPr>
          <w:rFonts w:ascii="Times New Roman" w:hAnsi="Times New Roman"/>
          <w:sz w:val="28"/>
          <w:szCs w:val="28"/>
        </w:rPr>
        <w:t xml:space="preserve"> от 28 декабря 2013 года </w:t>
      </w:r>
      <w:r w:rsidR="00331E00">
        <w:rPr>
          <w:rFonts w:ascii="Times New Roman" w:hAnsi="Times New Roman"/>
          <w:sz w:val="28"/>
          <w:szCs w:val="28"/>
        </w:rPr>
        <w:t xml:space="preserve">                     </w:t>
      </w:r>
      <w:r w:rsidRPr="0046105A">
        <w:rPr>
          <w:rFonts w:ascii="Times New Roman" w:hAnsi="Times New Roman"/>
          <w:sz w:val="28"/>
          <w:szCs w:val="28"/>
        </w:rPr>
        <w:t xml:space="preserve">N 400-ФЗ "О страховых пенсиях" (далее также - пенсия) либо досрочно оформленной в соответствии с </w:t>
      </w:r>
      <w:hyperlink r:id="rId17" w:history="1">
        <w:r w:rsidRPr="0046105A">
          <w:rPr>
            <w:rFonts w:ascii="Times New Roman" w:hAnsi="Times New Roman"/>
            <w:sz w:val="28"/>
            <w:szCs w:val="28"/>
          </w:rPr>
          <w:t>Законом</w:t>
        </w:r>
      </w:hyperlink>
      <w:r w:rsidRPr="0046105A">
        <w:rPr>
          <w:rFonts w:ascii="Times New Roman" w:hAnsi="Times New Roman"/>
          <w:sz w:val="28"/>
          <w:szCs w:val="28"/>
        </w:rPr>
        <w:t xml:space="preserve"> Российской Федерации </w:t>
      </w:r>
      <w:r w:rsidR="00331E00">
        <w:rPr>
          <w:rFonts w:ascii="Times New Roman" w:hAnsi="Times New Roman"/>
          <w:sz w:val="28"/>
          <w:szCs w:val="28"/>
        </w:rPr>
        <w:t xml:space="preserve">                                              </w:t>
      </w:r>
      <w:r w:rsidRPr="0046105A">
        <w:rPr>
          <w:rFonts w:ascii="Times New Roman" w:hAnsi="Times New Roman"/>
          <w:sz w:val="28"/>
          <w:szCs w:val="28"/>
        </w:rPr>
        <w:t>от 19 апреля 1991 года N 1032-1 "О занятости населения в Российской Федерации" (далее - досрочно оформленная</w:t>
      </w:r>
      <w:r w:rsidR="00A12FBD">
        <w:rPr>
          <w:rFonts w:ascii="Times New Roman" w:hAnsi="Times New Roman"/>
          <w:sz w:val="28"/>
          <w:szCs w:val="28"/>
        </w:rPr>
        <w:t xml:space="preserve"> </w:t>
      </w:r>
      <w:r w:rsidRPr="0046105A">
        <w:rPr>
          <w:rFonts w:ascii="Times New Roman" w:hAnsi="Times New Roman"/>
          <w:sz w:val="28"/>
          <w:szCs w:val="28"/>
        </w:rPr>
        <w:t xml:space="preserve">пенсия), лицам, замещавшим муниципальные должности (далее - муниципальные должности), и пенсии за выслугу лет лицам, замещавшим должности муниципальной службы в органах местного самоуправления муниципального </w:t>
      </w:r>
      <w:r>
        <w:rPr>
          <w:rFonts w:ascii="Times New Roman" w:hAnsi="Times New Roman"/>
          <w:sz w:val="28"/>
          <w:szCs w:val="28"/>
        </w:rPr>
        <w:t xml:space="preserve">района </w:t>
      </w:r>
      <w:r w:rsidRPr="0046105A">
        <w:rPr>
          <w:rFonts w:ascii="Times New Roman" w:hAnsi="Times New Roman"/>
          <w:sz w:val="28"/>
          <w:szCs w:val="28"/>
        </w:rPr>
        <w:t xml:space="preserve">«Ботлихский район» (далее - должности муниципальной службы), установленным </w:t>
      </w:r>
      <w:hyperlink r:id="rId18" w:history="1">
        <w:r w:rsidRPr="0046105A">
          <w:rPr>
            <w:rFonts w:ascii="Times New Roman" w:hAnsi="Times New Roman"/>
            <w:sz w:val="28"/>
            <w:szCs w:val="28"/>
          </w:rPr>
          <w:t>Законом</w:t>
        </w:r>
      </w:hyperlink>
      <w:r w:rsidRPr="0046105A">
        <w:rPr>
          <w:rFonts w:ascii="Times New Roman" w:hAnsi="Times New Roman"/>
          <w:sz w:val="28"/>
          <w:szCs w:val="28"/>
        </w:rPr>
        <w:t xml:space="preserve"> Республики Дагестан </w:t>
      </w:r>
      <w:r w:rsidR="00331E00">
        <w:rPr>
          <w:rFonts w:ascii="Times New Roman" w:hAnsi="Times New Roman"/>
          <w:sz w:val="28"/>
          <w:szCs w:val="28"/>
        </w:rPr>
        <w:t xml:space="preserve">                               </w:t>
      </w:r>
      <w:r w:rsidRPr="0046105A">
        <w:rPr>
          <w:rFonts w:ascii="Times New Roman" w:hAnsi="Times New Roman"/>
          <w:sz w:val="28"/>
          <w:szCs w:val="28"/>
        </w:rPr>
        <w:t>от 10 июня 2008 года N 28 "О Перечне муниципальных должностей и Реестре должностей муниципальной службы в Республике Дагестан".</w:t>
      </w:r>
    </w:p>
    <w:p w:rsidR="00374682" w:rsidRPr="0046105A" w:rsidRDefault="00374682" w:rsidP="004E2B7C">
      <w:pPr>
        <w:pStyle w:val="ConsPlusNormal"/>
        <w:ind w:firstLine="709"/>
        <w:jc w:val="both"/>
        <w:rPr>
          <w:rFonts w:ascii="Times New Roman" w:hAnsi="Times New Roman"/>
          <w:sz w:val="28"/>
          <w:szCs w:val="28"/>
        </w:rPr>
      </w:pPr>
      <w:bookmarkStart w:id="1" w:name="P46"/>
      <w:bookmarkEnd w:id="1"/>
      <w:r w:rsidRPr="0046105A">
        <w:rPr>
          <w:rFonts w:ascii="Times New Roman" w:hAnsi="Times New Roman"/>
          <w:sz w:val="28"/>
          <w:szCs w:val="28"/>
        </w:rPr>
        <w:t>2. Лица, замещавшие муниципальные должности в органах местного самоуправления муниципального района  «Ботлихский район» на постоянной профессиональной основе не менее одного года и получавшие денежное вознаграждение за счет местного бюджета, освобожденные от должности в связи с прекращением полномочий (в том числе досрочно), за исключением случаев прекращения полномочий, связанных с виновными действиями, имеют право на ежемесячную доплату к пенсии, назначенной либо досрочно оформленной в соответствии с законодательством.</w:t>
      </w:r>
    </w:p>
    <w:p w:rsidR="00374682" w:rsidRPr="0046105A" w:rsidRDefault="00374682" w:rsidP="004E2B7C">
      <w:pPr>
        <w:pStyle w:val="ConsPlusNormal"/>
        <w:ind w:firstLine="709"/>
        <w:jc w:val="both"/>
        <w:rPr>
          <w:rFonts w:ascii="Times New Roman" w:hAnsi="Times New Roman"/>
          <w:sz w:val="28"/>
          <w:szCs w:val="28"/>
        </w:rPr>
      </w:pPr>
      <w:bookmarkStart w:id="2" w:name="P47"/>
      <w:bookmarkEnd w:id="2"/>
      <w:r w:rsidRPr="0046105A">
        <w:rPr>
          <w:rFonts w:ascii="Times New Roman" w:hAnsi="Times New Roman"/>
          <w:sz w:val="28"/>
          <w:szCs w:val="28"/>
        </w:rPr>
        <w:t xml:space="preserve">3. Ежемесячная доплата к пенсии лицам, указанным в </w:t>
      </w:r>
      <w:hyperlink w:anchor="P46" w:history="1">
        <w:r w:rsidRPr="0046105A">
          <w:rPr>
            <w:rFonts w:ascii="Times New Roman" w:hAnsi="Times New Roman"/>
            <w:sz w:val="28"/>
            <w:szCs w:val="28"/>
          </w:rPr>
          <w:t>пункте 2</w:t>
        </w:r>
      </w:hyperlink>
      <w:r w:rsidRPr="0046105A">
        <w:rPr>
          <w:rFonts w:ascii="Times New Roman" w:hAnsi="Times New Roman"/>
          <w:sz w:val="28"/>
          <w:szCs w:val="28"/>
        </w:rPr>
        <w:t xml:space="preserve"> настоящего Положения, </w:t>
      </w:r>
      <w:r w:rsidRPr="005F4EF7">
        <w:rPr>
          <w:rFonts w:ascii="Times New Roman" w:hAnsi="Times New Roman"/>
          <w:sz w:val="28"/>
          <w:szCs w:val="28"/>
        </w:rPr>
        <w:t>устанавливается</w:t>
      </w:r>
      <w:r>
        <w:rPr>
          <w:rFonts w:ascii="Times New Roman" w:hAnsi="Times New Roman"/>
          <w:sz w:val="28"/>
          <w:szCs w:val="28"/>
        </w:rPr>
        <w:t xml:space="preserve"> от одного до трех лет</w:t>
      </w:r>
      <w:r w:rsidRPr="005F4EF7">
        <w:rPr>
          <w:rFonts w:ascii="Times New Roman" w:hAnsi="Times New Roman"/>
          <w:sz w:val="28"/>
          <w:szCs w:val="28"/>
        </w:rPr>
        <w:t xml:space="preserve"> в размере 45 процентов, о</w:t>
      </w:r>
      <w:r>
        <w:rPr>
          <w:rFonts w:ascii="Times New Roman" w:hAnsi="Times New Roman"/>
          <w:sz w:val="28"/>
          <w:szCs w:val="28"/>
        </w:rPr>
        <w:t>т трех до шести лет - 55 процен</w:t>
      </w:r>
      <w:r w:rsidRPr="005F4EF7">
        <w:rPr>
          <w:rFonts w:ascii="Times New Roman" w:hAnsi="Times New Roman"/>
          <w:sz w:val="28"/>
          <w:szCs w:val="28"/>
        </w:rPr>
        <w:t xml:space="preserve">тов, от шести до десяти лет - 75 процентов, от десяти до пятнадцати лет - 85 процентов, от пятнадцати лет и более </w:t>
      </w:r>
      <w:r w:rsidR="00331E00">
        <w:rPr>
          <w:rFonts w:ascii="Times New Roman" w:hAnsi="Times New Roman"/>
          <w:sz w:val="28"/>
          <w:szCs w:val="28"/>
        </w:rPr>
        <w:t>-</w:t>
      </w:r>
      <w:r w:rsidRPr="005F4EF7">
        <w:rPr>
          <w:rFonts w:ascii="Times New Roman" w:hAnsi="Times New Roman"/>
          <w:sz w:val="28"/>
          <w:szCs w:val="28"/>
        </w:rPr>
        <w:t xml:space="preserve"> 95 проценто</w:t>
      </w:r>
      <w:r>
        <w:rPr>
          <w:rFonts w:ascii="Times New Roman" w:hAnsi="Times New Roman"/>
          <w:sz w:val="28"/>
          <w:szCs w:val="28"/>
        </w:rPr>
        <w:t>в ежемесячного денежного поощре</w:t>
      </w:r>
      <w:r w:rsidRPr="005F4EF7">
        <w:rPr>
          <w:rFonts w:ascii="Times New Roman" w:hAnsi="Times New Roman"/>
          <w:sz w:val="28"/>
          <w:szCs w:val="28"/>
        </w:rPr>
        <w:t>ния п</w:t>
      </w:r>
      <w:r>
        <w:rPr>
          <w:rFonts w:ascii="Times New Roman" w:hAnsi="Times New Roman"/>
          <w:sz w:val="28"/>
          <w:szCs w:val="28"/>
        </w:rPr>
        <w:t>о соответствующей  должности, за выче</w:t>
      </w:r>
      <w:r w:rsidRPr="005F4EF7">
        <w:rPr>
          <w:rFonts w:ascii="Times New Roman" w:hAnsi="Times New Roman"/>
          <w:sz w:val="28"/>
          <w:szCs w:val="28"/>
        </w:rPr>
        <w:t>том сумм фиксированной выплаты к установленной ему страховой пенсии по ста</w:t>
      </w:r>
      <w:r>
        <w:rPr>
          <w:rFonts w:ascii="Times New Roman" w:hAnsi="Times New Roman"/>
          <w:sz w:val="28"/>
          <w:szCs w:val="28"/>
        </w:rPr>
        <w:t>ро</w:t>
      </w:r>
      <w:r w:rsidRPr="005F4EF7">
        <w:rPr>
          <w:rFonts w:ascii="Times New Roman" w:hAnsi="Times New Roman"/>
          <w:sz w:val="28"/>
          <w:szCs w:val="28"/>
        </w:rPr>
        <w:t>сти (инвалидности) и повышений фиксированной выплаты к страховой пенсии по старости (инвалидности)</w:t>
      </w:r>
      <w:r w:rsidRPr="0046105A">
        <w:rPr>
          <w:rFonts w:ascii="Times New Roman" w:hAnsi="Times New Roman"/>
          <w:sz w:val="28"/>
          <w:szCs w:val="28"/>
        </w:rPr>
        <w:t>.</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Месячное денежное </w:t>
      </w:r>
      <w:r>
        <w:rPr>
          <w:rFonts w:ascii="Times New Roman" w:hAnsi="Times New Roman"/>
          <w:sz w:val="28"/>
          <w:szCs w:val="28"/>
        </w:rPr>
        <w:t>поощрени</w:t>
      </w:r>
      <w:r w:rsidRPr="0046105A">
        <w:rPr>
          <w:rFonts w:ascii="Times New Roman" w:hAnsi="Times New Roman"/>
          <w:sz w:val="28"/>
          <w:szCs w:val="28"/>
        </w:rPr>
        <w:t xml:space="preserve">е указанных лиц для исчисления размера ежемесячной доплаты к пенсии определяется (по их выбору) </w:t>
      </w:r>
      <w:r>
        <w:rPr>
          <w:rFonts w:ascii="Times New Roman" w:hAnsi="Times New Roman"/>
          <w:sz w:val="28"/>
          <w:szCs w:val="28"/>
        </w:rPr>
        <w:t xml:space="preserve">по муниципальной </w:t>
      </w:r>
      <w:r w:rsidRPr="00D4255D">
        <w:rPr>
          <w:rFonts w:ascii="Times New Roman" w:hAnsi="Times New Roman"/>
          <w:sz w:val="28"/>
          <w:szCs w:val="28"/>
        </w:rPr>
        <w:lastRenderedPageBreak/>
        <w:t>должно</w:t>
      </w:r>
      <w:r>
        <w:rPr>
          <w:rFonts w:ascii="Times New Roman" w:hAnsi="Times New Roman"/>
          <w:sz w:val="28"/>
          <w:szCs w:val="28"/>
        </w:rPr>
        <w:t>сти</w:t>
      </w:r>
      <w:r w:rsidRPr="00D4255D">
        <w:rPr>
          <w:rFonts w:ascii="Times New Roman" w:hAnsi="Times New Roman"/>
          <w:sz w:val="28"/>
          <w:szCs w:val="28"/>
        </w:rPr>
        <w:t>, замещавшейся на день достижения им возраста, дающего право на страховую пенсию по старости, предусмотренную Федеральным законом «О страховых пенсиях» (дававшего право на тру</w:t>
      </w:r>
      <w:r>
        <w:rPr>
          <w:rFonts w:ascii="Times New Roman" w:hAnsi="Times New Roman"/>
          <w:sz w:val="28"/>
          <w:szCs w:val="28"/>
        </w:rPr>
        <w:t>довую пенсию по старости в соот</w:t>
      </w:r>
      <w:r w:rsidRPr="00D4255D">
        <w:rPr>
          <w:rFonts w:ascii="Times New Roman" w:hAnsi="Times New Roman"/>
          <w:sz w:val="28"/>
          <w:szCs w:val="28"/>
        </w:rPr>
        <w:t>ветствии с Федеральным законом «О трудовых пенсиях в Российской Федерации»), л</w:t>
      </w:r>
      <w:r>
        <w:rPr>
          <w:rFonts w:ascii="Times New Roman" w:hAnsi="Times New Roman"/>
          <w:sz w:val="28"/>
          <w:szCs w:val="28"/>
        </w:rPr>
        <w:t>ибо по последней муниципальной</w:t>
      </w:r>
      <w:r w:rsidRPr="00D4255D">
        <w:rPr>
          <w:rFonts w:ascii="Times New Roman" w:hAnsi="Times New Roman"/>
          <w:sz w:val="28"/>
          <w:szCs w:val="28"/>
        </w:rPr>
        <w:t xml:space="preserve"> должности </w:t>
      </w:r>
      <w:r w:rsidR="00331E00" w:rsidRPr="0046105A">
        <w:rPr>
          <w:rFonts w:ascii="Times New Roman" w:hAnsi="Times New Roman"/>
          <w:sz w:val="28"/>
          <w:szCs w:val="28"/>
        </w:rPr>
        <w:t>муниципального района</w:t>
      </w:r>
      <w:r>
        <w:rPr>
          <w:rFonts w:ascii="Times New Roman" w:hAnsi="Times New Roman"/>
          <w:sz w:val="28"/>
          <w:szCs w:val="28"/>
        </w:rPr>
        <w:t xml:space="preserve"> «Ботлихский район»</w:t>
      </w:r>
      <w:r w:rsidRPr="00D4255D">
        <w:rPr>
          <w:rFonts w:ascii="Times New Roman" w:hAnsi="Times New Roman"/>
          <w:sz w:val="28"/>
          <w:szCs w:val="28"/>
        </w:rPr>
        <w:t>, полномочия по которой были прекращены (в том числе досрочно).</w:t>
      </w:r>
    </w:p>
    <w:p w:rsidR="00374682"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При определении размера ежемесячной доплаты к страховой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а также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 отказа от получения назначенной страховой пенсии по старости (в том числе досрочно).</w:t>
      </w:r>
    </w:p>
    <w:p w:rsidR="00374682" w:rsidRDefault="00374682" w:rsidP="004E2B7C">
      <w:pPr>
        <w:pStyle w:val="ConsPlusNormal"/>
        <w:ind w:firstLine="709"/>
        <w:jc w:val="both"/>
        <w:rPr>
          <w:rFonts w:ascii="Times New Roman" w:hAnsi="Times New Roman" w:cs="Times New Roman"/>
          <w:color w:val="000000"/>
          <w:sz w:val="28"/>
          <w:szCs w:val="28"/>
        </w:rPr>
      </w:pPr>
      <w:r w:rsidRPr="00236F00">
        <w:rPr>
          <w:rFonts w:ascii="Times New Roman" w:hAnsi="Times New Roman" w:cs="Times New Roman"/>
          <w:color w:val="000000"/>
          <w:sz w:val="28"/>
          <w:szCs w:val="28"/>
        </w:rPr>
        <w:t xml:space="preserve">Лицу, замещавшему муниципальную  должность </w:t>
      </w:r>
      <w:r w:rsidR="00331E00" w:rsidRPr="0046105A">
        <w:rPr>
          <w:rFonts w:ascii="Times New Roman" w:hAnsi="Times New Roman"/>
          <w:sz w:val="28"/>
          <w:szCs w:val="28"/>
        </w:rPr>
        <w:t>муниципального района</w:t>
      </w:r>
      <w:r w:rsidRPr="00236F00">
        <w:rPr>
          <w:rFonts w:ascii="Times New Roman" w:hAnsi="Times New Roman" w:cs="Times New Roman"/>
          <w:color w:val="000000"/>
          <w:sz w:val="28"/>
          <w:szCs w:val="28"/>
        </w:rPr>
        <w:t xml:space="preserve"> «Ботлихский район», одновременно имеющему право на ежемесячную доплату к пенсии, предусмотрен</w:t>
      </w:r>
      <w:r w:rsidRPr="00236F00">
        <w:rPr>
          <w:rFonts w:ascii="Times New Roman" w:hAnsi="Times New Roman" w:cs="Times New Roman"/>
          <w:color w:val="000000"/>
          <w:sz w:val="28"/>
          <w:szCs w:val="28"/>
        </w:rPr>
        <w:softHyphen/>
        <w:t>ную настоящим Положением, пенсию за выслугу лет, ежемесячное пожизненное содер</w:t>
      </w:r>
      <w:r w:rsidRPr="00236F00">
        <w:rPr>
          <w:rFonts w:ascii="Times New Roman" w:hAnsi="Times New Roman" w:cs="Times New Roman"/>
          <w:color w:val="000000"/>
          <w:sz w:val="28"/>
          <w:szCs w:val="28"/>
        </w:rPr>
        <w:softHyphen/>
        <w:t>жание, ежемесячную доплату к пенсии (ежемесячному пожизненному содержанию), дополнительное (пожизненное) ежемесячное материальное обеспечение, иные вы</w:t>
      </w:r>
      <w:r w:rsidRPr="00236F00">
        <w:rPr>
          <w:rFonts w:ascii="Times New Roman" w:hAnsi="Times New Roman" w:cs="Times New Roman"/>
          <w:color w:val="000000"/>
          <w:sz w:val="28"/>
          <w:szCs w:val="28"/>
        </w:rPr>
        <w:softHyphen/>
        <w:t>платы, назначаемые и финансируемые за счет ассигнований федерального бюджета в соответствии с федеральными законами, актами Президента Российской Федера</w:t>
      </w:r>
      <w:r w:rsidRPr="00236F00">
        <w:rPr>
          <w:rFonts w:ascii="Times New Roman" w:hAnsi="Times New Roman" w:cs="Times New Roman"/>
          <w:color w:val="000000"/>
          <w:sz w:val="28"/>
          <w:szCs w:val="28"/>
        </w:rPr>
        <w:softHyphen/>
        <w:t>ции, Правительства Российской Федерации и</w:t>
      </w:r>
      <w:r w:rsidR="00DD7431">
        <w:rPr>
          <w:rFonts w:ascii="Times New Roman" w:hAnsi="Times New Roman" w:cs="Times New Roman"/>
          <w:color w:val="000000"/>
          <w:sz w:val="28"/>
          <w:szCs w:val="28"/>
        </w:rPr>
        <w:t xml:space="preserve"> </w:t>
      </w:r>
      <w:r w:rsidRPr="00236F00">
        <w:rPr>
          <w:rFonts w:ascii="Times New Roman" w:hAnsi="Times New Roman" w:cs="Times New Roman"/>
          <w:color w:val="000000"/>
          <w:sz w:val="28"/>
          <w:szCs w:val="28"/>
        </w:rPr>
        <w:t>международными договорами Россий</w:t>
      </w:r>
      <w:r w:rsidRPr="00236F00">
        <w:rPr>
          <w:rFonts w:ascii="Times New Roman" w:hAnsi="Times New Roman" w:cs="Times New Roman"/>
          <w:color w:val="000000"/>
          <w:sz w:val="28"/>
          <w:szCs w:val="28"/>
        </w:rPr>
        <w:softHyphen/>
        <w:t>ской Федерации, которыми предусмотрены назначение и выплата пенсий за выслугу лет, иные выплаты в порядке и на условиях, уст</w:t>
      </w:r>
      <w:r w:rsidR="00DD7431">
        <w:rPr>
          <w:rFonts w:ascii="Times New Roman" w:hAnsi="Times New Roman" w:cs="Times New Roman"/>
          <w:color w:val="000000"/>
          <w:sz w:val="28"/>
          <w:szCs w:val="28"/>
        </w:rPr>
        <w:t>ановленных для федеральных госу</w:t>
      </w:r>
      <w:r w:rsidRPr="00236F00">
        <w:rPr>
          <w:rFonts w:ascii="Times New Roman" w:hAnsi="Times New Roman" w:cs="Times New Roman"/>
          <w:color w:val="000000"/>
          <w:sz w:val="28"/>
          <w:szCs w:val="28"/>
        </w:rPr>
        <w:t>дарственных гражданских служащих, а также на пенсию за выслугу лет, ежемесяч</w:t>
      </w:r>
      <w:r w:rsidRPr="00236F00">
        <w:rPr>
          <w:rFonts w:ascii="Times New Roman" w:hAnsi="Times New Roman" w:cs="Times New Roman"/>
          <w:color w:val="000000"/>
          <w:sz w:val="28"/>
          <w:szCs w:val="28"/>
        </w:rPr>
        <w:softHyphen/>
        <w:t>ную доплату к пенсии, иные выплаты в соответствии с законодательством Респуб</w:t>
      </w:r>
      <w:r w:rsidRPr="00236F00">
        <w:rPr>
          <w:rFonts w:ascii="Times New Roman" w:hAnsi="Times New Roman" w:cs="Times New Roman"/>
          <w:color w:val="000000"/>
          <w:sz w:val="28"/>
          <w:szCs w:val="28"/>
        </w:rPr>
        <w:softHyphen/>
        <w:t>лики Дагестан, законодательством других субъектов Российской Федерации или ак</w:t>
      </w:r>
      <w:r w:rsidRPr="00236F00">
        <w:rPr>
          <w:rFonts w:ascii="Times New Roman" w:hAnsi="Times New Roman" w:cs="Times New Roman"/>
          <w:color w:val="000000"/>
          <w:sz w:val="28"/>
          <w:szCs w:val="28"/>
        </w:rPr>
        <w:softHyphen/>
        <w:t>тами органов местного самоуправления в связи с замещением государственных должностей Республики Дагестан, государственных должностей других субъектов Российской Федерации и муниципальных должностей либо в связи с прохождением государственной гражданской службы Республики Дагестан, государственной граж</w:t>
      </w:r>
      <w:r w:rsidRPr="00236F00">
        <w:rPr>
          <w:rFonts w:ascii="Times New Roman" w:hAnsi="Times New Roman" w:cs="Times New Roman"/>
          <w:color w:val="000000"/>
          <w:sz w:val="28"/>
          <w:szCs w:val="28"/>
        </w:rPr>
        <w:softHyphen/>
        <w:t>данской службы других субъектов Российской Федерации или муниципальной службы, устанавливается ежемесячная доплата к пенсии, пр</w:t>
      </w:r>
      <w:r>
        <w:rPr>
          <w:rFonts w:ascii="Times New Roman" w:hAnsi="Times New Roman" w:cs="Times New Roman"/>
          <w:color w:val="000000"/>
          <w:sz w:val="28"/>
          <w:szCs w:val="28"/>
        </w:rPr>
        <w:t>едусмотренная настоя</w:t>
      </w:r>
      <w:r>
        <w:rPr>
          <w:rFonts w:ascii="Times New Roman" w:hAnsi="Times New Roman" w:cs="Times New Roman"/>
          <w:color w:val="000000"/>
          <w:sz w:val="28"/>
          <w:szCs w:val="28"/>
        </w:rPr>
        <w:softHyphen/>
        <w:t>щим Положением</w:t>
      </w:r>
      <w:r w:rsidRPr="00236F00">
        <w:rPr>
          <w:rFonts w:ascii="Times New Roman" w:hAnsi="Times New Roman" w:cs="Times New Roman"/>
          <w:color w:val="000000"/>
          <w:sz w:val="28"/>
          <w:szCs w:val="28"/>
        </w:rPr>
        <w:t>, или одна из названных выплат по его выбору</w:t>
      </w:r>
      <w:r>
        <w:rPr>
          <w:rFonts w:ascii="Times New Roman" w:hAnsi="Times New Roman" w:cs="Times New Roman"/>
          <w:color w:val="000000"/>
          <w:sz w:val="28"/>
          <w:szCs w:val="28"/>
        </w:rPr>
        <w:t>.</w:t>
      </w:r>
    </w:p>
    <w:p w:rsidR="00374682" w:rsidRDefault="00374682" w:rsidP="004E2B7C">
      <w:pPr>
        <w:pStyle w:val="ConsPlusNormal"/>
        <w:ind w:firstLine="709"/>
        <w:jc w:val="both"/>
        <w:rPr>
          <w:rFonts w:ascii="Times New Roman" w:hAnsi="Times New Roman" w:cs="Times New Roman"/>
          <w:sz w:val="28"/>
          <w:szCs w:val="28"/>
        </w:rPr>
      </w:pPr>
      <w:r w:rsidRPr="00236F00">
        <w:rPr>
          <w:rFonts w:ascii="Times New Roman" w:hAnsi="Times New Roman" w:cs="Times New Roman"/>
          <w:sz w:val="28"/>
          <w:szCs w:val="28"/>
        </w:rPr>
        <w:t>Выплата ежемесячной доплаты к пенсии лицу, замещавшему муниципальную должность приостанавливается в период прохожде</w:t>
      </w:r>
      <w:r w:rsidRPr="00236F00">
        <w:rPr>
          <w:rFonts w:ascii="Times New Roman" w:hAnsi="Times New Roman" w:cs="Times New Roman"/>
          <w:sz w:val="28"/>
          <w:szCs w:val="28"/>
        </w:rPr>
        <w:softHyphen/>
        <w:t>ния им государственной службы Российской Федерации, при замещении государ</w:t>
      </w:r>
      <w:r w:rsidRPr="00236F00">
        <w:rPr>
          <w:rFonts w:ascii="Times New Roman" w:hAnsi="Times New Roman" w:cs="Times New Roman"/>
          <w:sz w:val="28"/>
          <w:szCs w:val="28"/>
        </w:rPr>
        <w:softHyphen/>
        <w:t>ственной должности Российской Федерации, государственной должности Республи</w:t>
      </w:r>
      <w:r w:rsidRPr="00236F00">
        <w:rPr>
          <w:rFonts w:ascii="Times New Roman" w:hAnsi="Times New Roman" w:cs="Times New Roman"/>
          <w:sz w:val="28"/>
          <w:szCs w:val="28"/>
        </w:rPr>
        <w:softHyphen/>
        <w:t>ки Дагестан, государственной должности других субъектов Российской Федерации, муниципальной должности, замещаемой на постоянной основе, должности муници</w:t>
      </w:r>
      <w:r w:rsidRPr="00236F00">
        <w:rPr>
          <w:rFonts w:ascii="Times New Roman" w:hAnsi="Times New Roman" w:cs="Times New Roman"/>
          <w:sz w:val="28"/>
          <w:szCs w:val="28"/>
        </w:rPr>
        <w:softHyphen/>
        <w:t xml:space="preserve">пальной службы, а также в период работы в межгосударственных </w:t>
      </w:r>
      <w:r w:rsidRPr="00236F00">
        <w:rPr>
          <w:rFonts w:ascii="Times New Roman" w:hAnsi="Times New Roman" w:cs="Times New Roman"/>
          <w:sz w:val="28"/>
          <w:szCs w:val="28"/>
        </w:rPr>
        <w:lastRenderedPageBreak/>
        <w:t>(межправитель</w:t>
      </w:r>
      <w:r w:rsidRPr="00236F00">
        <w:rPr>
          <w:rFonts w:ascii="Times New Roman" w:hAnsi="Times New Roman" w:cs="Times New Roman"/>
          <w:sz w:val="28"/>
          <w:szCs w:val="28"/>
        </w:rPr>
        <w:softHyphen/>
        <w:t>ственных) органах, созданных с участием Российской Федерации, на должностях, по</w:t>
      </w:r>
      <w:r w:rsidR="00A12FBD">
        <w:rPr>
          <w:rFonts w:ascii="Times New Roman" w:hAnsi="Times New Roman" w:cs="Times New Roman"/>
          <w:sz w:val="28"/>
          <w:szCs w:val="28"/>
        </w:rPr>
        <w:t xml:space="preserve"> </w:t>
      </w:r>
      <w:r w:rsidRPr="00236F00">
        <w:rPr>
          <w:rFonts w:ascii="Times New Roman" w:hAnsi="Times New Roman" w:cs="Times New Roman"/>
          <w:sz w:val="28"/>
          <w:szCs w:val="28"/>
        </w:rPr>
        <w:t>которым в соответствии с международными договорами Российской Федерации осуществляются назначение и выплата пенсий за выслугу лет, иные выплаты в по</w:t>
      </w:r>
      <w:r w:rsidRPr="00236F00">
        <w:rPr>
          <w:rFonts w:ascii="Times New Roman" w:hAnsi="Times New Roman" w:cs="Times New Roman"/>
          <w:sz w:val="28"/>
          <w:szCs w:val="28"/>
        </w:rPr>
        <w:softHyphen/>
        <w:t>рядке и на условиях, предусмотренных для федеральных государственных граждан</w:t>
      </w:r>
      <w:r w:rsidRPr="00236F00">
        <w:rPr>
          <w:rFonts w:ascii="Times New Roman" w:hAnsi="Times New Roman" w:cs="Times New Roman"/>
          <w:sz w:val="28"/>
          <w:szCs w:val="28"/>
        </w:rPr>
        <w:softHyphen/>
        <w:t>ских служащих.</w:t>
      </w:r>
    </w:p>
    <w:p w:rsidR="00F547F9" w:rsidRPr="00D82A8B" w:rsidRDefault="00F547F9" w:rsidP="00F547F9">
      <w:pPr>
        <w:pStyle w:val="1"/>
        <w:shd w:val="clear" w:color="auto" w:fill="auto"/>
        <w:spacing w:after="0" w:line="240" w:lineRule="auto"/>
        <w:ind w:firstLine="697"/>
        <w:rPr>
          <w:sz w:val="28"/>
          <w:szCs w:val="28"/>
        </w:rPr>
      </w:pPr>
      <w:r>
        <w:rPr>
          <w:sz w:val="28"/>
          <w:szCs w:val="28"/>
        </w:rPr>
        <w:t>П</w:t>
      </w:r>
      <w:r w:rsidRPr="00D82A8B">
        <w:rPr>
          <w:sz w:val="28"/>
          <w:szCs w:val="28"/>
        </w:rPr>
        <w:t xml:space="preserve">раво на установление ежемесячной доплаты к пенсии и определение ее размера без учета изменений, внесенных настоящим </w:t>
      </w:r>
      <w:r>
        <w:rPr>
          <w:sz w:val="28"/>
          <w:szCs w:val="28"/>
        </w:rPr>
        <w:t>Положением, с</w:t>
      </w:r>
      <w:r w:rsidRPr="00D82A8B">
        <w:rPr>
          <w:sz w:val="28"/>
          <w:szCs w:val="28"/>
        </w:rPr>
        <w:t>охран</w:t>
      </w:r>
      <w:r>
        <w:rPr>
          <w:sz w:val="28"/>
          <w:szCs w:val="28"/>
        </w:rPr>
        <w:t>яется</w:t>
      </w:r>
      <w:r w:rsidRPr="00D82A8B">
        <w:rPr>
          <w:sz w:val="28"/>
          <w:szCs w:val="28"/>
        </w:rPr>
        <w:t xml:space="preserve"> за лицами, замещавшими </w:t>
      </w:r>
      <w:r>
        <w:rPr>
          <w:sz w:val="28"/>
          <w:szCs w:val="28"/>
        </w:rPr>
        <w:t>муниципальные</w:t>
      </w:r>
      <w:r w:rsidRPr="00D82A8B">
        <w:rPr>
          <w:sz w:val="28"/>
          <w:szCs w:val="28"/>
        </w:rPr>
        <w:t xml:space="preserve"> должности </w:t>
      </w:r>
      <w:r>
        <w:rPr>
          <w:sz w:val="28"/>
          <w:szCs w:val="28"/>
        </w:rPr>
        <w:t>муниципального района «Ботлихский район»</w:t>
      </w:r>
      <w:r w:rsidRPr="00D82A8B">
        <w:rPr>
          <w:sz w:val="28"/>
          <w:szCs w:val="28"/>
        </w:rPr>
        <w:t xml:space="preserve"> и сложившими свои полномочия до дня вступления в силу настояще</w:t>
      </w:r>
      <w:r w:rsidRPr="00D82A8B">
        <w:rPr>
          <w:sz w:val="28"/>
          <w:szCs w:val="28"/>
        </w:rPr>
        <w:softHyphen/>
        <w:t xml:space="preserve">го </w:t>
      </w:r>
      <w:r>
        <w:rPr>
          <w:sz w:val="28"/>
          <w:szCs w:val="28"/>
        </w:rPr>
        <w:t>Положения</w:t>
      </w:r>
      <w:r w:rsidRPr="00D82A8B">
        <w:rPr>
          <w:sz w:val="28"/>
          <w:szCs w:val="28"/>
        </w:rPr>
        <w:t xml:space="preserve">, а также за лицами, продолжающими осуществлять свои полномочия по </w:t>
      </w:r>
      <w:r>
        <w:rPr>
          <w:sz w:val="28"/>
          <w:szCs w:val="28"/>
        </w:rPr>
        <w:t>муниципальным</w:t>
      </w:r>
      <w:r w:rsidRPr="00D82A8B">
        <w:rPr>
          <w:sz w:val="28"/>
          <w:szCs w:val="28"/>
        </w:rPr>
        <w:t xml:space="preserve"> должностям </w:t>
      </w:r>
      <w:r>
        <w:rPr>
          <w:sz w:val="28"/>
          <w:szCs w:val="28"/>
        </w:rPr>
        <w:t xml:space="preserve">муниципального района «Ботлихский район» </w:t>
      </w:r>
      <w:r w:rsidRPr="00D82A8B">
        <w:rPr>
          <w:sz w:val="28"/>
          <w:szCs w:val="28"/>
        </w:rPr>
        <w:t xml:space="preserve">после этого дня, приобретшими до дня вступления в силу настоящего </w:t>
      </w:r>
      <w:r>
        <w:rPr>
          <w:sz w:val="28"/>
          <w:szCs w:val="28"/>
        </w:rPr>
        <w:t>Положения</w:t>
      </w:r>
      <w:r w:rsidRPr="00D82A8B">
        <w:rPr>
          <w:sz w:val="28"/>
          <w:szCs w:val="28"/>
        </w:rPr>
        <w:t xml:space="preserve"> право на назначение страховой пенсии по старости (инвалидности) в соответствии с Федеральным законом «О страховых пенсиях» и имеющими на этот день продолжительность исполнения названных по</w:t>
      </w:r>
      <w:r>
        <w:rPr>
          <w:sz w:val="28"/>
          <w:szCs w:val="28"/>
        </w:rPr>
        <w:t>л</w:t>
      </w:r>
      <w:r>
        <w:rPr>
          <w:sz w:val="28"/>
          <w:szCs w:val="28"/>
        </w:rPr>
        <w:softHyphen/>
        <w:t>номочий не менее одного года.</w:t>
      </w:r>
    </w:p>
    <w:p w:rsidR="00F547F9" w:rsidRPr="00D82A8B" w:rsidRDefault="00F547F9" w:rsidP="00F547F9">
      <w:pPr>
        <w:pStyle w:val="1"/>
        <w:shd w:val="clear" w:color="auto" w:fill="auto"/>
        <w:spacing w:after="0" w:line="240" w:lineRule="auto"/>
        <w:ind w:firstLine="697"/>
        <w:rPr>
          <w:sz w:val="28"/>
          <w:szCs w:val="28"/>
        </w:rPr>
      </w:pPr>
      <w:r w:rsidRPr="00D82A8B">
        <w:rPr>
          <w:sz w:val="28"/>
          <w:szCs w:val="28"/>
        </w:rPr>
        <w:t xml:space="preserve">В случае, если размер ежемесячной доплаты к пенсии при перерасчете в соответствии с настоящим </w:t>
      </w:r>
      <w:r>
        <w:rPr>
          <w:sz w:val="28"/>
          <w:szCs w:val="28"/>
        </w:rPr>
        <w:t>Положением</w:t>
      </w:r>
      <w:r w:rsidRPr="00D82A8B">
        <w:rPr>
          <w:sz w:val="28"/>
          <w:szCs w:val="28"/>
        </w:rPr>
        <w:t xml:space="preserve"> уменьшается по сравне</w:t>
      </w:r>
      <w:r w:rsidRPr="00D82A8B">
        <w:rPr>
          <w:sz w:val="28"/>
          <w:szCs w:val="28"/>
        </w:rPr>
        <w:softHyphen/>
        <w:t>нию с ранее установленным, ежемесячная доплата к пенсии выплачива</w:t>
      </w:r>
      <w:r>
        <w:rPr>
          <w:sz w:val="28"/>
          <w:szCs w:val="28"/>
        </w:rPr>
        <w:t>е</w:t>
      </w:r>
      <w:r w:rsidRPr="00D82A8B">
        <w:rPr>
          <w:sz w:val="28"/>
          <w:szCs w:val="28"/>
        </w:rPr>
        <w:t xml:space="preserve">тся в размере, установленном до вступления в силу настоящего </w:t>
      </w:r>
      <w:r>
        <w:rPr>
          <w:sz w:val="28"/>
          <w:szCs w:val="28"/>
        </w:rPr>
        <w:t>Положения</w:t>
      </w:r>
      <w:r w:rsidRPr="00D82A8B">
        <w:rPr>
          <w:sz w:val="28"/>
          <w:szCs w:val="28"/>
        </w:rPr>
        <w:t>.</w:t>
      </w:r>
    </w:p>
    <w:p w:rsidR="00374682" w:rsidRPr="0046105A" w:rsidRDefault="00374682" w:rsidP="004E2B7C">
      <w:pPr>
        <w:autoSpaceDE w:val="0"/>
        <w:autoSpaceDN w:val="0"/>
        <w:adjustRightInd w:val="0"/>
        <w:ind w:firstLine="709"/>
        <w:jc w:val="both"/>
        <w:rPr>
          <w:sz w:val="28"/>
          <w:szCs w:val="28"/>
        </w:rPr>
      </w:pPr>
      <w:r w:rsidRPr="0046105A">
        <w:rPr>
          <w:sz w:val="28"/>
          <w:szCs w:val="28"/>
        </w:rPr>
        <w:t xml:space="preserve">4. Лица, замещавшие </w:t>
      </w:r>
      <w:r>
        <w:rPr>
          <w:rFonts w:eastAsiaTheme="minorHAnsi"/>
          <w:sz w:val="28"/>
          <w:szCs w:val="28"/>
          <w:lang w:eastAsia="en-US"/>
        </w:rPr>
        <w:t>на 21 мая 1996 года</w:t>
      </w:r>
      <w:r w:rsidRPr="0046105A">
        <w:rPr>
          <w:sz w:val="28"/>
          <w:szCs w:val="28"/>
        </w:rPr>
        <w:t xml:space="preserve"> и позднее должности муниципальной службы, получавшие денежное содержание или денежное вознаграждение за счет средств муниципального бюджета муниципального района  «Ботлихский район», при наличии стажа муниципальной службы, продолжительность которого при назначении пенсии за выслугу лет в соответствующем году определяется согласно </w:t>
      </w:r>
      <w:hyperlink w:anchor="P139" w:history="1">
        <w:r>
          <w:rPr>
            <w:sz w:val="28"/>
            <w:szCs w:val="28"/>
          </w:rPr>
          <w:t>приложению №</w:t>
        </w:r>
        <w:r w:rsidRPr="0046105A">
          <w:rPr>
            <w:sz w:val="28"/>
            <w:szCs w:val="28"/>
          </w:rPr>
          <w:t xml:space="preserve"> 1</w:t>
        </w:r>
      </w:hyperlink>
      <w:r w:rsidRPr="0046105A">
        <w:rPr>
          <w:sz w:val="28"/>
          <w:szCs w:val="28"/>
        </w:rPr>
        <w:t xml:space="preserve"> настоящего Положения, имеют право на пенсию за выслугу лет при следующих условиях:</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а) если на момент освобождения от должности они имели право на страховую пенсию по старости (инвалидности) и замещали должности муниципальной службы не менее 12 полных месяцев непосредственно перед увольнением с муниципальной службы по следующим основаниям: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соглашение сторон трудового договора;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истечение срока действия срочного трудового договора;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расторжение трудового договора по инициативе муниципального служащего;</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отказ муниципального служащего от предложенной для замещения иной должности муниципальной службы в связи с изменением существенных условий трудового договора;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несоответствие муниципального служащего замещаемой должности муниципальной службы вследствие недостаточной квалификации, подтвержденной результатами аттестации;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достижение муниципальным служащим предельного возраста пребывания на муниципальной службе;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б) если они замещали должности муниципальной службы не менее одного полного месяца, при этом суммарная продолжительность замещения таких должностей составляет не менее 12 полных месяцев непосредственно перед </w:t>
      </w:r>
      <w:r w:rsidRPr="0046105A">
        <w:rPr>
          <w:rFonts w:ascii="Times New Roman" w:hAnsi="Times New Roman"/>
          <w:sz w:val="28"/>
          <w:szCs w:val="28"/>
        </w:rPr>
        <w:lastRenderedPageBreak/>
        <w:t>увольнением по следующим основаниям: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истечение срока действия срочного трудового договора;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сокращение должностей муниципальной службы в соответствующем органе местного самоуп</w:t>
      </w:r>
      <w:r>
        <w:rPr>
          <w:rFonts w:ascii="Times New Roman" w:hAnsi="Times New Roman"/>
          <w:sz w:val="28"/>
          <w:szCs w:val="28"/>
        </w:rPr>
        <w:t xml:space="preserve">равления муниципального района </w:t>
      </w:r>
      <w:r w:rsidRPr="0046105A">
        <w:rPr>
          <w:rFonts w:ascii="Times New Roman" w:hAnsi="Times New Roman"/>
          <w:sz w:val="28"/>
          <w:szCs w:val="28"/>
        </w:rPr>
        <w:t>«Ботлихский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упразднение органа местного самоуправления муниципального района «Ботлихский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отказ муниципального служащего от перевода на иную должность муниципальной службы по состоянию здоровья в соответствии с медицинским заключением либо отсутствие такой должности в том же органе местного самоуправления муниципального района «Ботлихский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отказ муниципального служащего от перевода в другую местность вместе с органом местного самоуправления муниципального района  «Ботлихский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несоответствие муниципального служащего замещаемой должности муниципальной службы по состоянию здоровья в соответствии с медицинским заключением;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восстановление на службе муниципального служащего, ранее замещавшего эту должность муниципальной службы, по решению суда;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избрание или назначение муниципального служащего на государственную должность, муниципальную должность либо избрание муниципального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муниципального района «Ботлихский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наступление чрезвычайных обстоятельств, препятствующих продолжению отношений, связанных с муниципальной службой (военные действия, катастрофы, стихийные бедствия, крупные аварии, эпидемии и другие чрезвычайные обстоятельства), если данное обстоятельство признано чрезвычайным решением Президента Российской Федерации или Главы Республики Дагестан;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признание муниципального служащего полностью неспособным к трудовой деятельности в соответствии с медицинским заключением, выданным в порядке, установленном федеральным законодательством;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признание муниципального служащего недееспособным или ограниченно дееспособным решением суда, вступившим в законную силу;</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в) муниципальные служащие при наличии стажа государственной гражданской службы и муници</w:t>
      </w:r>
      <w:r>
        <w:rPr>
          <w:rFonts w:ascii="Times New Roman" w:hAnsi="Times New Roman"/>
          <w:sz w:val="28"/>
          <w:szCs w:val="28"/>
        </w:rPr>
        <w:t>пальной службы не менее 15 лет и увол</w:t>
      </w:r>
      <w:r w:rsidR="004E2B7C">
        <w:rPr>
          <w:rFonts w:ascii="Times New Roman" w:hAnsi="Times New Roman"/>
          <w:sz w:val="28"/>
          <w:szCs w:val="28"/>
        </w:rPr>
        <w:t>е</w:t>
      </w:r>
      <w:r>
        <w:rPr>
          <w:rFonts w:ascii="Times New Roman" w:hAnsi="Times New Roman"/>
          <w:sz w:val="28"/>
          <w:szCs w:val="28"/>
        </w:rPr>
        <w:t>нные</w:t>
      </w:r>
      <w:r w:rsidRPr="0046105A">
        <w:rPr>
          <w:rFonts w:ascii="Times New Roman" w:hAnsi="Times New Roman"/>
          <w:sz w:val="28"/>
          <w:szCs w:val="28"/>
        </w:rPr>
        <w:t xml:space="preserve"> с муниципальной службы по инициативе муниципального служащего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муниципальной службы не менее 7 лет.</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5. Ежемесячная доплата к пенсии, пенсия за выслугу лет назначается с 1-го числа месяца, в котором гражданин обратился за ее назначением, но не ранее чем со дня возникновения права на нее.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6. Размер пенсии за выслугу лет лицам, замещавшим должности муниципальной службы, исчисляется по их выбору исходя из среднемесячного денежного содержания за последние 12 полных месяцев, предшествовавших дню </w:t>
      </w:r>
      <w:r w:rsidRPr="0046105A">
        <w:rPr>
          <w:rFonts w:ascii="Times New Roman" w:hAnsi="Times New Roman"/>
          <w:sz w:val="28"/>
          <w:szCs w:val="28"/>
        </w:rPr>
        <w:lastRenderedPageBreak/>
        <w:t>ее прекращения либо дню достижения ими возраста, дающего право на страховую пенсию по старости.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Среднемесячное денежное содержание определяется путем деления суммы полученного за 12 месяцев денежного содержания на 12.</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w:t>
      </w:r>
      <w:r>
        <w:rPr>
          <w:rFonts w:ascii="Times New Roman" w:hAnsi="Times New Roman"/>
          <w:sz w:val="28"/>
          <w:szCs w:val="28"/>
        </w:rPr>
        <w:t xml:space="preserve">ие, </w:t>
      </w:r>
      <w:r w:rsidRPr="0046105A">
        <w:rPr>
          <w:rFonts w:ascii="Times New Roman" w:hAnsi="Times New Roman"/>
          <w:sz w:val="28"/>
          <w:szCs w:val="28"/>
        </w:rPr>
        <w:t>исходя из которого исчисляется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По заявлению муниципального служащего из числа полных месяцев, за которые определяется среднемесячное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74682" w:rsidRDefault="00374682" w:rsidP="004E2B7C">
      <w:pPr>
        <w:pStyle w:val="ConsPlusNormal"/>
        <w:ind w:firstLine="709"/>
        <w:jc w:val="both"/>
        <w:rPr>
          <w:rFonts w:ascii="Times New Roman" w:hAnsi="Times New Roman" w:cs="Times New Roman"/>
          <w:sz w:val="28"/>
          <w:szCs w:val="28"/>
        </w:rPr>
      </w:pPr>
      <w:bookmarkStart w:id="3" w:name="P76"/>
      <w:bookmarkEnd w:id="3"/>
      <w:r w:rsidRPr="00B560B7">
        <w:rPr>
          <w:rFonts w:ascii="Times New Roman" w:hAnsi="Times New Roman" w:cs="Times New Roman"/>
          <w:sz w:val="28"/>
          <w:szCs w:val="28"/>
        </w:rPr>
        <w:t>7. Размер среднемесячного заработка, исходя из которого муниципальному служащему исчисляется пенсия за выслугу лет, не может превышать 80 процентов месячного денежного со</w:t>
      </w:r>
      <w:r w:rsidRPr="00B560B7">
        <w:rPr>
          <w:rFonts w:ascii="Times New Roman" w:hAnsi="Times New Roman" w:cs="Times New Roman"/>
          <w:sz w:val="28"/>
          <w:szCs w:val="28"/>
        </w:rPr>
        <w:softHyphen/>
        <w:t>держания по соответствующей должности муниципальной службы.</w:t>
      </w:r>
    </w:p>
    <w:p w:rsidR="00374682" w:rsidRPr="00B966EB" w:rsidRDefault="00374682" w:rsidP="004E2B7C">
      <w:pPr>
        <w:pStyle w:val="ConsPlusNormal"/>
        <w:ind w:firstLine="709"/>
        <w:jc w:val="both"/>
        <w:rPr>
          <w:rFonts w:ascii="Times New Roman" w:hAnsi="Times New Roman" w:cs="Times New Roman"/>
          <w:sz w:val="28"/>
          <w:szCs w:val="28"/>
        </w:rPr>
      </w:pPr>
      <w:r w:rsidRPr="00B966EB">
        <w:rPr>
          <w:rFonts w:ascii="Times New Roman" w:hAnsi="Times New Roman" w:cs="Times New Roman"/>
          <w:sz w:val="28"/>
          <w:szCs w:val="28"/>
        </w:rPr>
        <w:t>Минимальный размер пенсии за выслугу лет не может быть ниже размера фиксированной выплаты к страховой пенсии по старости, установленной частью 1 статьи 16 Федерального закона «О страховых пенсиях»</w:t>
      </w:r>
      <w:r>
        <w:rPr>
          <w:rFonts w:ascii="Times New Roman" w:hAnsi="Times New Roman" w:cs="Times New Roman"/>
          <w:sz w:val="28"/>
          <w:szCs w:val="28"/>
        </w:rPr>
        <w:t>.</w:t>
      </w:r>
    </w:p>
    <w:p w:rsidR="00374682" w:rsidRDefault="00374682" w:rsidP="004E2B7C">
      <w:pPr>
        <w:pStyle w:val="ConsPlusNormal"/>
        <w:ind w:firstLine="709"/>
        <w:jc w:val="both"/>
        <w:rPr>
          <w:rFonts w:ascii="Times New Roman" w:hAnsi="Times New Roman" w:cs="Times New Roman"/>
          <w:sz w:val="28"/>
          <w:szCs w:val="28"/>
        </w:rPr>
      </w:pPr>
      <w:r w:rsidRPr="00DC774B">
        <w:rPr>
          <w:rFonts w:ascii="Times New Roman" w:hAnsi="Times New Roman" w:cs="Times New Roman"/>
          <w:sz w:val="28"/>
          <w:szCs w:val="28"/>
        </w:rPr>
        <w:t>Размер пенсии за выслугу лет не перес</w:t>
      </w:r>
      <w:r>
        <w:rPr>
          <w:rFonts w:ascii="Times New Roman" w:hAnsi="Times New Roman" w:cs="Times New Roman"/>
          <w:sz w:val="28"/>
          <w:szCs w:val="28"/>
        </w:rPr>
        <w:t>читывается при изменении в соот</w:t>
      </w:r>
      <w:r w:rsidRPr="00DC774B">
        <w:rPr>
          <w:rFonts w:ascii="Times New Roman" w:hAnsi="Times New Roman" w:cs="Times New Roman"/>
          <w:sz w:val="28"/>
          <w:szCs w:val="28"/>
        </w:rPr>
        <w:t>ветствии с законодательством Российской Федерации размера страховой пенсии по старости (инвалидности), фиксированной выплаты к страховой пенсии и повышений фиксированной выплаты к страховой пенсии, за исключением минимального раз</w:t>
      </w:r>
      <w:r w:rsidRPr="00DC774B">
        <w:rPr>
          <w:rFonts w:ascii="Times New Roman" w:hAnsi="Times New Roman" w:cs="Times New Roman"/>
          <w:sz w:val="28"/>
          <w:szCs w:val="28"/>
        </w:rPr>
        <w:softHyphen/>
        <w:t>мера пенсии за выслугу лет.</w:t>
      </w:r>
    </w:p>
    <w:p w:rsidR="00F547F9" w:rsidRPr="00D82A8B" w:rsidRDefault="00F547F9" w:rsidP="00F547F9">
      <w:pPr>
        <w:pStyle w:val="1"/>
        <w:shd w:val="clear" w:color="auto" w:fill="auto"/>
        <w:spacing w:after="0" w:line="240" w:lineRule="auto"/>
        <w:ind w:firstLine="697"/>
        <w:rPr>
          <w:sz w:val="28"/>
          <w:szCs w:val="28"/>
        </w:rPr>
      </w:pPr>
      <w:r w:rsidRPr="00D82A8B">
        <w:rPr>
          <w:sz w:val="28"/>
          <w:szCs w:val="28"/>
        </w:rPr>
        <w:t xml:space="preserve">В случае, если размер пенсии за выслугу лет при перерасчете в соответствии с настоящим </w:t>
      </w:r>
      <w:r>
        <w:rPr>
          <w:sz w:val="28"/>
          <w:szCs w:val="28"/>
        </w:rPr>
        <w:t>Положением</w:t>
      </w:r>
      <w:r w:rsidRPr="00D82A8B">
        <w:rPr>
          <w:sz w:val="28"/>
          <w:szCs w:val="28"/>
        </w:rPr>
        <w:t xml:space="preserve"> уменьшается по сравне</w:t>
      </w:r>
      <w:r w:rsidRPr="00D82A8B">
        <w:rPr>
          <w:sz w:val="28"/>
          <w:szCs w:val="28"/>
        </w:rPr>
        <w:softHyphen/>
        <w:t>нию с ранее установленным, пенсия за выслугу лет выплачива</w:t>
      </w:r>
      <w:r>
        <w:rPr>
          <w:sz w:val="28"/>
          <w:szCs w:val="28"/>
        </w:rPr>
        <w:t>е</w:t>
      </w:r>
      <w:r w:rsidRPr="00D82A8B">
        <w:rPr>
          <w:sz w:val="28"/>
          <w:szCs w:val="28"/>
        </w:rPr>
        <w:t xml:space="preserve">тся в размере, установленном до вступления в силу настоящего </w:t>
      </w:r>
      <w:r>
        <w:rPr>
          <w:sz w:val="28"/>
          <w:szCs w:val="28"/>
        </w:rPr>
        <w:t>Положения</w:t>
      </w:r>
      <w:r w:rsidRPr="00D82A8B">
        <w:rPr>
          <w:sz w:val="28"/>
          <w:szCs w:val="28"/>
        </w:rPr>
        <w:t>.</w:t>
      </w:r>
    </w:p>
    <w:p w:rsidR="00374682" w:rsidRPr="00C6212C" w:rsidRDefault="00374682" w:rsidP="004E2B7C">
      <w:pPr>
        <w:pStyle w:val="ConsPlusNormal"/>
        <w:ind w:firstLine="709"/>
        <w:jc w:val="both"/>
        <w:rPr>
          <w:rFonts w:ascii="Times New Roman" w:hAnsi="Times New Roman" w:cs="Times New Roman"/>
          <w:sz w:val="28"/>
          <w:szCs w:val="28"/>
        </w:rPr>
      </w:pPr>
      <w:r w:rsidRPr="00C6212C">
        <w:rPr>
          <w:rFonts w:ascii="Times New Roman" w:hAnsi="Times New Roman" w:cs="Times New Roman"/>
          <w:sz w:val="28"/>
          <w:szCs w:val="28"/>
        </w:rPr>
        <w:t>Ли</w:t>
      </w:r>
      <w:r>
        <w:rPr>
          <w:rFonts w:ascii="Times New Roman" w:hAnsi="Times New Roman" w:cs="Times New Roman"/>
          <w:sz w:val="28"/>
          <w:szCs w:val="28"/>
        </w:rPr>
        <w:t>цам, указанным в пункте 4 настоящего Положения</w:t>
      </w:r>
      <w:r w:rsidRPr="00C6212C">
        <w:rPr>
          <w:rFonts w:ascii="Times New Roman" w:hAnsi="Times New Roman" w:cs="Times New Roman"/>
          <w:sz w:val="28"/>
          <w:szCs w:val="28"/>
        </w:rPr>
        <w:t xml:space="preserve"> и не полу</w:t>
      </w:r>
      <w:r w:rsidRPr="00C6212C">
        <w:rPr>
          <w:rFonts w:ascii="Times New Roman" w:hAnsi="Times New Roman" w:cs="Times New Roman"/>
          <w:sz w:val="28"/>
          <w:szCs w:val="28"/>
        </w:rPr>
        <w:softHyphen/>
        <w:t>чающим страховую пенсию по старости (инвалидности), при расчете дополнитель</w:t>
      </w:r>
      <w:r w:rsidRPr="00C6212C">
        <w:rPr>
          <w:rFonts w:ascii="Times New Roman" w:hAnsi="Times New Roman" w:cs="Times New Roman"/>
          <w:sz w:val="28"/>
          <w:szCs w:val="28"/>
        </w:rPr>
        <w:softHyphen/>
        <w:t>ного материального обеспечения из размера общей суммы дополнительного ежеме</w:t>
      </w:r>
      <w:r w:rsidRPr="00C6212C">
        <w:rPr>
          <w:rFonts w:ascii="Times New Roman" w:hAnsi="Times New Roman" w:cs="Times New Roman"/>
          <w:sz w:val="28"/>
          <w:szCs w:val="28"/>
        </w:rPr>
        <w:softHyphen/>
        <w:t>сячного материального обеспечения и страховой пенсии, определяемого в соответ</w:t>
      </w:r>
      <w:r w:rsidRPr="00C6212C">
        <w:rPr>
          <w:rFonts w:ascii="Times New Roman" w:hAnsi="Times New Roman" w:cs="Times New Roman"/>
          <w:sz w:val="28"/>
          <w:szCs w:val="28"/>
        </w:rPr>
        <w:softHyphen/>
        <w:t>ствии с законодательством Республики Дагестан, вычитается размер социальной пенсии, указанный в подпункте 1 пункта 1 статьи 18 Федерального закона «О государственном пенсионном обеспечении в Российской Федерации».</w:t>
      </w:r>
    </w:p>
    <w:p w:rsidR="00374682" w:rsidRPr="0046105A" w:rsidRDefault="00374682" w:rsidP="004E2B7C">
      <w:pPr>
        <w:pStyle w:val="ConsPlusNormal"/>
        <w:ind w:firstLine="709"/>
        <w:jc w:val="both"/>
        <w:rPr>
          <w:rFonts w:ascii="Times New Roman" w:hAnsi="Times New Roman"/>
          <w:sz w:val="28"/>
          <w:szCs w:val="28"/>
        </w:rPr>
      </w:pPr>
      <w:bookmarkStart w:id="4" w:name="P77"/>
      <w:bookmarkEnd w:id="4"/>
      <w:r w:rsidRPr="0046105A">
        <w:rPr>
          <w:rFonts w:ascii="Times New Roman" w:hAnsi="Times New Roman"/>
          <w:sz w:val="28"/>
          <w:szCs w:val="28"/>
        </w:rPr>
        <w:t xml:space="preserve">8. Лицам, замещавшим должности муниципальной службы, пенсия за выслугу лет при наличии стажа муниципальной службы, продолжительность </w:t>
      </w:r>
      <w:r w:rsidRPr="0046105A">
        <w:rPr>
          <w:rFonts w:ascii="Times New Roman" w:hAnsi="Times New Roman"/>
          <w:sz w:val="28"/>
          <w:szCs w:val="28"/>
        </w:rPr>
        <w:lastRenderedPageBreak/>
        <w:t xml:space="preserve">которого при назначении пенсии за выслугу лет в соответствующем году определяется согласно </w:t>
      </w:r>
      <w:hyperlink w:anchor="P139" w:history="1">
        <w:r>
          <w:rPr>
            <w:rFonts w:ascii="Times New Roman" w:hAnsi="Times New Roman"/>
            <w:sz w:val="28"/>
            <w:szCs w:val="28"/>
          </w:rPr>
          <w:t>приложению №</w:t>
        </w:r>
        <w:r w:rsidRPr="0046105A">
          <w:rPr>
            <w:rFonts w:ascii="Times New Roman" w:hAnsi="Times New Roman"/>
            <w:sz w:val="28"/>
            <w:szCs w:val="28"/>
          </w:rPr>
          <w:t xml:space="preserve"> 1</w:t>
        </w:r>
      </w:hyperlink>
      <w:r w:rsidRPr="0046105A">
        <w:rPr>
          <w:rFonts w:ascii="Times New Roman" w:hAnsi="Times New Roman"/>
          <w:sz w:val="28"/>
          <w:szCs w:val="28"/>
        </w:rPr>
        <w:t xml:space="preserve"> настоящего Положения, устанавливается в таком размере, чтобы сумма пенсии и пенсии за выслугу лет составляла 45 процентов среднемесячного денежного содержания муниципального служащего, рассчитанного с учетом требований </w:t>
      </w:r>
      <w:hyperlink w:anchor="P76" w:history="1">
        <w:r w:rsidRPr="0046105A">
          <w:rPr>
            <w:rFonts w:ascii="Times New Roman" w:hAnsi="Times New Roman"/>
            <w:sz w:val="28"/>
            <w:szCs w:val="28"/>
          </w:rPr>
          <w:t>пункта 7</w:t>
        </w:r>
      </w:hyperlink>
      <w:r w:rsidRPr="0046105A">
        <w:rPr>
          <w:rFonts w:ascii="Times New Roman" w:hAnsi="Times New Roman"/>
          <w:sz w:val="28"/>
          <w:szCs w:val="28"/>
        </w:rPr>
        <w:t xml:space="preserve"> настоящего Положения.</w:t>
      </w:r>
    </w:p>
    <w:p w:rsidR="00374682"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Размер общей суммы пенсии за выслугу лет и пенсии увеличивается на 3 процента среднемесячного денежного содержания муниципального служащего за каждый полный год стажа муниципальной службы, продолжительность которого при назначении пенсии за выслугу лет в соответствующем году определяется согласно </w:t>
      </w:r>
      <w:hyperlink w:anchor="P139" w:history="1">
        <w:r w:rsidRPr="0046105A">
          <w:rPr>
            <w:rFonts w:ascii="Times New Roman" w:hAnsi="Times New Roman"/>
            <w:sz w:val="28"/>
            <w:szCs w:val="28"/>
          </w:rPr>
          <w:t>пр</w:t>
        </w:r>
        <w:r>
          <w:rPr>
            <w:rFonts w:ascii="Times New Roman" w:hAnsi="Times New Roman"/>
            <w:sz w:val="28"/>
            <w:szCs w:val="28"/>
          </w:rPr>
          <w:t>иложению №</w:t>
        </w:r>
        <w:r w:rsidRPr="0046105A">
          <w:rPr>
            <w:rFonts w:ascii="Times New Roman" w:hAnsi="Times New Roman"/>
            <w:sz w:val="28"/>
            <w:szCs w:val="28"/>
          </w:rPr>
          <w:t xml:space="preserve"> 1</w:t>
        </w:r>
      </w:hyperlink>
      <w:r w:rsidRPr="0046105A">
        <w:rPr>
          <w:rFonts w:ascii="Times New Roman" w:hAnsi="Times New Roman"/>
          <w:sz w:val="28"/>
          <w:szCs w:val="28"/>
        </w:rPr>
        <w:t xml:space="preserve"> настоящего </w:t>
      </w:r>
      <w:r>
        <w:rPr>
          <w:rFonts w:ascii="Times New Roman" w:hAnsi="Times New Roman"/>
          <w:sz w:val="28"/>
          <w:szCs w:val="28"/>
        </w:rPr>
        <w:t>Положения и не может превышать 80</w:t>
      </w:r>
      <w:r w:rsidRPr="0046105A">
        <w:rPr>
          <w:rFonts w:ascii="Times New Roman" w:hAnsi="Times New Roman"/>
          <w:sz w:val="28"/>
          <w:szCs w:val="28"/>
        </w:rPr>
        <w:t xml:space="preserve"> процентов среднемесячного денежного содерж</w:t>
      </w:r>
      <w:r>
        <w:rPr>
          <w:rFonts w:ascii="Times New Roman" w:hAnsi="Times New Roman"/>
          <w:sz w:val="28"/>
          <w:szCs w:val="28"/>
        </w:rPr>
        <w:t>ания муниципального служащего</w:t>
      </w:r>
      <w:r w:rsidRPr="0046105A">
        <w:rPr>
          <w:rFonts w:ascii="Times New Roman" w:hAnsi="Times New Roman"/>
          <w:sz w:val="28"/>
          <w:szCs w:val="28"/>
        </w:rPr>
        <w:t>.</w:t>
      </w:r>
    </w:p>
    <w:p w:rsidR="00374682" w:rsidRPr="00B966EB" w:rsidRDefault="00374682" w:rsidP="004E2B7C">
      <w:pPr>
        <w:pStyle w:val="ConsPlusNormal"/>
        <w:ind w:firstLine="709"/>
        <w:jc w:val="both"/>
        <w:rPr>
          <w:rFonts w:ascii="Times New Roman" w:hAnsi="Times New Roman" w:cs="Times New Roman"/>
          <w:sz w:val="28"/>
          <w:szCs w:val="28"/>
        </w:rPr>
      </w:pPr>
      <w:r w:rsidRPr="00B966EB">
        <w:rPr>
          <w:rFonts w:ascii="Times New Roman" w:hAnsi="Times New Roman" w:cs="Times New Roman"/>
          <w:sz w:val="28"/>
          <w:szCs w:val="28"/>
        </w:rPr>
        <w:t>При определении размера пенсии за выслугу лет не учитываются суммы повышений фиксированной вы</w:t>
      </w:r>
      <w:r w:rsidRPr="00B966EB">
        <w:rPr>
          <w:rFonts w:ascii="Times New Roman" w:hAnsi="Times New Roman" w:cs="Times New Roman"/>
          <w:sz w:val="28"/>
          <w:szCs w:val="28"/>
        </w:rPr>
        <w:softHyphen/>
        <w:t>платы к страховой пенсии по старости (инвалидности), приходящиеся на нетрудо</w:t>
      </w:r>
      <w:r w:rsidRPr="00B966EB">
        <w:rPr>
          <w:rFonts w:ascii="Times New Roman" w:hAnsi="Times New Roman" w:cs="Times New Roman"/>
          <w:sz w:val="28"/>
          <w:szCs w:val="28"/>
        </w:rPr>
        <w:softHyphen/>
        <w:t>способных членов семьи, а также в связи с достижением возраста 80 лет или нали</w:t>
      </w:r>
      <w:r w:rsidRPr="00B966EB">
        <w:rPr>
          <w:rFonts w:ascii="Times New Roman" w:hAnsi="Times New Roman" w:cs="Times New Roman"/>
          <w:sz w:val="28"/>
          <w:szCs w:val="28"/>
        </w:rPr>
        <w:softHyphen/>
        <w:t>чием инвалидности I группы, а также суммы повышений размеров фиксированной выплаты при назначении страховой пенсии по старости впервые (в том числе до</w:t>
      </w:r>
      <w:r w:rsidRPr="00B966EB">
        <w:rPr>
          <w:rFonts w:ascii="Times New Roman" w:hAnsi="Times New Roman" w:cs="Times New Roman"/>
          <w:sz w:val="28"/>
          <w:szCs w:val="28"/>
        </w:rPr>
        <w:softHyphen/>
        <w:t>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w:t>
      </w:r>
      <w:r w:rsidRPr="00B966EB">
        <w:rPr>
          <w:rFonts w:ascii="Times New Roman" w:hAnsi="Times New Roman" w:cs="Times New Roman"/>
          <w:sz w:val="28"/>
          <w:szCs w:val="28"/>
        </w:rPr>
        <w:softHyphen/>
        <w:t>ленной (в том числе досрочно) страховой пенсии по старости.</w:t>
      </w:r>
    </w:p>
    <w:p w:rsidR="00374682" w:rsidRPr="004210DF" w:rsidRDefault="00374682" w:rsidP="004E2B7C">
      <w:pPr>
        <w:autoSpaceDE w:val="0"/>
        <w:autoSpaceDN w:val="0"/>
        <w:adjustRightInd w:val="0"/>
        <w:ind w:firstLine="709"/>
        <w:jc w:val="both"/>
        <w:rPr>
          <w:rFonts w:eastAsiaTheme="minorHAnsi"/>
          <w:bCs/>
          <w:sz w:val="28"/>
          <w:szCs w:val="28"/>
          <w:lang w:eastAsia="en-US"/>
        </w:rPr>
      </w:pPr>
      <w:r w:rsidRPr="004210DF">
        <w:rPr>
          <w:rFonts w:eastAsiaTheme="minorHAnsi"/>
          <w:bCs/>
          <w:sz w:val="28"/>
          <w:szCs w:val="28"/>
          <w:lang w:eastAsia="en-US"/>
        </w:rPr>
        <w:t>Размер пенсии, предусмотренный настоящим пунктом, для граждан, проживающих в районах (местностях), в которых решениями органов государственной власти СССР, органов государственной власти Российской Федерации, органов государственной власти Дагестанской АССР (Дагестанской ССР) или органов государственной власти Республики Дагестан установлены районные коэффициенты, коэффициенты к заработной плате за работу в пустынных, безводных местностях и в высокогорных районах, увеличивается на соответствующий коэффициент на весь период их проживания в указанных районах (местностях). При этом, если установлены разные коэффициенты, применяется коэффициент, действующий в данном районе (местности) для работников непроизводственных отраслей.</w:t>
      </w:r>
    </w:p>
    <w:p w:rsidR="00374682" w:rsidRPr="004210DF" w:rsidRDefault="00374682" w:rsidP="004E2B7C">
      <w:pPr>
        <w:autoSpaceDE w:val="0"/>
        <w:autoSpaceDN w:val="0"/>
        <w:adjustRightInd w:val="0"/>
        <w:ind w:firstLine="709"/>
        <w:jc w:val="both"/>
        <w:rPr>
          <w:rFonts w:eastAsiaTheme="minorHAnsi"/>
          <w:bCs/>
          <w:sz w:val="28"/>
          <w:szCs w:val="28"/>
          <w:lang w:eastAsia="en-US"/>
        </w:rPr>
      </w:pPr>
      <w:r w:rsidRPr="004210DF">
        <w:rPr>
          <w:rFonts w:eastAsiaTheme="minorHAnsi"/>
          <w:bCs/>
          <w:sz w:val="28"/>
          <w:szCs w:val="28"/>
          <w:lang w:eastAsia="en-US"/>
        </w:rPr>
        <w:t>При выезде граждан из этих районов (местностей) на новое постоянное место жительства размер пенсии определяется без учета указанных коэффициентов.</w:t>
      </w:r>
    </w:p>
    <w:p w:rsidR="00374682" w:rsidRDefault="00374682" w:rsidP="004E2B7C">
      <w:pPr>
        <w:pStyle w:val="ConsPlusNormal"/>
        <w:ind w:firstLine="709"/>
        <w:jc w:val="both"/>
        <w:rPr>
          <w:rFonts w:ascii="Times New Roman" w:hAnsi="Times New Roman"/>
          <w:sz w:val="28"/>
          <w:szCs w:val="28"/>
        </w:rPr>
      </w:pPr>
      <w:bookmarkStart w:id="5" w:name="P79"/>
      <w:bookmarkEnd w:id="5"/>
      <w:r w:rsidRPr="0046105A">
        <w:rPr>
          <w:rFonts w:ascii="Times New Roman" w:hAnsi="Times New Roman"/>
          <w:sz w:val="28"/>
          <w:szCs w:val="28"/>
        </w:rPr>
        <w:t>9. В случае если лицу, замещавшему муниципальную должность или должность муниципальной службы, назначены две пенсии, то при определении размера ежемесячной доплаты к пенсии учитывается сумма двух этих пенсий.</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10. В состав среднемесячного денежного содержания, учитываемого при определении размера пенсии за выслугу лет лицам, замещавшим должности муниципальной службы, включаются: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а) должностной оклад;</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б) оклад за классный чин;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в) ежемесячная надбавка к должностному окладу за выслугу лет на муниципальной службе;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г) ежемесячная надбавка к должностному окладу за особые условия </w:t>
      </w:r>
      <w:r w:rsidRPr="0046105A">
        <w:rPr>
          <w:rFonts w:ascii="Times New Roman" w:hAnsi="Times New Roman"/>
          <w:sz w:val="28"/>
          <w:szCs w:val="28"/>
        </w:rPr>
        <w:lastRenderedPageBreak/>
        <w:t>муниципальной службы;</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д) ежемесячная процентная надбавка к должностному окладу за работу со сведениями, составляющими государственную тайну;</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е) ежемесячное денежное поощрение;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ж)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з) премии.</w:t>
      </w:r>
    </w:p>
    <w:p w:rsidR="00374682"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11. Ежемесячная доплата к пенсии, пенсия за выслугу лет устанавливается на основании письменного </w:t>
      </w:r>
      <w:hyperlink w:anchor="P198" w:history="1">
        <w:r w:rsidRPr="0046105A">
          <w:rPr>
            <w:rFonts w:ascii="Times New Roman" w:hAnsi="Times New Roman"/>
            <w:sz w:val="28"/>
            <w:szCs w:val="28"/>
          </w:rPr>
          <w:t>заявления</w:t>
        </w:r>
      </w:hyperlink>
      <w:r w:rsidRPr="0046105A">
        <w:rPr>
          <w:rFonts w:ascii="Times New Roman" w:hAnsi="Times New Roman"/>
          <w:sz w:val="28"/>
          <w:szCs w:val="28"/>
        </w:rPr>
        <w:t xml:space="preserve"> лица об установлении ежемесячной доплаты к пенсии, пенсии за выслугу лет, оформляемого согласно </w:t>
      </w:r>
      <w:r>
        <w:rPr>
          <w:rFonts w:ascii="Times New Roman" w:hAnsi="Times New Roman"/>
          <w:sz w:val="28"/>
          <w:szCs w:val="28"/>
        </w:rPr>
        <w:t>приложению №</w:t>
      </w:r>
      <w:r w:rsidRPr="0046105A">
        <w:rPr>
          <w:rFonts w:ascii="Times New Roman" w:hAnsi="Times New Roman"/>
          <w:sz w:val="28"/>
          <w:szCs w:val="28"/>
        </w:rPr>
        <w:t xml:space="preserve"> 2 настоящего Положения.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12. Лицо, замещавшее муниципальную должность, должность муниципальной службы, может обращаться за установлением ежемесячной доплаты к пенсии, пенсии за выслугу лет в любое время после возникновения права на нее и назначения страховой пенсии по старости (инвалидности), досрочно оформленной пенсии без ограничения каким-либо сроком путем подачи соответствующего заявления.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13. Заявление лица об установлении ежемесячной доплаты к пенсии, пенсии за выслугу лет регистрируется в день его подачи </w:t>
      </w:r>
      <w:r w:rsidR="00331E00">
        <w:rPr>
          <w:rFonts w:ascii="Times New Roman" w:hAnsi="Times New Roman"/>
          <w:sz w:val="28"/>
          <w:szCs w:val="28"/>
        </w:rPr>
        <w:t>кадров</w:t>
      </w:r>
      <w:r w:rsidR="00DD7431">
        <w:rPr>
          <w:rFonts w:ascii="Times New Roman" w:hAnsi="Times New Roman"/>
          <w:sz w:val="28"/>
          <w:szCs w:val="28"/>
        </w:rPr>
        <w:t>ой службой</w:t>
      </w:r>
      <w:r w:rsidR="00331E00">
        <w:rPr>
          <w:rFonts w:ascii="Times New Roman" w:hAnsi="Times New Roman"/>
          <w:sz w:val="28"/>
          <w:szCs w:val="28"/>
        </w:rPr>
        <w:t xml:space="preserve"> соответствующего органа местного самоуправления</w:t>
      </w:r>
      <w:r>
        <w:rPr>
          <w:rFonts w:ascii="Times New Roman" w:hAnsi="Times New Roman"/>
          <w:sz w:val="28"/>
          <w:szCs w:val="28"/>
        </w:rPr>
        <w:t xml:space="preserve"> </w:t>
      </w:r>
      <w:r w:rsidRPr="0046105A">
        <w:rPr>
          <w:rFonts w:ascii="Times New Roman" w:hAnsi="Times New Roman"/>
          <w:sz w:val="28"/>
          <w:szCs w:val="28"/>
        </w:rPr>
        <w:t>муниципал</w:t>
      </w:r>
      <w:r>
        <w:rPr>
          <w:rFonts w:ascii="Times New Roman" w:hAnsi="Times New Roman"/>
          <w:sz w:val="28"/>
          <w:szCs w:val="28"/>
        </w:rPr>
        <w:t>ьного района «Ботлихский район»</w:t>
      </w:r>
      <w:r w:rsidRPr="0046105A">
        <w:rPr>
          <w:rFonts w:ascii="Times New Roman" w:hAnsi="Times New Roman"/>
          <w:sz w:val="28"/>
          <w:szCs w:val="28"/>
        </w:rPr>
        <w:t>.</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Орган местного самоуправления муниципального района «Ботлихский район» в 14-дневный срок со дня регистрации заявления об установлении ежемесячной доплаты к пенсии, пенсии за выслугу лет рассматривает это заявление и о принятом решении в письменной форме сообщает заявителю. В случае отказа в установлении ежемесячной доплаты к пенсии, пенсии за выслугу лет излагается его причина.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14. Решение соответствующего органа местного самоуправления муниципального района «Ботлихский район»</w:t>
      </w:r>
      <w:r w:rsidR="004E2B7C">
        <w:rPr>
          <w:rFonts w:ascii="Times New Roman" w:hAnsi="Times New Roman"/>
          <w:sz w:val="28"/>
          <w:szCs w:val="28"/>
        </w:rPr>
        <w:t xml:space="preserve"> </w:t>
      </w:r>
      <w:r w:rsidRPr="0046105A">
        <w:rPr>
          <w:rFonts w:ascii="Times New Roman" w:hAnsi="Times New Roman"/>
          <w:sz w:val="28"/>
          <w:szCs w:val="28"/>
        </w:rPr>
        <w:t>об установлении ежемесячной доплаты к пенсии, пенсии за выслугу лет оформляе</w:t>
      </w:r>
      <w:r>
        <w:rPr>
          <w:rFonts w:ascii="Times New Roman" w:hAnsi="Times New Roman"/>
          <w:sz w:val="28"/>
          <w:szCs w:val="28"/>
        </w:rPr>
        <w:t>тся</w:t>
      </w:r>
      <w:r w:rsidRPr="0046105A">
        <w:rPr>
          <w:rFonts w:ascii="Times New Roman" w:hAnsi="Times New Roman"/>
          <w:sz w:val="28"/>
          <w:szCs w:val="28"/>
        </w:rPr>
        <w:t xml:space="preserve"> согласно </w:t>
      </w:r>
      <w:hyperlink w:anchor="P486" w:history="1">
        <w:r w:rsidRPr="0046105A">
          <w:rPr>
            <w:rFonts w:ascii="Times New Roman" w:hAnsi="Times New Roman"/>
            <w:sz w:val="28"/>
            <w:szCs w:val="28"/>
          </w:rPr>
          <w:t>приложениям N 5</w:t>
        </w:r>
      </w:hyperlink>
      <w:r w:rsidRPr="0046105A">
        <w:rPr>
          <w:rFonts w:ascii="Times New Roman" w:hAnsi="Times New Roman"/>
          <w:sz w:val="28"/>
          <w:szCs w:val="28"/>
        </w:rPr>
        <w:t xml:space="preserve"> и </w:t>
      </w:r>
      <w:hyperlink w:anchor="P549" w:history="1">
        <w:r w:rsidRPr="0046105A">
          <w:rPr>
            <w:rFonts w:ascii="Times New Roman" w:hAnsi="Times New Roman"/>
            <w:sz w:val="28"/>
            <w:szCs w:val="28"/>
          </w:rPr>
          <w:t>6</w:t>
        </w:r>
      </w:hyperlink>
      <w:r w:rsidRPr="0046105A">
        <w:rPr>
          <w:rFonts w:ascii="Times New Roman" w:hAnsi="Times New Roman"/>
          <w:sz w:val="28"/>
          <w:szCs w:val="28"/>
        </w:rPr>
        <w:t xml:space="preserve"> настоящего Положения.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К решению об установлении ежемесячной доплаты к пенсии, пенсии за выслугу лет прилагаются:</w:t>
      </w:r>
    </w:p>
    <w:p w:rsidR="00374682" w:rsidRPr="0046105A" w:rsidRDefault="00B40CDB" w:rsidP="004E2B7C">
      <w:pPr>
        <w:pStyle w:val="ConsPlusNormal"/>
        <w:ind w:firstLine="709"/>
        <w:jc w:val="both"/>
        <w:rPr>
          <w:rFonts w:ascii="Times New Roman" w:hAnsi="Times New Roman"/>
          <w:sz w:val="28"/>
          <w:szCs w:val="28"/>
        </w:rPr>
      </w:pPr>
      <w:hyperlink w:anchor="P198" w:history="1">
        <w:r w:rsidR="00374682" w:rsidRPr="0046105A">
          <w:rPr>
            <w:rFonts w:ascii="Times New Roman" w:hAnsi="Times New Roman"/>
            <w:sz w:val="28"/>
            <w:szCs w:val="28"/>
          </w:rPr>
          <w:t>заявление</w:t>
        </w:r>
      </w:hyperlink>
      <w:r w:rsidR="00374682" w:rsidRPr="0046105A">
        <w:rPr>
          <w:rFonts w:ascii="Times New Roman" w:hAnsi="Times New Roman"/>
          <w:sz w:val="28"/>
          <w:szCs w:val="28"/>
        </w:rPr>
        <w:t xml:space="preserve"> лица об установлении ежемесячной доплаты к пенсии, пенсии за выслугу лет согласно приложению N 2 настоящего Положения;</w:t>
      </w:r>
    </w:p>
    <w:p w:rsidR="00374682" w:rsidRPr="0046105A" w:rsidRDefault="00B40CDB" w:rsidP="004E2B7C">
      <w:pPr>
        <w:pStyle w:val="ConsPlusNormal"/>
        <w:ind w:firstLine="709"/>
        <w:jc w:val="both"/>
        <w:rPr>
          <w:rFonts w:ascii="Times New Roman" w:hAnsi="Times New Roman"/>
          <w:sz w:val="28"/>
          <w:szCs w:val="28"/>
        </w:rPr>
      </w:pPr>
      <w:hyperlink w:anchor="P248" w:history="1">
        <w:r w:rsidR="00374682" w:rsidRPr="0046105A">
          <w:rPr>
            <w:rFonts w:ascii="Times New Roman" w:hAnsi="Times New Roman"/>
            <w:sz w:val="28"/>
            <w:szCs w:val="28"/>
          </w:rPr>
          <w:t>справка</w:t>
        </w:r>
      </w:hyperlink>
      <w:r w:rsidR="00374682" w:rsidRPr="0046105A">
        <w:rPr>
          <w:rFonts w:ascii="Times New Roman" w:hAnsi="Times New Roman"/>
          <w:sz w:val="28"/>
          <w:szCs w:val="28"/>
        </w:rPr>
        <w:t xml:space="preserve"> о размере среднемесячного денежного содержания, оформляемая согласно приложению N 3 настоящего Положения;</w:t>
      </w:r>
    </w:p>
    <w:p w:rsidR="00374682" w:rsidRPr="0046105A" w:rsidRDefault="00B40CDB" w:rsidP="004E2B7C">
      <w:pPr>
        <w:pStyle w:val="ConsPlusNormal"/>
        <w:ind w:firstLine="709"/>
        <w:jc w:val="both"/>
        <w:rPr>
          <w:rFonts w:ascii="Times New Roman" w:hAnsi="Times New Roman"/>
          <w:sz w:val="28"/>
          <w:szCs w:val="28"/>
        </w:rPr>
      </w:pPr>
      <w:hyperlink w:anchor="P343" w:history="1">
        <w:r w:rsidR="00374682" w:rsidRPr="0046105A">
          <w:rPr>
            <w:rFonts w:ascii="Times New Roman" w:hAnsi="Times New Roman"/>
            <w:sz w:val="28"/>
            <w:szCs w:val="28"/>
          </w:rPr>
          <w:t>справка</w:t>
        </w:r>
      </w:hyperlink>
      <w:r w:rsidR="00374682" w:rsidRPr="0046105A">
        <w:rPr>
          <w:rFonts w:ascii="Times New Roman" w:hAnsi="Times New Roman"/>
          <w:sz w:val="28"/>
          <w:szCs w:val="28"/>
        </w:rPr>
        <w:t xml:space="preserve"> о периодах службы (работы), учитываемых при исчислении стажа муниципальной службы, оформляемая согласно приложению N 4 настоящего Положения;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справка органа, назначающего пенсию, о назначенной (досрочно оформленной) пенсии с указанием федерального закона, в соответствии с которым она назначена (досрочно оформлена);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lastRenderedPageBreak/>
        <w:t>копия решения об освобождении от муниципальной должности, должности муниципальной службы;</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копия трудовой книжки;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копия военного билета;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копии иных документов, подтверждающих стаж муниципальной службы;</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копия лицевого счета.</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15. Ежемесячная доплата к пенсии устанавливается со дня подачи заявления, но не ранее дня, следующего за днем освобождения от муниципальной должности, должности муниципальной службы и назначения страховой пенсии по старости (инвалидности), досрочно оформленной пенсии.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Днем обращения за установлением ежемесячной доплаты к пенсии считается день регистрации заявления органом местного самоуправления муниципального ра</w:t>
      </w:r>
      <w:r>
        <w:rPr>
          <w:rFonts w:ascii="Times New Roman" w:hAnsi="Times New Roman"/>
          <w:sz w:val="28"/>
          <w:szCs w:val="28"/>
        </w:rPr>
        <w:t xml:space="preserve">йона </w:t>
      </w:r>
      <w:r w:rsidRPr="0046105A">
        <w:rPr>
          <w:rFonts w:ascii="Times New Roman" w:hAnsi="Times New Roman"/>
          <w:sz w:val="28"/>
          <w:szCs w:val="28"/>
        </w:rPr>
        <w:t>«Ботлихский район», в котором лица, претендующие на доплату, замещали указанные должности перед увольнением.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16. Выплата доплаты к пенсии, пенсии за выслугу лет производится путем ежемесячного перечисления денежных средств на лицевые счета получателей.</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17. При замещении лицом, получающим ежемесячную доплату к пенсии, пенсию за выслугу лет, должности государственной службы Российской Федерации, государственной должности Российской Федерации, государственной должности Республики Дагестан, государственной должности субъекта Российской Федерации, муниципальной должности, должности государственной службы, должности муниципальной службы, а также должности в межгосударственных (межправительственных) органах, созданных с участием Российской Федерации,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выплата приостанавливается со дня замещения одной из указанных должностей.</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Лицо, получающее ежемесячную доплату к пенсии, пенсию за выслугу лет и назначенное на одну из указанных должностей, обязано в 5-дневный срок сообщить об этом в письменной форме в соответствующий орган местного самоуправления муниципального района  «Ботлихский район».</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Выплата ежемесячной доплаты к пенсии, пенсии за выслугу лет приостанавливается со дня назначения на одну из указанных должностей по решению руководителя соответствующего органа муниципального района «Ботлихский район», оформленному согласно </w:t>
      </w:r>
      <w:hyperlink w:anchor="P486" w:history="1">
        <w:r w:rsidRPr="0046105A">
          <w:rPr>
            <w:rFonts w:ascii="Times New Roman" w:hAnsi="Times New Roman"/>
            <w:sz w:val="28"/>
            <w:szCs w:val="28"/>
          </w:rPr>
          <w:t>приложениям N 5</w:t>
        </w:r>
      </w:hyperlink>
      <w:r w:rsidRPr="0046105A">
        <w:rPr>
          <w:rFonts w:ascii="Times New Roman" w:hAnsi="Times New Roman"/>
          <w:sz w:val="28"/>
          <w:szCs w:val="28"/>
        </w:rPr>
        <w:t xml:space="preserve"> и </w:t>
      </w:r>
      <w:hyperlink w:anchor="P549" w:history="1">
        <w:r w:rsidRPr="0046105A">
          <w:rPr>
            <w:rFonts w:ascii="Times New Roman" w:hAnsi="Times New Roman"/>
            <w:sz w:val="28"/>
            <w:szCs w:val="28"/>
          </w:rPr>
          <w:t>6</w:t>
        </w:r>
      </w:hyperlink>
      <w:r w:rsidRPr="0046105A">
        <w:rPr>
          <w:rFonts w:ascii="Times New Roman" w:hAnsi="Times New Roman"/>
          <w:sz w:val="28"/>
          <w:szCs w:val="28"/>
        </w:rPr>
        <w:t xml:space="preserve"> настоящего Положения.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При последующем освобождении от указанных должностей выплата ежемесячной доплаты к пенсии, пенсии за выслугу лет возобновляется на прежних условиях по </w:t>
      </w:r>
      <w:hyperlink w:anchor="P198" w:history="1">
        <w:r w:rsidRPr="0046105A">
          <w:rPr>
            <w:rFonts w:ascii="Times New Roman" w:hAnsi="Times New Roman"/>
            <w:sz w:val="28"/>
            <w:szCs w:val="28"/>
          </w:rPr>
          <w:t>заявлению</w:t>
        </w:r>
      </w:hyperlink>
      <w:r w:rsidRPr="0046105A">
        <w:rPr>
          <w:rFonts w:ascii="Times New Roman" w:hAnsi="Times New Roman"/>
          <w:sz w:val="28"/>
          <w:szCs w:val="28"/>
        </w:rPr>
        <w:t xml:space="preserve"> лица, оформленному согласно приложению N 2 настоящего Положения (и направленному в соответствующий орган местного самоуправления муниципального района  муниципального района «Ботлихский район», с приложением копии решения об освобождении от соответствующей должности либо по заявлению лица, замещавшего муниципальную должность или должность </w:t>
      </w:r>
      <w:r w:rsidRPr="0046105A">
        <w:rPr>
          <w:rFonts w:ascii="Times New Roman" w:hAnsi="Times New Roman"/>
          <w:sz w:val="28"/>
          <w:szCs w:val="28"/>
        </w:rPr>
        <w:lastRenderedPageBreak/>
        <w:t>муниципальной службы, такая доплата устанавливается вновь в соответствии с настоящим Положением.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Решение о возобновлении выплаты ежемесячной доплаты к пенсии, пенсии за выслугу лет, оформленное согласно </w:t>
      </w:r>
      <w:hyperlink w:anchor="P486" w:history="1">
        <w:r>
          <w:rPr>
            <w:rFonts w:ascii="Times New Roman" w:hAnsi="Times New Roman"/>
            <w:sz w:val="28"/>
            <w:szCs w:val="28"/>
          </w:rPr>
          <w:t>приложениям №</w:t>
        </w:r>
        <w:r w:rsidRPr="0046105A">
          <w:rPr>
            <w:rFonts w:ascii="Times New Roman" w:hAnsi="Times New Roman"/>
            <w:sz w:val="28"/>
            <w:szCs w:val="28"/>
          </w:rPr>
          <w:t xml:space="preserve"> 5</w:t>
        </w:r>
      </w:hyperlink>
      <w:r w:rsidRPr="0046105A">
        <w:rPr>
          <w:rFonts w:ascii="Times New Roman" w:hAnsi="Times New Roman"/>
          <w:sz w:val="28"/>
          <w:szCs w:val="28"/>
        </w:rPr>
        <w:t xml:space="preserve"> и </w:t>
      </w:r>
      <w:hyperlink w:anchor="P549" w:history="1">
        <w:r w:rsidRPr="0046105A">
          <w:rPr>
            <w:rFonts w:ascii="Times New Roman" w:hAnsi="Times New Roman"/>
            <w:sz w:val="28"/>
            <w:szCs w:val="28"/>
          </w:rPr>
          <w:t>6</w:t>
        </w:r>
      </w:hyperlink>
      <w:r w:rsidRPr="0046105A">
        <w:rPr>
          <w:rFonts w:ascii="Times New Roman" w:hAnsi="Times New Roman"/>
          <w:sz w:val="28"/>
          <w:szCs w:val="28"/>
        </w:rPr>
        <w:t xml:space="preserve"> настоящего Положения, орган местного самоуп</w:t>
      </w:r>
      <w:r>
        <w:rPr>
          <w:rFonts w:ascii="Times New Roman" w:hAnsi="Times New Roman"/>
          <w:sz w:val="28"/>
          <w:szCs w:val="28"/>
        </w:rPr>
        <w:t xml:space="preserve">равления муниципального района </w:t>
      </w:r>
      <w:r w:rsidRPr="0046105A">
        <w:rPr>
          <w:rFonts w:ascii="Times New Roman" w:hAnsi="Times New Roman"/>
          <w:sz w:val="28"/>
          <w:szCs w:val="28"/>
        </w:rPr>
        <w:t>«Ботлихский район» принимает в 14-дневный срок со дня регистрации заявления.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Выплата ежемесячной доплаты к пенсии, пенсии за выслугу лет возобновляется со дня, следующего за днем освобождения от соответствующей должности.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18. Ежемесячная доплата к пенсии, пенсия за выслугу лет не устанавливается, а ее выплата прекращается лицу, которому в соответствии с законодательством Российской Федерации или субъекта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субъектов Российской Федерации установлена ежемесячная доплата к пенсии.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19. Включение в стаж муниципальной службы, дающий право на назначение пенсии за выслугу лет муниципального служащего, указанных периодов работы осуществляется на основании правового акта руководителя </w:t>
      </w:r>
      <w:r w:rsidR="00331E00">
        <w:rPr>
          <w:rFonts w:ascii="Times New Roman" w:hAnsi="Times New Roman"/>
          <w:sz w:val="28"/>
          <w:szCs w:val="28"/>
        </w:rPr>
        <w:t xml:space="preserve">соответствующего </w:t>
      </w:r>
      <w:r w:rsidRPr="0046105A">
        <w:rPr>
          <w:rFonts w:ascii="Times New Roman" w:hAnsi="Times New Roman"/>
          <w:sz w:val="28"/>
          <w:szCs w:val="28"/>
        </w:rPr>
        <w:t xml:space="preserve">органа местного </w:t>
      </w:r>
      <w:r w:rsidR="00331E00">
        <w:rPr>
          <w:rFonts w:ascii="Times New Roman" w:hAnsi="Times New Roman"/>
          <w:sz w:val="28"/>
          <w:szCs w:val="28"/>
        </w:rPr>
        <w:t xml:space="preserve">самоуправления муниципального района «Ботлихский район», </w:t>
      </w:r>
      <w:r w:rsidRPr="0046105A">
        <w:rPr>
          <w:rFonts w:ascii="Times New Roman" w:hAnsi="Times New Roman"/>
          <w:sz w:val="28"/>
          <w:szCs w:val="28"/>
        </w:rPr>
        <w:t>оформляемого на основании заявления муниципального служащего, одновременно с его увольнением с муниципальной службы.</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20.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9" w:history="1">
        <w:r w:rsidRPr="0046105A">
          <w:rPr>
            <w:rFonts w:ascii="Times New Roman" w:hAnsi="Times New Roman"/>
            <w:sz w:val="28"/>
            <w:szCs w:val="28"/>
          </w:rPr>
          <w:t>части 1 статьи 25</w:t>
        </w:r>
      </w:hyperlink>
      <w:r w:rsidRPr="0046105A">
        <w:rPr>
          <w:rFonts w:ascii="Times New Roman" w:hAnsi="Times New Roman"/>
          <w:sz w:val="28"/>
          <w:szCs w:val="28"/>
        </w:rPr>
        <w:t xml:space="preserve"> Закона РД </w:t>
      </w:r>
      <w:r w:rsidR="00DD7431">
        <w:rPr>
          <w:rFonts w:ascii="Times New Roman" w:hAnsi="Times New Roman"/>
          <w:sz w:val="28"/>
          <w:szCs w:val="28"/>
        </w:rPr>
        <w:t xml:space="preserve">                                   </w:t>
      </w:r>
      <w:r w:rsidRPr="0046105A">
        <w:rPr>
          <w:rFonts w:ascii="Times New Roman" w:hAnsi="Times New Roman"/>
          <w:sz w:val="28"/>
          <w:szCs w:val="28"/>
        </w:rPr>
        <w:t>от 11 марта 2008 г. N 9</w:t>
      </w:r>
      <w:r w:rsidR="00DD7431">
        <w:rPr>
          <w:rFonts w:ascii="Times New Roman" w:hAnsi="Times New Roman"/>
          <w:sz w:val="28"/>
          <w:szCs w:val="28"/>
        </w:rPr>
        <w:t xml:space="preserve"> </w:t>
      </w:r>
      <w:r w:rsidRPr="0046105A">
        <w:rPr>
          <w:rFonts w:ascii="Times New Roman" w:hAnsi="Times New Roman"/>
          <w:sz w:val="28"/>
          <w:szCs w:val="28"/>
        </w:rPr>
        <w:t>"О муниципальной службе в Республике Дагестан", иные периоды службы (работы) на отдельных должностях руководителей и специалистов, в совокупности не превышающие 5 лет, если приобретенные знания и опыт работы в которых необходимы (были необходимы) муниципальным служащим для выполнения обязанностей по замещаемой должности муниципальной службы в соответствии с должностной инструкцией муниципального служащего.</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Периоды службы (работы), учитываемые при исчислении стажа муниципальной службы и дающие право на пенсию за выслугу лет, суммируются.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21. Размер общей суммы ежемесячной доплаты к пенсии, пенсии за выслугу лет пересчитывается с соблюдением правил, предусмотренных </w:t>
      </w:r>
      <w:hyperlink w:anchor="P47" w:history="1">
        <w:r w:rsidRPr="0046105A">
          <w:rPr>
            <w:rFonts w:ascii="Times New Roman" w:hAnsi="Times New Roman"/>
            <w:sz w:val="28"/>
            <w:szCs w:val="28"/>
          </w:rPr>
          <w:t>пунктами 3</w:t>
        </w:r>
      </w:hyperlink>
      <w:r w:rsidRPr="0046105A">
        <w:rPr>
          <w:rFonts w:ascii="Times New Roman" w:hAnsi="Times New Roman"/>
          <w:sz w:val="28"/>
          <w:szCs w:val="28"/>
        </w:rPr>
        <w:t xml:space="preserve">, </w:t>
      </w:r>
      <w:hyperlink w:anchor="P76" w:history="1">
        <w:r w:rsidRPr="0046105A">
          <w:rPr>
            <w:rFonts w:ascii="Times New Roman" w:hAnsi="Times New Roman"/>
            <w:sz w:val="28"/>
            <w:szCs w:val="28"/>
          </w:rPr>
          <w:t>7</w:t>
        </w:r>
      </w:hyperlink>
      <w:r w:rsidRPr="0046105A">
        <w:rPr>
          <w:rFonts w:ascii="Times New Roman" w:hAnsi="Times New Roman"/>
          <w:sz w:val="28"/>
          <w:szCs w:val="28"/>
        </w:rPr>
        <w:t xml:space="preserve">, </w:t>
      </w:r>
      <w:hyperlink w:anchor="P77" w:history="1">
        <w:r w:rsidRPr="0046105A">
          <w:rPr>
            <w:rFonts w:ascii="Times New Roman" w:hAnsi="Times New Roman"/>
            <w:sz w:val="28"/>
            <w:szCs w:val="28"/>
          </w:rPr>
          <w:t>8</w:t>
        </w:r>
      </w:hyperlink>
      <w:r w:rsidRPr="0046105A">
        <w:rPr>
          <w:rFonts w:ascii="Times New Roman" w:hAnsi="Times New Roman"/>
          <w:sz w:val="28"/>
          <w:szCs w:val="28"/>
        </w:rPr>
        <w:t xml:space="preserve">, </w:t>
      </w:r>
      <w:hyperlink w:anchor="P79" w:history="1">
        <w:r w:rsidRPr="0046105A">
          <w:rPr>
            <w:rFonts w:ascii="Times New Roman" w:hAnsi="Times New Roman"/>
            <w:sz w:val="28"/>
            <w:szCs w:val="28"/>
          </w:rPr>
          <w:t>9</w:t>
        </w:r>
      </w:hyperlink>
      <w:r w:rsidRPr="0046105A">
        <w:rPr>
          <w:rFonts w:ascii="Times New Roman" w:hAnsi="Times New Roman"/>
          <w:sz w:val="28"/>
          <w:szCs w:val="28"/>
        </w:rPr>
        <w:t xml:space="preserve"> настоящего Положения, при увеличении денежного вознаграждения (содержания) по соответствующей муниципальной должности или должности муниципальной службы.</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22. При изменении в соответствии с законодательством Российской Федерации размера пенсии, с учетом которой определена ежемесячная доплата к пенсии, пенсия за выслугу лет, размер ежемесячной доплаты пересчитывается органом местного самоуп</w:t>
      </w:r>
      <w:r>
        <w:rPr>
          <w:rFonts w:ascii="Times New Roman" w:hAnsi="Times New Roman"/>
          <w:sz w:val="28"/>
          <w:szCs w:val="28"/>
        </w:rPr>
        <w:t xml:space="preserve">равления муниципального района </w:t>
      </w:r>
      <w:r w:rsidRPr="0046105A">
        <w:rPr>
          <w:rFonts w:ascii="Times New Roman" w:hAnsi="Times New Roman"/>
          <w:sz w:val="28"/>
          <w:szCs w:val="28"/>
        </w:rPr>
        <w:t xml:space="preserve">«Ботлихский район» на основании сообщения соответствующего органа, назначающего пенсию, о новом </w:t>
      </w:r>
      <w:r w:rsidRPr="0046105A">
        <w:rPr>
          <w:rFonts w:ascii="Times New Roman" w:hAnsi="Times New Roman"/>
          <w:sz w:val="28"/>
          <w:szCs w:val="28"/>
        </w:rPr>
        <w:lastRenderedPageBreak/>
        <w:t>размере пенсии.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При увеличении размера пенсии, с учетом которой определен размер ежемесячной доплаты к пенсии, пенсии за выслугу лет, соответственно на сумму такого увеличения уменьшается размер ежемесячной доплаты к пенсии, пенсии за выслугу лет, а при уменьшении размера пенсии размер ежемесячной доплаты к пенсии, пенсии за выслугу лет соответственно увеличивается.</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Перерасчет общей суммы ежемесячной доплаты к пенсии, пенсии за выслугу лет и пенсии производится со дня изменения денежного содержания (денежного вознаграждения), а ежемесячной доплаты к пенсии, пенсии за выслугу лет - со дня изменения пенсии.</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23. При выезде лица, получающего ежемесячную доплату к пенсии, пенсию за выслугу лет, за пределы Республики Дагестан по его желанию ежемесячная доплата к пенсии, пенсия за выслугу лет перечисляется на его расчетный счет в банке.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24. В случае смерти лица, получавшего ежемесячную доплату к пенсии, пенсию за выслугу лет, а также в случае признания его в установленном порядке умершим или безвестно отсутствующим ее выплата прекращается с первого числа месяца, следующего за месяцем, в котором наступила смерть лица, получавшего ежемесячную доплату к пенсии, пенсию за выслугу лет, либо вступило в силу решение суда об объявлении его умершим или о признании его безвестно отсутствующим.</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25. Суммы ежемесячных доплат к пенсии,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374682" w:rsidRPr="0046105A"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26. Организация личного приема граждан, рассмотрение писем и заявлений по вопросам, связанным с расчетом, выплатой и перерасчетом размера доплаты к пенсии за выслугу лет, осуществляются органом местного самоуправления муниципального района  «Ботлихский район».</w:t>
      </w:r>
    </w:p>
    <w:p w:rsidR="00374682" w:rsidRDefault="00374682" w:rsidP="004E2B7C">
      <w:pPr>
        <w:pStyle w:val="ConsPlusNormal"/>
        <w:ind w:firstLine="709"/>
        <w:jc w:val="both"/>
        <w:rPr>
          <w:rFonts w:ascii="Times New Roman" w:hAnsi="Times New Roman"/>
          <w:sz w:val="28"/>
          <w:szCs w:val="28"/>
        </w:rPr>
      </w:pPr>
      <w:r w:rsidRPr="0046105A">
        <w:rPr>
          <w:rFonts w:ascii="Times New Roman" w:hAnsi="Times New Roman"/>
          <w:sz w:val="28"/>
          <w:szCs w:val="28"/>
        </w:rPr>
        <w:t xml:space="preserve">27. Вопросы, связанные </w:t>
      </w:r>
      <w:r>
        <w:rPr>
          <w:rFonts w:ascii="Times New Roman" w:hAnsi="Times New Roman"/>
          <w:sz w:val="28"/>
          <w:szCs w:val="28"/>
        </w:rPr>
        <w:t xml:space="preserve">с </w:t>
      </w:r>
      <w:r w:rsidRPr="0046105A">
        <w:rPr>
          <w:rFonts w:ascii="Times New Roman" w:hAnsi="Times New Roman"/>
          <w:sz w:val="28"/>
          <w:szCs w:val="28"/>
        </w:rPr>
        <w:t xml:space="preserve">назначением и выплатой доплаты к пенсии за выслугу лет, не урегулированные настоящим Положением, разрешаются применительно к правилам назначения и выплаты трудовых пенсий, предусмотренным Федеральным </w:t>
      </w:r>
      <w:hyperlink r:id="rId20" w:history="1">
        <w:r w:rsidRPr="0046105A">
          <w:rPr>
            <w:rFonts w:ascii="Times New Roman" w:hAnsi="Times New Roman"/>
            <w:sz w:val="28"/>
            <w:szCs w:val="28"/>
          </w:rPr>
          <w:t>законом</w:t>
        </w:r>
      </w:hyperlink>
      <w:r w:rsidRPr="0046105A">
        <w:rPr>
          <w:rFonts w:ascii="Times New Roman" w:hAnsi="Times New Roman"/>
          <w:sz w:val="28"/>
          <w:szCs w:val="28"/>
        </w:rPr>
        <w:t xml:space="preserve"> от 15 декабря 2001 года N 166-ФЗ "О государственном пенсионном обеспечении в Российской Федерации" и Федеральным </w:t>
      </w:r>
      <w:hyperlink r:id="rId21" w:history="1">
        <w:r w:rsidRPr="0046105A">
          <w:rPr>
            <w:rFonts w:ascii="Times New Roman" w:hAnsi="Times New Roman"/>
            <w:sz w:val="28"/>
            <w:szCs w:val="28"/>
          </w:rPr>
          <w:t>законом</w:t>
        </w:r>
      </w:hyperlink>
      <w:r w:rsidRPr="0046105A">
        <w:rPr>
          <w:rFonts w:ascii="Times New Roman" w:hAnsi="Times New Roman"/>
          <w:sz w:val="28"/>
          <w:szCs w:val="28"/>
        </w:rPr>
        <w:t xml:space="preserve"> от 28 декабря 2013 года N 400-ФЗ "О страховых пенсиях".</w:t>
      </w:r>
    </w:p>
    <w:p w:rsidR="00F547F9" w:rsidRPr="00D82A8B" w:rsidRDefault="00F547F9" w:rsidP="00F547F9">
      <w:pPr>
        <w:pStyle w:val="1"/>
        <w:shd w:val="clear" w:color="auto" w:fill="auto"/>
        <w:spacing w:after="0" w:line="240" w:lineRule="auto"/>
        <w:ind w:firstLine="697"/>
        <w:rPr>
          <w:sz w:val="28"/>
          <w:szCs w:val="28"/>
        </w:rPr>
      </w:pPr>
      <w:r w:rsidRPr="00D82A8B">
        <w:rPr>
          <w:sz w:val="28"/>
          <w:szCs w:val="28"/>
        </w:rPr>
        <w:t xml:space="preserve">В случае, если размер ежемесячной доплаты к пенсии и пенсии за выслугу лет при перерасчете в соответствии с настоящим </w:t>
      </w:r>
      <w:r>
        <w:rPr>
          <w:sz w:val="28"/>
          <w:szCs w:val="28"/>
        </w:rPr>
        <w:t>Положением</w:t>
      </w:r>
      <w:r w:rsidRPr="00D82A8B">
        <w:rPr>
          <w:sz w:val="28"/>
          <w:szCs w:val="28"/>
        </w:rPr>
        <w:t xml:space="preserve"> уменьшается по сравне</w:t>
      </w:r>
      <w:r w:rsidRPr="00D82A8B">
        <w:rPr>
          <w:sz w:val="28"/>
          <w:szCs w:val="28"/>
        </w:rPr>
        <w:softHyphen/>
        <w:t xml:space="preserve">нию с ранее установленным, ежемесячная доплата к пенсии и пенсия за выслугу лет выплачиваются в размере, установленном до вступления в силу настоящего </w:t>
      </w:r>
      <w:r>
        <w:rPr>
          <w:sz w:val="28"/>
          <w:szCs w:val="28"/>
        </w:rPr>
        <w:t>Положения</w:t>
      </w:r>
      <w:r w:rsidRPr="00D82A8B">
        <w:rPr>
          <w:sz w:val="28"/>
          <w:szCs w:val="28"/>
        </w:rPr>
        <w:t>.</w:t>
      </w:r>
    </w:p>
    <w:p w:rsidR="00F547F9" w:rsidRDefault="00F547F9" w:rsidP="004E2B7C">
      <w:pPr>
        <w:pStyle w:val="ConsPlusNormal"/>
        <w:ind w:firstLine="709"/>
        <w:jc w:val="both"/>
        <w:rPr>
          <w:rFonts w:ascii="Times New Roman" w:hAnsi="Times New Roman"/>
          <w:sz w:val="28"/>
          <w:szCs w:val="28"/>
        </w:rPr>
      </w:pPr>
    </w:p>
    <w:p w:rsidR="00374682" w:rsidRDefault="00374682" w:rsidP="00374682">
      <w:pPr>
        <w:pStyle w:val="ConsPlusNormal"/>
        <w:ind w:firstLine="709"/>
        <w:jc w:val="both"/>
        <w:rPr>
          <w:rFonts w:ascii="Times New Roman" w:hAnsi="Times New Roman"/>
          <w:sz w:val="28"/>
          <w:szCs w:val="28"/>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Pr="00B52D29" w:rsidRDefault="00374682" w:rsidP="00B52D29">
      <w:pPr>
        <w:pStyle w:val="ConsPlusNormal"/>
        <w:ind w:left="4678"/>
        <w:jc w:val="center"/>
        <w:outlineLvl w:val="1"/>
        <w:rPr>
          <w:rFonts w:ascii="Times New Roman" w:hAnsi="Times New Roman"/>
          <w:sz w:val="24"/>
          <w:szCs w:val="24"/>
        </w:rPr>
      </w:pPr>
      <w:r w:rsidRPr="00B52D29">
        <w:rPr>
          <w:rFonts w:ascii="Times New Roman" w:hAnsi="Times New Roman"/>
          <w:sz w:val="24"/>
          <w:szCs w:val="24"/>
        </w:rPr>
        <w:lastRenderedPageBreak/>
        <w:t>Приложение № 1</w:t>
      </w:r>
    </w:p>
    <w:p w:rsidR="00374682" w:rsidRPr="00B52D29" w:rsidRDefault="00374682" w:rsidP="00B52D29">
      <w:pPr>
        <w:pStyle w:val="a3"/>
        <w:spacing w:before="0" w:beforeAutospacing="0" w:after="0" w:afterAutospacing="0"/>
        <w:ind w:left="4678"/>
        <w:jc w:val="center"/>
        <w:rPr>
          <w:color w:val="000000"/>
        </w:rPr>
      </w:pPr>
      <w:r w:rsidRPr="00B52D29">
        <w:t xml:space="preserve">к Положению </w:t>
      </w:r>
      <w:r w:rsidRPr="00B52D29">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Pr="001C0BF3" w:rsidRDefault="00374682" w:rsidP="00374682">
      <w:pPr>
        <w:pStyle w:val="ConsPlusNormal"/>
        <w:ind w:left="4820"/>
        <w:jc w:val="center"/>
        <w:rPr>
          <w:rFonts w:ascii="Times New Roman" w:hAnsi="Times New Roman"/>
          <w:sz w:val="24"/>
          <w:szCs w:val="24"/>
        </w:rPr>
      </w:pPr>
    </w:p>
    <w:p w:rsidR="00374682" w:rsidRPr="0046105A" w:rsidRDefault="00374682" w:rsidP="00374682">
      <w:pPr>
        <w:pStyle w:val="ConsPlusNormal"/>
        <w:jc w:val="center"/>
        <w:rPr>
          <w:rFonts w:ascii="Times New Roman" w:hAnsi="Times New Roman"/>
          <w:sz w:val="28"/>
          <w:szCs w:val="28"/>
        </w:rPr>
      </w:pPr>
      <w:bookmarkStart w:id="6" w:name="P139"/>
      <w:bookmarkEnd w:id="6"/>
      <w:r w:rsidRPr="0046105A">
        <w:rPr>
          <w:rFonts w:ascii="Times New Roman" w:hAnsi="Times New Roman"/>
          <w:sz w:val="28"/>
          <w:szCs w:val="28"/>
        </w:rPr>
        <w:t>СТАЖ</w:t>
      </w:r>
    </w:p>
    <w:p w:rsidR="00374682" w:rsidRPr="0046105A" w:rsidRDefault="00374682" w:rsidP="00374682">
      <w:pPr>
        <w:pStyle w:val="ConsPlusNormal"/>
        <w:jc w:val="center"/>
        <w:rPr>
          <w:rFonts w:ascii="Times New Roman" w:hAnsi="Times New Roman"/>
          <w:sz w:val="28"/>
          <w:szCs w:val="28"/>
        </w:rPr>
      </w:pPr>
      <w:r w:rsidRPr="0046105A">
        <w:rPr>
          <w:rFonts w:ascii="Times New Roman" w:hAnsi="Times New Roman"/>
          <w:sz w:val="28"/>
          <w:szCs w:val="28"/>
        </w:rPr>
        <w:t>МУНИЦИПАЛЬНОЙ СЛУЖБЫ ДЛЯ НАЗНАЧЕНИЯ</w:t>
      </w:r>
    </w:p>
    <w:p w:rsidR="00374682" w:rsidRPr="0046105A" w:rsidRDefault="00374682" w:rsidP="00374682">
      <w:pPr>
        <w:pStyle w:val="ConsPlusNormal"/>
        <w:jc w:val="center"/>
        <w:rPr>
          <w:rFonts w:ascii="Times New Roman" w:hAnsi="Times New Roman"/>
          <w:sz w:val="28"/>
          <w:szCs w:val="28"/>
        </w:rPr>
      </w:pPr>
      <w:r w:rsidRPr="0046105A">
        <w:rPr>
          <w:rFonts w:ascii="Times New Roman" w:hAnsi="Times New Roman"/>
          <w:sz w:val="28"/>
          <w:szCs w:val="28"/>
        </w:rPr>
        <w:t>ПЕНСИИ ЗА ВЫСЛУГУ ЛЕТ</w:t>
      </w:r>
    </w:p>
    <w:p w:rsidR="00374682" w:rsidRPr="0046105A" w:rsidRDefault="00374682" w:rsidP="00374682">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35"/>
        <w:gridCol w:w="7031"/>
      </w:tblGrid>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Год назначения пенсии за выслугу лет</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Стаж для назначения пенсии за выслугу лет в соответствующем году</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2017</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15 лет 6 месяцев</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2018</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16 лет</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2019</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16 лет 6 месяцев</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2020</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17 лет</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2021</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17 лет 6 месяцев</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2022</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18 лет</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2023</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18 лет 6 месяцев</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2024</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19 лет</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2025</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19 лет 6 месяцев</w:t>
            </w:r>
          </w:p>
        </w:tc>
      </w:tr>
      <w:tr w:rsidR="00374682" w:rsidRPr="0046105A" w:rsidTr="00B52D29">
        <w:tc>
          <w:tcPr>
            <w:tcW w:w="283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2026 и последующие годы</w:t>
            </w:r>
          </w:p>
        </w:tc>
        <w:tc>
          <w:tcPr>
            <w:tcW w:w="7031"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20 лет</w:t>
            </w:r>
          </w:p>
        </w:tc>
      </w:tr>
    </w:tbl>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31E00" w:rsidRDefault="00331E00" w:rsidP="00374682">
      <w:pPr>
        <w:pStyle w:val="ConsPlusNormal"/>
        <w:jc w:val="right"/>
        <w:outlineLvl w:val="1"/>
        <w:rPr>
          <w:rFonts w:ascii="Times New Roman" w:hAnsi="Times New Roman"/>
          <w:sz w:val="28"/>
          <w:szCs w:val="28"/>
        </w:rPr>
      </w:pPr>
    </w:p>
    <w:p w:rsidR="00B52D29" w:rsidRDefault="00B52D29"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Pr="00B52D29" w:rsidRDefault="00374682" w:rsidP="00374682">
      <w:pPr>
        <w:pStyle w:val="ConsPlusNormal"/>
        <w:ind w:left="4820"/>
        <w:jc w:val="center"/>
        <w:outlineLvl w:val="1"/>
        <w:rPr>
          <w:rFonts w:ascii="Times New Roman" w:hAnsi="Times New Roman"/>
          <w:sz w:val="24"/>
          <w:szCs w:val="24"/>
        </w:rPr>
      </w:pPr>
      <w:r w:rsidRPr="00B52D29">
        <w:rPr>
          <w:rFonts w:ascii="Times New Roman" w:hAnsi="Times New Roman"/>
          <w:sz w:val="24"/>
          <w:szCs w:val="24"/>
        </w:rPr>
        <w:lastRenderedPageBreak/>
        <w:t>Приложение № 2</w:t>
      </w:r>
    </w:p>
    <w:p w:rsidR="00374682" w:rsidRPr="001C0BF3" w:rsidRDefault="00374682" w:rsidP="00374682">
      <w:pPr>
        <w:pStyle w:val="a3"/>
        <w:spacing w:before="0" w:beforeAutospacing="0" w:after="0" w:afterAutospacing="0"/>
        <w:ind w:left="4820"/>
        <w:jc w:val="center"/>
        <w:rPr>
          <w:color w:val="000000"/>
        </w:rPr>
      </w:pPr>
      <w:r w:rsidRPr="001C0BF3">
        <w:t xml:space="preserve">к Положению </w:t>
      </w:r>
      <w:r w:rsidRPr="001C0BF3">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Pr="0046105A" w:rsidRDefault="00374682" w:rsidP="00374682">
      <w:pPr>
        <w:pStyle w:val="ConsPlusNormal"/>
        <w:jc w:val="both"/>
        <w:rPr>
          <w:rFonts w:ascii="Times New Roman" w:hAnsi="Times New Roman"/>
          <w:sz w:val="28"/>
          <w:szCs w:val="28"/>
        </w:rPr>
      </w:pPr>
    </w:p>
    <w:p w:rsidR="00374682" w:rsidRPr="009A7B1A" w:rsidRDefault="00374682" w:rsidP="00374682">
      <w:pPr>
        <w:spacing w:after="1" w:line="200" w:lineRule="atLeast"/>
        <w:ind w:left="3969"/>
        <w:jc w:val="both"/>
        <w:rPr>
          <w:sz w:val="28"/>
          <w:szCs w:val="28"/>
        </w:rPr>
      </w:pPr>
      <w:r w:rsidRPr="009A7B1A">
        <w:rPr>
          <w:sz w:val="28"/>
          <w:szCs w:val="28"/>
        </w:rPr>
        <w:t>_____________</w:t>
      </w:r>
      <w:r>
        <w:rPr>
          <w:sz w:val="28"/>
          <w:szCs w:val="28"/>
        </w:rPr>
        <w:t>_____________________________</w:t>
      </w:r>
    </w:p>
    <w:p w:rsidR="00374682" w:rsidRPr="009A7B1A" w:rsidRDefault="00374682" w:rsidP="00374682">
      <w:pPr>
        <w:spacing w:after="1" w:line="200" w:lineRule="atLeast"/>
        <w:ind w:left="3969"/>
        <w:jc w:val="both"/>
        <w:rPr>
          <w:sz w:val="28"/>
          <w:szCs w:val="28"/>
        </w:rPr>
      </w:pPr>
      <w:r w:rsidRPr="009A7B1A">
        <w:rPr>
          <w:sz w:val="28"/>
          <w:szCs w:val="28"/>
        </w:rPr>
        <w:t>___________________________________________</w:t>
      </w:r>
    </w:p>
    <w:p w:rsidR="00374682" w:rsidRPr="009A7B1A" w:rsidRDefault="00374682" w:rsidP="00374682">
      <w:pPr>
        <w:spacing w:after="1" w:line="200" w:lineRule="atLeast"/>
        <w:ind w:left="3969"/>
        <w:jc w:val="center"/>
        <w:rPr>
          <w:sz w:val="20"/>
          <w:szCs w:val="20"/>
        </w:rPr>
      </w:pPr>
      <w:r w:rsidRPr="009A7B1A">
        <w:rPr>
          <w:sz w:val="20"/>
          <w:szCs w:val="20"/>
        </w:rPr>
        <w:t>(наименование должности, инициалы и фамилия</w:t>
      </w:r>
    </w:p>
    <w:p w:rsidR="00374682" w:rsidRPr="009A7B1A" w:rsidRDefault="00374682" w:rsidP="00374682">
      <w:pPr>
        <w:spacing w:after="1" w:line="200" w:lineRule="atLeast"/>
        <w:ind w:left="3969"/>
        <w:jc w:val="center"/>
        <w:rPr>
          <w:sz w:val="20"/>
          <w:szCs w:val="20"/>
        </w:rPr>
      </w:pPr>
      <w:r w:rsidRPr="009A7B1A">
        <w:rPr>
          <w:sz w:val="20"/>
          <w:szCs w:val="20"/>
        </w:rPr>
        <w:t>руководителя органа местного самоуправления)</w:t>
      </w:r>
    </w:p>
    <w:p w:rsidR="00374682" w:rsidRPr="009A7B1A" w:rsidRDefault="00374682" w:rsidP="00374682">
      <w:pPr>
        <w:spacing w:after="1" w:line="200" w:lineRule="atLeast"/>
        <w:ind w:left="3969"/>
        <w:jc w:val="both"/>
        <w:rPr>
          <w:sz w:val="28"/>
          <w:szCs w:val="28"/>
        </w:rPr>
      </w:pPr>
      <w:r w:rsidRPr="009A7B1A">
        <w:rPr>
          <w:sz w:val="28"/>
          <w:szCs w:val="28"/>
        </w:rPr>
        <w:t>от_________________________________________</w:t>
      </w:r>
    </w:p>
    <w:p w:rsidR="00374682" w:rsidRPr="009A7B1A" w:rsidRDefault="00374682" w:rsidP="00374682">
      <w:pPr>
        <w:spacing w:after="1" w:line="200" w:lineRule="atLeast"/>
        <w:ind w:left="3969"/>
        <w:jc w:val="both"/>
        <w:rPr>
          <w:sz w:val="28"/>
          <w:szCs w:val="28"/>
        </w:rPr>
      </w:pPr>
      <w:r w:rsidRPr="009A7B1A">
        <w:rPr>
          <w:sz w:val="28"/>
          <w:szCs w:val="28"/>
        </w:rPr>
        <w:t>__________________________________________</w:t>
      </w:r>
    </w:p>
    <w:p w:rsidR="00374682" w:rsidRPr="009A7B1A" w:rsidRDefault="00374682" w:rsidP="00374682">
      <w:pPr>
        <w:spacing w:after="1" w:line="200" w:lineRule="atLeast"/>
        <w:ind w:left="3969"/>
        <w:jc w:val="center"/>
        <w:rPr>
          <w:sz w:val="20"/>
          <w:szCs w:val="20"/>
        </w:rPr>
      </w:pPr>
      <w:r w:rsidRPr="009A7B1A">
        <w:rPr>
          <w:sz w:val="20"/>
          <w:szCs w:val="20"/>
        </w:rPr>
        <w:t>(фамилия, имя, отчество заявителя)</w:t>
      </w:r>
    </w:p>
    <w:p w:rsidR="00374682" w:rsidRPr="009A7B1A" w:rsidRDefault="00374682" w:rsidP="00374682">
      <w:pPr>
        <w:spacing w:after="1" w:line="200" w:lineRule="atLeast"/>
        <w:ind w:left="3969"/>
        <w:jc w:val="both"/>
        <w:rPr>
          <w:sz w:val="28"/>
          <w:szCs w:val="28"/>
        </w:rPr>
      </w:pPr>
      <w:r w:rsidRPr="009A7B1A">
        <w:rPr>
          <w:sz w:val="28"/>
          <w:szCs w:val="28"/>
        </w:rPr>
        <w:t>___________________________________________</w:t>
      </w:r>
    </w:p>
    <w:p w:rsidR="00374682" w:rsidRPr="009A7B1A" w:rsidRDefault="00374682" w:rsidP="00374682">
      <w:pPr>
        <w:spacing w:after="1" w:line="200" w:lineRule="atLeast"/>
        <w:ind w:left="3969"/>
        <w:jc w:val="center"/>
        <w:rPr>
          <w:sz w:val="20"/>
          <w:szCs w:val="20"/>
        </w:rPr>
      </w:pPr>
      <w:r w:rsidRPr="009A7B1A">
        <w:rPr>
          <w:sz w:val="20"/>
          <w:szCs w:val="20"/>
        </w:rPr>
        <w:t>(должность заявителя)</w:t>
      </w:r>
    </w:p>
    <w:p w:rsidR="00374682" w:rsidRPr="009A7B1A" w:rsidRDefault="00374682" w:rsidP="00374682">
      <w:pPr>
        <w:spacing w:after="1" w:line="200" w:lineRule="atLeast"/>
        <w:ind w:left="3969"/>
        <w:jc w:val="both"/>
        <w:rPr>
          <w:sz w:val="28"/>
          <w:szCs w:val="28"/>
        </w:rPr>
      </w:pPr>
      <w:r w:rsidRPr="009A7B1A">
        <w:rPr>
          <w:sz w:val="28"/>
          <w:szCs w:val="28"/>
        </w:rPr>
        <w:t xml:space="preserve">                              ___________________________________________</w:t>
      </w:r>
    </w:p>
    <w:p w:rsidR="00374682" w:rsidRPr="009A7B1A" w:rsidRDefault="00374682" w:rsidP="00374682">
      <w:pPr>
        <w:spacing w:after="1" w:line="200" w:lineRule="atLeast"/>
        <w:ind w:left="3969"/>
        <w:jc w:val="center"/>
        <w:rPr>
          <w:sz w:val="20"/>
          <w:szCs w:val="20"/>
        </w:rPr>
      </w:pPr>
      <w:r w:rsidRPr="009A7B1A">
        <w:rPr>
          <w:sz w:val="20"/>
          <w:szCs w:val="20"/>
        </w:rPr>
        <w:t>(наименование органа местного самоуправления,</w:t>
      </w:r>
      <w:r w:rsidR="00DD7431">
        <w:rPr>
          <w:sz w:val="20"/>
          <w:szCs w:val="20"/>
        </w:rPr>
        <w:t xml:space="preserve"> </w:t>
      </w:r>
      <w:r w:rsidRPr="009A7B1A">
        <w:rPr>
          <w:sz w:val="20"/>
          <w:szCs w:val="20"/>
        </w:rPr>
        <w:t>в  котором  заявитель замещал должность)</w:t>
      </w:r>
    </w:p>
    <w:p w:rsidR="00374682" w:rsidRPr="009A7B1A" w:rsidRDefault="00374682" w:rsidP="00374682">
      <w:pPr>
        <w:spacing w:after="1" w:line="200" w:lineRule="atLeast"/>
        <w:ind w:left="3969"/>
        <w:jc w:val="both"/>
        <w:rPr>
          <w:sz w:val="28"/>
          <w:szCs w:val="28"/>
        </w:rPr>
      </w:pPr>
    </w:p>
    <w:p w:rsidR="00374682" w:rsidRPr="009A7B1A" w:rsidRDefault="00374682" w:rsidP="00374682">
      <w:pPr>
        <w:spacing w:after="1" w:line="200" w:lineRule="atLeast"/>
        <w:ind w:left="3969"/>
        <w:jc w:val="both"/>
        <w:rPr>
          <w:sz w:val="28"/>
          <w:szCs w:val="28"/>
        </w:rPr>
      </w:pPr>
      <w:r>
        <w:rPr>
          <w:sz w:val="28"/>
          <w:szCs w:val="28"/>
        </w:rPr>
        <w:t>домашний адрес _____________</w:t>
      </w:r>
      <w:r w:rsidRPr="009A7B1A">
        <w:rPr>
          <w:sz w:val="28"/>
          <w:szCs w:val="28"/>
        </w:rPr>
        <w:t>_______________</w:t>
      </w:r>
    </w:p>
    <w:p w:rsidR="00374682" w:rsidRPr="009A7B1A" w:rsidRDefault="00374682" w:rsidP="00374682">
      <w:pPr>
        <w:spacing w:after="1" w:line="200" w:lineRule="atLeast"/>
        <w:ind w:left="3969"/>
        <w:jc w:val="both"/>
        <w:rPr>
          <w:sz w:val="28"/>
          <w:szCs w:val="28"/>
        </w:rPr>
      </w:pPr>
      <w:r w:rsidRPr="009A7B1A">
        <w:rPr>
          <w:sz w:val="28"/>
          <w:szCs w:val="28"/>
        </w:rPr>
        <w:t>___________________________________________</w:t>
      </w:r>
    </w:p>
    <w:p w:rsidR="00374682" w:rsidRPr="009A7B1A" w:rsidRDefault="00374682" w:rsidP="00374682">
      <w:pPr>
        <w:spacing w:after="1" w:line="200" w:lineRule="atLeast"/>
        <w:ind w:left="3969"/>
        <w:jc w:val="both"/>
        <w:rPr>
          <w:sz w:val="28"/>
          <w:szCs w:val="28"/>
        </w:rPr>
      </w:pPr>
      <w:r w:rsidRPr="009A7B1A">
        <w:rPr>
          <w:sz w:val="28"/>
          <w:szCs w:val="28"/>
        </w:rPr>
        <w:t>телефон ____________________________________</w:t>
      </w:r>
    </w:p>
    <w:p w:rsidR="00374682" w:rsidRPr="009A7B1A" w:rsidRDefault="00374682" w:rsidP="00374682">
      <w:pPr>
        <w:spacing w:after="1" w:line="200" w:lineRule="atLeast"/>
        <w:ind w:left="3969"/>
        <w:jc w:val="both"/>
        <w:rPr>
          <w:sz w:val="28"/>
          <w:szCs w:val="28"/>
        </w:rPr>
      </w:pPr>
      <w:r w:rsidRPr="009A7B1A">
        <w:rPr>
          <w:sz w:val="28"/>
          <w:szCs w:val="28"/>
        </w:rPr>
        <w:t>СНИЛС ____________________________________</w:t>
      </w:r>
    </w:p>
    <w:p w:rsidR="00374682" w:rsidRPr="009A7B1A" w:rsidRDefault="00374682" w:rsidP="00374682">
      <w:pPr>
        <w:spacing w:after="1" w:line="200" w:lineRule="atLeast"/>
        <w:jc w:val="both"/>
        <w:rPr>
          <w:sz w:val="28"/>
          <w:szCs w:val="28"/>
        </w:rPr>
      </w:pPr>
    </w:p>
    <w:p w:rsidR="00374682" w:rsidRPr="009A7B1A" w:rsidRDefault="00374682" w:rsidP="00374682">
      <w:pPr>
        <w:spacing w:after="1" w:line="200" w:lineRule="atLeast"/>
        <w:jc w:val="center"/>
        <w:rPr>
          <w:sz w:val="28"/>
          <w:szCs w:val="28"/>
        </w:rPr>
      </w:pPr>
      <w:bookmarkStart w:id="7" w:name="P297"/>
      <w:bookmarkEnd w:id="7"/>
      <w:r w:rsidRPr="009A7B1A">
        <w:rPr>
          <w:sz w:val="28"/>
          <w:szCs w:val="28"/>
        </w:rPr>
        <w:t>ЗАЯВЛЕНИЕ</w:t>
      </w:r>
    </w:p>
    <w:p w:rsidR="00374682" w:rsidRPr="009A7B1A" w:rsidRDefault="00374682" w:rsidP="00374682">
      <w:pPr>
        <w:spacing w:after="1" w:line="200" w:lineRule="atLeast"/>
        <w:jc w:val="both"/>
        <w:rPr>
          <w:sz w:val="28"/>
          <w:szCs w:val="28"/>
        </w:rPr>
      </w:pPr>
    </w:p>
    <w:p w:rsidR="00374682" w:rsidRPr="009A7B1A" w:rsidRDefault="00374682" w:rsidP="00374682">
      <w:pPr>
        <w:spacing w:after="1" w:line="200" w:lineRule="atLeast"/>
        <w:ind w:firstLine="709"/>
        <w:jc w:val="both"/>
        <w:rPr>
          <w:sz w:val="28"/>
          <w:szCs w:val="28"/>
        </w:rPr>
      </w:pPr>
      <w:r w:rsidRPr="009A7B1A">
        <w:rPr>
          <w:sz w:val="28"/>
          <w:szCs w:val="28"/>
        </w:rPr>
        <w:t xml:space="preserve">В соответствии с </w:t>
      </w:r>
      <w:r w:rsidRPr="0046105A">
        <w:rPr>
          <w:sz w:val="28"/>
          <w:szCs w:val="28"/>
        </w:rPr>
        <w:t xml:space="preserve">Положением </w:t>
      </w:r>
      <w:r w:rsidRPr="00050D53">
        <w:rPr>
          <w:sz w:val="28"/>
          <w:szCs w:val="28"/>
        </w:rPr>
        <w:t>о порядке установления, выплаты и перерасчета ежемесячной доплаты к пенсии лицам, замещавшим муниципальные должности</w:t>
      </w:r>
      <w:r w:rsidR="00DD7431">
        <w:rPr>
          <w:sz w:val="28"/>
          <w:szCs w:val="28"/>
        </w:rPr>
        <w:t xml:space="preserve"> </w:t>
      </w:r>
      <w:r w:rsidRPr="00050D53">
        <w:rPr>
          <w:sz w:val="28"/>
          <w:szCs w:val="28"/>
        </w:rPr>
        <w:t>муниципального района «Ботлихский район», и пенсии за выслугу лет лицам, замещавшим должности муниципальной службы в органах местного самоуправления муниципального района «Ботлихский район»</w:t>
      </w:r>
      <w:r w:rsidRPr="0046105A">
        <w:rPr>
          <w:sz w:val="28"/>
          <w:szCs w:val="28"/>
        </w:rPr>
        <w:t>,</w:t>
      </w:r>
      <w:r>
        <w:rPr>
          <w:sz w:val="28"/>
          <w:szCs w:val="28"/>
        </w:rPr>
        <w:t xml:space="preserve"> утвержденным решением Собрания </w:t>
      </w:r>
      <w:r w:rsidRPr="0046105A">
        <w:rPr>
          <w:sz w:val="28"/>
          <w:szCs w:val="28"/>
        </w:rPr>
        <w:t>депутатов муниципального рай</w:t>
      </w:r>
      <w:r>
        <w:rPr>
          <w:sz w:val="28"/>
          <w:szCs w:val="28"/>
        </w:rPr>
        <w:t xml:space="preserve">она  «Ботлихский район» от </w:t>
      </w:r>
      <w:r w:rsidRPr="0046105A">
        <w:rPr>
          <w:sz w:val="28"/>
          <w:szCs w:val="28"/>
        </w:rPr>
        <w:t>_________ 20</w:t>
      </w:r>
      <w:r>
        <w:rPr>
          <w:sz w:val="28"/>
          <w:szCs w:val="28"/>
        </w:rPr>
        <w:t>17 г. №</w:t>
      </w:r>
      <w:r w:rsidRPr="0046105A">
        <w:rPr>
          <w:sz w:val="28"/>
          <w:szCs w:val="28"/>
        </w:rPr>
        <w:t xml:space="preserve"> ___</w:t>
      </w:r>
      <w:r>
        <w:rPr>
          <w:sz w:val="28"/>
          <w:szCs w:val="28"/>
        </w:rPr>
        <w:t>,</w:t>
      </w:r>
      <w:r w:rsidRPr="009A7B1A">
        <w:rPr>
          <w:sz w:val="28"/>
          <w:szCs w:val="28"/>
        </w:rPr>
        <w:t xml:space="preserve">    прошу (нужное отметить):</w:t>
      </w:r>
    </w:p>
    <w:p w:rsidR="00374682" w:rsidRDefault="00374682" w:rsidP="00374682">
      <w:pPr>
        <w:spacing w:after="1" w:line="200" w:lineRule="atLeast"/>
        <w:ind w:firstLine="709"/>
        <w:jc w:val="both"/>
        <w:rPr>
          <w:sz w:val="28"/>
          <w:szCs w:val="28"/>
        </w:rPr>
      </w:pPr>
      <w:r w:rsidRPr="009A7B1A">
        <w:rPr>
          <w:sz w:val="28"/>
          <w:szCs w:val="28"/>
        </w:rPr>
        <w:t xml:space="preserve">установить </w:t>
      </w:r>
      <w:r>
        <w:rPr>
          <w:sz w:val="28"/>
          <w:szCs w:val="28"/>
        </w:rPr>
        <w:t>ежемесячную доплату к пенсии</w:t>
      </w:r>
    </w:p>
    <w:p w:rsidR="00374682" w:rsidRPr="009A7B1A" w:rsidRDefault="00374682" w:rsidP="00374682">
      <w:pPr>
        <w:spacing w:after="1" w:line="200" w:lineRule="atLeast"/>
        <w:ind w:firstLine="709"/>
        <w:jc w:val="both"/>
        <w:rPr>
          <w:sz w:val="28"/>
          <w:szCs w:val="28"/>
        </w:rPr>
      </w:pPr>
      <w:r w:rsidRPr="009A7B1A">
        <w:rPr>
          <w:sz w:val="28"/>
          <w:szCs w:val="28"/>
        </w:rPr>
        <w:t>установить</w:t>
      </w:r>
      <w:r>
        <w:rPr>
          <w:sz w:val="28"/>
          <w:szCs w:val="28"/>
        </w:rPr>
        <w:t xml:space="preserve"> пенсию за выслугу лет</w:t>
      </w:r>
    </w:p>
    <w:p w:rsidR="00374682" w:rsidRDefault="00374682" w:rsidP="00374682">
      <w:pPr>
        <w:spacing w:after="1" w:line="200" w:lineRule="atLeast"/>
        <w:ind w:firstLine="709"/>
        <w:jc w:val="both"/>
        <w:rPr>
          <w:sz w:val="28"/>
          <w:szCs w:val="28"/>
        </w:rPr>
      </w:pPr>
      <w:r w:rsidRPr="009A7B1A">
        <w:rPr>
          <w:sz w:val="28"/>
          <w:szCs w:val="28"/>
        </w:rPr>
        <w:t>возобновить выплату ежемесячной доплаты к пенсии</w:t>
      </w:r>
    </w:p>
    <w:p w:rsidR="00374682" w:rsidRPr="009A7B1A" w:rsidRDefault="00374682" w:rsidP="00374682">
      <w:pPr>
        <w:spacing w:after="1" w:line="200" w:lineRule="atLeast"/>
        <w:ind w:firstLine="709"/>
        <w:jc w:val="both"/>
        <w:rPr>
          <w:sz w:val="28"/>
          <w:szCs w:val="28"/>
        </w:rPr>
      </w:pPr>
      <w:r w:rsidRPr="009A7B1A">
        <w:rPr>
          <w:sz w:val="28"/>
          <w:szCs w:val="28"/>
        </w:rPr>
        <w:t>возобновить выпла</w:t>
      </w:r>
      <w:r>
        <w:rPr>
          <w:sz w:val="28"/>
          <w:szCs w:val="28"/>
        </w:rPr>
        <w:t>ту пенсии за выслугу лет.</w:t>
      </w:r>
    </w:p>
    <w:p w:rsidR="00374682" w:rsidRPr="009A7B1A" w:rsidRDefault="00374682" w:rsidP="00374682">
      <w:pPr>
        <w:spacing w:after="1" w:line="200" w:lineRule="atLeast"/>
        <w:ind w:firstLine="709"/>
        <w:jc w:val="both"/>
        <w:rPr>
          <w:sz w:val="28"/>
          <w:szCs w:val="28"/>
        </w:rPr>
      </w:pPr>
      <w:r w:rsidRPr="009A7B1A">
        <w:rPr>
          <w:sz w:val="28"/>
          <w:szCs w:val="28"/>
        </w:rPr>
        <w:t xml:space="preserve">Пенсию </w:t>
      </w:r>
      <w:r>
        <w:rPr>
          <w:sz w:val="28"/>
          <w:szCs w:val="28"/>
        </w:rPr>
        <w:t>_</w:t>
      </w:r>
      <w:r w:rsidRPr="009A7B1A">
        <w:rPr>
          <w:sz w:val="28"/>
          <w:szCs w:val="28"/>
        </w:rPr>
        <w:t>__________________________________________________________</w:t>
      </w:r>
    </w:p>
    <w:p w:rsidR="00374682" w:rsidRPr="009A7B1A" w:rsidRDefault="00374682" w:rsidP="00374682">
      <w:pPr>
        <w:spacing w:after="1" w:line="200" w:lineRule="atLeast"/>
        <w:jc w:val="both"/>
        <w:rPr>
          <w:sz w:val="20"/>
          <w:szCs w:val="20"/>
        </w:rPr>
      </w:pPr>
      <w:r w:rsidRPr="009A7B1A">
        <w:rPr>
          <w:sz w:val="20"/>
          <w:szCs w:val="20"/>
        </w:rPr>
        <w:t xml:space="preserve">      (вид пенсии)</w:t>
      </w:r>
    </w:p>
    <w:p w:rsidR="00374682" w:rsidRPr="009A7B1A" w:rsidRDefault="00374682" w:rsidP="00374682">
      <w:pPr>
        <w:spacing w:after="1" w:line="200" w:lineRule="atLeast"/>
        <w:jc w:val="both"/>
        <w:rPr>
          <w:sz w:val="28"/>
          <w:szCs w:val="28"/>
        </w:rPr>
      </w:pPr>
      <w:r w:rsidRPr="009A7B1A">
        <w:rPr>
          <w:sz w:val="28"/>
          <w:szCs w:val="28"/>
        </w:rPr>
        <w:t>получаю в _____________________________________________________________.</w:t>
      </w:r>
    </w:p>
    <w:p w:rsidR="00374682" w:rsidRPr="009A7B1A" w:rsidRDefault="00374682" w:rsidP="00B52D29">
      <w:pPr>
        <w:spacing w:after="1" w:line="200" w:lineRule="atLeast"/>
        <w:jc w:val="center"/>
        <w:rPr>
          <w:sz w:val="20"/>
          <w:szCs w:val="20"/>
        </w:rPr>
      </w:pPr>
      <w:r w:rsidRPr="009A7B1A">
        <w:rPr>
          <w:sz w:val="20"/>
          <w:szCs w:val="20"/>
        </w:rPr>
        <w:t>(наименование органа, назначающего пенсию)</w:t>
      </w:r>
    </w:p>
    <w:p w:rsidR="00374682" w:rsidRPr="009A7B1A" w:rsidRDefault="00374682" w:rsidP="00374682">
      <w:pPr>
        <w:spacing w:after="1" w:line="200" w:lineRule="atLeast"/>
        <w:ind w:firstLine="709"/>
        <w:jc w:val="both"/>
        <w:rPr>
          <w:sz w:val="28"/>
          <w:szCs w:val="28"/>
        </w:rPr>
      </w:pPr>
      <w:r w:rsidRPr="009A7B1A">
        <w:rPr>
          <w:sz w:val="28"/>
          <w:szCs w:val="28"/>
        </w:rPr>
        <w:t>Прошу  доставлять  назначенную мне ежемесячную доплату к пенсии (пенсию</w:t>
      </w:r>
      <w:r w:rsidR="00DD7431">
        <w:rPr>
          <w:sz w:val="28"/>
          <w:szCs w:val="28"/>
        </w:rPr>
        <w:t xml:space="preserve"> </w:t>
      </w:r>
      <w:r w:rsidRPr="009A7B1A">
        <w:rPr>
          <w:sz w:val="28"/>
          <w:szCs w:val="28"/>
        </w:rPr>
        <w:t>за выслугу лет) через:</w:t>
      </w:r>
    </w:p>
    <w:p w:rsidR="00374682" w:rsidRPr="009A7B1A" w:rsidRDefault="00374682" w:rsidP="00374682">
      <w:pPr>
        <w:spacing w:after="1" w:line="200" w:lineRule="atLeast"/>
        <w:jc w:val="both"/>
        <w:rPr>
          <w:sz w:val="28"/>
          <w:szCs w:val="28"/>
        </w:rPr>
      </w:pPr>
      <w:r w:rsidRPr="009A7B1A">
        <w:rPr>
          <w:sz w:val="28"/>
          <w:szCs w:val="28"/>
        </w:rPr>
        <w:t>_______________________________________________________________________</w:t>
      </w:r>
    </w:p>
    <w:p w:rsidR="00374682" w:rsidRDefault="00374682" w:rsidP="00374682">
      <w:pPr>
        <w:spacing w:after="1" w:line="200" w:lineRule="atLeast"/>
        <w:jc w:val="center"/>
        <w:rPr>
          <w:sz w:val="20"/>
          <w:szCs w:val="20"/>
        </w:rPr>
      </w:pPr>
      <w:r w:rsidRPr="009A7B1A">
        <w:rPr>
          <w:sz w:val="20"/>
          <w:szCs w:val="20"/>
        </w:rPr>
        <w:lastRenderedPageBreak/>
        <w:t>организацию федеральной почтовой связи (указывается почтовый адрес, по которому осуществляется</w:t>
      </w:r>
    </w:p>
    <w:p w:rsidR="00374682" w:rsidRPr="009A7B1A" w:rsidRDefault="00374682" w:rsidP="00374682">
      <w:pPr>
        <w:spacing w:after="1" w:line="200" w:lineRule="atLeast"/>
        <w:jc w:val="center"/>
        <w:rPr>
          <w:sz w:val="20"/>
          <w:szCs w:val="20"/>
        </w:rPr>
      </w:pPr>
      <w:r w:rsidRPr="009A7B1A">
        <w:rPr>
          <w:sz w:val="20"/>
          <w:szCs w:val="20"/>
        </w:rPr>
        <w:t>доставка ежемесячной денежной выплаты)</w:t>
      </w:r>
    </w:p>
    <w:p w:rsidR="00374682" w:rsidRPr="009A7B1A" w:rsidRDefault="00374682" w:rsidP="00374682">
      <w:pPr>
        <w:spacing w:after="1" w:line="200" w:lineRule="atLeast"/>
        <w:jc w:val="both"/>
        <w:rPr>
          <w:sz w:val="28"/>
          <w:szCs w:val="28"/>
        </w:rPr>
      </w:pPr>
      <w:r w:rsidRPr="009A7B1A">
        <w:rPr>
          <w:sz w:val="28"/>
          <w:szCs w:val="28"/>
        </w:rPr>
        <w:t>_______________________________________________________________________</w:t>
      </w:r>
    </w:p>
    <w:p w:rsidR="00374682" w:rsidRPr="009A7B1A" w:rsidRDefault="00374682" w:rsidP="00374682">
      <w:pPr>
        <w:spacing w:after="1" w:line="200" w:lineRule="atLeast"/>
        <w:jc w:val="center"/>
        <w:rPr>
          <w:sz w:val="20"/>
          <w:szCs w:val="20"/>
        </w:rPr>
      </w:pPr>
      <w:r w:rsidRPr="009A7B1A">
        <w:rPr>
          <w:sz w:val="20"/>
          <w:szCs w:val="20"/>
        </w:rPr>
        <w:t>иную организацию (указываются реквизиты организации)</w:t>
      </w:r>
    </w:p>
    <w:p w:rsidR="00374682" w:rsidRPr="009A7B1A" w:rsidRDefault="00374682" w:rsidP="00374682">
      <w:pPr>
        <w:spacing w:after="1" w:line="200" w:lineRule="atLeast"/>
        <w:jc w:val="both"/>
        <w:rPr>
          <w:sz w:val="28"/>
          <w:szCs w:val="28"/>
        </w:rPr>
      </w:pPr>
      <w:r w:rsidRPr="009A7B1A">
        <w:rPr>
          <w:sz w:val="28"/>
          <w:szCs w:val="28"/>
        </w:rPr>
        <w:t>__________________________________________</w:t>
      </w:r>
      <w:r>
        <w:rPr>
          <w:sz w:val="28"/>
          <w:szCs w:val="28"/>
        </w:rPr>
        <w:t>_____________________________</w:t>
      </w:r>
      <w:r w:rsidRPr="009A7B1A">
        <w:rPr>
          <w:sz w:val="28"/>
          <w:szCs w:val="28"/>
        </w:rPr>
        <w:t>.</w:t>
      </w:r>
    </w:p>
    <w:p w:rsidR="00374682" w:rsidRPr="009A7B1A" w:rsidRDefault="00374682" w:rsidP="00374682">
      <w:pPr>
        <w:spacing w:after="1" w:line="200" w:lineRule="atLeast"/>
        <w:jc w:val="center"/>
        <w:rPr>
          <w:sz w:val="20"/>
          <w:szCs w:val="20"/>
        </w:rPr>
      </w:pPr>
      <w:r w:rsidRPr="009A7B1A">
        <w:rPr>
          <w:sz w:val="20"/>
          <w:szCs w:val="20"/>
        </w:rPr>
        <w:t>кредитную организацию (указываются реквизиты, номер лицевого счета получателя)</w:t>
      </w:r>
    </w:p>
    <w:p w:rsidR="00374682" w:rsidRDefault="00374682" w:rsidP="00374682">
      <w:pPr>
        <w:spacing w:after="1" w:line="200" w:lineRule="atLeast"/>
        <w:ind w:firstLine="709"/>
        <w:jc w:val="both"/>
        <w:rPr>
          <w:sz w:val="28"/>
          <w:szCs w:val="28"/>
        </w:rPr>
      </w:pPr>
      <w:r w:rsidRPr="009A7B1A">
        <w:rPr>
          <w:sz w:val="28"/>
          <w:szCs w:val="28"/>
        </w:rPr>
        <w:t>При   замещении   государственной   должности   Российской   Федерации,</w:t>
      </w:r>
      <w:r w:rsidR="00B52D29">
        <w:rPr>
          <w:sz w:val="28"/>
          <w:szCs w:val="28"/>
        </w:rPr>
        <w:t xml:space="preserve"> </w:t>
      </w:r>
      <w:r w:rsidRPr="009A7B1A">
        <w:rPr>
          <w:sz w:val="28"/>
          <w:szCs w:val="28"/>
        </w:rPr>
        <w:t>государственной  должности  Республики  Дагестан, государственной должности</w:t>
      </w:r>
      <w:r w:rsidR="00DD7431">
        <w:rPr>
          <w:sz w:val="28"/>
          <w:szCs w:val="28"/>
        </w:rPr>
        <w:t xml:space="preserve"> </w:t>
      </w:r>
      <w:r w:rsidRPr="009A7B1A">
        <w:rPr>
          <w:sz w:val="28"/>
          <w:szCs w:val="28"/>
        </w:rPr>
        <w:t>субъекта   Российской   Федерации,   муниципальной   должности,   должности</w:t>
      </w:r>
      <w:r w:rsidR="00DD7431">
        <w:rPr>
          <w:sz w:val="28"/>
          <w:szCs w:val="28"/>
        </w:rPr>
        <w:t xml:space="preserve"> </w:t>
      </w:r>
      <w:r w:rsidRPr="009A7B1A">
        <w:rPr>
          <w:sz w:val="28"/>
          <w:szCs w:val="28"/>
        </w:rPr>
        <w:t>государственной  службы, должности муниципальной службы, или при назначении</w:t>
      </w:r>
      <w:r w:rsidR="00DD7431">
        <w:rPr>
          <w:sz w:val="28"/>
          <w:szCs w:val="28"/>
        </w:rPr>
        <w:t xml:space="preserve"> </w:t>
      </w:r>
      <w:r w:rsidRPr="009A7B1A">
        <w:rPr>
          <w:sz w:val="28"/>
          <w:szCs w:val="28"/>
        </w:rPr>
        <w:t>мне пенсии за выслугу лет или ежемесячного пожизненного содержания, или при</w:t>
      </w:r>
      <w:r w:rsidR="00DD7431">
        <w:rPr>
          <w:sz w:val="28"/>
          <w:szCs w:val="28"/>
        </w:rPr>
        <w:t xml:space="preserve"> </w:t>
      </w:r>
      <w:r w:rsidRPr="009A7B1A">
        <w:rPr>
          <w:sz w:val="28"/>
          <w:szCs w:val="28"/>
        </w:rPr>
        <w:t>установлении   дополнительного   пожизненного   ежемесячного  материального</w:t>
      </w:r>
      <w:r w:rsidR="00DD7431">
        <w:rPr>
          <w:sz w:val="28"/>
          <w:szCs w:val="28"/>
        </w:rPr>
        <w:t xml:space="preserve"> </w:t>
      </w:r>
      <w:r w:rsidRPr="009A7B1A">
        <w:rPr>
          <w:sz w:val="28"/>
          <w:szCs w:val="28"/>
        </w:rPr>
        <w:t>обеспечения,  или  при  установлении  в  соответствии  с  законодательством</w:t>
      </w:r>
      <w:r w:rsidR="00196D86">
        <w:rPr>
          <w:sz w:val="28"/>
          <w:szCs w:val="28"/>
        </w:rPr>
        <w:t xml:space="preserve"> </w:t>
      </w:r>
      <w:r w:rsidRPr="009A7B1A">
        <w:rPr>
          <w:sz w:val="28"/>
          <w:szCs w:val="28"/>
        </w:rPr>
        <w:t>Российской  Федерации или субъекта Российской Федерации ежемесячной доплаты</w:t>
      </w:r>
      <w:r w:rsidR="00DD7431">
        <w:rPr>
          <w:sz w:val="28"/>
          <w:szCs w:val="28"/>
        </w:rPr>
        <w:t xml:space="preserve"> </w:t>
      </w:r>
      <w:r w:rsidRPr="009A7B1A">
        <w:rPr>
          <w:sz w:val="28"/>
          <w:szCs w:val="28"/>
        </w:rPr>
        <w:t>к  пенсии обязуюсь в 5-дневный срок сообщить об этом в</w:t>
      </w:r>
      <w:r w:rsidR="00B52D29">
        <w:rPr>
          <w:sz w:val="28"/>
          <w:szCs w:val="28"/>
        </w:rPr>
        <w:t xml:space="preserve"> _______</w:t>
      </w:r>
      <w:r>
        <w:rPr>
          <w:sz w:val="28"/>
          <w:szCs w:val="28"/>
        </w:rPr>
        <w:t>______________________________________________</w:t>
      </w:r>
      <w:r w:rsidRPr="009A7B1A">
        <w:rPr>
          <w:sz w:val="28"/>
          <w:szCs w:val="28"/>
        </w:rPr>
        <w:t>.</w:t>
      </w:r>
    </w:p>
    <w:p w:rsidR="00374682" w:rsidRPr="009A7B1A" w:rsidRDefault="00B52D29" w:rsidP="00374682">
      <w:pPr>
        <w:spacing w:after="1" w:line="200" w:lineRule="atLeast"/>
        <w:jc w:val="center"/>
        <w:rPr>
          <w:sz w:val="20"/>
          <w:szCs w:val="20"/>
        </w:rPr>
      </w:pPr>
      <w:r>
        <w:rPr>
          <w:sz w:val="20"/>
          <w:szCs w:val="20"/>
        </w:rPr>
        <w:t xml:space="preserve">                      </w:t>
      </w:r>
      <w:r w:rsidR="00374682" w:rsidRPr="009A7B1A">
        <w:rPr>
          <w:sz w:val="20"/>
          <w:szCs w:val="20"/>
        </w:rPr>
        <w:t>(наименование  органа местного самоуправления)</w:t>
      </w:r>
    </w:p>
    <w:p w:rsidR="00374682" w:rsidRPr="0046105A" w:rsidRDefault="00374682" w:rsidP="00374682">
      <w:pPr>
        <w:pStyle w:val="ConsPlusNonformat"/>
        <w:ind w:firstLine="709"/>
        <w:jc w:val="both"/>
        <w:rPr>
          <w:rFonts w:ascii="Times New Roman" w:hAnsi="Times New Roman"/>
          <w:sz w:val="28"/>
          <w:szCs w:val="28"/>
        </w:rPr>
      </w:pPr>
      <w:r w:rsidRPr="0046105A">
        <w:rPr>
          <w:rFonts w:ascii="Times New Roman" w:hAnsi="Times New Roman"/>
          <w:sz w:val="28"/>
          <w:szCs w:val="28"/>
        </w:rPr>
        <w:t>К заявлению прилагаю следующие документы:</w:t>
      </w:r>
    </w:p>
    <w:p w:rsidR="00374682" w:rsidRPr="0046105A" w:rsidRDefault="00374682" w:rsidP="00374682">
      <w:pPr>
        <w:pStyle w:val="ConsPlusNonformat"/>
        <w:ind w:firstLine="709"/>
        <w:jc w:val="both"/>
        <w:rPr>
          <w:rFonts w:ascii="Times New Roman" w:hAnsi="Times New Roman"/>
          <w:sz w:val="28"/>
          <w:szCs w:val="28"/>
        </w:rPr>
      </w:pPr>
      <w:r w:rsidRPr="0046105A">
        <w:rPr>
          <w:rFonts w:ascii="Times New Roman" w:hAnsi="Times New Roman"/>
          <w:sz w:val="28"/>
          <w:szCs w:val="28"/>
        </w:rPr>
        <w:t>1. копию трудовой книжки, заверенную кадровой службой;</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 xml:space="preserve">2. </w:t>
      </w:r>
      <w:r w:rsidRPr="0046105A">
        <w:rPr>
          <w:rFonts w:ascii="Times New Roman" w:hAnsi="Times New Roman"/>
          <w:sz w:val="28"/>
          <w:szCs w:val="28"/>
        </w:rPr>
        <w:t>справку бухгалтерии (установленной формы) о размере среднемесячного</w:t>
      </w:r>
      <w:r w:rsidR="00DD7431">
        <w:rPr>
          <w:rFonts w:ascii="Times New Roman" w:hAnsi="Times New Roman"/>
          <w:sz w:val="28"/>
          <w:szCs w:val="28"/>
        </w:rPr>
        <w:t xml:space="preserve"> </w:t>
      </w:r>
      <w:r w:rsidRPr="0046105A">
        <w:rPr>
          <w:rFonts w:ascii="Times New Roman" w:hAnsi="Times New Roman"/>
          <w:sz w:val="28"/>
          <w:szCs w:val="28"/>
        </w:rPr>
        <w:t>заработка по замещаемой муниципальной должности</w:t>
      </w:r>
      <w:r>
        <w:rPr>
          <w:rFonts w:ascii="Times New Roman" w:hAnsi="Times New Roman"/>
          <w:sz w:val="28"/>
          <w:szCs w:val="28"/>
        </w:rPr>
        <w:t>, должности</w:t>
      </w:r>
      <w:r w:rsidRPr="0046105A">
        <w:rPr>
          <w:rFonts w:ascii="Times New Roman" w:hAnsi="Times New Roman"/>
          <w:sz w:val="28"/>
          <w:szCs w:val="28"/>
        </w:rPr>
        <w:t xml:space="preserve"> муниципальной службы;</w:t>
      </w:r>
    </w:p>
    <w:p w:rsidR="00374682" w:rsidRDefault="00374682" w:rsidP="00374682">
      <w:pPr>
        <w:pStyle w:val="ConsPlusNonformat"/>
        <w:ind w:firstLine="709"/>
        <w:jc w:val="both"/>
        <w:rPr>
          <w:rFonts w:ascii="Times New Roman" w:hAnsi="Times New Roman"/>
          <w:sz w:val="28"/>
          <w:szCs w:val="28"/>
        </w:rPr>
      </w:pPr>
      <w:r w:rsidRPr="0046105A">
        <w:rPr>
          <w:rFonts w:ascii="Times New Roman" w:hAnsi="Times New Roman"/>
          <w:sz w:val="28"/>
          <w:szCs w:val="28"/>
        </w:rPr>
        <w:t>3.  справку  органа, назначившего  страховую  пенсию,  о виде и размере</w:t>
      </w:r>
      <w:r w:rsidR="00DD7431">
        <w:rPr>
          <w:rFonts w:ascii="Times New Roman" w:hAnsi="Times New Roman"/>
          <w:sz w:val="28"/>
          <w:szCs w:val="28"/>
        </w:rPr>
        <w:t xml:space="preserve"> </w:t>
      </w:r>
      <w:r w:rsidRPr="0046105A">
        <w:rPr>
          <w:rFonts w:ascii="Times New Roman" w:hAnsi="Times New Roman"/>
          <w:sz w:val="28"/>
          <w:szCs w:val="28"/>
        </w:rPr>
        <w:t>получаемой  пенсии и дате ее назначения с указанием федерального закона, по</w:t>
      </w:r>
      <w:r w:rsidR="00DD7431">
        <w:rPr>
          <w:rFonts w:ascii="Times New Roman" w:hAnsi="Times New Roman"/>
          <w:sz w:val="28"/>
          <w:szCs w:val="28"/>
        </w:rPr>
        <w:t xml:space="preserve"> </w:t>
      </w:r>
      <w:r w:rsidRPr="0046105A">
        <w:rPr>
          <w:rFonts w:ascii="Times New Roman" w:hAnsi="Times New Roman"/>
          <w:sz w:val="28"/>
          <w:szCs w:val="28"/>
        </w:rPr>
        <w:t>которому   она  назначена,  а  также  сведения  о  наличии  или  отсутствии</w:t>
      </w:r>
      <w:r w:rsidR="00DD7431">
        <w:rPr>
          <w:rFonts w:ascii="Times New Roman" w:hAnsi="Times New Roman"/>
          <w:sz w:val="28"/>
          <w:szCs w:val="28"/>
        </w:rPr>
        <w:t xml:space="preserve"> </w:t>
      </w:r>
      <w:r w:rsidRPr="0046105A">
        <w:rPr>
          <w:rFonts w:ascii="Times New Roman" w:hAnsi="Times New Roman"/>
          <w:sz w:val="28"/>
          <w:szCs w:val="28"/>
        </w:rPr>
        <w:t>дополнительных выплат, установл</w:t>
      </w:r>
      <w:r>
        <w:rPr>
          <w:rFonts w:ascii="Times New Roman" w:hAnsi="Times New Roman"/>
          <w:sz w:val="28"/>
          <w:szCs w:val="28"/>
        </w:rPr>
        <w:t>енных иными нормативными актами;</w:t>
      </w:r>
    </w:p>
    <w:p w:rsidR="00374682" w:rsidRPr="0046105A" w:rsidRDefault="00374682" w:rsidP="00374682">
      <w:pPr>
        <w:pStyle w:val="ConsPlusNormal"/>
        <w:ind w:firstLine="709"/>
        <w:jc w:val="both"/>
        <w:rPr>
          <w:rFonts w:ascii="Times New Roman" w:hAnsi="Times New Roman"/>
          <w:sz w:val="28"/>
          <w:szCs w:val="28"/>
        </w:rPr>
      </w:pPr>
      <w:r w:rsidRPr="0046105A">
        <w:rPr>
          <w:rFonts w:ascii="Times New Roman" w:hAnsi="Times New Roman"/>
          <w:sz w:val="28"/>
          <w:szCs w:val="28"/>
        </w:rPr>
        <w:t>копи</w:t>
      </w:r>
      <w:r>
        <w:rPr>
          <w:rFonts w:ascii="Times New Roman" w:hAnsi="Times New Roman"/>
          <w:sz w:val="28"/>
          <w:szCs w:val="28"/>
        </w:rPr>
        <w:t>ю</w:t>
      </w:r>
      <w:r w:rsidRPr="0046105A">
        <w:rPr>
          <w:rFonts w:ascii="Times New Roman" w:hAnsi="Times New Roman"/>
          <w:sz w:val="28"/>
          <w:szCs w:val="28"/>
        </w:rPr>
        <w:t xml:space="preserve"> военного билета;</w:t>
      </w:r>
    </w:p>
    <w:p w:rsidR="00374682" w:rsidRPr="0046105A" w:rsidRDefault="00374682" w:rsidP="00374682">
      <w:pPr>
        <w:pStyle w:val="ConsPlusNormal"/>
        <w:ind w:firstLine="709"/>
        <w:jc w:val="both"/>
        <w:rPr>
          <w:rFonts w:ascii="Times New Roman" w:hAnsi="Times New Roman"/>
          <w:sz w:val="28"/>
          <w:szCs w:val="28"/>
        </w:rPr>
      </w:pPr>
      <w:r w:rsidRPr="0046105A">
        <w:rPr>
          <w:rFonts w:ascii="Times New Roman" w:hAnsi="Times New Roman"/>
          <w:sz w:val="28"/>
          <w:szCs w:val="28"/>
        </w:rPr>
        <w:t>копи</w:t>
      </w:r>
      <w:r>
        <w:rPr>
          <w:rFonts w:ascii="Times New Roman" w:hAnsi="Times New Roman"/>
          <w:sz w:val="28"/>
          <w:szCs w:val="28"/>
        </w:rPr>
        <w:t>ю</w:t>
      </w:r>
      <w:r w:rsidRPr="0046105A">
        <w:rPr>
          <w:rFonts w:ascii="Times New Roman" w:hAnsi="Times New Roman"/>
          <w:sz w:val="28"/>
          <w:szCs w:val="28"/>
        </w:rPr>
        <w:t xml:space="preserve"> лицевого счета.</w:t>
      </w:r>
    </w:p>
    <w:p w:rsidR="00374682" w:rsidRPr="0046105A" w:rsidRDefault="00374682" w:rsidP="00374682">
      <w:pPr>
        <w:pStyle w:val="ConsPlusNonformat"/>
        <w:ind w:firstLine="709"/>
        <w:jc w:val="both"/>
        <w:rPr>
          <w:rFonts w:ascii="Times New Roman" w:hAnsi="Times New Roman"/>
          <w:sz w:val="28"/>
          <w:szCs w:val="28"/>
        </w:rPr>
      </w:pPr>
    </w:p>
    <w:p w:rsidR="00374682" w:rsidRPr="009A7B1A" w:rsidRDefault="00374682" w:rsidP="00374682">
      <w:pPr>
        <w:spacing w:after="1" w:line="200" w:lineRule="atLeast"/>
        <w:jc w:val="both"/>
        <w:rPr>
          <w:sz w:val="28"/>
          <w:szCs w:val="28"/>
        </w:rPr>
      </w:pPr>
    </w:p>
    <w:p w:rsidR="00374682" w:rsidRPr="009A7B1A" w:rsidRDefault="00374682" w:rsidP="00374682">
      <w:pPr>
        <w:spacing w:after="1" w:line="200" w:lineRule="atLeast"/>
        <w:ind w:firstLine="709"/>
        <w:jc w:val="both"/>
        <w:rPr>
          <w:sz w:val="28"/>
          <w:szCs w:val="28"/>
        </w:rPr>
      </w:pPr>
      <w:r w:rsidRPr="009A7B1A">
        <w:rPr>
          <w:sz w:val="28"/>
          <w:szCs w:val="28"/>
        </w:rPr>
        <w:t>_______ __________________ 20___ г.                   __________________</w:t>
      </w:r>
    </w:p>
    <w:p w:rsidR="00374682" w:rsidRPr="00510ABF" w:rsidRDefault="00B52D29" w:rsidP="00374682">
      <w:pPr>
        <w:spacing w:after="1" w:line="200" w:lineRule="atLeast"/>
        <w:jc w:val="both"/>
        <w:rPr>
          <w:sz w:val="20"/>
          <w:szCs w:val="20"/>
        </w:rPr>
      </w:pPr>
      <w:r>
        <w:rPr>
          <w:sz w:val="20"/>
          <w:szCs w:val="20"/>
        </w:rPr>
        <w:t xml:space="preserve">                  </w:t>
      </w:r>
      <w:r w:rsidR="00374682" w:rsidRPr="00510ABF">
        <w:rPr>
          <w:sz w:val="20"/>
          <w:szCs w:val="20"/>
        </w:rPr>
        <w:t xml:space="preserve">(число)   </w:t>
      </w:r>
      <w:r>
        <w:rPr>
          <w:sz w:val="20"/>
          <w:szCs w:val="20"/>
        </w:rPr>
        <w:t xml:space="preserve">        </w:t>
      </w:r>
      <w:r w:rsidR="00DD7431">
        <w:rPr>
          <w:sz w:val="20"/>
          <w:szCs w:val="20"/>
        </w:rPr>
        <w:t xml:space="preserve">   </w:t>
      </w:r>
      <w:r>
        <w:rPr>
          <w:sz w:val="20"/>
          <w:szCs w:val="20"/>
        </w:rPr>
        <w:t xml:space="preserve">     </w:t>
      </w:r>
      <w:r w:rsidR="00374682" w:rsidRPr="00510ABF">
        <w:rPr>
          <w:sz w:val="20"/>
          <w:szCs w:val="20"/>
        </w:rPr>
        <w:t xml:space="preserve">   (месяц)                                  </w:t>
      </w:r>
      <w:r>
        <w:rPr>
          <w:sz w:val="20"/>
          <w:szCs w:val="20"/>
        </w:rPr>
        <w:t xml:space="preserve">                                                    </w:t>
      </w:r>
      <w:r w:rsidR="00374682" w:rsidRPr="00510ABF">
        <w:rPr>
          <w:sz w:val="20"/>
          <w:szCs w:val="20"/>
        </w:rPr>
        <w:t xml:space="preserve">      (подпись)</w:t>
      </w:r>
    </w:p>
    <w:p w:rsidR="00374682" w:rsidRPr="009A7B1A" w:rsidRDefault="00374682" w:rsidP="00374682">
      <w:pPr>
        <w:spacing w:after="1" w:line="200" w:lineRule="atLeast"/>
        <w:jc w:val="both"/>
        <w:rPr>
          <w:sz w:val="28"/>
          <w:szCs w:val="28"/>
        </w:rPr>
      </w:pPr>
    </w:p>
    <w:p w:rsidR="00374682" w:rsidRPr="009A7B1A" w:rsidRDefault="00374682" w:rsidP="00374682">
      <w:pPr>
        <w:spacing w:after="1" w:line="200" w:lineRule="atLeast"/>
        <w:jc w:val="both"/>
        <w:rPr>
          <w:sz w:val="28"/>
          <w:szCs w:val="28"/>
        </w:rPr>
      </w:pPr>
      <w:r w:rsidRPr="009A7B1A">
        <w:rPr>
          <w:sz w:val="28"/>
          <w:szCs w:val="28"/>
        </w:rPr>
        <w:t>Заявление зарегистрировано       _______ ________________ 20___ г.</w:t>
      </w:r>
    </w:p>
    <w:p w:rsidR="00374682" w:rsidRPr="00510ABF" w:rsidRDefault="00B52D29" w:rsidP="00374682">
      <w:pPr>
        <w:spacing w:after="1" w:line="200" w:lineRule="atLeast"/>
        <w:jc w:val="both"/>
        <w:rPr>
          <w:sz w:val="20"/>
          <w:szCs w:val="20"/>
        </w:rPr>
      </w:pPr>
      <w:r>
        <w:rPr>
          <w:sz w:val="20"/>
          <w:szCs w:val="20"/>
        </w:rPr>
        <w:t xml:space="preserve">                                                                                </w:t>
      </w:r>
      <w:r w:rsidR="00374682" w:rsidRPr="00510ABF">
        <w:rPr>
          <w:sz w:val="20"/>
          <w:szCs w:val="20"/>
        </w:rPr>
        <w:t xml:space="preserve">  (число)     </w:t>
      </w:r>
      <w:r>
        <w:rPr>
          <w:sz w:val="20"/>
          <w:szCs w:val="20"/>
        </w:rPr>
        <w:t xml:space="preserve">                 </w:t>
      </w:r>
      <w:r w:rsidR="00374682" w:rsidRPr="00510ABF">
        <w:rPr>
          <w:sz w:val="20"/>
          <w:szCs w:val="20"/>
        </w:rPr>
        <w:t xml:space="preserve"> (месяц)</w:t>
      </w:r>
    </w:p>
    <w:p w:rsidR="00374682" w:rsidRPr="009A7B1A" w:rsidRDefault="00374682" w:rsidP="00374682">
      <w:pPr>
        <w:spacing w:after="1" w:line="200" w:lineRule="atLeast"/>
        <w:jc w:val="both"/>
        <w:rPr>
          <w:sz w:val="28"/>
          <w:szCs w:val="28"/>
        </w:rPr>
      </w:pPr>
      <w:r w:rsidRPr="009A7B1A">
        <w:rPr>
          <w:sz w:val="28"/>
          <w:szCs w:val="28"/>
        </w:rPr>
        <w:t xml:space="preserve">Место для печати кадровой  </w:t>
      </w:r>
      <w:r>
        <w:rPr>
          <w:sz w:val="28"/>
          <w:szCs w:val="28"/>
        </w:rPr>
        <w:t>___</w:t>
      </w:r>
      <w:r w:rsidRPr="009A7B1A">
        <w:rPr>
          <w:sz w:val="28"/>
          <w:szCs w:val="28"/>
        </w:rPr>
        <w:t>_______________</w:t>
      </w:r>
      <w:r>
        <w:rPr>
          <w:sz w:val="28"/>
          <w:szCs w:val="28"/>
        </w:rPr>
        <w:t>_</w:t>
      </w:r>
      <w:r w:rsidRPr="009A7B1A">
        <w:rPr>
          <w:sz w:val="28"/>
          <w:szCs w:val="28"/>
        </w:rPr>
        <w:t>____________________________</w:t>
      </w:r>
    </w:p>
    <w:p w:rsidR="00374682" w:rsidRPr="009A7B1A" w:rsidRDefault="00374682" w:rsidP="00374682">
      <w:pPr>
        <w:spacing w:after="1" w:line="200" w:lineRule="atLeast"/>
        <w:jc w:val="both"/>
        <w:rPr>
          <w:sz w:val="28"/>
          <w:szCs w:val="28"/>
        </w:rPr>
      </w:pPr>
      <w:r w:rsidRPr="009A7B1A">
        <w:rPr>
          <w:sz w:val="28"/>
          <w:szCs w:val="28"/>
        </w:rPr>
        <w:t>службы органа</w:t>
      </w:r>
      <w:r>
        <w:rPr>
          <w:sz w:val="28"/>
          <w:szCs w:val="28"/>
        </w:rPr>
        <w:t xml:space="preserve"> местного</w:t>
      </w:r>
      <w:r w:rsidR="00B52D29">
        <w:rPr>
          <w:sz w:val="28"/>
          <w:szCs w:val="28"/>
        </w:rPr>
        <w:t xml:space="preserve">                 </w:t>
      </w:r>
      <w:r w:rsidRPr="00510ABF">
        <w:rPr>
          <w:sz w:val="20"/>
          <w:szCs w:val="20"/>
        </w:rPr>
        <w:t xml:space="preserve">(должность  работника  кадровой  службы, уполномоченного </w:t>
      </w:r>
    </w:p>
    <w:p w:rsidR="00374682" w:rsidRPr="00510ABF" w:rsidRDefault="00374682" w:rsidP="00374682">
      <w:pPr>
        <w:spacing w:after="1" w:line="200" w:lineRule="atLeast"/>
        <w:jc w:val="both"/>
        <w:rPr>
          <w:sz w:val="20"/>
          <w:szCs w:val="20"/>
        </w:rPr>
      </w:pPr>
      <w:r>
        <w:rPr>
          <w:sz w:val="28"/>
          <w:szCs w:val="28"/>
        </w:rPr>
        <w:t>самоуправления</w:t>
      </w:r>
      <w:r w:rsidR="00B52D29">
        <w:rPr>
          <w:sz w:val="28"/>
          <w:szCs w:val="28"/>
        </w:rPr>
        <w:t xml:space="preserve">                                                      </w:t>
      </w:r>
      <w:r w:rsidR="00B52D29" w:rsidRPr="00510ABF">
        <w:rPr>
          <w:sz w:val="20"/>
          <w:szCs w:val="20"/>
        </w:rPr>
        <w:t xml:space="preserve">регистрировать </w:t>
      </w:r>
      <w:r w:rsidRPr="00510ABF">
        <w:rPr>
          <w:sz w:val="20"/>
          <w:szCs w:val="20"/>
        </w:rPr>
        <w:t>заявления)</w:t>
      </w:r>
    </w:p>
    <w:p w:rsidR="00374682" w:rsidRPr="009A7B1A" w:rsidRDefault="00374682" w:rsidP="00374682">
      <w:pPr>
        <w:spacing w:after="1" w:line="200" w:lineRule="atLeast"/>
        <w:jc w:val="both"/>
        <w:rPr>
          <w:sz w:val="28"/>
          <w:szCs w:val="28"/>
        </w:rPr>
      </w:pPr>
      <w:r w:rsidRPr="009A7B1A">
        <w:rPr>
          <w:sz w:val="28"/>
          <w:szCs w:val="28"/>
        </w:rPr>
        <w:t xml:space="preserve"> ______________ __________________________</w:t>
      </w:r>
    </w:p>
    <w:p w:rsidR="00374682" w:rsidRPr="00374682" w:rsidRDefault="00DD7431" w:rsidP="00374682">
      <w:pPr>
        <w:spacing w:after="1" w:line="200" w:lineRule="atLeast"/>
        <w:jc w:val="both"/>
        <w:rPr>
          <w:sz w:val="20"/>
          <w:szCs w:val="20"/>
        </w:rPr>
      </w:pPr>
      <w:r>
        <w:rPr>
          <w:sz w:val="20"/>
          <w:szCs w:val="20"/>
        </w:rPr>
        <w:t xml:space="preserve">             </w:t>
      </w:r>
      <w:r w:rsidR="00374682" w:rsidRPr="00510ABF">
        <w:rPr>
          <w:sz w:val="20"/>
          <w:szCs w:val="20"/>
        </w:rPr>
        <w:t xml:space="preserve">(подпись)     </w:t>
      </w:r>
      <w:r>
        <w:rPr>
          <w:sz w:val="20"/>
          <w:szCs w:val="20"/>
        </w:rPr>
        <w:t xml:space="preserve">                      </w:t>
      </w:r>
      <w:r w:rsidR="00374682" w:rsidRPr="00510ABF">
        <w:rPr>
          <w:sz w:val="20"/>
          <w:szCs w:val="20"/>
        </w:rPr>
        <w:t xml:space="preserve"> </w:t>
      </w:r>
      <w:r w:rsidR="00374682">
        <w:rPr>
          <w:sz w:val="20"/>
          <w:szCs w:val="20"/>
        </w:rPr>
        <w:t xml:space="preserve"> (инициалы, фамилия</w:t>
      </w:r>
      <w:r>
        <w:rPr>
          <w:sz w:val="20"/>
          <w:szCs w:val="20"/>
        </w:rPr>
        <w:t>)</w:t>
      </w:r>
    </w:p>
    <w:p w:rsidR="00374682" w:rsidRPr="0046105A" w:rsidRDefault="00374682" w:rsidP="00374682">
      <w:pPr>
        <w:pStyle w:val="ConsPlusNormal"/>
        <w:jc w:val="both"/>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ind w:left="4820"/>
        <w:jc w:val="center"/>
        <w:outlineLvl w:val="1"/>
        <w:rPr>
          <w:rFonts w:ascii="Times New Roman" w:hAnsi="Times New Roman"/>
          <w:b/>
          <w:sz w:val="24"/>
          <w:szCs w:val="24"/>
        </w:rPr>
      </w:pPr>
    </w:p>
    <w:p w:rsidR="00B52D29" w:rsidRDefault="00B52D29" w:rsidP="00374682">
      <w:pPr>
        <w:pStyle w:val="ConsPlusNormal"/>
        <w:ind w:left="4820"/>
        <w:jc w:val="center"/>
        <w:outlineLvl w:val="1"/>
        <w:rPr>
          <w:rFonts w:ascii="Times New Roman" w:hAnsi="Times New Roman"/>
          <w:b/>
          <w:sz w:val="24"/>
          <w:szCs w:val="24"/>
        </w:rPr>
      </w:pPr>
    </w:p>
    <w:p w:rsidR="00374682" w:rsidRDefault="00374682" w:rsidP="00374682">
      <w:pPr>
        <w:pStyle w:val="ConsPlusNormal"/>
        <w:ind w:left="4820"/>
        <w:jc w:val="center"/>
        <w:outlineLvl w:val="1"/>
        <w:rPr>
          <w:rFonts w:ascii="Times New Roman" w:hAnsi="Times New Roman"/>
          <w:b/>
          <w:sz w:val="24"/>
          <w:szCs w:val="24"/>
        </w:rPr>
      </w:pPr>
    </w:p>
    <w:p w:rsidR="00374682" w:rsidRPr="00B52D29" w:rsidRDefault="00374682" w:rsidP="00374682">
      <w:pPr>
        <w:pStyle w:val="ConsPlusNormal"/>
        <w:ind w:left="4820"/>
        <w:jc w:val="center"/>
        <w:outlineLvl w:val="1"/>
        <w:rPr>
          <w:rFonts w:ascii="Times New Roman" w:hAnsi="Times New Roman"/>
          <w:sz w:val="24"/>
          <w:szCs w:val="24"/>
        </w:rPr>
      </w:pPr>
      <w:r w:rsidRPr="00B52D29">
        <w:rPr>
          <w:rFonts w:ascii="Times New Roman" w:hAnsi="Times New Roman"/>
          <w:sz w:val="24"/>
          <w:szCs w:val="24"/>
        </w:rPr>
        <w:lastRenderedPageBreak/>
        <w:t>Приложение № 3</w:t>
      </w:r>
    </w:p>
    <w:p w:rsidR="00374682" w:rsidRPr="001C0BF3" w:rsidRDefault="00374682" w:rsidP="00374682">
      <w:pPr>
        <w:pStyle w:val="a3"/>
        <w:spacing w:before="0" w:beforeAutospacing="0" w:after="0" w:afterAutospacing="0"/>
        <w:ind w:left="4820"/>
        <w:jc w:val="center"/>
        <w:rPr>
          <w:color w:val="000000"/>
        </w:rPr>
      </w:pPr>
      <w:r w:rsidRPr="001C0BF3">
        <w:t xml:space="preserve">к Положению </w:t>
      </w:r>
      <w:r w:rsidRPr="001C0BF3">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Pr="0046105A" w:rsidRDefault="00374682" w:rsidP="00374682">
      <w:pPr>
        <w:pStyle w:val="ConsPlusNormal"/>
        <w:jc w:val="both"/>
        <w:rPr>
          <w:rFonts w:ascii="Times New Roman" w:hAnsi="Times New Roman"/>
          <w:sz w:val="28"/>
          <w:szCs w:val="28"/>
        </w:rPr>
      </w:pPr>
    </w:p>
    <w:p w:rsidR="00374682" w:rsidRDefault="00374682" w:rsidP="00374682">
      <w:pPr>
        <w:pStyle w:val="ConsPlusNonformat"/>
        <w:jc w:val="center"/>
        <w:rPr>
          <w:rFonts w:ascii="Times New Roman" w:hAnsi="Times New Roman"/>
          <w:sz w:val="28"/>
          <w:szCs w:val="28"/>
        </w:rPr>
      </w:pPr>
      <w:bookmarkStart w:id="8" w:name="P248"/>
      <w:bookmarkEnd w:id="8"/>
    </w:p>
    <w:p w:rsidR="00374682" w:rsidRPr="0046105A" w:rsidRDefault="00374682" w:rsidP="00374682">
      <w:pPr>
        <w:pStyle w:val="ConsPlusNonformat"/>
        <w:jc w:val="center"/>
        <w:rPr>
          <w:rFonts w:ascii="Times New Roman" w:hAnsi="Times New Roman"/>
          <w:sz w:val="28"/>
          <w:szCs w:val="28"/>
        </w:rPr>
      </w:pPr>
      <w:r w:rsidRPr="0046105A">
        <w:rPr>
          <w:rFonts w:ascii="Times New Roman" w:hAnsi="Times New Roman"/>
          <w:sz w:val="28"/>
          <w:szCs w:val="28"/>
        </w:rPr>
        <w:t>СПРАВКА</w:t>
      </w:r>
    </w:p>
    <w:p w:rsidR="00374682" w:rsidRPr="0046105A" w:rsidRDefault="00374682" w:rsidP="00374682">
      <w:pPr>
        <w:pStyle w:val="ConsPlusNonformat"/>
        <w:jc w:val="center"/>
        <w:rPr>
          <w:rFonts w:ascii="Times New Roman" w:hAnsi="Times New Roman"/>
          <w:sz w:val="28"/>
          <w:szCs w:val="28"/>
        </w:rPr>
      </w:pPr>
      <w:r w:rsidRPr="0046105A">
        <w:rPr>
          <w:rFonts w:ascii="Times New Roman" w:hAnsi="Times New Roman"/>
          <w:sz w:val="28"/>
          <w:szCs w:val="28"/>
        </w:rPr>
        <w:t>О РАЗМЕРЕ СРЕДНЕМЕСЯЧНОГО ДЕНЕЖНОГО СОДЕРЖАНИЯ ЛИЦА,</w:t>
      </w:r>
      <w:r>
        <w:rPr>
          <w:rFonts w:ascii="Times New Roman" w:hAnsi="Times New Roman"/>
          <w:sz w:val="28"/>
          <w:szCs w:val="28"/>
        </w:rPr>
        <w:t xml:space="preserve"> З</w:t>
      </w:r>
      <w:r w:rsidRPr="0046105A">
        <w:rPr>
          <w:rFonts w:ascii="Times New Roman" w:hAnsi="Times New Roman"/>
          <w:sz w:val="28"/>
          <w:szCs w:val="28"/>
        </w:rPr>
        <w:t>АМЕЩАВШЕГО ДОЛЖНОСТ</w:t>
      </w:r>
      <w:r w:rsidR="00B52D29">
        <w:rPr>
          <w:rFonts w:ascii="Times New Roman" w:hAnsi="Times New Roman"/>
          <w:sz w:val="28"/>
          <w:szCs w:val="28"/>
        </w:rPr>
        <w:t>Ь</w:t>
      </w:r>
      <w:r w:rsidRPr="0046105A">
        <w:rPr>
          <w:rFonts w:ascii="Times New Roman" w:hAnsi="Times New Roman"/>
          <w:sz w:val="28"/>
          <w:szCs w:val="28"/>
        </w:rPr>
        <w:t xml:space="preserve"> МУНИЦИПАЛЬНОЙ СЛУЖБЫ</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Денежное содержание ________________</w:t>
      </w:r>
      <w:r w:rsidR="00B52D29">
        <w:rPr>
          <w:rFonts w:ascii="Times New Roman" w:hAnsi="Times New Roman"/>
          <w:sz w:val="28"/>
          <w:szCs w:val="28"/>
        </w:rPr>
        <w:t>__</w:t>
      </w:r>
      <w:r w:rsidRPr="0046105A">
        <w:rPr>
          <w:rFonts w:ascii="Times New Roman" w:hAnsi="Times New Roman"/>
          <w:sz w:val="28"/>
          <w:szCs w:val="28"/>
        </w:rPr>
        <w:t>___</w:t>
      </w:r>
      <w:r>
        <w:rPr>
          <w:rFonts w:ascii="Times New Roman" w:hAnsi="Times New Roman"/>
          <w:sz w:val="28"/>
          <w:szCs w:val="28"/>
        </w:rPr>
        <w:t>__________________________</w:t>
      </w:r>
    </w:p>
    <w:p w:rsidR="00374682" w:rsidRPr="001303EE" w:rsidRDefault="00374682" w:rsidP="00374682">
      <w:pPr>
        <w:pStyle w:val="ConsPlusNonformat"/>
        <w:jc w:val="both"/>
        <w:rPr>
          <w:rFonts w:ascii="Times New Roman" w:hAnsi="Times New Roman"/>
          <w:sz w:val="24"/>
          <w:szCs w:val="24"/>
        </w:rPr>
      </w:pPr>
      <w:r w:rsidRPr="001303EE">
        <w:rPr>
          <w:rFonts w:ascii="Times New Roman" w:hAnsi="Times New Roman"/>
          <w:sz w:val="24"/>
          <w:szCs w:val="24"/>
        </w:rPr>
        <w:t xml:space="preserve"> </w:t>
      </w:r>
      <w:r w:rsidR="00B52D29">
        <w:rPr>
          <w:rFonts w:ascii="Times New Roman" w:hAnsi="Times New Roman"/>
          <w:sz w:val="24"/>
          <w:szCs w:val="24"/>
        </w:rPr>
        <w:t xml:space="preserve">                                                                         </w:t>
      </w:r>
      <w:r w:rsidRPr="001303EE">
        <w:rPr>
          <w:rFonts w:ascii="Times New Roman" w:hAnsi="Times New Roman"/>
          <w:sz w:val="24"/>
          <w:szCs w:val="24"/>
        </w:rPr>
        <w:t xml:space="preserve"> (фамилия, имя, отчество)</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___________________________________________</w:t>
      </w:r>
      <w:r>
        <w:rPr>
          <w:rFonts w:ascii="Times New Roman" w:hAnsi="Times New Roman"/>
          <w:sz w:val="28"/>
          <w:szCs w:val="28"/>
        </w:rPr>
        <w:t>_______________________</w:t>
      </w:r>
    </w:p>
    <w:p w:rsidR="00374682" w:rsidRPr="001303EE" w:rsidRDefault="00374682" w:rsidP="00374682">
      <w:pPr>
        <w:pStyle w:val="ConsPlusNonformat"/>
        <w:jc w:val="center"/>
        <w:rPr>
          <w:rFonts w:ascii="Times New Roman" w:hAnsi="Times New Roman"/>
          <w:sz w:val="24"/>
          <w:szCs w:val="24"/>
        </w:rPr>
      </w:pPr>
      <w:r w:rsidRPr="001303EE">
        <w:rPr>
          <w:rFonts w:ascii="Times New Roman" w:hAnsi="Times New Roman"/>
          <w:sz w:val="24"/>
          <w:szCs w:val="24"/>
        </w:rPr>
        <w:t>(наименование должности)</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за период с ____________________ по ___________</w:t>
      </w:r>
      <w:r w:rsidR="00DD7431">
        <w:rPr>
          <w:rFonts w:ascii="Times New Roman" w:hAnsi="Times New Roman"/>
          <w:sz w:val="28"/>
          <w:szCs w:val="28"/>
        </w:rPr>
        <w:t xml:space="preserve"> </w:t>
      </w:r>
      <w:r w:rsidRPr="0046105A">
        <w:rPr>
          <w:rFonts w:ascii="Times New Roman" w:hAnsi="Times New Roman"/>
          <w:sz w:val="28"/>
          <w:szCs w:val="28"/>
        </w:rPr>
        <w:t>составляло:</w:t>
      </w:r>
    </w:p>
    <w:p w:rsidR="00374682" w:rsidRPr="0046105A" w:rsidRDefault="00374682" w:rsidP="00374682">
      <w:pPr>
        <w:pStyle w:val="ConsPlusNormal"/>
        <w:jc w:val="both"/>
        <w:rPr>
          <w:rFonts w:ascii="Times New Roman" w:hAnsi="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61"/>
        <w:gridCol w:w="2042"/>
        <w:gridCol w:w="1985"/>
        <w:gridCol w:w="2126"/>
      </w:tblGrid>
      <w:tr w:rsidR="00374682" w:rsidRPr="0046105A" w:rsidTr="00DF182D">
        <w:tc>
          <w:tcPr>
            <w:tcW w:w="3061" w:type="dxa"/>
            <w:vMerge w:val="restart"/>
          </w:tcPr>
          <w:p w:rsidR="00374682" w:rsidRPr="0046105A" w:rsidRDefault="00374682" w:rsidP="00DF182D">
            <w:pPr>
              <w:pStyle w:val="ConsPlusNormal"/>
              <w:rPr>
                <w:rFonts w:ascii="Times New Roman" w:hAnsi="Times New Roman"/>
                <w:sz w:val="28"/>
                <w:szCs w:val="28"/>
              </w:rPr>
            </w:pPr>
          </w:p>
        </w:tc>
        <w:tc>
          <w:tcPr>
            <w:tcW w:w="2042" w:type="dxa"/>
            <w:vMerge w:val="restart"/>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За _____ мес. (руб. коп.)</w:t>
            </w:r>
          </w:p>
        </w:tc>
        <w:tc>
          <w:tcPr>
            <w:tcW w:w="4111" w:type="dxa"/>
            <w:gridSpan w:val="2"/>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В месяц</w:t>
            </w:r>
          </w:p>
        </w:tc>
      </w:tr>
      <w:tr w:rsidR="00374682" w:rsidRPr="0046105A" w:rsidTr="00DF182D">
        <w:tc>
          <w:tcPr>
            <w:tcW w:w="3061" w:type="dxa"/>
            <w:vMerge/>
          </w:tcPr>
          <w:p w:rsidR="00374682" w:rsidRPr="0046105A" w:rsidRDefault="00374682" w:rsidP="00DF182D">
            <w:pPr>
              <w:rPr>
                <w:sz w:val="28"/>
                <w:szCs w:val="28"/>
              </w:rPr>
            </w:pPr>
          </w:p>
        </w:tc>
        <w:tc>
          <w:tcPr>
            <w:tcW w:w="2042" w:type="dxa"/>
            <w:vMerge/>
          </w:tcPr>
          <w:p w:rsidR="00374682" w:rsidRPr="0046105A" w:rsidRDefault="00374682" w:rsidP="00DF182D">
            <w:pPr>
              <w:rPr>
                <w:sz w:val="28"/>
                <w:szCs w:val="28"/>
              </w:rPr>
            </w:pPr>
          </w:p>
        </w:tc>
        <w:tc>
          <w:tcPr>
            <w:tcW w:w="1985"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процентов</w:t>
            </w:r>
          </w:p>
        </w:tc>
        <w:tc>
          <w:tcPr>
            <w:tcW w:w="2126" w:type="dxa"/>
          </w:tcPr>
          <w:p w:rsidR="00374682" w:rsidRPr="0046105A" w:rsidRDefault="00374682" w:rsidP="00DF182D">
            <w:pPr>
              <w:pStyle w:val="ConsPlusNormal"/>
              <w:jc w:val="center"/>
              <w:rPr>
                <w:rFonts w:ascii="Times New Roman" w:hAnsi="Times New Roman"/>
                <w:sz w:val="28"/>
                <w:szCs w:val="28"/>
              </w:rPr>
            </w:pPr>
            <w:r w:rsidRPr="0046105A">
              <w:rPr>
                <w:rFonts w:ascii="Times New Roman" w:hAnsi="Times New Roman"/>
                <w:sz w:val="28"/>
                <w:szCs w:val="28"/>
              </w:rPr>
              <w:t>руб., копеек</w:t>
            </w: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I. Денежное содержание:</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1) должностной оклад</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2) оклад за классный чин</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3) дополнительные выплаты:</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а) надбавка за выслугу лет на муниципальной службе</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б) надбавка за особые условия муниципальной службы</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 xml:space="preserve">в) надбавка к должностному окладу за работу со сведениями, составляющими </w:t>
            </w:r>
            <w:r w:rsidRPr="0046105A">
              <w:rPr>
                <w:rFonts w:ascii="Times New Roman" w:hAnsi="Times New Roman"/>
                <w:sz w:val="28"/>
                <w:szCs w:val="28"/>
              </w:rPr>
              <w:lastRenderedPageBreak/>
              <w:t>государственную тайну</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lastRenderedPageBreak/>
              <w:t>г) ежемесячное денежное поощрение</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д)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е) премии</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II. Размер районного коэффициента (коэффициент)</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III. Итого</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IV. Предельное денежное содержание (2,8 должностного оклада)</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r w:rsidR="00374682" w:rsidRPr="0046105A" w:rsidTr="00DF182D">
        <w:tc>
          <w:tcPr>
            <w:tcW w:w="3061" w:type="dxa"/>
          </w:tcPr>
          <w:p w:rsidR="00374682" w:rsidRPr="0046105A" w:rsidRDefault="00374682" w:rsidP="00DF182D">
            <w:pPr>
              <w:pStyle w:val="ConsPlusNormal"/>
              <w:rPr>
                <w:rFonts w:ascii="Times New Roman" w:hAnsi="Times New Roman"/>
                <w:sz w:val="28"/>
                <w:szCs w:val="28"/>
              </w:rPr>
            </w:pPr>
            <w:r w:rsidRPr="0046105A">
              <w:rPr>
                <w:rFonts w:ascii="Times New Roman" w:hAnsi="Times New Roman"/>
                <w:sz w:val="28"/>
                <w:szCs w:val="28"/>
              </w:rPr>
              <w:t>V. Денежное содержание, учитываемое для назначения пенсии за выслугу лет</w:t>
            </w:r>
          </w:p>
        </w:tc>
        <w:tc>
          <w:tcPr>
            <w:tcW w:w="2042" w:type="dxa"/>
          </w:tcPr>
          <w:p w:rsidR="00374682" w:rsidRPr="0046105A" w:rsidRDefault="00374682" w:rsidP="00DF182D">
            <w:pPr>
              <w:pStyle w:val="ConsPlusNormal"/>
              <w:rPr>
                <w:rFonts w:ascii="Times New Roman" w:hAnsi="Times New Roman"/>
                <w:sz w:val="28"/>
                <w:szCs w:val="28"/>
              </w:rPr>
            </w:pPr>
          </w:p>
        </w:tc>
        <w:tc>
          <w:tcPr>
            <w:tcW w:w="1985" w:type="dxa"/>
          </w:tcPr>
          <w:p w:rsidR="00374682" w:rsidRPr="0046105A" w:rsidRDefault="00374682" w:rsidP="00DF182D">
            <w:pPr>
              <w:pStyle w:val="ConsPlusNormal"/>
              <w:rPr>
                <w:rFonts w:ascii="Times New Roman" w:hAnsi="Times New Roman"/>
                <w:sz w:val="28"/>
                <w:szCs w:val="28"/>
              </w:rPr>
            </w:pPr>
          </w:p>
        </w:tc>
        <w:tc>
          <w:tcPr>
            <w:tcW w:w="2126" w:type="dxa"/>
          </w:tcPr>
          <w:p w:rsidR="00374682" w:rsidRPr="0046105A" w:rsidRDefault="00374682" w:rsidP="00DF182D">
            <w:pPr>
              <w:pStyle w:val="ConsPlusNormal"/>
              <w:rPr>
                <w:rFonts w:ascii="Times New Roman" w:hAnsi="Times New Roman"/>
                <w:sz w:val="28"/>
                <w:szCs w:val="28"/>
              </w:rPr>
            </w:pPr>
          </w:p>
        </w:tc>
      </w:tr>
    </w:tbl>
    <w:p w:rsidR="00374682" w:rsidRPr="0046105A" w:rsidRDefault="00374682" w:rsidP="00374682">
      <w:pPr>
        <w:pStyle w:val="ConsPlusNormal"/>
        <w:jc w:val="both"/>
        <w:rPr>
          <w:rFonts w:ascii="Times New Roman" w:hAnsi="Times New Roman"/>
          <w:sz w:val="28"/>
          <w:szCs w:val="28"/>
        </w:rPr>
      </w:pPr>
    </w:p>
    <w:p w:rsidR="00374682" w:rsidRPr="001303EE" w:rsidRDefault="00374682" w:rsidP="00374682">
      <w:pPr>
        <w:pStyle w:val="ConsPlusNonformat"/>
        <w:jc w:val="both"/>
        <w:rPr>
          <w:rFonts w:ascii="Times New Roman" w:hAnsi="Times New Roman"/>
          <w:b/>
          <w:sz w:val="28"/>
          <w:szCs w:val="28"/>
        </w:rPr>
      </w:pPr>
      <w:r w:rsidRPr="001303EE">
        <w:rPr>
          <w:rFonts w:ascii="Times New Roman" w:hAnsi="Times New Roman"/>
          <w:b/>
          <w:sz w:val="28"/>
          <w:szCs w:val="28"/>
        </w:rPr>
        <w:t xml:space="preserve">    Руководитель органа</w:t>
      </w:r>
    </w:p>
    <w:p w:rsidR="00374682" w:rsidRPr="0046105A" w:rsidRDefault="00374682" w:rsidP="00374682">
      <w:pPr>
        <w:pStyle w:val="ConsPlusNonformat"/>
        <w:jc w:val="both"/>
        <w:rPr>
          <w:rFonts w:ascii="Times New Roman" w:hAnsi="Times New Roman"/>
          <w:sz w:val="28"/>
          <w:szCs w:val="28"/>
        </w:rPr>
      </w:pPr>
      <w:r w:rsidRPr="001303EE">
        <w:rPr>
          <w:rFonts w:ascii="Times New Roman" w:hAnsi="Times New Roman"/>
          <w:b/>
          <w:sz w:val="28"/>
          <w:szCs w:val="28"/>
        </w:rPr>
        <w:t xml:space="preserve"> местного самоуправления </w:t>
      </w:r>
      <w:r w:rsidRPr="0046105A">
        <w:rPr>
          <w:rFonts w:ascii="Times New Roman" w:hAnsi="Times New Roman"/>
          <w:sz w:val="28"/>
          <w:szCs w:val="28"/>
        </w:rPr>
        <w:t>______________</w:t>
      </w:r>
      <w:r>
        <w:rPr>
          <w:rFonts w:ascii="Times New Roman" w:hAnsi="Times New Roman"/>
          <w:sz w:val="28"/>
          <w:szCs w:val="28"/>
        </w:rPr>
        <w:t xml:space="preserve">   __________________________</w:t>
      </w:r>
    </w:p>
    <w:p w:rsidR="00374682" w:rsidRPr="001303E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1303EE">
        <w:rPr>
          <w:rFonts w:ascii="Times New Roman" w:hAnsi="Times New Roman"/>
          <w:sz w:val="24"/>
          <w:szCs w:val="24"/>
        </w:rPr>
        <w:t xml:space="preserve"> (подпись) </w:t>
      </w:r>
      <w:r>
        <w:rPr>
          <w:rFonts w:ascii="Times New Roman" w:hAnsi="Times New Roman"/>
          <w:sz w:val="24"/>
          <w:szCs w:val="24"/>
        </w:rPr>
        <w:t xml:space="preserve">                          </w:t>
      </w:r>
      <w:r w:rsidR="00374682" w:rsidRPr="001303EE">
        <w:rPr>
          <w:rFonts w:ascii="Times New Roman" w:hAnsi="Times New Roman"/>
          <w:sz w:val="24"/>
          <w:szCs w:val="24"/>
        </w:rPr>
        <w:t>(фамилия, имя, отчество)</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1303EE">
        <w:rPr>
          <w:rFonts w:ascii="Times New Roman" w:hAnsi="Times New Roman"/>
          <w:b/>
          <w:sz w:val="28"/>
          <w:szCs w:val="28"/>
        </w:rPr>
        <w:t xml:space="preserve">    Главный бухгалтер</w:t>
      </w:r>
      <w:r w:rsidRPr="0046105A">
        <w:rPr>
          <w:rFonts w:ascii="Times New Roman" w:hAnsi="Times New Roman"/>
          <w:sz w:val="28"/>
          <w:szCs w:val="28"/>
        </w:rPr>
        <w:t>___________</w:t>
      </w:r>
      <w:r>
        <w:rPr>
          <w:rFonts w:ascii="Times New Roman" w:hAnsi="Times New Roman"/>
          <w:sz w:val="28"/>
          <w:szCs w:val="28"/>
        </w:rPr>
        <w:t>___   _______________</w:t>
      </w:r>
      <w:r w:rsidRPr="0046105A">
        <w:rPr>
          <w:rFonts w:ascii="Times New Roman" w:hAnsi="Times New Roman"/>
          <w:sz w:val="28"/>
          <w:szCs w:val="28"/>
        </w:rPr>
        <w:t>________</w:t>
      </w:r>
      <w:r>
        <w:rPr>
          <w:rFonts w:ascii="Times New Roman" w:hAnsi="Times New Roman"/>
          <w:sz w:val="28"/>
          <w:szCs w:val="28"/>
        </w:rPr>
        <w:t xml:space="preserve">___  </w:t>
      </w:r>
    </w:p>
    <w:p w:rsidR="00374682" w:rsidRPr="00E30BB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E30BBE">
        <w:rPr>
          <w:rFonts w:ascii="Times New Roman" w:hAnsi="Times New Roman"/>
          <w:sz w:val="24"/>
          <w:szCs w:val="24"/>
        </w:rPr>
        <w:t>(подпись)</w:t>
      </w:r>
      <w:r>
        <w:rPr>
          <w:rFonts w:ascii="Times New Roman" w:hAnsi="Times New Roman"/>
          <w:sz w:val="24"/>
          <w:szCs w:val="24"/>
        </w:rPr>
        <w:t xml:space="preserve">                     </w:t>
      </w:r>
      <w:r w:rsidR="00374682" w:rsidRPr="00E30BBE">
        <w:rPr>
          <w:rFonts w:ascii="Times New Roman" w:hAnsi="Times New Roman"/>
          <w:sz w:val="24"/>
          <w:szCs w:val="24"/>
        </w:rPr>
        <w:t xml:space="preserve"> (фамилия, имя, отчество)</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 xml:space="preserve">    Место для печати                  Дата выдачи _____________________</w:t>
      </w:r>
    </w:p>
    <w:p w:rsidR="00374682" w:rsidRDefault="00B52D29" w:rsidP="00374682">
      <w:pPr>
        <w:pStyle w:val="ConsPlusNonformat"/>
        <w:jc w:val="both"/>
        <w:rPr>
          <w:rFonts w:ascii="Times New Roman" w:hAnsi="Times New Roman"/>
          <w:sz w:val="28"/>
          <w:szCs w:val="28"/>
        </w:rPr>
      </w:pPr>
      <w:r>
        <w:rPr>
          <w:rFonts w:ascii="Times New Roman" w:hAnsi="Times New Roman"/>
          <w:sz w:val="24"/>
          <w:szCs w:val="24"/>
        </w:rPr>
        <w:t xml:space="preserve">                                                                                             </w:t>
      </w:r>
      <w:r w:rsidR="00374682" w:rsidRPr="00E30BBE">
        <w:rPr>
          <w:rFonts w:ascii="Times New Roman" w:hAnsi="Times New Roman"/>
          <w:sz w:val="24"/>
          <w:szCs w:val="24"/>
        </w:rPr>
        <w:t xml:space="preserve"> (число, месяц, год)</w:t>
      </w: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Pr="00B52D29" w:rsidRDefault="00374682" w:rsidP="00374682">
      <w:pPr>
        <w:pStyle w:val="ConsPlusNormal"/>
        <w:ind w:left="4820"/>
        <w:jc w:val="center"/>
        <w:outlineLvl w:val="1"/>
        <w:rPr>
          <w:rFonts w:ascii="Times New Roman" w:hAnsi="Times New Roman"/>
          <w:sz w:val="24"/>
          <w:szCs w:val="24"/>
        </w:rPr>
      </w:pPr>
      <w:r w:rsidRPr="00B52D29">
        <w:rPr>
          <w:rFonts w:ascii="Times New Roman" w:hAnsi="Times New Roman"/>
          <w:sz w:val="24"/>
          <w:szCs w:val="24"/>
        </w:rPr>
        <w:lastRenderedPageBreak/>
        <w:t>Приложение № 4</w:t>
      </w:r>
    </w:p>
    <w:p w:rsidR="00374682" w:rsidRPr="001C0BF3" w:rsidRDefault="00374682" w:rsidP="00374682">
      <w:pPr>
        <w:pStyle w:val="a3"/>
        <w:spacing w:before="0" w:beforeAutospacing="0" w:after="0" w:afterAutospacing="0"/>
        <w:ind w:left="4820"/>
        <w:jc w:val="center"/>
        <w:rPr>
          <w:color w:val="000000"/>
        </w:rPr>
      </w:pPr>
      <w:r w:rsidRPr="001C0BF3">
        <w:t xml:space="preserve">к Положению </w:t>
      </w:r>
      <w:r w:rsidRPr="001C0BF3">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nformat"/>
        <w:jc w:val="center"/>
        <w:rPr>
          <w:rFonts w:ascii="Times New Roman" w:hAnsi="Times New Roman"/>
          <w:sz w:val="28"/>
          <w:szCs w:val="28"/>
        </w:rPr>
      </w:pPr>
      <w:bookmarkStart w:id="9" w:name="P343"/>
      <w:bookmarkEnd w:id="9"/>
      <w:r w:rsidRPr="0046105A">
        <w:rPr>
          <w:rFonts w:ascii="Times New Roman" w:hAnsi="Times New Roman"/>
          <w:sz w:val="28"/>
          <w:szCs w:val="28"/>
        </w:rPr>
        <w:t>СПРАВКА</w:t>
      </w:r>
    </w:p>
    <w:p w:rsidR="00374682" w:rsidRPr="0046105A" w:rsidRDefault="00374682" w:rsidP="00374682">
      <w:pPr>
        <w:pStyle w:val="ConsPlusNonformat"/>
        <w:jc w:val="center"/>
        <w:rPr>
          <w:rFonts w:ascii="Times New Roman" w:hAnsi="Times New Roman"/>
          <w:sz w:val="28"/>
          <w:szCs w:val="28"/>
        </w:rPr>
      </w:pPr>
      <w:r w:rsidRPr="0046105A">
        <w:rPr>
          <w:rFonts w:ascii="Times New Roman" w:hAnsi="Times New Roman"/>
          <w:sz w:val="28"/>
          <w:szCs w:val="28"/>
        </w:rPr>
        <w:t>О ПЕРИОДАХ МУНИЦИПАЛЬНОЙ СЛУЖБЫ (РАБОТЫ) И ИНЫХ ПЕРИОДАХЗАМЕЩЕНИЯ ДОЛЖНОСТЕЙ, ВКЛЮЧАЕМЫХ (ЗАСЧИТЫВАЕМЫХ) В СТАЖМУНИЦИПАЛЬНОЙ СЛУЖБЫ И ДАЮЩИХ ПРАВО НА ДОПЛАТУ К ПЕНСИИЗА ВЫСЛУГУ ЛЕТ</w:t>
      </w:r>
    </w:p>
    <w:p w:rsidR="00374682" w:rsidRPr="0046105A" w:rsidRDefault="00374682" w:rsidP="00374682">
      <w:pPr>
        <w:pStyle w:val="ConsPlusNonformat"/>
        <w:jc w:val="both"/>
        <w:rPr>
          <w:rFonts w:ascii="Times New Roman" w:hAnsi="Times New Roman"/>
          <w:sz w:val="28"/>
          <w:szCs w:val="28"/>
        </w:rPr>
      </w:pPr>
    </w:p>
    <w:p w:rsidR="00374682" w:rsidRPr="0046105A" w:rsidRDefault="00DD7431" w:rsidP="00374682">
      <w:pPr>
        <w:pStyle w:val="ConsPlusNonformat"/>
        <w:jc w:val="both"/>
        <w:rPr>
          <w:rFonts w:ascii="Times New Roman" w:hAnsi="Times New Roman"/>
          <w:sz w:val="28"/>
          <w:szCs w:val="28"/>
        </w:rPr>
      </w:pPr>
      <w:r>
        <w:rPr>
          <w:rFonts w:ascii="Times New Roman" w:hAnsi="Times New Roman"/>
          <w:sz w:val="28"/>
          <w:szCs w:val="28"/>
        </w:rPr>
        <w:t>___________</w:t>
      </w:r>
      <w:r w:rsidR="00374682" w:rsidRPr="0046105A">
        <w:rPr>
          <w:rFonts w:ascii="Times New Roman" w:hAnsi="Times New Roman"/>
          <w:sz w:val="28"/>
          <w:szCs w:val="28"/>
        </w:rPr>
        <w:t>________________________________________________________</w:t>
      </w:r>
    </w:p>
    <w:p w:rsidR="00374682" w:rsidRPr="00E30BBE" w:rsidRDefault="00374682" w:rsidP="00374682">
      <w:pPr>
        <w:pStyle w:val="ConsPlusNonformat"/>
        <w:jc w:val="center"/>
        <w:rPr>
          <w:rFonts w:ascii="Times New Roman" w:hAnsi="Times New Roman"/>
          <w:sz w:val="24"/>
          <w:szCs w:val="24"/>
        </w:rPr>
      </w:pPr>
      <w:r w:rsidRPr="00E30BBE">
        <w:rPr>
          <w:rFonts w:ascii="Times New Roman" w:hAnsi="Times New Roman"/>
          <w:sz w:val="24"/>
          <w:szCs w:val="24"/>
        </w:rPr>
        <w:t>(фамилия, имя, отчество)</w:t>
      </w:r>
    </w:p>
    <w:p w:rsidR="00374682" w:rsidRPr="0046105A" w:rsidRDefault="00374682" w:rsidP="00374682">
      <w:pPr>
        <w:pStyle w:val="ConsPlusNormal"/>
        <w:jc w:val="both"/>
        <w:rPr>
          <w:rFonts w:ascii="Times New Roman" w:hAnsi="Times New Roman"/>
          <w:sz w:val="28"/>
          <w:szCs w:val="28"/>
        </w:rPr>
      </w:pPr>
    </w:p>
    <w:tbl>
      <w:tblPr>
        <w:tblW w:w="0" w:type="auto"/>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60"/>
        <w:gridCol w:w="1134"/>
        <w:gridCol w:w="993"/>
        <w:gridCol w:w="1134"/>
        <w:gridCol w:w="2409"/>
        <w:gridCol w:w="1560"/>
        <w:gridCol w:w="1275"/>
      </w:tblGrid>
      <w:tr w:rsidR="00374682" w:rsidRPr="00DD7C3C" w:rsidTr="00DF182D">
        <w:tc>
          <w:tcPr>
            <w:tcW w:w="1560" w:type="dxa"/>
            <w:vMerge w:val="restart"/>
          </w:tcPr>
          <w:p w:rsidR="00374682" w:rsidRDefault="00374682" w:rsidP="00DF182D">
            <w:pPr>
              <w:pStyle w:val="ConsPlusNormal"/>
              <w:jc w:val="center"/>
              <w:rPr>
                <w:rFonts w:ascii="Times New Roman" w:hAnsi="Times New Roman"/>
                <w:sz w:val="24"/>
                <w:szCs w:val="24"/>
              </w:rPr>
            </w:pPr>
            <w:r>
              <w:rPr>
                <w:rFonts w:ascii="Times New Roman" w:hAnsi="Times New Roman"/>
                <w:sz w:val="24"/>
                <w:szCs w:val="24"/>
              </w:rPr>
              <w:t>N</w:t>
            </w:r>
          </w:p>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п/п</w:t>
            </w:r>
          </w:p>
        </w:tc>
        <w:tc>
          <w:tcPr>
            <w:tcW w:w="1134" w:type="dxa"/>
            <w:vMerge w:val="restart"/>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Номер записи в трудовой книжке</w:t>
            </w:r>
          </w:p>
        </w:tc>
        <w:tc>
          <w:tcPr>
            <w:tcW w:w="2127" w:type="dxa"/>
            <w:gridSpan w:val="2"/>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Дата (год, месяц, число)</w:t>
            </w:r>
          </w:p>
        </w:tc>
        <w:tc>
          <w:tcPr>
            <w:tcW w:w="2409" w:type="dxa"/>
            <w:vMerge w:val="restart"/>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Наименование организации, должность</w:t>
            </w:r>
          </w:p>
        </w:tc>
        <w:tc>
          <w:tcPr>
            <w:tcW w:w="2835" w:type="dxa"/>
            <w:gridSpan w:val="2"/>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Продолжительность муниципальной (государственной) службы (работы), иных периодов замещения должностей</w:t>
            </w:r>
          </w:p>
        </w:tc>
      </w:tr>
      <w:tr w:rsidR="00374682" w:rsidRPr="00DD7C3C" w:rsidTr="00DF182D">
        <w:tc>
          <w:tcPr>
            <w:tcW w:w="1560" w:type="dxa"/>
            <w:vMerge/>
          </w:tcPr>
          <w:p w:rsidR="00374682" w:rsidRPr="00DD7C3C" w:rsidRDefault="00374682" w:rsidP="00DF182D"/>
        </w:tc>
        <w:tc>
          <w:tcPr>
            <w:tcW w:w="1134" w:type="dxa"/>
            <w:vMerge/>
          </w:tcPr>
          <w:p w:rsidR="00374682" w:rsidRPr="00DD7C3C" w:rsidRDefault="00374682" w:rsidP="00DF182D"/>
        </w:tc>
        <w:tc>
          <w:tcPr>
            <w:tcW w:w="993" w:type="dxa"/>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приема</w:t>
            </w:r>
          </w:p>
        </w:tc>
        <w:tc>
          <w:tcPr>
            <w:tcW w:w="1134" w:type="dxa"/>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увольнения</w:t>
            </w:r>
          </w:p>
        </w:tc>
        <w:tc>
          <w:tcPr>
            <w:tcW w:w="2409" w:type="dxa"/>
            <w:vMerge/>
          </w:tcPr>
          <w:p w:rsidR="00374682" w:rsidRPr="00DD7C3C" w:rsidRDefault="00374682" w:rsidP="00DF182D"/>
        </w:tc>
        <w:tc>
          <w:tcPr>
            <w:tcW w:w="1560" w:type="dxa"/>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в календарном исчислении</w:t>
            </w:r>
          </w:p>
        </w:tc>
        <w:tc>
          <w:tcPr>
            <w:tcW w:w="1275" w:type="dxa"/>
          </w:tcPr>
          <w:p w:rsidR="00374682" w:rsidRPr="00DD7C3C" w:rsidRDefault="00374682" w:rsidP="00DF182D">
            <w:pPr>
              <w:pStyle w:val="ConsPlusNormal"/>
              <w:jc w:val="center"/>
              <w:rPr>
                <w:rFonts w:ascii="Times New Roman" w:hAnsi="Times New Roman"/>
                <w:sz w:val="24"/>
                <w:szCs w:val="24"/>
              </w:rPr>
            </w:pPr>
            <w:r w:rsidRPr="00DD7C3C">
              <w:rPr>
                <w:rFonts w:ascii="Times New Roman" w:hAnsi="Times New Roman"/>
                <w:sz w:val="24"/>
                <w:szCs w:val="24"/>
              </w:rPr>
              <w:t>в льготном исчислении</w:t>
            </w: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r w:rsidRPr="00DD7C3C">
              <w:rPr>
                <w:rFonts w:ascii="Times New Roman" w:hAnsi="Times New Roman"/>
                <w:sz w:val="24"/>
                <w:szCs w:val="24"/>
              </w:rPr>
              <w:t xml:space="preserve">Всего стаж муниципальной </w:t>
            </w:r>
            <w:r w:rsidRPr="00DD7C3C">
              <w:rPr>
                <w:rFonts w:ascii="Times New Roman" w:hAnsi="Times New Roman"/>
                <w:sz w:val="24"/>
                <w:szCs w:val="24"/>
              </w:rPr>
              <w:lastRenderedPageBreak/>
              <w:t>(государственной) службы</w:t>
            </w: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r w:rsidRPr="00DD7C3C">
              <w:rPr>
                <w:rFonts w:ascii="Times New Roman" w:hAnsi="Times New Roman"/>
                <w:sz w:val="24"/>
                <w:szCs w:val="24"/>
              </w:rPr>
              <w:lastRenderedPageBreak/>
              <w:t>из них:</w:t>
            </w: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r w:rsidRPr="00DD7C3C">
              <w:rPr>
                <w:rFonts w:ascii="Times New Roman" w:hAnsi="Times New Roman"/>
                <w:sz w:val="24"/>
                <w:szCs w:val="24"/>
              </w:rPr>
              <w:t>в органах местного самоуправления муниципального района  муниципального района «Ботлихский район»</w:t>
            </w: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r w:rsidR="00374682" w:rsidRPr="00DD7C3C" w:rsidTr="00DF182D">
        <w:tc>
          <w:tcPr>
            <w:tcW w:w="1560" w:type="dxa"/>
          </w:tcPr>
          <w:p w:rsidR="00374682" w:rsidRPr="00DD7C3C" w:rsidRDefault="00374682" w:rsidP="00DF182D">
            <w:pPr>
              <w:pStyle w:val="ConsPlusNormal"/>
              <w:rPr>
                <w:rFonts w:ascii="Times New Roman" w:hAnsi="Times New Roman"/>
                <w:sz w:val="24"/>
                <w:szCs w:val="24"/>
              </w:rPr>
            </w:pPr>
            <w:r w:rsidRPr="00DD7C3C">
              <w:rPr>
                <w:rFonts w:ascii="Times New Roman" w:hAnsi="Times New Roman"/>
                <w:sz w:val="24"/>
                <w:szCs w:val="24"/>
              </w:rPr>
              <w:t>в государственных органах</w:t>
            </w:r>
          </w:p>
        </w:tc>
        <w:tc>
          <w:tcPr>
            <w:tcW w:w="1134" w:type="dxa"/>
          </w:tcPr>
          <w:p w:rsidR="00374682" w:rsidRPr="00DD7C3C" w:rsidRDefault="00374682" w:rsidP="00DF182D">
            <w:pPr>
              <w:pStyle w:val="ConsPlusNormal"/>
              <w:rPr>
                <w:rFonts w:ascii="Times New Roman" w:hAnsi="Times New Roman"/>
                <w:sz w:val="24"/>
                <w:szCs w:val="24"/>
              </w:rPr>
            </w:pPr>
          </w:p>
        </w:tc>
        <w:tc>
          <w:tcPr>
            <w:tcW w:w="993" w:type="dxa"/>
          </w:tcPr>
          <w:p w:rsidR="00374682" w:rsidRPr="00DD7C3C" w:rsidRDefault="00374682" w:rsidP="00DF182D">
            <w:pPr>
              <w:pStyle w:val="ConsPlusNormal"/>
              <w:rPr>
                <w:rFonts w:ascii="Times New Roman" w:hAnsi="Times New Roman"/>
                <w:sz w:val="24"/>
                <w:szCs w:val="24"/>
              </w:rPr>
            </w:pPr>
          </w:p>
        </w:tc>
        <w:tc>
          <w:tcPr>
            <w:tcW w:w="1134" w:type="dxa"/>
          </w:tcPr>
          <w:p w:rsidR="00374682" w:rsidRPr="00DD7C3C" w:rsidRDefault="00374682" w:rsidP="00DF182D">
            <w:pPr>
              <w:pStyle w:val="ConsPlusNormal"/>
              <w:rPr>
                <w:rFonts w:ascii="Times New Roman" w:hAnsi="Times New Roman"/>
                <w:sz w:val="24"/>
                <w:szCs w:val="24"/>
              </w:rPr>
            </w:pPr>
          </w:p>
        </w:tc>
        <w:tc>
          <w:tcPr>
            <w:tcW w:w="2409" w:type="dxa"/>
          </w:tcPr>
          <w:p w:rsidR="00374682" w:rsidRPr="00DD7C3C" w:rsidRDefault="00374682" w:rsidP="00DF182D">
            <w:pPr>
              <w:pStyle w:val="ConsPlusNormal"/>
              <w:rPr>
                <w:rFonts w:ascii="Times New Roman" w:hAnsi="Times New Roman"/>
                <w:sz w:val="24"/>
                <w:szCs w:val="24"/>
              </w:rPr>
            </w:pPr>
          </w:p>
        </w:tc>
        <w:tc>
          <w:tcPr>
            <w:tcW w:w="1560" w:type="dxa"/>
          </w:tcPr>
          <w:p w:rsidR="00374682" w:rsidRPr="00DD7C3C" w:rsidRDefault="00374682" w:rsidP="00DF182D">
            <w:pPr>
              <w:pStyle w:val="ConsPlusNormal"/>
              <w:rPr>
                <w:rFonts w:ascii="Times New Roman" w:hAnsi="Times New Roman"/>
                <w:sz w:val="24"/>
                <w:szCs w:val="24"/>
              </w:rPr>
            </w:pPr>
          </w:p>
        </w:tc>
        <w:tc>
          <w:tcPr>
            <w:tcW w:w="1275" w:type="dxa"/>
          </w:tcPr>
          <w:p w:rsidR="00374682" w:rsidRPr="00DD7C3C" w:rsidRDefault="00374682" w:rsidP="00DF182D">
            <w:pPr>
              <w:pStyle w:val="ConsPlusNormal"/>
              <w:rPr>
                <w:rFonts w:ascii="Times New Roman" w:hAnsi="Times New Roman"/>
                <w:sz w:val="24"/>
                <w:szCs w:val="24"/>
              </w:rPr>
            </w:pPr>
          </w:p>
        </w:tc>
      </w:tr>
    </w:tbl>
    <w:p w:rsidR="00374682" w:rsidRPr="0046105A" w:rsidRDefault="00374682" w:rsidP="00374682">
      <w:pPr>
        <w:pStyle w:val="ConsPlusNormal"/>
        <w:jc w:val="both"/>
        <w:rPr>
          <w:rFonts w:ascii="Times New Roman" w:hAnsi="Times New Roman"/>
          <w:sz w:val="28"/>
          <w:szCs w:val="28"/>
        </w:rPr>
      </w:pPr>
    </w:p>
    <w:p w:rsidR="00DD7431" w:rsidRDefault="00DD7431" w:rsidP="00374682">
      <w:pPr>
        <w:pStyle w:val="ConsPlusNonformat"/>
        <w:jc w:val="both"/>
        <w:rPr>
          <w:rFonts w:ascii="Times New Roman" w:hAnsi="Times New Roman"/>
          <w:sz w:val="28"/>
          <w:szCs w:val="28"/>
        </w:rPr>
      </w:pPr>
      <w:r>
        <w:rPr>
          <w:rFonts w:ascii="Times New Roman" w:hAnsi="Times New Roman"/>
          <w:sz w:val="28"/>
          <w:szCs w:val="28"/>
        </w:rPr>
        <w:t>Руководитель кадрового службы органа</w:t>
      </w:r>
    </w:p>
    <w:p w:rsidR="00374682" w:rsidRPr="0046105A" w:rsidRDefault="00DD7431" w:rsidP="00374682">
      <w:pPr>
        <w:pStyle w:val="ConsPlusNonformat"/>
        <w:jc w:val="both"/>
        <w:rPr>
          <w:rFonts w:ascii="Times New Roman" w:hAnsi="Times New Roman"/>
          <w:sz w:val="28"/>
          <w:szCs w:val="28"/>
        </w:rPr>
      </w:pPr>
      <w:r>
        <w:rPr>
          <w:rFonts w:ascii="Times New Roman" w:hAnsi="Times New Roman"/>
          <w:sz w:val="28"/>
          <w:szCs w:val="28"/>
        </w:rPr>
        <w:t>местного самоуправления                        ____________</w:t>
      </w:r>
      <w:r w:rsidR="00374682">
        <w:rPr>
          <w:rFonts w:ascii="Times New Roman" w:hAnsi="Times New Roman"/>
          <w:sz w:val="28"/>
          <w:szCs w:val="28"/>
        </w:rPr>
        <w:t xml:space="preserve">   _</w:t>
      </w:r>
      <w:r>
        <w:rPr>
          <w:rFonts w:ascii="Times New Roman" w:hAnsi="Times New Roman"/>
          <w:sz w:val="28"/>
          <w:szCs w:val="28"/>
        </w:rPr>
        <w:t>__</w:t>
      </w:r>
      <w:r w:rsidR="00374682">
        <w:rPr>
          <w:rFonts w:ascii="Times New Roman" w:hAnsi="Times New Roman"/>
          <w:sz w:val="28"/>
          <w:szCs w:val="28"/>
        </w:rPr>
        <w:t>________________</w:t>
      </w:r>
    </w:p>
    <w:p w:rsidR="00374682" w:rsidRPr="001303EE" w:rsidRDefault="00DD7431"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1303EE">
        <w:rPr>
          <w:rFonts w:ascii="Times New Roman" w:hAnsi="Times New Roman"/>
          <w:sz w:val="24"/>
          <w:szCs w:val="24"/>
        </w:rPr>
        <w:t xml:space="preserve"> (подпись)</w:t>
      </w:r>
      <w:r>
        <w:rPr>
          <w:rFonts w:ascii="Times New Roman" w:hAnsi="Times New Roman"/>
          <w:sz w:val="24"/>
          <w:szCs w:val="24"/>
        </w:rPr>
        <w:t xml:space="preserve">        </w:t>
      </w:r>
      <w:r w:rsidR="00374682" w:rsidRPr="001303EE">
        <w:rPr>
          <w:rFonts w:ascii="Times New Roman" w:hAnsi="Times New Roman"/>
          <w:sz w:val="24"/>
          <w:szCs w:val="24"/>
        </w:rPr>
        <w:t>(фамилия, имя, отчество)</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 xml:space="preserve">    Место для печати                  Дата выдачи _____________________</w:t>
      </w:r>
    </w:p>
    <w:p w:rsidR="00374682" w:rsidRDefault="00DD7431" w:rsidP="00374682">
      <w:pPr>
        <w:pStyle w:val="ConsPlusNonformat"/>
        <w:jc w:val="both"/>
        <w:rPr>
          <w:rFonts w:ascii="Times New Roman" w:hAnsi="Times New Roman"/>
          <w:sz w:val="28"/>
          <w:szCs w:val="28"/>
        </w:rPr>
      </w:pPr>
      <w:r>
        <w:rPr>
          <w:rFonts w:ascii="Times New Roman" w:hAnsi="Times New Roman"/>
          <w:sz w:val="24"/>
          <w:szCs w:val="24"/>
        </w:rPr>
        <w:t xml:space="preserve">                                                                                              </w:t>
      </w:r>
      <w:r w:rsidR="00374682" w:rsidRPr="00E30BBE">
        <w:rPr>
          <w:rFonts w:ascii="Times New Roman" w:hAnsi="Times New Roman"/>
          <w:sz w:val="24"/>
          <w:szCs w:val="24"/>
        </w:rPr>
        <w:t xml:space="preserve"> (число, месяц, год)</w:t>
      </w: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nformat"/>
        <w:jc w:val="both"/>
        <w:rPr>
          <w:rFonts w:ascii="Times New Roman" w:hAnsi="Times New Roman"/>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Default="00374682" w:rsidP="00374682">
      <w:pPr>
        <w:pStyle w:val="ConsPlusNormal"/>
        <w:outlineLvl w:val="1"/>
        <w:rPr>
          <w:rFonts w:ascii="Times New Roman" w:hAnsi="Times New Roman" w:cs="Courier New"/>
          <w:sz w:val="28"/>
          <w:szCs w:val="28"/>
        </w:rPr>
      </w:pPr>
    </w:p>
    <w:p w:rsidR="00374682" w:rsidRPr="00B52D29" w:rsidRDefault="00374682" w:rsidP="00B52D29">
      <w:pPr>
        <w:pStyle w:val="ConsPlusNormal"/>
        <w:ind w:left="4678"/>
        <w:jc w:val="center"/>
        <w:outlineLvl w:val="1"/>
        <w:rPr>
          <w:rFonts w:ascii="Times New Roman" w:hAnsi="Times New Roman"/>
          <w:sz w:val="24"/>
          <w:szCs w:val="24"/>
        </w:rPr>
      </w:pPr>
      <w:r w:rsidRPr="00B52D29">
        <w:rPr>
          <w:rFonts w:ascii="Times New Roman" w:hAnsi="Times New Roman"/>
          <w:sz w:val="24"/>
          <w:szCs w:val="24"/>
        </w:rPr>
        <w:lastRenderedPageBreak/>
        <w:t>Приложение № 5</w:t>
      </w:r>
    </w:p>
    <w:p w:rsidR="00374682" w:rsidRPr="001C0BF3" w:rsidRDefault="00374682" w:rsidP="00B52D29">
      <w:pPr>
        <w:pStyle w:val="a3"/>
        <w:spacing w:before="0" w:beforeAutospacing="0" w:after="0" w:afterAutospacing="0"/>
        <w:ind w:left="4678"/>
        <w:jc w:val="center"/>
        <w:rPr>
          <w:color w:val="000000"/>
        </w:rPr>
      </w:pPr>
      <w:r w:rsidRPr="001C0BF3">
        <w:t xml:space="preserve">к Положению </w:t>
      </w:r>
      <w:r w:rsidRPr="001C0BF3">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Default="00374682" w:rsidP="00374682">
      <w:pPr>
        <w:pStyle w:val="ConsPlusNonformat"/>
        <w:jc w:val="center"/>
        <w:rPr>
          <w:rFonts w:ascii="Times New Roman" w:hAnsi="Times New Roman"/>
          <w:sz w:val="28"/>
          <w:szCs w:val="28"/>
        </w:rPr>
      </w:pPr>
    </w:p>
    <w:p w:rsidR="00374682" w:rsidRDefault="00374682" w:rsidP="00374682">
      <w:pPr>
        <w:pStyle w:val="ConsPlusNonformat"/>
        <w:jc w:val="center"/>
        <w:rPr>
          <w:rFonts w:ascii="Times New Roman" w:hAnsi="Times New Roman"/>
          <w:sz w:val="28"/>
          <w:szCs w:val="28"/>
        </w:rPr>
      </w:pPr>
      <w:r>
        <w:rPr>
          <w:rFonts w:ascii="Times New Roman" w:hAnsi="Times New Roman"/>
          <w:sz w:val="28"/>
          <w:szCs w:val="28"/>
        </w:rPr>
        <w:t>____________________________________</w:t>
      </w:r>
      <w:r w:rsidRPr="0046105A">
        <w:rPr>
          <w:rFonts w:ascii="Times New Roman" w:hAnsi="Times New Roman"/>
          <w:sz w:val="28"/>
          <w:szCs w:val="28"/>
        </w:rPr>
        <w:t>____________</w:t>
      </w:r>
      <w:r>
        <w:rPr>
          <w:rFonts w:ascii="Times New Roman" w:hAnsi="Times New Roman"/>
          <w:sz w:val="28"/>
          <w:szCs w:val="28"/>
        </w:rPr>
        <w:t>_______________________</w:t>
      </w:r>
    </w:p>
    <w:p w:rsidR="00374682" w:rsidRPr="00E30BBE" w:rsidRDefault="00374682" w:rsidP="00374682">
      <w:pPr>
        <w:pStyle w:val="ConsPlusNonformat"/>
        <w:jc w:val="center"/>
        <w:rPr>
          <w:rFonts w:ascii="Times New Roman" w:hAnsi="Times New Roman"/>
          <w:sz w:val="24"/>
          <w:szCs w:val="24"/>
        </w:rPr>
      </w:pPr>
      <w:r w:rsidRPr="00E30BBE">
        <w:rPr>
          <w:rFonts w:ascii="Times New Roman" w:hAnsi="Times New Roman"/>
          <w:sz w:val="24"/>
          <w:szCs w:val="24"/>
        </w:rPr>
        <w:t>(наименование органа местного самоуправления)</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 xml:space="preserve">    "___" __________ 20__ г</w:t>
      </w:r>
      <w:r>
        <w:rPr>
          <w:rFonts w:ascii="Times New Roman" w:hAnsi="Times New Roman"/>
          <w:sz w:val="28"/>
          <w:szCs w:val="28"/>
        </w:rPr>
        <w:t>.                                                                №</w:t>
      </w:r>
      <w:r w:rsidRPr="0046105A">
        <w:rPr>
          <w:rFonts w:ascii="Times New Roman" w:hAnsi="Times New Roman"/>
          <w:sz w:val="28"/>
          <w:szCs w:val="28"/>
        </w:rPr>
        <w:t>________</w:t>
      </w:r>
    </w:p>
    <w:p w:rsidR="00374682" w:rsidRPr="00732BED" w:rsidRDefault="00374682" w:rsidP="00374682">
      <w:pPr>
        <w:pStyle w:val="ConsPlusNonformat"/>
        <w:jc w:val="center"/>
        <w:rPr>
          <w:rFonts w:ascii="Times New Roman" w:hAnsi="Times New Roman"/>
          <w:b/>
          <w:sz w:val="28"/>
          <w:szCs w:val="28"/>
        </w:rPr>
      </w:pPr>
      <w:bookmarkStart w:id="10" w:name="P486"/>
      <w:bookmarkEnd w:id="10"/>
      <w:r w:rsidRPr="00732BED">
        <w:rPr>
          <w:rFonts w:ascii="Times New Roman" w:hAnsi="Times New Roman"/>
          <w:b/>
          <w:sz w:val="28"/>
          <w:szCs w:val="28"/>
        </w:rPr>
        <w:t>РЕШЕНИЕ</w:t>
      </w:r>
    </w:p>
    <w:p w:rsidR="00374682" w:rsidRPr="00732BED" w:rsidRDefault="00374682" w:rsidP="00374682">
      <w:pPr>
        <w:pStyle w:val="ConsPlusNonformat"/>
        <w:jc w:val="both"/>
        <w:rPr>
          <w:rFonts w:ascii="Times New Roman" w:hAnsi="Times New Roman"/>
          <w:b/>
          <w:sz w:val="28"/>
          <w:szCs w:val="28"/>
        </w:rPr>
      </w:pPr>
      <w:r>
        <w:rPr>
          <w:rFonts w:ascii="Times New Roman" w:hAnsi="Times New Roman"/>
          <w:b/>
          <w:sz w:val="28"/>
          <w:szCs w:val="28"/>
        </w:rPr>
        <w:t xml:space="preserve">                 ОБ УСТАНОВЛЕНИИ </w:t>
      </w:r>
      <w:r w:rsidRPr="00732BED">
        <w:rPr>
          <w:rFonts w:ascii="Times New Roman" w:hAnsi="Times New Roman"/>
          <w:b/>
          <w:sz w:val="28"/>
          <w:szCs w:val="28"/>
        </w:rPr>
        <w:t>ЕЖЕМЕСЯЧНОЙ ДОПЛАТЫ К ПЕНСИИ</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____________________________________</w:t>
      </w:r>
      <w:r>
        <w:rPr>
          <w:rFonts w:ascii="Times New Roman" w:hAnsi="Times New Roman"/>
          <w:sz w:val="28"/>
          <w:szCs w:val="28"/>
        </w:rPr>
        <w:t>_____</w:t>
      </w:r>
      <w:r w:rsidRPr="0046105A">
        <w:rPr>
          <w:rFonts w:ascii="Times New Roman" w:hAnsi="Times New Roman"/>
          <w:sz w:val="28"/>
          <w:szCs w:val="28"/>
        </w:rPr>
        <w:t>______</w:t>
      </w:r>
      <w:r>
        <w:rPr>
          <w:rFonts w:ascii="Times New Roman" w:hAnsi="Times New Roman"/>
          <w:sz w:val="28"/>
          <w:szCs w:val="28"/>
        </w:rPr>
        <w:t>________________________</w:t>
      </w:r>
    </w:p>
    <w:p w:rsidR="00374682" w:rsidRPr="00E30BBE" w:rsidRDefault="00374682" w:rsidP="00374682">
      <w:pPr>
        <w:pStyle w:val="ConsPlusNonformat"/>
        <w:jc w:val="center"/>
        <w:rPr>
          <w:rFonts w:ascii="Times New Roman" w:hAnsi="Times New Roman"/>
          <w:sz w:val="24"/>
          <w:szCs w:val="24"/>
        </w:rPr>
      </w:pPr>
      <w:r w:rsidRPr="00E30BBE">
        <w:rPr>
          <w:rFonts w:ascii="Times New Roman" w:hAnsi="Times New Roman"/>
          <w:sz w:val="24"/>
          <w:szCs w:val="24"/>
        </w:rPr>
        <w:t>(фамилия, имя, отчество)</w:t>
      </w:r>
    </w:p>
    <w:p w:rsidR="00374682" w:rsidRPr="0046105A" w:rsidRDefault="00374682" w:rsidP="00374682">
      <w:pPr>
        <w:pStyle w:val="ConsPlusNonformat"/>
        <w:jc w:val="both"/>
        <w:rPr>
          <w:rFonts w:ascii="Times New Roman" w:hAnsi="Times New Roman"/>
          <w:sz w:val="28"/>
          <w:szCs w:val="28"/>
        </w:rPr>
      </w:pPr>
    </w:p>
    <w:p w:rsidR="00374682" w:rsidRPr="00D613F6" w:rsidRDefault="00374682" w:rsidP="00374682">
      <w:pPr>
        <w:pStyle w:val="ConsPlusTitle"/>
        <w:ind w:firstLine="709"/>
        <w:jc w:val="both"/>
        <w:rPr>
          <w:rFonts w:ascii="Times New Roman" w:hAnsi="Times New Roman" w:cs="Times New Roman"/>
          <w:b w:val="0"/>
          <w:color w:val="000000"/>
          <w:sz w:val="28"/>
          <w:szCs w:val="28"/>
        </w:rPr>
      </w:pPr>
      <w:r w:rsidRPr="00D613F6">
        <w:rPr>
          <w:rFonts w:ascii="Times New Roman" w:hAnsi="Times New Roman"/>
          <w:b w:val="0"/>
          <w:sz w:val="28"/>
          <w:szCs w:val="28"/>
        </w:rPr>
        <w:t>В  соответствии  с  решением  Собрания  депутатов  муниципального района «Ботлихский район»  от ________ 20__ г. № ____</w:t>
      </w:r>
      <w:r>
        <w:rPr>
          <w:rFonts w:ascii="Times New Roman" w:hAnsi="Times New Roman" w:cs="Times New Roman"/>
          <w:b w:val="0"/>
          <w:color w:val="000000"/>
          <w:sz w:val="28"/>
          <w:szCs w:val="28"/>
        </w:rPr>
        <w:t>«</w:t>
      </w:r>
      <w:r w:rsidRPr="00D613F6">
        <w:rPr>
          <w:rFonts w:ascii="Times New Roman" w:hAnsi="Times New Roman" w:cs="Times New Roman"/>
          <w:b w:val="0"/>
          <w:color w:val="000000"/>
          <w:sz w:val="28"/>
          <w:szCs w:val="28"/>
        </w:rPr>
        <w:t>Об утверждении Положения о порядке установления, выплаты и</w:t>
      </w:r>
      <w:r w:rsidR="00DD7431">
        <w:rPr>
          <w:rFonts w:ascii="Times New Roman" w:hAnsi="Times New Roman" w:cs="Times New Roman"/>
          <w:b w:val="0"/>
          <w:color w:val="000000"/>
          <w:sz w:val="28"/>
          <w:szCs w:val="28"/>
        </w:rPr>
        <w:t xml:space="preserve"> </w:t>
      </w:r>
      <w:r w:rsidRPr="00D613F6">
        <w:rPr>
          <w:rFonts w:ascii="Times New Roman" w:hAnsi="Times New Roman" w:cs="Times New Roman"/>
          <w:b w:val="0"/>
          <w:color w:val="000000"/>
          <w:sz w:val="28"/>
          <w:szCs w:val="28"/>
        </w:rPr>
        <w:t>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r>
        <w:rPr>
          <w:rFonts w:ascii="Times New Roman" w:hAnsi="Times New Roman" w:cs="Times New Roman"/>
          <w:b w:val="0"/>
          <w:color w:val="000000"/>
          <w:sz w:val="28"/>
          <w:szCs w:val="28"/>
        </w:rPr>
        <w:t>:</w:t>
      </w:r>
    </w:p>
    <w:p w:rsidR="00374682" w:rsidRPr="004210DF" w:rsidRDefault="00374682" w:rsidP="00374682">
      <w:pPr>
        <w:autoSpaceDE w:val="0"/>
        <w:autoSpaceDN w:val="0"/>
        <w:adjustRightInd w:val="0"/>
        <w:ind w:firstLine="709"/>
        <w:jc w:val="both"/>
        <w:rPr>
          <w:rFonts w:eastAsiaTheme="minorHAnsi"/>
          <w:sz w:val="28"/>
          <w:szCs w:val="28"/>
          <w:lang w:eastAsia="en-US"/>
        </w:rPr>
      </w:pPr>
      <w:r>
        <w:rPr>
          <w:sz w:val="28"/>
          <w:szCs w:val="28"/>
        </w:rPr>
        <w:t>1</w:t>
      </w:r>
      <w:r w:rsidRPr="004210DF">
        <w:rPr>
          <w:sz w:val="28"/>
          <w:szCs w:val="28"/>
        </w:rPr>
        <w:t>.</w:t>
      </w:r>
      <w:r w:rsidRPr="004210DF">
        <w:rPr>
          <w:rFonts w:eastAsiaTheme="minorHAnsi"/>
          <w:sz w:val="28"/>
          <w:szCs w:val="28"/>
          <w:lang w:eastAsia="en-US"/>
        </w:rPr>
        <w:t>Установить с ___________ 20___ г</w:t>
      </w:r>
      <w:r>
        <w:rPr>
          <w:rFonts w:eastAsiaTheme="minorHAnsi"/>
          <w:sz w:val="28"/>
          <w:szCs w:val="28"/>
          <w:lang w:eastAsia="en-US"/>
        </w:rPr>
        <w:t>. __________________________________</w:t>
      </w:r>
      <w:r w:rsidRPr="004210DF">
        <w:rPr>
          <w:rFonts w:eastAsiaTheme="minorHAnsi"/>
          <w:sz w:val="28"/>
          <w:szCs w:val="28"/>
          <w:lang w:eastAsia="en-US"/>
        </w:rPr>
        <w:t xml:space="preserve">    _____________________________________________________________________,</w:t>
      </w:r>
    </w:p>
    <w:p w:rsidR="00374682" w:rsidRPr="00F12890"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(фамилия, имя, отчество)</w:t>
      </w:r>
    </w:p>
    <w:p w:rsidR="00374682" w:rsidRPr="004210DF" w:rsidRDefault="00DD7431" w:rsidP="00374682">
      <w:pPr>
        <w:autoSpaceDE w:val="0"/>
        <w:autoSpaceDN w:val="0"/>
        <w:adjustRightInd w:val="0"/>
        <w:jc w:val="both"/>
        <w:rPr>
          <w:rFonts w:eastAsiaTheme="minorHAnsi"/>
          <w:sz w:val="28"/>
          <w:szCs w:val="28"/>
          <w:lang w:eastAsia="en-US"/>
        </w:rPr>
      </w:pPr>
      <w:r>
        <w:rPr>
          <w:rFonts w:eastAsiaTheme="minorHAnsi"/>
          <w:sz w:val="28"/>
          <w:szCs w:val="28"/>
          <w:lang w:eastAsia="en-US"/>
        </w:rPr>
        <w:t>з</w:t>
      </w:r>
      <w:r w:rsidR="00374682" w:rsidRPr="004210DF">
        <w:rPr>
          <w:rFonts w:eastAsiaTheme="minorHAnsi"/>
          <w:sz w:val="28"/>
          <w:szCs w:val="28"/>
          <w:lang w:eastAsia="en-US"/>
        </w:rPr>
        <w:t>амещавшему</w:t>
      </w:r>
      <w:r>
        <w:rPr>
          <w:rFonts w:eastAsiaTheme="minorHAnsi"/>
          <w:sz w:val="28"/>
          <w:szCs w:val="28"/>
          <w:lang w:eastAsia="en-US"/>
        </w:rPr>
        <w:t xml:space="preserve"> </w:t>
      </w:r>
      <w:r w:rsidR="00374682">
        <w:rPr>
          <w:rFonts w:eastAsiaTheme="minorHAnsi"/>
          <w:sz w:val="28"/>
          <w:szCs w:val="28"/>
          <w:lang w:eastAsia="en-US"/>
        </w:rPr>
        <w:t>муниципальную</w:t>
      </w:r>
      <w:r w:rsidR="00374682" w:rsidRPr="004210DF">
        <w:rPr>
          <w:rFonts w:eastAsiaTheme="minorHAnsi"/>
          <w:sz w:val="28"/>
          <w:szCs w:val="28"/>
          <w:lang w:eastAsia="en-US"/>
        </w:rPr>
        <w:t xml:space="preserve"> должность</w:t>
      </w:r>
      <w:r w:rsidR="00374682">
        <w:rPr>
          <w:rFonts w:eastAsiaTheme="minorHAnsi"/>
          <w:sz w:val="28"/>
          <w:szCs w:val="28"/>
          <w:lang w:eastAsia="en-US"/>
        </w:rPr>
        <w:t xml:space="preserve"> ___________________________________</w:t>
      </w:r>
      <w:r w:rsidR="00374682" w:rsidRPr="004210DF">
        <w:rPr>
          <w:rFonts w:eastAsiaTheme="minorHAnsi"/>
          <w:sz w:val="28"/>
          <w:szCs w:val="28"/>
          <w:lang w:eastAsia="en-US"/>
        </w:rPr>
        <w:t xml:space="preserve">    ______________________________________________________________________</w:t>
      </w:r>
    </w:p>
    <w:p w:rsidR="00374682" w:rsidRPr="00F12890"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(наименование должности)</w:t>
      </w:r>
    </w:p>
    <w:p w:rsidR="00374682" w:rsidRPr="004210DF" w:rsidRDefault="00374682" w:rsidP="00374682">
      <w:pPr>
        <w:autoSpaceDE w:val="0"/>
        <w:autoSpaceDN w:val="0"/>
        <w:adjustRightInd w:val="0"/>
        <w:jc w:val="both"/>
        <w:rPr>
          <w:rFonts w:eastAsiaTheme="minorHAnsi"/>
          <w:sz w:val="28"/>
          <w:szCs w:val="28"/>
          <w:lang w:eastAsia="en-US"/>
        </w:rPr>
      </w:pPr>
      <w:r w:rsidRPr="004210DF">
        <w:rPr>
          <w:rFonts w:eastAsiaTheme="minorHAnsi"/>
          <w:sz w:val="28"/>
          <w:szCs w:val="28"/>
          <w:lang w:eastAsia="en-US"/>
        </w:rPr>
        <w:t>в ___________________________________________________________________,</w:t>
      </w:r>
    </w:p>
    <w:p w:rsidR="00374682" w:rsidRPr="00F12890"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(наименование органа местного самоуправления)</w:t>
      </w:r>
    </w:p>
    <w:p w:rsidR="00374682" w:rsidRPr="004210DF" w:rsidRDefault="00374682" w:rsidP="00374682">
      <w:pPr>
        <w:autoSpaceDE w:val="0"/>
        <w:autoSpaceDN w:val="0"/>
        <w:adjustRightInd w:val="0"/>
        <w:jc w:val="both"/>
        <w:rPr>
          <w:rFonts w:eastAsiaTheme="minorHAnsi"/>
          <w:sz w:val="28"/>
          <w:szCs w:val="28"/>
          <w:lang w:eastAsia="en-US"/>
        </w:rPr>
      </w:pPr>
      <w:r w:rsidRPr="004210DF">
        <w:rPr>
          <w:rFonts w:eastAsiaTheme="minorHAnsi"/>
          <w:sz w:val="28"/>
          <w:szCs w:val="28"/>
          <w:lang w:eastAsia="en-US"/>
        </w:rPr>
        <w:t xml:space="preserve">исходя из стажа замещения </w:t>
      </w:r>
      <w:r>
        <w:rPr>
          <w:rFonts w:eastAsiaTheme="minorHAnsi"/>
          <w:sz w:val="28"/>
          <w:szCs w:val="28"/>
          <w:lang w:eastAsia="en-US"/>
        </w:rPr>
        <w:t>муниципаль</w:t>
      </w:r>
      <w:r w:rsidRPr="004210DF">
        <w:rPr>
          <w:rFonts w:eastAsiaTheme="minorHAnsi"/>
          <w:sz w:val="28"/>
          <w:szCs w:val="28"/>
          <w:lang w:eastAsia="en-US"/>
        </w:rPr>
        <w:t>ной должности_______ лет,  ежемесячную  доплату, составляющую ____ процентов месячного</w:t>
      </w:r>
      <w:r w:rsidR="00DD7431">
        <w:rPr>
          <w:rFonts w:eastAsiaTheme="minorHAnsi"/>
          <w:sz w:val="28"/>
          <w:szCs w:val="28"/>
          <w:lang w:eastAsia="en-US"/>
        </w:rPr>
        <w:t xml:space="preserve"> </w:t>
      </w:r>
      <w:r w:rsidRPr="004210DF">
        <w:rPr>
          <w:rFonts w:eastAsiaTheme="minorHAnsi"/>
          <w:sz w:val="28"/>
          <w:szCs w:val="28"/>
          <w:lang w:eastAsia="en-US"/>
        </w:rPr>
        <w:t xml:space="preserve">денежного  вознаграждения  по  соответствующей  </w:t>
      </w:r>
      <w:r>
        <w:rPr>
          <w:rFonts w:eastAsiaTheme="minorHAnsi"/>
          <w:sz w:val="28"/>
          <w:szCs w:val="28"/>
          <w:lang w:eastAsia="en-US"/>
        </w:rPr>
        <w:t>муниципаль</w:t>
      </w:r>
      <w:r w:rsidRPr="004210DF">
        <w:rPr>
          <w:rFonts w:eastAsiaTheme="minorHAnsi"/>
          <w:sz w:val="28"/>
          <w:szCs w:val="28"/>
          <w:lang w:eastAsia="en-US"/>
        </w:rPr>
        <w:t>ной  должности.</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2.О</w:t>
      </w:r>
      <w:r w:rsidRPr="0046105A">
        <w:rPr>
          <w:rFonts w:ascii="Times New Roman" w:hAnsi="Times New Roman"/>
          <w:sz w:val="28"/>
          <w:szCs w:val="28"/>
        </w:rPr>
        <w:t>пределить  с  __________ 20__ г. общую сумму ежемесячной доплаты к</w:t>
      </w:r>
      <w:r w:rsidR="00B52D29">
        <w:rPr>
          <w:rFonts w:ascii="Times New Roman" w:hAnsi="Times New Roman"/>
          <w:sz w:val="28"/>
          <w:szCs w:val="28"/>
        </w:rPr>
        <w:t xml:space="preserve"> </w:t>
      </w:r>
      <w:r w:rsidRPr="0046105A">
        <w:rPr>
          <w:rFonts w:ascii="Times New Roman" w:hAnsi="Times New Roman"/>
          <w:sz w:val="28"/>
          <w:szCs w:val="28"/>
        </w:rPr>
        <w:t>пенсии и фиксированного базового размера страховой части трудовой пенсии по</w:t>
      </w:r>
      <w:r w:rsidR="00B52D29">
        <w:rPr>
          <w:rFonts w:ascii="Times New Roman" w:hAnsi="Times New Roman"/>
          <w:sz w:val="28"/>
          <w:szCs w:val="28"/>
        </w:rPr>
        <w:t xml:space="preserve"> </w:t>
      </w:r>
      <w:r w:rsidRPr="0046105A">
        <w:rPr>
          <w:rFonts w:ascii="Times New Roman" w:hAnsi="Times New Roman"/>
          <w:sz w:val="28"/>
          <w:szCs w:val="28"/>
        </w:rPr>
        <w:t>старости  (фиксированного базового размера трудовой пенсии по инвалидности)в  размере  ________  руб. ____ коп., составляющую ____ процентов месячного</w:t>
      </w:r>
      <w:r w:rsidR="00B52D29">
        <w:rPr>
          <w:rFonts w:ascii="Times New Roman" w:hAnsi="Times New Roman"/>
          <w:sz w:val="28"/>
          <w:szCs w:val="28"/>
        </w:rPr>
        <w:t xml:space="preserve"> </w:t>
      </w:r>
      <w:r w:rsidRPr="0046105A">
        <w:rPr>
          <w:rFonts w:ascii="Times New Roman" w:hAnsi="Times New Roman"/>
          <w:sz w:val="28"/>
          <w:szCs w:val="28"/>
        </w:rPr>
        <w:t>денежного  вознаграждения,  установленного по соответ</w:t>
      </w:r>
      <w:r>
        <w:rPr>
          <w:rFonts w:ascii="Times New Roman" w:hAnsi="Times New Roman"/>
          <w:sz w:val="28"/>
          <w:szCs w:val="28"/>
        </w:rPr>
        <w:t>ствующей муниципальной должности.</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3.У</w:t>
      </w:r>
      <w:r w:rsidRPr="0046105A">
        <w:rPr>
          <w:rFonts w:ascii="Times New Roman" w:hAnsi="Times New Roman"/>
          <w:sz w:val="28"/>
          <w:szCs w:val="28"/>
        </w:rPr>
        <w:t>становить  ежемесячную доплату к пенсии в размере _______ руб. ___</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коп., исходя из ежемесячной доплаты к пенсии в размере ___ руб. ___ коп.</w:t>
      </w:r>
      <w:r w:rsidR="00DD7431">
        <w:rPr>
          <w:rFonts w:ascii="Times New Roman" w:hAnsi="Times New Roman"/>
          <w:sz w:val="28"/>
          <w:szCs w:val="28"/>
        </w:rPr>
        <w:t xml:space="preserve"> </w:t>
      </w:r>
      <w:r w:rsidRPr="0046105A">
        <w:rPr>
          <w:rFonts w:ascii="Times New Roman" w:hAnsi="Times New Roman"/>
          <w:sz w:val="28"/>
          <w:szCs w:val="28"/>
        </w:rPr>
        <w:t>за</w:t>
      </w:r>
      <w:r w:rsidR="00DD7431">
        <w:rPr>
          <w:rFonts w:ascii="Times New Roman" w:hAnsi="Times New Roman"/>
          <w:sz w:val="28"/>
          <w:szCs w:val="28"/>
        </w:rPr>
        <w:t xml:space="preserve"> </w:t>
      </w:r>
      <w:r w:rsidRPr="0046105A">
        <w:rPr>
          <w:rFonts w:ascii="Times New Roman" w:hAnsi="Times New Roman"/>
          <w:sz w:val="28"/>
          <w:szCs w:val="28"/>
        </w:rPr>
        <w:t>вычетом фиксированного базового размера страховой части страховой пенсии по</w:t>
      </w:r>
      <w:r w:rsidR="00B52D29">
        <w:rPr>
          <w:rFonts w:ascii="Times New Roman" w:hAnsi="Times New Roman"/>
          <w:sz w:val="28"/>
          <w:szCs w:val="28"/>
        </w:rPr>
        <w:t xml:space="preserve"> </w:t>
      </w:r>
      <w:r w:rsidRPr="0046105A">
        <w:rPr>
          <w:rFonts w:ascii="Times New Roman" w:hAnsi="Times New Roman"/>
          <w:sz w:val="28"/>
          <w:szCs w:val="28"/>
        </w:rPr>
        <w:t>старости (фиксированного    базового   размера   страховой   пенсии   по</w:t>
      </w:r>
      <w:r w:rsidR="00B52D29">
        <w:rPr>
          <w:rFonts w:ascii="Times New Roman" w:hAnsi="Times New Roman"/>
          <w:sz w:val="28"/>
          <w:szCs w:val="28"/>
        </w:rPr>
        <w:t xml:space="preserve"> </w:t>
      </w:r>
      <w:r w:rsidRPr="0046105A">
        <w:rPr>
          <w:rFonts w:ascii="Times New Roman" w:hAnsi="Times New Roman"/>
          <w:sz w:val="28"/>
          <w:szCs w:val="28"/>
        </w:rPr>
        <w:t xml:space="preserve">инвалидности), в размере ________ руб. </w:t>
      </w:r>
      <w:r>
        <w:rPr>
          <w:rFonts w:ascii="Times New Roman" w:hAnsi="Times New Roman"/>
          <w:sz w:val="28"/>
          <w:szCs w:val="28"/>
        </w:rPr>
        <w:t>____ коп.</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lastRenderedPageBreak/>
        <w:t>4.П</w:t>
      </w:r>
      <w:r w:rsidRPr="0046105A">
        <w:rPr>
          <w:rFonts w:ascii="Times New Roman" w:hAnsi="Times New Roman"/>
          <w:sz w:val="28"/>
          <w:szCs w:val="28"/>
        </w:rPr>
        <w:t>риостановить выплату ежемесячной до</w:t>
      </w:r>
      <w:r>
        <w:rPr>
          <w:rFonts w:ascii="Times New Roman" w:hAnsi="Times New Roman"/>
          <w:sz w:val="28"/>
          <w:szCs w:val="28"/>
        </w:rPr>
        <w:t>платы к пенсии с ______________</w:t>
      </w:r>
    </w:p>
    <w:p w:rsidR="00374682" w:rsidRPr="00E30BBE" w:rsidRDefault="00B52D29" w:rsidP="00B52D29">
      <w:pPr>
        <w:pStyle w:val="ConsPlusNonformat"/>
        <w:jc w:val="center"/>
        <w:rPr>
          <w:rFonts w:ascii="Times New Roman" w:hAnsi="Times New Roman"/>
          <w:sz w:val="24"/>
          <w:szCs w:val="24"/>
        </w:rPr>
      </w:pPr>
      <w:r>
        <w:rPr>
          <w:rFonts w:ascii="Times New Roman" w:hAnsi="Times New Roman"/>
          <w:sz w:val="24"/>
          <w:szCs w:val="24"/>
        </w:rPr>
        <w:t xml:space="preserve">                                                                                                                                 </w:t>
      </w:r>
      <w:r w:rsidR="00374682" w:rsidRPr="00E30BBE">
        <w:rPr>
          <w:rFonts w:ascii="Times New Roman" w:hAnsi="Times New Roman"/>
          <w:sz w:val="24"/>
          <w:szCs w:val="24"/>
        </w:rPr>
        <w:t>(день, месяц, год)</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связи с _________________________</w:t>
      </w:r>
      <w:r>
        <w:rPr>
          <w:rFonts w:ascii="Times New Roman" w:hAnsi="Times New Roman"/>
          <w:sz w:val="28"/>
          <w:szCs w:val="28"/>
        </w:rPr>
        <w:t>______________________________________.</w:t>
      </w:r>
    </w:p>
    <w:p w:rsidR="00374682" w:rsidRPr="00E30BBE" w:rsidRDefault="00374682" w:rsidP="00374682">
      <w:pPr>
        <w:pStyle w:val="ConsPlusNonformat"/>
        <w:jc w:val="center"/>
        <w:rPr>
          <w:rFonts w:ascii="Times New Roman" w:hAnsi="Times New Roman"/>
          <w:sz w:val="24"/>
          <w:szCs w:val="24"/>
        </w:rPr>
      </w:pPr>
      <w:r w:rsidRPr="00E30BBE">
        <w:rPr>
          <w:rFonts w:ascii="Times New Roman" w:hAnsi="Times New Roman"/>
          <w:sz w:val="24"/>
          <w:szCs w:val="24"/>
        </w:rPr>
        <w:t>(основание)</w:t>
      </w:r>
    </w:p>
    <w:p w:rsidR="00374682"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5. В</w:t>
      </w:r>
      <w:r w:rsidRPr="0046105A">
        <w:rPr>
          <w:rFonts w:ascii="Times New Roman" w:hAnsi="Times New Roman"/>
          <w:sz w:val="28"/>
          <w:szCs w:val="28"/>
        </w:rPr>
        <w:t>озобновить выплату ежемесячной доплаты к пенсии с____</w:t>
      </w:r>
      <w:r>
        <w:rPr>
          <w:rFonts w:ascii="Times New Roman" w:hAnsi="Times New Roman"/>
          <w:sz w:val="28"/>
          <w:szCs w:val="28"/>
        </w:rPr>
        <w:t>_____</w:t>
      </w:r>
      <w:r w:rsidRPr="0046105A">
        <w:rPr>
          <w:rFonts w:ascii="Times New Roman" w:hAnsi="Times New Roman"/>
          <w:sz w:val="28"/>
          <w:szCs w:val="28"/>
        </w:rPr>
        <w:t xml:space="preserve">_______  </w:t>
      </w:r>
    </w:p>
    <w:p w:rsidR="00374682" w:rsidRPr="00D613F6"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D613F6">
        <w:rPr>
          <w:rFonts w:ascii="Times New Roman" w:hAnsi="Times New Roman"/>
          <w:sz w:val="24"/>
          <w:szCs w:val="24"/>
        </w:rPr>
        <w:t>(день, месяц, год)</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связи  с _______________________</w:t>
      </w:r>
      <w:r>
        <w:rPr>
          <w:rFonts w:ascii="Times New Roman" w:hAnsi="Times New Roman"/>
          <w:sz w:val="28"/>
          <w:szCs w:val="28"/>
        </w:rPr>
        <w:t>______</w:t>
      </w:r>
      <w:r w:rsidRPr="0046105A">
        <w:rPr>
          <w:rFonts w:ascii="Times New Roman" w:hAnsi="Times New Roman"/>
          <w:sz w:val="28"/>
          <w:szCs w:val="28"/>
        </w:rPr>
        <w:t>____ в размере ________ руб. ____ коп.</w:t>
      </w:r>
    </w:p>
    <w:p w:rsidR="00374682" w:rsidRPr="00AF7974"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AF7974">
        <w:rPr>
          <w:rFonts w:ascii="Times New Roman" w:hAnsi="Times New Roman"/>
          <w:sz w:val="24"/>
          <w:szCs w:val="24"/>
        </w:rPr>
        <w:t>(основание)</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месяц,  исходя из ежемесячной доплаты к пенсии в размере ______ руб. ___</w:t>
      </w:r>
      <w:r w:rsidR="00B52D29">
        <w:rPr>
          <w:rFonts w:ascii="Times New Roman" w:hAnsi="Times New Roman"/>
          <w:sz w:val="28"/>
          <w:szCs w:val="28"/>
        </w:rPr>
        <w:t xml:space="preserve"> </w:t>
      </w:r>
      <w:r w:rsidRPr="0046105A">
        <w:rPr>
          <w:rFonts w:ascii="Times New Roman" w:hAnsi="Times New Roman"/>
          <w:sz w:val="28"/>
          <w:szCs w:val="28"/>
        </w:rPr>
        <w:t>коп.</w:t>
      </w:r>
      <w:r w:rsidR="00B52D29">
        <w:rPr>
          <w:rFonts w:ascii="Times New Roman" w:hAnsi="Times New Roman"/>
          <w:sz w:val="28"/>
          <w:szCs w:val="28"/>
        </w:rPr>
        <w:t xml:space="preserve"> </w:t>
      </w:r>
      <w:r w:rsidRPr="0046105A">
        <w:rPr>
          <w:rFonts w:ascii="Times New Roman" w:hAnsi="Times New Roman"/>
          <w:sz w:val="28"/>
          <w:szCs w:val="28"/>
        </w:rPr>
        <w:t>за  вычетом фиксированного базового размера страховой части страховой</w:t>
      </w:r>
      <w:r w:rsidR="00DD7431">
        <w:rPr>
          <w:rFonts w:ascii="Times New Roman" w:hAnsi="Times New Roman"/>
          <w:sz w:val="28"/>
          <w:szCs w:val="28"/>
        </w:rPr>
        <w:t xml:space="preserve"> </w:t>
      </w:r>
      <w:r w:rsidRPr="0046105A">
        <w:rPr>
          <w:rFonts w:ascii="Times New Roman" w:hAnsi="Times New Roman"/>
          <w:sz w:val="28"/>
          <w:szCs w:val="28"/>
        </w:rPr>
        <w:t>пенсии  по старости (фиксированного  базового размера страховой пенсии по</w:t>
      </w:r>
      <w:r w:rsidR="00B52D29">
        <w:rPr>
          <w:rFonts w:ascii="Times New Roman" w:hAnsi="Times New Roman"/>
          <w:sz w:val="28"/>
          <w:szCs w:val="28"/>
        </w:rPr>
        <w:t xml:space="preserve"> </w:t>
      </w:r>
      <w:r w:rsidRPr="0046105A">
        <w:rPr>
          <w:rFonts w:ascii="Times New Roman" w:hAnsi="Times New Roman"/>
          <w:sz w:val="28"/>
          <w:szCs w:val="28"/>
        </w:rPr>
        <w:t>инвалидности) в разм</w:t>
      </w:r>
      <w:r>
        <w:rPr>
          <w:rFonts w:ascii="Times New Roman" w:hAnsi="Times New Roman"/>
          <w:sz w:val="28"/>
          <w:szCs w:val="28"/>
        </w:rPr>
        <w:t>ере ___________ руб. _____ коп.</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6.П</w:t>
      </w:r>
      <w:r w:rsidRPr="0046105A">
        <w:rPr>
          <w:rFonts w:ascii="Times New Roman" w:hAnsi="Times New Roman"/>
          <w:sz w:val="28"/>
          <w:szCs w:val="28"/>
        </w:rPr>
        <w:t>рекратить выплату ежемесячной допла</w:t>
      </w:r>
      <w:r>
        <w:rPr>
          <w:rFonts w:ascii="Times New Roman" w:hAnsi="Times New Roman"/>
          <w:sz w:val="28"/>
          <w:szCs w:val="28"/>
        </w:rPr>
        <w:t>ты с _________________________</w:t>
      </w:r>
    </w:p>
    <w:p w:rsidR="00374682" w:rsidRPr="00D613F6"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D613F6">
        <w:rPr>
          <w:rFonts w:ascii="Times New Roman" w:hAnsi="Times New Roman"/>
          <w:sz w:val="24"/>
          <w:szCs w:val="24"/>
        </w:rPr>
        <w:t xml:space="preserve"> (день, месяц, год)</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связи с _________________________</w:t>
      </w:r>
      <w:r>
        <w:rPr>
          <w:rFonts w:ascii="Times New Roman" w:hAnsi="Times New Roman"/>
          <w:sz w:val="28"/>
          <w:szCs w:val="28"/>
        </w:rPr>
        <w:t>_____</w:t>
      </w:r>
      <w:r w:rsidRPr="0046105A">
        <w:rPr>
          <w:rFonts w:ascii="Times New Roman" w:hAnsi="Times New Roman"/>
          <w:sz w:val="28"/>
          <w:szCs w:val="28"/>
        </w:rPr>
        <w:t>_________________________________</w:t>
      </w:r>
      <w:r>
        <w:rPr>
          <w:rFonts w:ascii="Times New Roman" w:hAnsi="Times New Roman"/>
          <w:sz w:val="28"/>
          <w:szCs w:val="28"/>
        </w:rPr>
        <w:t>.</w:t>
      </w:r>
    </w:p>
    <w:p w:rsidR="00374682" w:rsidRPr="00D613F6"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D613F6">
        <w:rPr>
          <w:rFonts w:ascii="Times New Roman" w:hAnsi="Times New Roman"/>
          <w:sz w:val="24"/>
          <w:szCs w:val="24"/>
        </w:rPr>
        <w:t xml:space="preserve">  (основание)</w:t>
      </w:r>
    </w:p>
    <w:p w:rsidR="00374682" w:rsidRPr="0046105A" w:rsidRDefault="00374682" w:rsidP="00374682">
      <w:pPr>
        <w:pStyle w:val="ConsPlusNonformat"/>
        <w:jc w:val="both"/>
        <w:rPr>
          <w:rFonts w:ascii="Times New Roman" w:hAnsi="Times New Roman"/>
          <w:sz w:val="28"/>
          <w:szCs w:val="28"/>
        </w:rPr>
      </w:pPr>
    </w:p>
    <w:p w:rsidR="00374682" w:rsidRPr="001303EE" w:rsidRDefault="00374682" w:rsidP="00374682">
      <w:pPr>
        <w:pStyle w:val="ConsPlusNonformat"/>
        <w:jc w:val="both"/>
        <w:rPr>
          <w:rFonts w:ascii="Times New Roman" w:hAnsi="Times New Roman"/>
          <w:b/>
          <w:sz w:val="28"/>
          <w:szCs w:val="28"/>
        </w:rPr>
      </w:pPr>
      <w:r w:rsidRPr="001303EE">
        <w:rPr>
          <w:rFonts w:ascii="Times New Roman" w:hAnsi="Times New Roman"/>
          <w:b/>
          <w:sz w:val="28"/>
          <w:szCs w:val="28"/>
        </w:rPr>
        <w:t>Руководитель органа</w:t>
      </w:r>
    </w:p>
    <w:p w:rsidR="00374682" w:rsidRPr="0046105A" w:rsidRDefault="00374682" w:rsidP="00374682">
      <w:pPr>
        <w:pStyle w:val="ConsPlusNonformat"/>
        <w:jc w:val="both"/>
        <w:rPr>
          <w:rFonts w:ascii="Times New Roman" w:hAnsi="Times New Roman"/>
          <w:sz w:val="28"/>
          <w:szCs w:val="28"/>
        </w:rPr>
      </w:pPr>
      <w:r w:rsidRPr="001303EE">
        <w:rPr>
          <w:rFonts w:ascii="Times New Roman" w:hAnsi="Times New Roman"/>
          <w:b/>
          <w:sz w:val="28"/>
          <w:szCs w:val="28"/>
        </w:rPr>
        <w:t xml:space="preserve">местного самоуправления </w:t>
      </w:r>
      <w:r w:rsidR="00B52D29">
        <w:rPr>
          <w:rFonts w:ascii="Times New Roman" w:hAnsi="Times New Roman"/>
          <w:b/>
          <w:sz w:val="28"/>
          <w:szCs w:val="28"/>
        </w:rPr>
        <w:t xml:space="preserve">         </w:t>
      </w:r>
      <w:r w:rsidRPr="0046105A">
        <w:rPr>
          <w:rFonts w:ascii="Times New Roman" w:hAnsi="Times New Roman"/>
          <w:sz w:val="28"/>
          <w:szCs w:val="28"/>
        </w:rPr>
        <w:t>______________</w:t>
      </w:r>
      <w:r>
        <w:rPr>
          <w:rFonts w:ascii="Times New Roman" w:hAnsi="Times New Roman"/>
          <w:sz w:val="28"/>
          <w:szCs w:val="28"/>
        </w:rPr>
        <w:t xml:space="preserve">   __________________________</w:t>
      </w:r>
    </w:p>
    <w:p w:rsidR="00374682"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1303EE">
        <w:rPr>
          <w:rFonts w:ascii="Times New Roman" w:hAnsi="Times New Roman"/>
          <w:sz w:val="24"/>
          <w:szCs w:val="24"/>
        </w:rPr>
        <w:t xml:space="preserve"> (подпись)</w:t>
      </w:r>
      <w:r>
        <w:rPr>
          <w:rFonts w:ascii="Times New Roman" w:hAnsi="Times New Roman"/>
          <w:sz w:val="24"/>
          <w:szCs w:val="24"/>
        </w:rPr>
        <w:t xml:space="preserve">                         </w:t>
      </w:r>
      <w:r w:rsidR="00374682" w:rsidRPr="001303EE">
        <w:rPr>
          <w:rFonts w:ascii="Times New Roman" w:hAnsi="Times New Roman"/>
          <w:sz w:val="24"/>
          <w:szCs w:val="24"/>
        </w:rPr>
        <w:t xml:space="preserve"> (фамилия, имя, отчество)</w:t>
      </w:r>
    </w:p>
    <w:p w:rsidR="00374682"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Место для печати</w:t>
      </w:r>
    </w:p>
    <w:p w:rsidR="00374682" w:rsidRPr="001303EE" w:rsidRDefault="00374682" w:rsidP="00374682">
      <w:pPr>
        <w:pStyle w:val="ConsPlusNonformat"/>
        <w:jc w:val="both"/>
        <w:rPr>
          <w:rFonts w:ascii="Times New Roman" w:hAnsi="Times New Roman"/>
          <w:sz w:val="24"/>
          <w:szCs w:val="24"/>
        </w:rPr>
      </w:pP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rmal"/>
        <w:jc w:val="both"/>
        <w:rPr>
          <w:rFonts w:ascii="Times New Roman" w:hAnsi="Times New Roman"/>
          <w:sz w:val="28"/>
          <w:szCs w:val="28"/>
        </w:rPr>
      </w:pPr>
    </w:p>
    <w:p w:rsidR="00374682" w:rsidRDefault="00374682" w:rsidP="00374682">
      <w:pPr>
        <w:pStyle w:val="ConsPlusNormal"/>
        <w:outlineLvl w:val="1"/>
        <w:rPr>
          <w:rFonts w:ascii="Times New Roman" w:hAnsi="Times New Roman"/>
          <w:sz w:val="28"/>
          <w:szCs w:val="28"/>
        </w:rPr>
      </w:pPr>
    </w:p>
    <w:p w:rsidR="00374682" w:rsidRDefault="00374682" w:rsidP="00374682">
      <w:pPr>
        <w:pStyle w:val="ConsPlusNormal"/>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jc w:val="right"/>
        <w:outlineLvl w:val="1"/>
        <w:rPr>
          <w:rFonts w:ascii="Times New Roman" w:hAnsi="Times New Roman"/>
          <w:sz w:val="28"/>
          <w:szCs w:val="28"/>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Default="00374682" w:rsidP="00374682">
      <w:pPr>
        <w:pStyle w:val="ConsPlusNormal"/>
        <w:ind w:left="4820"/>
        <w:jc w:val="center"/>
        <w:outlineLvl w:val="1"/>
        <w:rPr>
          <w:rFonts w:ascii="Times New Roman" w:hAnsi="Times New Roman"/>
          <w:sz w:val="24"/>
          <w:szCs w:val="24"/>
        </w:rPr>
      </w:pPr>
    </w:p>
    <w:p w:rsidR="00374682" w:rsidRPr="00B52D29" w:rsidRDefault="00374682" w:rsidP="00374682">
      <w:pPr>
        <w:pStyle w:val="ConsPlusNormal"/>
        <w:ind w:left="4820"/>
        <w:jc w:val="center"/>
        <w:outlineLvl w:val="1"/>
        <w:rPr>
          <w:rFonts w:ascii="Times New Roman" w:hAnsi="Times New Roman"/>
          <w:sz w:val="24"/>
          <w:szCs w:val="24"/>
        </w:rPr>
      </w:pPr>
      <w:bookmarkStart w:id="11" w:name="_GoBack"/>
      <w:r w:rsidRPr="00B52D29">
        <w:rPr>
          <w:rFonts w:ascii="Times New Roman" w:hAnsi="Times New Roman"/>
          <w:sz w:val="24"/>
          <w:szCs w:val="24"/>
        </w:rPr>
        <w:lastRenderedPageBreak/>
        <w:t>Приложение № 6</w:t>
      </w:r>
    </w:p>
    <w:bookmarkEnd w:id="11"/>
    <w:p w:rsidR="00374682" w:rsidRPr="001C0BF3" w:rsidRDefault="00374682" w:rsidP="00374682">
      <w:pPr>
        <w:pStyle w:val="a3"/>
        <w:spacing w:before="0" w:beforeAutospacing="0" w:after="0" w:afterAutospacing="0"/>
        <w:ind w:left="4820"/>
        <w:jc w:val="center"/>
        <w:rPr>
          <w:color w:val="000000"/>
        </w:rPr>
      </w:pPr>
      <w:r w:rsidRPr="001C0BF3">
        <w:t xml:space="preserve">к Положению </w:t>
      </w:r>
      <w:r w:rsidRPr="001C0BF3">
        <w:rPr>
          <w:color w:val="000000"/>
        </w:rPr>
        <w:t>о порядке установления, выплаты и 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p>
    <w:p w:rsidR="00374682" w:rsidRPr="0046105A" w:rsidRDefault="00374682" w:rsidP="00374682">
      <w:pPr>
        <w:pStyle w:val="ConsPlusNormal"/>
        <w:jc w:val="both"/>
        <w:rPr>
          <w:rFonts w:ascii="Times New Roman" w:hAnsi="Times New Roman"/>
          <w:sz w:val="28"/>
          <w:szCs w:val="28"/>
        </w:rPr>
      </w:pPr>
    </w:p>
    <w:p w:rsidR="00374682" w:rsidRPr="0046105A" w:rsidRDefault="00374682" w:rsidP="00374682">
      <w:pPr>
        <w:pStyle w:val="ConsPlusNonformat"/>
        <w:jc w:val="center"/>
        <w:rPr>
          <w:rFonts w:ascii="Times New Roman" w:hAnsi="Times New Roman"/>
          <w:sz w:val="28"/>
          <w:szCs w:val="28"/>
        </w:rPr>
      </w:pPr>
      <w:r w:rsidRPr="0046105A">
        <w:rPr>
          <w:rFonts w:ascii="Times New Roman" w:hAnsi="Times New Roman"/>
          <w:sz w:val="28"/>
          <w:szCs w:val="28"/>
        </w:rPr>
        <w:t>___________________________________________</w:t>
      </w:r>
      <w:r>
        <w:rPr>
          <w:rFonts w:ascii="Times New Roman" w:hAnsi="Times New Roman"/>
          <w:sz w:val="28"/>
          <w:szCs w:val="28"/>
        </w:rPr>
        <w:t>_______________________</w:t>
      </w:r>
    </w:p>
    <w:p w:rsidR="00374682" w:rsidRPr="00396BDE" w:rsidRDefault="00374682" w:rsidP="00374682">
      <w:pPr>
        <w:pStyle w:val="ConsPlusNonformat"/>
        <w:jc w:val="center"/>
        <w:rPr>
          <w:rFonts w:ascii="Times New Roman" w:hAnsi="Times New Roman"/>
          <w:sz w:val="24"/>
          <w:szCs w:val="24"/>
        </w:rPr>
      </w:pPr>
      <w:r w:rsidRPr="00396BDE">
        <w:rPr>
          <w:rFonts w:ascii="Times New Roman" w:hAnsi="Times New Roman"/>
          <w:sz w:val="24"/>
          <w:szCs w:val="24"/>
        </w:rPr>
        <w:t>(наименование органа местного самоуправления)</w:t>
      </w: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 xml:space="preserve">"___" _______ </w:t>
      </w:r>
      <w:r>
        <w:rPr>
          <w:rFonts w:ascii="Times New Roman" w:hAnsi="Times New Roman"/>
          <w:sz w:val="28"/>
          <w:szCs w:val="28"/>
        </w:rPr>
        <w:t>20</w:t>
      </w:r>
      <w:r w:rsidRPr="0046105A">
        <w:rPr>
          <w:rFonts w:ascii="Times New Roman" w:hAnsi="Times New Roman"/>
          <w:sz w:val="28"/>
          <w:szCs w:val="28"/>
        </w:rPr>
        <w:t>__ г</w:t>
      </w:r>
      <w:r>
        <w:rPr>
          <w:rFonts w:ascii="Times New Roman" w:hAnsi="Times New Roman"/>
          <w:sz w:val="28"/>
          <w:szCs w:val="28"/>
        </w:rPr>
        <w:t>.                                                                         №</w:t>
      </w:r>
      <w:r w:rsidRPr="0046105A">
        <w:rPr>
          <w:rFonts w:ascii="Times New Roman" w:hAnsi="Times New Roman"/>
          <w:sz w:val="28"/>
          <w:szCs w:val="28"/>
        </w:rPr>
        <w:t xml:space="preserve"> ______</w:t>
      </w:r>
    </w:p>
    <w:p w:rsidR="00374682" w:rsidRPr="00396BDE" w:rsidRDefault="00374682" w:rsidP="00374682">
      <w:pPr>
        <w:pStyle w:val="ConsPlusNonformat"/>
        <w:jc w:val="center"/>
        <w:rPr>
          <w:rFonts w:ascii="Times New Roman" w:hAnsi="Times New Roman"/>
          <w:b/>
          <w:sz w:val="28"/>
          <w:szCs w:val="28"/>
        </w:rPr>
      </w:pPr>
      <w:bookmarkStart w:id="12" w:name="P549"/>
      <w:bookmarkEnd w:id="12"/>
      <w:r w:rsidRPr="00396BDE">
        <w:rPr>
          <w:rFonts w:ascii="Times New Roman" w:hAnsi="Times New Roman"/>
          <w:b/>
          <w:sz w:val="28"/>
          <w:szCs w:val="28"/>
        </w:rPr>
        <w:t>РЕШЕНИЕ</w:t>
      </w:r>
    </w:p>
    <w:p w:rsidR="00374682" w:rsidRPr="00396BDE" w:rsidRDefault="00374682" w:rsidP="00374682">
      <w:pPr>
        <w:pStyle w:val="ConsPlusNonformat"/>
        <w:jc w:val="center"/>
        <w:rPr>
          <w:rFonts w:ascii="Times New Roman" w:hAnsi="Times New Roman"/>
          <w:b/>
          <w:sz w:val="28"/>
          <w:szCs w:val="28"/>
        </w:rPr>
      </w:pPr>
      <w:r w:rsidRPr="00396BDE">
        <w:rPr>
          <w:rFonts w:ascii="Times New Roman" w:hAnsi="Times New Roman"/>
          <w:b/>
          <w:sz w:val="28"/>
          <w:szCs w:val="28"/>
        </w:rPr>
        <w:t>О</w:t>
      </w:r>
      <w:r>
        <w:rPr>
          <w:rFonts w:ascii="Times New Roman" w:hAnsi="Times New Roman"/>
          <w:b/>
          <w:sz w:val="28"/>
          <w:szCs w:val="28"/>
        </w:rPr>
        <w:t>Б УСТАНОВЛЕНИИ</w:t>
      </w:r>
      <w:r w:rsidRPr="00396BDE">
        <w:rPr>
          <w:rFonts w:ascii="Times New Roman" w:hAnsi="Times New Roman"/>
          <w:b/>
          <w:sz w:val="28"/>
          <w:szCs w:val="28"/>
        </w:rPr>
        <w:t xml:space="preserve"> ПЕНСИИ ЗА ВЫСЛУГУ ЛЕТ</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_________________________________________</w:t>
      </w:r>
      <w:r>
        <w:rPr>
          <w:rFonts w:ascii="Times New Roman" w:hAnsi="Times New Roman"/>
          <w:sz w:val="28"/>
          <w:szCs w:val="28"/>
        </w:rPr>
        <w:t>______________________________</w:t>
      </w:r>
    </w:p>
    <w:p w:rsidR="00374682" w:rsidRPr="00396BDE" w:rsidRDefault="00374682" w:rsidP="00374682">
      <w:pPr>
        <w:pStyle w:val="ConsPlusNonformat"/>
        <w:jc w:val="center"/>
        <w:rPr>
          <w:rFonts w:ascii="Times New Roman" w:hAnsi="Times New Roman"/>
          <w:sz w:val="24"/>
          <w:szCs w:val="24"/>
        </w:rPr>
      </w:pPr>
      <w:r w:rsidRPr="00396BDE">
        <w:rPr>
          <w:rFonts w:ascii="Times New Roman" w:hAnsi="Times New Roman"/>
          <w:sz w:val="24"/>
          <w:szCs w:val="24"/>
        </w:rPr>
        <w:t>(фамилия, имя, отчество)</w:t>
      </w:r>
    </w:p>
    <w:p w:rsidR="00374682" w:rsidRPr="0046105A" w:rsidRDefault="00374682" w:rsidP="00374682">
      <w:pPr>
        <w:pStyle w:val="ConsPlusNonformat"/>
        <w:jc w:val="both"/>
        <w:rPr>
          <w:rFonts w:ascii="Times New Roman" w:hAnsi="Times New Roman"/>
          <w:sz w:val="28"/>
          <w:szCs w:val="28"/>
        </w:rPr>
      </w:pPr>
    </w:p>
    <w:p w:rsidR="00374682" w:rsidRDefault="00374682" w:rsidP="00374682">
      <w:pPr>
        <w:pStyle w:val="ConsPlusTitle"/>
        <w:ind w:firstLine="709"/>
        <w:jc w:val="both"/>
        <w:rPr>
          <w:rFonts w:ascii="Times New Roman" w:hAnsi="Times New Roman" w:cs="Times New Roman"/>
          <w:b w:val="0"/>
          <w:color w:val="000000"/>
          <w:sz w:val="28"/>
          <w:szCs w:val="28"/>
        </w:rPr>
      </w:pPr>
      <w:r w:rsidRPr="00D613F6">
        <w:rPr>
          <w:rFonts w:ascii="Times New Roman" w:hAnsi="Times New Roman"/>
          <w:b w:val="0"/>
          <w:sz w:val="28"/>
          <w:szCs w:val="28"/>
        </w:rPr>
        <w:t xml:space="preserve">В  соответствии  с  решением  Собрания  депутатов  муниципального района «Ботлихский </w:t>
      </w:r>
      <w:r w:rsidR="00DD7431">
        <w:rPr>
          <w:rFonts w:ascii="Times New Roman" w:hAnsi="Times New Roman"/>
          <w:b w:val="0"/>
          <w:sz w:val="28"/>
          <w:szCs w:val="28"/>
        </w:rPr>
        <w:t xml:space="preserve">район»  от </w:t>
      </w:r>
      <w:r w:rsidRPr="00D613F6">
        <w:rPr>
          <w:rFonts w:ascii="Times New Roman" w:hAnsi="Times New Roman"/>
          <w:b w:val="0"/>
          <w:sz w:val="28"/>
          <w:szCs w:val="28"/>
        </w:rPr>
        <w:t>___________ 20__ г. №____</w:t>
      </w:r>
      <w:bookmarkStart w:id="13" w:name="P561"/>
      <w:bookmarkEnd w:id="13"/>
      <w:r>
        <w:rPr>
          <w:rFonts w:ascii="Times New Roman" w:hAnsi="Times New Roman" w:cs="Times New Roman"/>
          <w:b w:val="0"/>
          <w:color w:val="000000"/>
          <w:sz w:val="28"/>
          <w:szCs w:val="28"/>
        </w:rPr>
        <w:t>«</w:t>
      </w:r>
      <w:r w:rsidRPr="00D613F6">
        <w:rPr>
          <w:rFonts w:ascii="Times New Roman" w:hAnsi="Times New Roman" w:cs="Times New Roman"/>
          <w:b w:val="0"/>
          <w:color w:val="000000"/>
          <w:sz w:val="28"/>
          <w:szCs w:val="28"/>
        </w:rPr>
        <w:t>Об утверждении Положения о порядке установления, выплаты и</w:t>
      </w:r>
      <w:r w:rsidR="00DD7431">
        <w:rPr>
          <w:rFonts w:ascii="Times New Roman" w:hAnsi="Times New Roman" w:cs="Times New Roman"/>
          <w:b w:val="0"/>
          <w:color w:val="000000"/>
          <w:sz w:val="28"/>
          <w:szCs w:val="28"/>
        </w:rPr>
        <w:t xml:space="preserve"> </w:t>
      </w:r>
      <w:r w:rsidRPr="00D613F6">
        <w:rPr>
          <w:rFonts w:ascii="Times New Roman" w:hAnsi="Times New Roman" w:cs="Times New Roman"/>
          <w:b w:val="0"/>
          <w:color w:val="000000"/>
          <w:sz w:val="28"/>
          <w:szCs w:val="28"/>
        </w:rPr>
        <w:t>перерасчета размера ежемесячной доплаты к пенсии лицам, замещавшим муниципальные должности муниципального района «Ботлихский район», и пенсии за выслугу лет лицам, замещавшим должности муниципальной службы муниципального района «Ботлихский район»</w:t>
      </w:r>
      <w:r>
        <w:rPr>
          <w:rFonts w:ascii="Times New Roman" w:hAnsi="Times New Roman" w:cs="Times New Roman"/>
          <w:b w:val="0"/>
          <w:color w:val="000000"/>
          <w:sz w:val="28"/>
          <w:szCs w:val="28"/>
        </w:rPr>
        <w:t>:</w:t>
      </w:r>
    </w:p>
    <w:p w:rsidR="00374682" w:rsidRPr="004210DF" w:rsidRDefault="00374682" w:rsidP="00374682">
      <w:pPr>
        <w:autoSpaceDE w:val="0"/>
        <w:autoSpaceDN w:val="0"/>
        <w:adjustRightInd w:val="0"/>
        <w:ind w:firstLine="709"/>
        <w:jc w:val="both"/>
        <w:rPr>
          <w:rFonts w:eastAsiaTheme="minorHAnsi"/>
          <w:sz w:val="28"/>
          <w:szCs w:val="28"/>
          <w:lang w:eastAsia="en-US"/>
        </w:rPr>
      </w:pPr>
      <w:r>
        <w:rPr>
          <w:sz w:val="28"/>
          <w:szCs w:val="28"/>
        </w:rPr>
        <w:t>1</w:t>
      </w:r>
      <w:r w:rsidRPr="004210DF">
        <w:rPr>
          <w:sz w:val="28"/>
          <w:szCs w:val="28"/>
        </w:rPr>
        <w:t>.</w:t>
      </w:r>
      <w:r w:rsidRPr="004210DF">
        <w:rPr>
          <w:rFonts w:eastAsiaTheme="minorHAnsi"/>
          <w:sz w:val="28"/>
          <w:szCs w:val="28"/>
          <w:lang w:eastAsia="en-US"/>
        </w:rPr>
        <w:t>Установить с ___________ 20___ г</w:t>
      </w:r>
      <w:r>
        <w:rPr>
          <w:rFonts w:eastAsiaTheme="minorHAnsi"/>
          <w:sz w:val="28"/>
          <w:szCs w:val="28"/>
          <w:lang w:eastAsia="en-US"/>
        </w:rPr>
        <w:t>. __________________________________</w:t>
      </w:r>
      <w:r w:rsidRPr="004210DF">
        <w:rPr>
          <w:rFonts w:eastAsiaTheme="minorHAnsi"/>
          <w:sz w:val="28"/>
          <w:szCs w:val="28"/>
          <w:lang w:eastAsia="en-US"/>
        </w:rPr>
        <w:t xml:space="preserve">    _______________________________________________________</w:t>
      </w:r>
      <w:r>
        <w:rPr>
          <w:rFonts w:eastAsiaTheme="minorHAnsi"/>
          <w:sz w:val="28"/>
          <w:szCs w:val="28"/>
          <w:lang w:eastAsia="en-US"/>
        </w:rPr>
        <w:t>__</w:t>
      </w:r>
      <w:r w:rsidRPr="004210DF">
        <w:rPr>
          <w:rFonts w:eastAsiaTheme="minorHAnsi"/>
          <w:sz w:val="28"/>
          <w:szCs w:val="28"/>
          <w:lang w:eastAsia="en-US"/>
        </w:rPr>
        <w:t>______________,</w:t>
      </w:r>
    </w:p>
    <w:p w:rsidR="00374682" w:rsidRPr="00F12890"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(фамилия, имя, отчество)</w:t>
      </w:r>
    </w:p>
    <w:p w:rsidR="00374682" w:rsidRPr="004210DF" w:rsidRDefault="00374682" w:rsidP="00374682">
      <w:pPr>
        <w:autoSpaceDE w:val="0"/>
        <w:autoSpaceDN w:val="0"/>
        <w:adjustRightInd w:val="0"/>
        <w:jc w:val="both"/>
        <w:rPr>
          <w:rFonts w:eastAsiaTheme="minorHAnsi"/>
          <w:sz w:val="28"/>
          <w:szCs w:val="28"/>
          <w:lang w:eastAsia="en-US"/>
        </w:rPr>
      </w:pPr>
      <w:r w:rsidRPr="004210DF">
        <w:rPr>
          <w:rFonts w:eastAsiaTheme="minorHAnsi"/>
          <w:sz w:val="28"/>
          <w:szCs w:val="28"/>
          <w:lang w:eastAsia="en-US"/>
        </w:rPr>
        <w:t>замещавшему должность</w:t>
      </w:r>
      <w:r>
        <w:rPr>
          <w:rFonts w:eastAsiaTheme="minorHAnsi"/>
          <w:sz w:val="28"/>
          <w:szCs w:val="28"/>
          <w:lang w:eastAsia="en-US"/>
        </w:rPr>
        <w:t xml:space="preserve"> муниципальной службы_____________________________</w:t>
      </w:r>
      <w:r w:rsidRPr="004210DF">
        <w:rPr>
          <w:rFonts w:eastAsiaTheme="minorHAnsi"/>
          <w:sz w:val="28"/>
          <w:szCs w:val="28"/>
          <w:lang w:eastAsia="en-US"/>
        </w:rPr>
        <w:t xml:space="preserve">    ______________________________________________________________________</w:t>
      </w:r>
    </w:p>
    <w:p w:rsidR="00374682" w:rsidRPr="00F12890"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(наименование должности)</w:t>
      </w:r>
    </w:p>
    <w:p w:rsidR="00374682" w:rsidRPr="004210DF" w:rsidRDefault="00374682" w:rsidP="00374682">
      <w:pPr>
        <w:autoSpaceDE w:val="0"/>
        <w:autoSpaceDN w:val="0"/>
        <w:adjustRightInd w:val="0"/>
        <w:jc w:val="both"/>
        <w:rPr>
          <w:rFonts w:eastAsiaTheme="minorHAnsi"/>
          <w:sz w:val="28"/>
          <w:szCs w:val="28"/>
          <w:lang w:eastAsia="en-US"/>
        </w:rPr>
      </w:pPr>
      <w:r w:rsidRPr="004210DF">
        <w:rPr>
          <w:rFonts w:eastAsiaTheme="minorHAnsi"/>
          <w:sz w:val="28"/>
          <w:szCs w:val="28"/>
          <w:lang w:eastAsia="en-US"/>
        </w:rPr>
        <w:t>в ___________________________________________________________________,</w:t>
      </w:r>
    </w:p>
    <w:p w:rsidR="00374682" w:rsidRDefault="00374682" w:rsidP="00374682">
      <w:pPr>
        <w:autoSpaceDE w:val="0"/>
        <w:autoSpaceDN w:val="0"/>
        <w:adjustRightInd w:val="0"/>
        <w:ind w:firstLine="709"/>
        <w:jc w:val="center"/>
        <w:rPr>
          <w:rFonts w:eastAsiaTheme="minorHAnsi"/>
          <w:lang w:eastAsia="en-US"/>
        </w:rPr>
      </w:pPr>
      <w:r w:rsidRPr="00F12890">
        <w:rPr>
          <w:rFonts w:eastAsiaTheme="minorHAnsi"/>
          <w:lang w:eastAsia="en-US"/>
        </w:rPr>
        <w:t>(наименование органа местного самоуправления)</w:t>
      </w:r>
    </w:p>
    <w:p w:rsidR="00374682" w:rsidRPr="00F12890" w:rsidRDefault="00374682" w:rsidP="00374682">
      <w:pPr>
        <w:autoSpaceDE w:val="0"/>
        <w:autoSpaceDN w:val="0"/>
        <w:adjustRightInd w:val="0"/>
        <w:jc w:val="both"/>
        <w:rPr>
          <w:rFonts w:eastAsiaTheme="minorHAnsi"/>
          <w:sz w:val="28"/>
          <w:szCs w:val="28"/>
          <w:lang w:eastAsia="en-US"/>
        </w:rPr>
      </w:pPr>
      <w:r w:rsidRPr="00F12890">
        <w:rPr>
          <w:rFonts w:eastAsiaTheme="minorHAnsi"/>
          <w:sz w:val="28"/>
          <w:szCs w:val="28"/>
          <w:lang w:eastAsia="en-US"/>
        </w:rPr>
        <w:t xml:space="preserve">исходя из стажа </w:t>
      </w:r>
      <w:r>
        <w:rPr>
          <w:rFonts w:eastAsiaTheme="minorHAnsi"/>
          <w:sz w:val="28"/>
          <w:szCs w:val="28"/>
          <w:lang w:eastAsia="en-US"/>
        </w:rPr>
        <w:t>муниципальной</w:t>
      </w:r>
      <w:r w:rsidRPr="00F12890">
        <w:rPr>
          <w:rFonts w:eastAsiaTheme="minorHAnsi"/>
          <w:sz w:val="28"/>
          <w:szCs w:val="28"/>
          <w:lang w:eastAsia="en-US"/>
        </w:rPr>
        <w:t xml:space="preserve"> службы ________ лет, пенсию за выслугу лет, составляющую суммарно с учетом страховой пенсии_________________________</w:t>
      </w:r>
    </w:p>
    <w:p w:rsidR="00374682" w:rsidRPr="00F12890" w:rsidRDefault="00B52D29" w:rsidP="00374682">
      <w:pPr>
        <w:autoSpaceDE w:val="0"/>
        <w:autoSpaceDN w:val="0"/>
        <w:adjustRightInd w:val="0"/>
        <w:jc w:val="both"/>
        <w:rPr>
          <w:rFonts w:eastAsiaTheme="minorHAnsi"/>
          <w:lang w:eastAsia="en-US"/>
        </w:rPr>
      </w:pPr>
      <w:r>
        <w:rPr>
          <w:rFonts w:eastAsiaTheme="minorHAnsi"/>
          <w:lang w:eastAsia="en-US"/>
        </w:rPr>
        <w:t xml:space="preserve">                                                                                                                             </w:t>
      </w:r>
      <w:r w:rsidR="00374682" w:rsidRPr="00F12890">
        <w:rPr>
          <w:rFonts w:eastAsiaTheme="minorHAnsi"/>
          <w:lang w:eastAsia="en-US"/>
        </w:rPr>
        <w:t>(вид пенсии)</w:t>
      </w:r>
    </w:p>
    <w:p w:rsidR="00374682" w:rsidRPr="00F12890" w:rsidRDefault="00374682" w:rsidP="00374682">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_______ </w:t>
      </w:r>
      <w:r w:rsidRPr="00F12890">
        <w:rPr>
          <w:rFonts w:eastAsiaTheme="minorHAnsi"/>
          <w:sz w:val="28"/>
          <w:szCs w:val="28"/>
          <w:lang w:eastAsia="en-US"/>
        </w:rPr>
        <w:t xml:space="preserve">процентов среднемесячного </w:t>
      </w:r>
      <w:r>
        <w:rPr>
          <w:rFonts w:eastAsiaTheme="minorHAnsi"/>
          <w:sz w:val="28"/>
          <w:szCs w:val="28"/>
          <w:lang w:eastAsia="en-US"/>
        </w:rPr>
        <w:t xml:space="preserve">денежного </w:t>
      </w:r>
      <w:r w:rsidRPr="00F12890">
        <w:rPr>
          <w:rFonts w:eastAsiaTheme="minorHAnsi"/>
          <w:sz w:val="28"/>
          <w:szCs w:val="28"/>
          <w:lang w:eastAsia="en-US"/>
        </w:rPr>
        <w:t>содержания.</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2.О</w:t>
      </w:r>
      <w:r w:rsidRPr="0046105A">
        <w:rPr>
          <w:rFonts w:ascii="Times New Roman" w:hAnsi="Times New Roman"/>
          <w:sz w:val="28"/>
          <w:szCs w:val="28"/>
        </w:rPr>
        <w:t>пределить с ___________ 20__ г. общую сумму пенсии за выслугу лет и</w:t>
      </w:r>
      <w:r w:rsidR="00DD7431">
        <w:rPr>
          <w:rFonts w:ascii="Times New Roman" w:hAnsi="Times New Roman"/>
          <w:sz w:val="28"/>
          <w:szCs w:val="28"/>
        </w:rPr>
        <w:t xml:space="preserve"> </w:t>
      </w:r>
      <w:r w:rsidRPr="0046105A">
        <w:rPr>
          <w:rFonts w:ascii="Times New Roman" w:hAnsi="Times New Roman"/>
          <w:sz w:val="28"/>
          <w:szCs w:val="28"/>
        </w:rPr>
        <w:t>страховой   пенсии по старости (инвалидности) в размере __ руб. __ коп.,</w:t>
      </w:r>
      <w:r w:rsidR="00B52D29">
        <w:rPr>
          <w:rFonts w:ascii="Times New Roman" w:hAnsi="Times New Roman"/>
          <w:sz w:val="28"/>
          <w:szCs w:val="28"/>
        </w:rPr>
        <w:t xml:space="preserve"> </w:t>
      </w:r>
      <w:r w:rsidRPr="0046105A">
        <w:rPr>
          <w:rFonts w:ascii="Times New Roman" w:hAnsi="Times New Roman"/>
          <w:sz w:val="28"/>
          <w:szCs w:val="28"/>
        </w:rPr>
        <w:t>составляющую __________ процентов</w:t>
      </w:r>
      <w:r>
        <w:rPr>
          <w:rFonts w:ascii="Times New Roman" w:hAnsi="Times New Roman"/>
          <w:sz w:val="28"/>
          <w:szCs w:val="28"/>
        </w:rPr>
        <w:t xml:space="preserve"> месячного денежного содержания.</w:t>
      </w:r>
    </w:p>
    <w:p w:rsidR="00374682"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3. У</w:t>
      </w:r>
      <w:r w:rsidRPr="0046105A">
        <w:rPr>
          <w:rFonts w:ascii="Times New Roman" w:hAnsi="Times New Roman"/>
          <w:sz w:val="28"/>
          <w:szCs w:val="28"/>
        </w:rPr>
        <w:t>становить к страховой  пенсии ______</w:t>
      </w:r>
      <w:r>
        <w:rPr>
          <w:rFonts w:ascii="Times New Roman" w:hAnsi="Times New Roman"/>
          <w:sz w:val="28"/>
          <w:szCs w:val="28"/>
        </w:rPr>
        <w:t>______ в размере ___</w:t>
      </w:r>
      <w:r w:rsidRPr="0046105A">
        <w:rPr>
          <w:rFonts w:ascii="Times New Roman" w:hAnsi="Times New Roman"/>
          <w:sz w:val="28"/>
          <w:szCs w:val="28"/>
        </w:rPr>
        <w:t xml:space="preserve"> руб. ___</w:t>
      </w:r>
      <w:r w:rsidR="00DD7431">
        <w:rPr>
          <w:rFonts w:ascii="Times New Roman" w:hAnsi="Times New Roman"/>
          <w:sz w:val="28"/>
          <w:szCs w:val="28"/>
        </w:rPr>
        <w:t xml:space="preserve"> </w:t>
      </w:r>
      <w:r w:rsidRPr="0046105A">
        <w:rPr>
          <w:rFonts w:ascii="Times New Roman" w:hAnsi="Times New Roman"/>
          <w:sz w:val="28"/>
          <w:szCs w:val="28"/>
        </w:rPr>
        <w:t xml:space="preserve">коп.  </w:t>
      </w:r>
    </w:p>
    <w:p w:rsidR="00374682" w:rsidRDefault="00B52D29" w:rsidP="00374682">
      <w:pPr>
        <w:pStyle w:val="ConsPlusNonformat"/>
        <w:ind w:firstLine="709"/>
        <w:jc w:val="both"/>
        <w:rPr>
          <w:rFonts w:ascii="Times New Roman" w:hAnsi="Times New Roman"/>
          <w:sz w:val="28"/>
          <w:szCs w:val="28"/>
        </w:rPr>
      </w:pPr>
      <w:r>
        <w:rPr>
          <w:rFonts w:ascii="Times New Roman" w:hAnsi="Times New Roman"/>
          <w:sz w:val="24"/>
          <w:szCs w:val="24"/>
        </w:rPr>
        <w:t xml:space="preserve">                                                                       </w:t>
      </w:r>
      <w:r w:rsidR="00374682" w:rsidRPr="00D613F6">
        <w:rPr>
          <w:rFonts w:ascii="Times New Roman" w:hAnsi="Times New Roman"/>
          <w:sz w:val="24"/>
          <w:szCs w:val="24"/>
        </w:rPr>
        <w:t xml:space="preserve">  (вид пенсии)</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месяц пенсию за выслугу лет в размере _________ руб._____  коп.</w:t>
      </w:r>
      <w:r w:rsidR="00B52D29">
        <w:rPr>
          <w:rFonts w:ascii="Times New Roman" w:hAnsi="Times New Roman"/>
          <w:sz w:val="28"/>
          <w:szCs w:val="28"/>
        </w:rPr>
        <w:t xml:space="preserve"> </w:t>
      </w:r>
      <w:r w:rsidRPr="0046105A">
        <w:rPr>
          <w:rFonts w:ascii="Times New Roman" w:hAnsi="Times New Roman"/>
          <w:sz w:val="28"/>
          <w:szCs w:val="28"/>
        </w:rPr>
        <w:t xml:space="preserve">в месяц,  исходя  из общей суммы страховой пенсии по старости(инвалидности) и пенсии  за  выслугу лет, установленной </w:t>
      </w:r>
      <w:hyperlink w:anchor="P561" w:history="1">
        <w:r w:rsidRPr="0046105A">
          <w:rPr>
            <w:rFonts w:ascii="Times New Roman" w:hAnsi="Times New Roman"/>
            <w:sz w:val="28"/>
            <w:szCs w:val="28"/>
          </w:rPr>
          <w:t>пунктом 1</w:t>
        </w:r>
      </w:hyperlink>
      <w:r w:rsidRPr="0046105A">
        <w:rPr>
          <w:rFonts w:ascii="Times New Roman" w:hAnsi="Times New Roman"/>
          <w:sz w:val="28"/>
          <w:szCs w:val="28"/>
        </w:rPr>
        <w:t>данного</w:t>
      </w:r>
      <w:r>
        <w:rPr>
          <w:rFonts w:ascii="Times New Roman" w:hAnsi="Times New Roman"/>
          <w:sz w:val="28"/>
          <w:szCs w:val="28"/>
        </w:rPr>
        <w:t xml:space="preserve"> решения.</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4. П</w:t>
      </w:r>
      <w:r w:rsidRPr="0046105A">
        <w:rPr>
          <w:rFonts w:ascii="Times New Roman" w:hAnsi="Times New Roman"/>
          <w:sz w:val="28"/>
          <w:szCs w:val="28"/>
        </w:rPr>
        <w:t>риостановить выплату пенсии за выс</w:t>
      </w:r>
      <w:r>
        <w:rPr>
          <w:rFonts w:ascii="Times New Roman" w:hAnsi="Times New Roman"/>
          <w:sz w:val="28"/>
          <w:szCs w:val="28"/>
        </w:rPr>
        <w:t>лугу лет с _____________________</w:t>
      </w:r>
      <w:r w:rsidRPr="0046105A">
        <w:rPr>
          <w:rFonts w:ascii="Times New Roman" w:hAnsi="Times New Roman"/>
          <w:sz w:val="28"/>
          <w:szCs w:val="28"/>
        </w:rPr>
        <w:t>_</w:t>
      </w:r>
    </w:p>
    <w:p w:rsidR="00374682" w:rsidRPr="00396BD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396BDE">
        <w:rPr>
          <w:rFonts w:ascii="Times New Roman" w:hAnsi="Times New Roman"/>
          <w:sz w:val="24"/>
          <w:szCs w:val="24"/>
        </w:rPr>
        <w:t>(день, месяц, год)</w:t>
      </w:r>
    </w:p>
    <w:p w:rsidR="00374682"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связи с _________________________________________</w:t>
      </w:r>
      <w:r>
        <w:rPr>
          <w:rFonts w:ascii="Times New Roman" w:hAnsi="Times New Roman"/>
          <w:sz w:val="28"/>
          <w:szCs w:val="28"/>
        </w:rPr>
        <w:t>_______</w:t>
      </w:r>
      <w:r w:rsidRPr="0046105A">
        <w:rPr>
          <w:rFonts w:ascii="Times New Roman" w:hAnsi="Times New Roman"/>
          <w:sz w:val="28"/>
          <w:szCs w:val="28"/>
        </w:rPr>
        <w:t>_______________</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lastRenderedPageBreak/>
        <w:t>_________</w:t>
      </w:r>
      <w:r>
        <w:rPr>
          <w:rFonts w:ascii="Times New Roman" w:hAnsi="Times New Roman"/>
          <w:sz w:val="28"/>
          <w:szCs w:val="28"/>
        </w:rPr>
        <w:t>__________</w:t>
      </w:r>
      <w:r w:rsidRPr="0046105A">
        <w:rPr>
          <w:rFonts w:ascii="Times New Roman" w:hAnsi="Times New Roman"/>
          <w:sz w:val="28"/>
          <w:szCs w:val="28"/>
        </w:rPr>
        <w:t>_____________________________</w:t>
      </w:r>
      <w:r>
        <w:rPr>
          <w:rFonts w:ascii="Times New Roman" w:hAnsi="Times New Roman"/>
          <w:sz w:val="28"/>
          <w:szCs w:val="28"/>
        </w:rPr>
        <w:t>_________</w:t>
      </w:r>
      <w:r w:rsidRPr="0046105A">
        <w:rPr>
          <w:rFonts w:ascii="Times New Roman" w:hAnsi="Times New Roman"/>
          <w:sz w:val="28"/>
          <w:szCs w:val="28"/>
        </w:rPr>
        <w:t>_____</w:t>
      </w:r>
      <w:r>
        <w:rPr>
          <w:rFonts w:ascii="Times New Roman" w:hAnsi="Times New Roman"/>
          <w:sz w:val="28"/>
          <w:szCs w:val="28"/>
        </w:rPr>
        <w:t>________.</w:t>
      </w:r>
    </w:p>
    <w:p w:rsidR="00374682" w:rsidRPr="00396BDE" w:rsidRDefault="00374682" w:rsidP="00374682">
      <w:pPr>
        <w:pStyle w:val="ConsPlusNonformat"/>
        <w:jc w:val="center"/>
        <w:rPr>
          <w:rFonts w:ascii="Times New Roman" w:hAnsi="Times New Roman"/>
          <w:sz w:val="24"/>
          <w:szCs w:val="24"/>
        </w:rPr>
      </w:pPr>
      <w:r w:rsidRPr="00396BDE">
        <w:rPr>
          <w:rFonts w:ascii="Times New Roman" w:hAnsi="Times New Roman"/>
          <w:sz w:val="24"/>
          <w:szCs w:val="24"/>
        </w:rPr>
        <w:t>(основание)</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5. В</w:t>
      </w:r>
      <w:r w:rsidRPr="0046105A">
        <w:rPr>
          <w:rFonts w:ascii="Times New Roman" w:hAnsi="Times New Roman"/>
          <w:sz w:val="28"/>
          <w:szCs w:val="28"/>
        </w:rPr>
        <w:t>озобновить выплату пенсии за выслуг</w:t>
      </w:r>
      <w:r>
        <w:rPr>
          <w:rFonts w:ascii="Times New Roman" w:hAnsi="Times New Roman"/>
          <w:sz w:val="28"/>
          <w:szCs w:val="28"/>
        </w:rPr>
        <w:t>у лет с ________________________</w:t>
      </w:r>
    </w:p>
    <w:p w:rsidR="00374682" w:rsidRPr="00396BD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396BDE">
        <w:rPr>
          <w:rFonts w:ascii="Times New Roman" w:hAnsi="Times New Roman"/>
          <w:sz w:val="24"/>
          <w:szCs w:val="24"/>
        </w:rPr>
        <w:t xml:space="preserve"> (день, месяц, год)</w:t>
      </w:r>
    </w:p>
    <w:p w:rsidR="00374682" w:rsidRPr="0046105A" w:rsidRDefault="00374682" w:rsidP="00374682">
      <w:pPr>
        <w:pStyle w:val="ConsPlusNonformat"/>
        <w:jc w:val="both"/>
        <w:rPr>
          <w:rFonts w:ascii="Times New Roman" w:hAnsi="Times New Roman"/>
          <w:sz w:val="28"/>
          <w:szCs w:val="28"/>
        </w:rPr>
      </w:pPr>
      <w:r>
        <w:rPr>
          <w:rFonts w:ascii="Times New Roman" w:hAnsi="Times New Roman"/>
          <w:sz w:val="28"/>
          <w:szCs w:val="28"/>
        </w:rPr>
        <w:t>в связи с __________________________________________</w:t>
      </w:r>
      <w:r w:rsidRPr="0046105A">
        <w:rPr>
          <w:rFonts w:ascii="Times New Roman" w:hAnsi="Times New Roman"/>
          <w:sz w:val="28"/>
          <w:szCs w:val="28"/>
        </w:rPr>
        <w:t>_____________________</w:t>
      </w:r>
    </w:p>
    <w:p w:rsidR="00374682" w:rsidRPr="00396BDE" w:rsidRDefault="00374682" w:rsidP="00374682">
      <w:pPr>
        <w:pStyle w:val="ConsPlusNonformat"/>
        <w:jc w:val="center"/>
        <w:rPr>
          <w:rFonts w:ascii="Times New Roman" w:hAnsi="Times New Roman"/>
          <w:sz w:val="24"/>
          <w:szCs w:val="24"/>
        </w:rPr>
      </w:pPr>
      <w:r w:rsidRPr="00396BDE">
        <w:rPr>
          <w:rFonts w:ascii="Times New Roman" w:hAnsi="Times New Roman"/>
          <w:sz w:val="24"/>
          <w:szCs w:val="24"/>
        </w:rPr>
        <w:t>(основание)</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размере  __________  руб.  _____  коп.</w:t>
      </w:r>
      <w:r w:rsidR="00B52D29">
        <w:rPr>
          <w:rFonts w:ascii="Times New Roman" w:hAnsi="Times New Roman"/>
          <w:sz w:val="28"/>
          <w:szCs w:val="28"/>
        </w:rPr>
        <w:t xml:space="preserve"> </w:t>
      </w:r>
      <w:r w:rsidRPr="0046105A">
        <w:rPr>
          <w:rFonts w:ascii="Times New Roman" w:hAnsi="Times New Roman"/>
          <w:sz w:val="28"/>
          <w:szCs w:val="28"/>
        </w:rPr>
        <w:t>в  месяц,  исходя из общей суммы</w:t>
      </w:r>
      <w:r w:rsidR="00DD7431">
        <w:rPr>
          <w:rFonts w:ascii="Times New Roman" w:hAnsi="Times New Roman"/>
          <w:sz w:val="28"/>
          <w:szCs w:val="28"/>
        </w:rPr>
        <w:t xml:space="preserve"> </w:t>
      </w:r>
      <w:r w:rsidRPr="0046105A">
        <w:rPr>
          <w:rFonts w:ascii="Times New Roman" w:hAnsi="Times New Roman"/>
          <w:sz w:val="28"/>
          <w:szCs w:val="28"/>
        </w:rPr>
        <w:t>страховой пенсии и пенсии за вы</w:t>
      </w:r>
      <w:r>
        <w:rPr>
          <w:rFonts w:ascii="Times New Roman" w:hAnsi="Times New Roman"/>
          <w:sz w:val="28"/>
          <w:szCs w:val="28"/>
        </w:rPr>
        <w:t>слугу лет к ней в размере ____</w:t>
      </w:r>
      <w:r w:rsidRPr="0046105A">
        <w:rPr>
          <w:rFonts w:ascii="Times New Roman" w:hAnsi="Times New Roman"/>
          <w:sz w:val="28"/>
          <w:szCs w:val="28"/>
        </w:rPr>
        <w:t>__ руб. ___</w:t>
      </w:r>
      <w:r w:rsidR="00DD7431">
        <w:rPr>
          <w:rFonts w:ascii="Times New Roman" w:hAnsi="Times New Roman"/>
          <w:sz w:val="28"/>
          <w:szCs w:val="28"/>
        </w:rPr>
        <w:t xml:space="preserve"> </w:t>
      </w:r>
      <w:r w:rsidRPr="0046105A">
        <w:rPr>
          <w:rFonts w:ascii="Times New Roman" w:hAnsi="Times New Roman"/>
          <w:sz w:val="28"/>
          <w:szCs w:val="28"/>
        </w:rPr>
        <w:t>коп., составляющей ______ процентов месячного денежного содержания</w:t>
      </w:r>
      <w:r>
        <w:rPr>
          <w:rFonts w:ascii="Times New Roman" w:hAnsi="Times New Roman"/>
          <w:sz w:val="28"/>
          <w:szCs w:val="28"/>
        </w:rPr>
        <w:t>.</w:t>
      </w:r>
    </w:p>
    <w:p w:rsidR="00374682" w:rsidRPr="0046105A" w:rsidRDefault="00374682" w:rsidP="00374682">
      <w:pPr>
        <w:pStyle w:val="ConsPlusNonformat"/>
        <w:ind w:firstLine="709"/>
        <w:jc w:val="both"/>
        <w:rPr>
          <w:rFonts w:ascii="Times New Roman" w:hAnsi="Times New Roman"/>
          <w:sz w:val="28"/>
          <w:szCs w:val="28"/>
        </w:rPr>
      </w:pPr>
      <w:r>
        <w:rPr>
          <w:rFonts w:ascii="Times New Roman" w:hAnsi="Times New Roman"/>
          <w:sz w:val="28"/>
          <w:szCs w:val="28"/>
        </w:rPr>
        <w:t>6. П</w:t>
      </w:r>
      <w:r w:rsidRPr="0046105A">
        <w:rPr>
          <w:rFonts w:ascii="Times New Roman" w:hAnsi="Times New Roman"/>
          <w:sz w:val="28"/>
          <w:szCs w:val="28"/>
        </w:rPr>
        <w:t>рекратить выплату пенсии за выслугу лет с</w:t>
      </w:r>
      <w:r w:rsidR="00B52D29">
        <w:rPr>
          <w:rFonts w:ascii="Times New Roman" w:hAnsi="Times New Roman"/>
          <w:sz w:val="28"/>
          <w:szCs w:val="28"/>
        </w:rPr>
        <w:t xml:space="preserve"> </w:t>
      </w:r>
      <w:r>
        <w:rPr>
          <w:rFonts w:ascii="Times New Roman" w:hAnsi="Times New Roman"/>
          <w:sz w:val="28"/>
          <w:szCs w:val="28"/>
        </w:rPr>
        <w:t>_________________________</w:t>
      </w:r>
    </w:p>
    <w:p w:rsidR="00374682" w:rsidRPr="00396BD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396BDE">
        <w:rPr>
          <w:rFonts w:ascii="Times New Roman" w:hAnsi="Times New Roman"/>
          <w:sz w:val="24"/>
          <w:szCs w:val="24"/>
        </w:rPr>
        <w:t xml:space="preserve"> (день, месяц, год)</w:t>
      </w: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в связи с _________</w:t>
      </w:r>
      <w:r>
        <w:rPr>
          <w:rFonts w:ascii="Times New Roman" w:hAnsi="Times New Roman"/>
          <w:sz w:val="28"/>
          <w:szCs w:val="28"/>
        </w:rPr>
        <w:t>_____</w:t>
      </w:r>
      <w:r w:rsidRPr="0046105A">
        <w:rPr>
          <w:rFonts w:ascii="Times New Roman" w:hAnsi="Times New Roman"/>
          <w:sz w:val="28"/>
          <w:szCs w:val="28"/>
        </w:rPr>
        <w:t>____________________</w:t>
      </w:r>
      <w:r>
        <w:rPr>
          <w:rFonts w:ascii="Times New Roman" w:hAnsi="Times New Roman"/>
          <w:sz w:val="28"/>
          <w:szCs w:val="28"/>
        </w:rPr>
        <w:t>_____________________________</w:t>
      </w:r>
      <w:r w:rsidRPr="0046105A">
        <w:rPr>
          <w:rFonts w:ascii="Times New Roman" w:hAnsi="Times New Roman"/>
          <w:sz w:val="28"/>
          <w:szCs w:val="28"/>
        </w:rPr>
        <w:t>.</w:t>
      </w:r>
    </w:p>
    <w:p w:rsidR="00374682" w:rsidRPr="00396BDE" w:rsidRDefault="00374682" w:rsidP="00374682">
      <w:pPr>
        <w:pStyle w:val="ConsPlusNonformat"/>
        <w:jc w:val="center"/>
        <w:rPr>
          <w:rFonts w:ascii="Times New Roman" w:hAnsi="Times New Roman"/>
          <w:sz w:val="24"/>
          <w:szCs w:val="24"/>
        </w:rPr>
      </w:pPr>
      <w:r w:rsidRPr="00396BDE">
        <w:rPr>
          <w:rFonts w:ascii="Times New Roman" w:hAnsi="Times New Roman"/>
          <w:sz w:val="24"/>
          <w:szCs w:val="24"/>
        </w:rPr>
        <w:t>(основание)</w:t>
      </w:r>
    </w:p>
    <w:p w:rsidR="00374682" w:rsidRPr="0046105A" w:rsidRDefault="00374682" w:rsidP="00374682">
      <w:pPr>
        <w:pStyle w:val="ConsPlusNonformat"/>
        <w:jc w:val="both"/>
        <w:rPr>
          <w:rFonts w:ascii="Times New Roman" w:hAnsi="Times New Roman"/>
          <w:sz w:val="28"/>
          <w:szCs w:val="28"/>
        </w:rPr>
      </w:pPr>
    </w:p>
    <w:p w:rsidR="00374682" w:rsidRPr="001303EE" w:rsidRDefault="00374682" w:rsidP="00374682">
      <w:pPr>
        <w:pStyle w:val="ConsPlusNonformat"/>
        <w:jc w:val="both"/>
        <w:rPr>
          <w:rFonts w:ascii="Times New Roman" w:hAnsi="Times New Roman"/>
          <w:b/>
          <w:sz w:val="28"/>
          <w:szCs w:val="28"/>
        </w:rPr>
      </w:pPr>
      <w:r w:rsidRPr="001303EE">
        <w:rPr>
          <w:rFonts w:ascii="Times New Roman" w:hAnsi="Times New Roman"/>
          <w:b/>
          <w:sz w:val="28"/>
          <w:szCs w:val="28"/>
        </w:rPr>
        <w:t>Руководитель органа</w:t>
      </w:r>
    </w:p>
    <w:p w:rsidR="00374682" w:rsidRPr="0046105A" w:rsidRDefault="00374682" w:rsidP="00374682">
      <w:pPr>
        <w:pStyle w:val="ConsPlusNonformat"/>
        <w:jc w:val="both"/>
        <w:rPr>
          <w:rFonts w:ascii="Times New Roman" w:hAnsi="Times New Roman"/>
          <w:sz w:val="28"/>
          <w:szCs w:val="28"/>
        </w:rPr>
      </w:pPr>
      <w:r w:rsidRPr="001303EE">
        <w:rPr>
          <w:rFonts w:ascii="Times New Roman" w:hAnsi="Times New Roman"/>
          <w:b/>
          <w:sz w:val="28"/>
          <w:szCs w:val="28"/>
        </w:rPr>
        <w:t xml:space="preserve">местного самоуправления </w:t>
      </w:r>
      <w:r w:rsidRPr="0046105A">
        <w:rPr>
          <w:rFonts w:ascii="Times New Roman" w:hAnsi="Times New Roman"/>
          <w:sz w:val="28"/>
          <w:szCs w:val="28"/>
        </w:rPr>
        <w:t>______________</w:t>
      </w:r>
      <w:r>
        <w:rPr>
          <w:rFonts w:ascii="Times New Roman" w:hAnsi="Times New Roman"/>
          <w:sz w:val="28"/>
          <w:szCs w:val="28"/>
        </w:rPr>
        <w:t xml:space="preserve">   __________________________</w:t>
      </w:r>
    </w:p>
    <w:p w:rsidR="00374682" w:rsidRPr="001303EE" w:rsidRDefault="00B52D29" w:rsidP="00374682">
      <w:pPr>
        <w:pStyle w:val="ConsPlusNonformat"/>
        <w:jc w:val="both"/>
        <w:rPr>
          <w:rFonts w:ascii="Times New Roman" w:hAnsi="Times New Roman"/>
          <w:sz w:val="24"/>
          <w:szCs w:val="24"/>
        </w:rPr>
      </w:pPr>
      <w:r>
        <w:rPr>
          <w:rFonts w:ascii="Times New Roman" w:hAnsi="Times New Roman"/>
          <w:sz w:val="24"/>
          <w:szCs w:val="24"/>
        </w:rPr>
        <w:t xml:space="preserve">                                                               </w:t>
      </w:r>
      <w:r w:rsidR="00374682" w:rsidRPr="001303EE">
        <w:rPr>
          <w:rFonts w:ascii="Times New Roman" w:hAnsi="Times New Roman"/>
          <w:sz w:val="24"/>
          <w:szCs w:val="24"/>
        </w:rPr>
        <w:t xml:space="preserve"> (подпись) </w:t>
      </w:r>
      <w:r>
        <w:rPr>
          <w:rFonts w:ascii="Times New Roman" w:hAnsi="Times New Roman"/>
          <w:sz w:val="24"/>
          <w:szCs w:val="24"/>
        </w:rPr>
        <w:t xml:space="preserve">                       </w:t>
      </w:r>
      <w:r w:rsidR="00374682" w:rsidRPr="001303EE">
        <w:rPr>
          <w:rFonts w:ascii="Times New Roman" w:hAnsi="Times New Roman"/>
          <w:sz w:val="24"/>
          <w:szCs w:val="24"/>
        </w:rPr>
        <w:t>(фамилия, имя, отчество)</w:t>
      </w:r>
    </w:p>
    <w:p w:rsidR="00374682"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p>
    <w:p w:rsidR="00374682" w:rsidRPr="0046105A" w:rsidRDefault="00374682" w:rsidP="00374682">
      <w:pPr>
        <w:pStyle w:val="ConsPlusNonformat"/>
        <w:jc w:val="both"/>
        <w:rPr>
          <w:rFonts w:ascii="Times New Roman" w:hAnsi="Times New Roman"/>
          <w:sz w:val="28"/>
          <w:szCs w:val="28"/>
        </w:rPr>
      </w:pPr>
      <w:r w:rsidRPr="0046105A">
        <w:rPr>
          <w:rFonts w:ascii="Times New Roman" w:hAnsi="Times New Roman"/>
          <w:sz w:val="28"/>
          <w:szCs w:val="28"/>
        </w:rPr>
        <w:t xml:space="preserve"> Место для печати</w:t>
      </w:r>
    </w:p>
    <w:p w:rsidR="005F78A6" w:rsidRDefault="005F78A6"/>
    <w:sectPr w:rsidR="005F78A6" w:rsidSect="00DF182D">
      <w:footerReference w:type="default" r:id="rId22"/>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5F2E" w:rsidRDefault="00AA5F2E" w:rsidP="00374682">
      <w:r>
        <w:separator/>
      </w:r>
    </w:p>
  </w:endnote>
  <w:endnote w:type="continuationSeparator" w:id="1">
    <w:p w:rsidR="00AA5F2E" w:rsidRDefault="00AA5F2E" w:rsidP="0037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6434970"/>
    </w:sdtPr>
    <w:sdtContent>
      <w:p w:rsidR="00DD7431" w:rsidRDefault="00B40CDB">
        <w:pPr>
          <w:pStyle w:val="a8"/>
          <w:jc w:val="center"/>
        </w:pPr>
        <w:fldSimple w:instr="PAGE   \* MERGEFORMAT">
          <w:r w:rsidR="005D2A15">
            <w:rPr>
              <w:noProof/>
            </w:rPr>
            <w:t>2</w:t>
          </w:r>
        </w:fldSimple>
      </w:p>
    </w:sdtContent>
  </w:sdt>
  <w:p w:rsidR="00DD7431" w:rsidRDefault="00DD743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5F2E" w:rsidRDefault="00AA5F2E" w:rsidP="00374682">
      <w:r>
        <w:separator/>
      </w:r>
    </w:p>
  </w:footnote>
  <w:footnote w:type="continuationSeparator" w:id="1">
    <w:p w:rsidR="00AA5F2E" w:rsidRDefault="00AA5F2E" w:rsidP="003746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F78A6"/>
    <w:rsid w:val="00091AEF"/>
    <w:rsid w:val="000C4279"/>
    <w:rsid w:val="000D5EDA"/>
    <w:rsid w:val="00196D86"/>
    <w:rsid w:val="001D7BF9"/>
    <w:rsid w:val="00321655"/>
    <w:rsid w:val="00331E00"/>
    <w:rsid w:val="00374682"/>
    <w:rsid w:val="00411C30"/>
    <w:rsid w:val="004E2B7C"/>
    <w:rsid w:val="0057699E"/>
    <w:rsid w:val="005A1FB7"/>
    <w:rsid w:val="005A473A"/>
    <w:rsid w:val="005D2A15"/>
    <w:rsid w:val="005F78A6"/>
    <w:rsid w:val="006072BA"/>
    <w:rsid w:val="00697E27"/>
    <w:rsid w:val="006C5B46"/>
    <w:rsid w:val="006F76A0"/>
    <w:rsid w:val="00A12FBD"/>
    <w:rsid w:val="00AA5F2E"/>
    <w:rsid w:val="00B40CDB"/>
    <w:rsid w:val="00B52D29"/>
    <w:rsid w:val="00DD7431"/>
    <w:rsid w:val="00DF182D"/>
    <w:rsid w:val="00E612CD"/>
    <w:rsid w:val="00EA1E85"/>
    <w:rsid w:val="00EA5B9E"/>
    <w:rsid w:val="00EB0276"/>
    <w:rsid w:val="00F30222"/>
    <w:rsid w:val="00F547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6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374682"/>
    <w:pPr>
      <w:spacing w:before="100" w:beforeAutospacing="1" w:after="100" w:afterAutospacing="1"/>
    </w:pPr>
  </w:style>
  <w:style w:type="paragraph" w:styleId="a4">
    <w:name w:val="Balloon Text"/>
    <w:basedOn w:val="a"/>
    <w:link w:val="a5"/>
    <w:uiPriority w:val="99"/>
    <w:semiHidden/>
    <w:unhideWhenUsed/>
    <w:rsid w:val="00374682"/>
    <w:rPr>
      <w:rFonts w:ascii="Tahoma" w:hAnsi="Tahoma" w:cs="Tahoma"/>
      <w:sz w:val="16"/>
      <w:szCs w:val="16"/>
    </w:rPr>
  </w:style>
  <w:style w:type="character" w:customStyle="1" w:styleId="a5">
    <w:name w:val="Текст выноски Знак"/>
    <w:basedOn w:val="a0"/>
    <w:link w:val="a4"/>
    <w:uiPriority w:val="99"/>
    <w:semiHidden/>
    <w:rsid w:val="00374682"/>
    <w:rPr>
      <w:rFonts w:ascii="Tahoma" w:eastAsia="Times New Roman" w:hAnsi="Tahoma" w:cs="Tahoma"/>
      <w:sz w:val="16"/>
      <w:szCs w:val="16"/>
      <w:lang w:eastAsia="ru-RU"/>
    </w:rPr>
  </w:style>
  <w:style w:type="paragraph" w:styleId="a6">
    <w:name w:val="header"/>
    <w:basedOn w:val="a"/>
    <w:link w:val="a7"/>
    <w:uiPriority w:val="99"/>
    <w:unhideWhenUsed/>
    <w:rsid w:val="00374682"/>
    <w:pPr>
      <w:tabs>
        <w:tab w:val="center" w:pos="4677"/>
        <w:tab w:val="right" w:pos="9355"/>
      </w:tabs>
    </w:pPr>
  </w:style>
  <w:style w:type="character" w:customStyle="1" w:styleId="a7">
    <w:name w:val="Верхний колонтитул Знак"/>
    <w:basedOn w:val="a0"/>
    <w:link w:val="a6"/>
    <w:uiPriority w:val="99"/>
    <w:rsid w:val="0037468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4682"/>
    <w:pPr>
      <w:tabs>
        <w:tab w:val="center" w:pos="4677"/>
        <w:tab w:val="right" w:pos="9355"/>
      </w:tabs>
    </w:pPr>
  </w:style>
  <w:style w:type="character" w:customStyle="1" w:styleId="a9">
    <w:name w:val="Нижний колонтитул Знак"/>
    <w:basedOn w:val="a0"/>
    <w:link w:val="a8"/>
    <w:uiPriority w:val="99"/>
    <w:rsid w:val="00374682"/>
    <w:rPr>
      <w:rFonts w:ascii="Times New Roman" w:eastAsia="Times New Roman" w:hAnsi="Times New Roman" w:cs="Times New Roman"/>
      <w:sz w:val="24"/>
      <w:szCs w:val="24"/>
      <w:lang w:eastAsia="ru-RU"/>
    </w:rPr>
  </w:style>
  <w:style w:type="character" w:customStyle="1" w:styleId="aa">
    <w:name w:val="Основной текст_"/>
    <w:basedOn w:val="a0"/>
    <w:link w:val="1"/>
    <w:rsid w:val="00F547F9"/>
    <w:rPr>
      <w:rFonts w:ascii="Times New Roman" w:eastAsia="Times New Roman" w:hAnsi="Times New Roman" w:cs="Times New Roman"/>
      <w:sz w:val="25"/>
      <w:szCs w:val="25"/>
      <w:shd w:val="clear" w:color="auto" w:fill="FFFFFF"/>
    </w:rPr>
  </w:style>
  <w:style w:type="paragraph" w:customStyle="1" w:styleId="1">
    <w:name w:val="Основной текст1"/>
    <w:basedOn w:val="a"/>
    <w:link w:val="aa"/>
    <w:rsid w:val="00F547F9"/>
    <w:pPr>
      <w:shd w:val="clear" w:color="auto" w:fill="FFFFFF"/>
      <w:spacing w:after="120" w:line="0" w:lineRule="atLeast"/>
      <w:jc w:val="both"/>
    </w:pPr>
    <w:rPr>
      <w:sz w:val="25"/>
      <w:szCs w:val="25"/>
      <w:lang w:eastAsia="en-US"/>
    </w:rPr>
  </w:style>
  <w:style w:type="paragraph" w:styleId="ab">
    <w:name w:val="caption"/>
    <w:basedOn w:val="a"/>
    <w:next w:val="a"/>
    <w:semiHidden/>
    <w:unhideWhenUsed/>
    <w:qFormat/>
    <w:rsid w:val="00E612CD"/>
    <w:pPr>
      <w:pBdr>
        <w:bottom w:val="double" w:sz="6" w:space="1" w:color="auto"/>
      </w:pBdr>
      <w:jc w:val="center"/>
    </w:pPr>
    <w:rPr>
      <w:b/>
      <w:color w:val="000000"/>
      <w:sz w:val="32"/>
    </w:rPr>
  </w:style>
  <w:style w:type="paragraph" w:styleId="ac">
    <w:name w:val="Title"/>
    <w:basedOn w:val="a"/>
    <w:link w:val="ad"/>
    <w:qFormat/>
    <w:rsid w:val="00E612CD"/>
    <w:pPr>
      <w:jc w:val="center"/>
    </w:pPr>
    <w:rPr>
      <w:b/>
      <w:sz w:val="44"/>
      <w:szCs w:val="20"/>
    </w:rPr>
  </w:style>
  <w:style w:type="character" w:customStyle="1" w:styleId="ad">
    <w:name w:val="Название Знак"/>
    <w:basedOn w:val="a0"/>
    <w:link w:val="ac"/>
    <w:rsid w:val="00E612CD"/>
    <w:rPr>
      <w:rFonts w:ascii="Times New Roman" w:eastAsia="Times New Roman" w:hAnsi="Times New Roman" w:cs="Times New Roman"/>
      <w:b/>
      <w:sz w:val="4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6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46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746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746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7468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iPriority w:val="99"/>
    <w:semiHidden/>
    <w:unhideWhenUsed/>
    <w:rsid w:val="00374682"/>
    <w:pPr>
      <w:spacing w:before="100" w:beforeAutospacing="1" w:after="100" w:afterAutospacing="1"/>
    </w:pPr>
  </w:style>
  <w:style w:type="paragraph" w:styleId="a4">
    <w:name w:val="Balloon Text"/>
    <w:basedOn w:val="a"/>
    <w:link w:val="a5"/>
    <w:uiPriority w:val="99"/>
    <w:semiHidden/>
    <w:unhideWhenUsed/>
    <w:rsid w:val="00374682"/>
    <w:rPr>
      <w:rFonts w:ascii="Tahoma" w:hAnsi="Tahoma" w:cs="Tahoma"/>
      <w:sz w:val="16"/>
      <w:szCs w:val="16"/>
    </w:rPr>
  </w:style>
  <w:style w:type="character" w:customStyle="1" w:styleId="a5">
    <w:name w:val="Текст выноски Знак"/>
    <w:basedOn w:val="a0"/>
    <w:link w:val="a4"/>
    <w:uiPriority w:val="99"/>
    <w:semiHidden/>
    <w:rsid w:val="00374682"/>
    <w:rPr>
      <w:rFonts w:ascii="Tahoma" w:eastAsia="Times New Roman" w:hAnsi="Tahoma" w:cs="Tahoma"/>
      <w:sz w:val="16"/>
      <w:szCs w:val="16"/>
      <w:lang w:eastAsia="ru-RU"/>
    </w:rPr>
  </w:style>
  <w:style w:type="paragraph" w:styleId="a6">
    <w:name w:val="header"/>
    <w:basedOn w:val="a"/>
    <w:link w:val="a7"/>
    <w:uiPriority w:val="99"/>
    <w:unhideWhenUsed/>
    <w:rsid w:val="00374682"/>
    <w:pPr>
      <w:tabs>
        <w:tab w:val="center" w:pos="4677"/>
        <w:tab w:val="right" w:pos="9355"/>
      </w:tabs>
    </w:pPr>
  </w:style>
  <w:style w:type="character" w:customStyle="1" w:styleId="a7">
    <w:name w:val="Верхний колонтитул Знак"/>
    <w:basedOn w:val="a0"/>
    <w:link w:val="a6"/>
    <w:uiPriority w:val="99"/>
    <w:rsid w:val="00374682"/>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374682"/>
    <w:pPr>
      <w:tabs>
        <w:tab w:val="center" w:pos="4677"/>
        <w:tab w:val="right" w:pos="9355"/>
      </w:tabs>
    </w:pPr>
  </w:style>
  <w:style w:type="character" w:customStyle="1" w:styleId="a9">
    <w:name w:val="Нижний колонтитул Знак"/>
    <w:basedOn w:val="a0"/>
    <w:link w:val="a8"/>
    <w:uiPriority w:val="99"/>
    <w:rsid w:val="0037468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8998BF45B8003192979BEFDC31751FA9BFB0CE612CECD3798E2BB891186CF326E9EDE1E67E0D58cDO5O" TargetMode="External"/><Relationship Id="rId13" Type="http://schemas.openxmlformats.org/officeDocument/2006/relationships/hyperlink" Target="consultantplus://offline/ref=738998BF45B80031929785E2CA5D2816ADB6EECA6A2AE68721D170E5C61166A4c6O1O" TargetMode="External"/><Relationship Id="rId18" Type="http://schemas.openxmlformats.org/officeDocument/2006/relationships/hyperlink" Target="consultantplus://offline/ref=738998BF45B80031929785E2CA5D2816ADB6EECA6B2BEF8322D170E5C61166A4c6O1O" TargetMode="External"/><Relationship Id="rId3" Type="http://schemas.openxmlformats.org/officeDocument/2006/relationships/settings" Target="settings.xml"/><Relationship Id="rId21" Type="http://schemas.openxmlformats.org/officeDocument/2006/relationships/hyperlink" Target="consultantplus://offline/ref=738998BF45B8003192979BEFDC31751FA9BDB1C66D2FECD3798E2BB891c1O8O" TargetMode="External"/><Relationship Id="rId7" Type="http://schemas.openxmlformats.org/officeDocument/2006/relationships/image" Target="media/image1.jpeg"/><Relationship Id="rId12" Type="http://schemas.openxmlformats.org/officeDocument/2006/relationships/hyperlink" Target="consultantplus://offline/ref=738998BF45B80031929785E2CA5D2816ADB6EECA6A2AE68422D170E5C61166A4c6O1O" TargetMode="External"/><Relationship Id="rId17" Type="http://schemas.openxmlformats.org/officeDocument/2006/relationships/hyperlink" Target="consultantplus://offline/ref=738998BF45B8003192979BEFDC31751FA9BFB1C5602DECD3798E2BB891c1O8O"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738998BF45B8003192979BEFDC31751FA9BDB1C66D2FECD3798E2BB891c1O8O" TargetMode="External"/><Relationship Id="rId20" Type="http://schemas.openxmlformats.org/officeDocument/2006/relationships/hyperlink" Target="consultantplus://offline/ref=738998BF45B8003192979BEFDC31751FA9BCB9C66B29ECD3798E2BB891c1O8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38998BF45B80031929785E2CA5D2816ADB6EECA6A2AE38D2CD170E5C61166A461A6B4A3A2730D51D60C58c3O9O"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38998BF45B80031929785E2CA5D2816ADB6EECA6B2EE58221D170E5C61166A4c6O1O" TargetMode="External"/><Relationship Id="rId23" Type="http://schemas.openxmlformats.org/officeDocument/2006/relationships/fontTable" Target="fontTable.xml"/><Relationship Id="rId10" Type="http://schemas.openxmlformats.org/officeDocument/2006/relationships/hyperlink" Target="consultantplus://offline/ref=738998BF45B80031929785E2CA5D2816ADB6EECA6A2AE38D2CD170E5C61166A461A6B4A3A2730D51D60C5Ec3O1O" TargetMode="External"/><Relationship Id="rId19" Type="http://schemas.openxmlformats.org/officeDocument/2006/relationships/hyperlink" Target="consultantplus://offline/ref=738998BF45B80031929785E2CA5D2816ADB6EECA6A2AE38D2CD170E5C61166A461A6B4A3A2730D51D6065Cc3O0O" TargetMode="External"/><Relationship Id="rId4" Type="http://schemas.openxmlformats.org/officeDocument/2006/relationships/webSettings" Target="webSettings.xml"/><Relationship Id="rId9" Type="http://schemas.openxmlformats.org/officeDocument/2006/relationships/hyperlink" Target="consultantplus://offline/ref=738998BF45B8003192979BEFDC31751FA9BFB0CE612CECD3798E2BB891186CF326E9EDE1E67E0E51cDO3O" TargetMode="External"/><Relationship Id="rId14" Type="http://schemas.openxmlformats.org/officeDocument/2006/relationships/hyperlink" Target="consultantplus://offline/ref=738998BF45B80031929785E2CA5D2816ADB6EECA6B2DE58121D170E5C61166A4c6O1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28C9-F7D1-49C8-8EE4-F6224848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23</Pages>
  <Words>7475</Words>
  <Characters>42611</Characters>
  <Application>Microsoft Office Word</Application>
  <DocSecurity>0</DocSecurity>
  <Lines>355</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Анварбег</cp:lastModifiedBy>
  <cp:revision>12</cp:revision>
  <cp:lastPrinted>2017-12-25T08:40:00Z</cp:lastPrinted>
  <dcterms:created xsi:type="dcterms:W3CDTF">2017-11-28T13:25:00Z</dcterms:created>
  <dcterms:modified xsi:type="dcterms:W3CDTF">2017-12-27T05:39:00Z</dcterms:modified>
</cp:coreProperties>
</file>