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8" w:rsidRPr="00B21161" w:rsidRDefault="00A63C43" w:rsidP="00C42A18">
      <w:pPr>
        <w:jc w:val="center"/>
        <w:rPr>
          <w:rFonts w:ascii="Times New Roman" w:hAnsi="Times New Roman"/>
        </w:rPr>
      </w:pPr>
      <w:r w:rsidRPr="00D5587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71.2pt;height:75.9pt;visibility:visible">
            <v:imagedata r:id="rId7" o:title=""/>
          </v:shape>
        </w:pict>
      </w:r>
    </w:p>
    <w:p w:rsidR="00C42A18" w:rsidRPr="00B21161" w:rsidRDefault="00C42A18" w:rsidP="00C42A18">
      <w:pPr>
        <w:jc w:val="center"/>
        <w:rPr>
          <w:rFonts w:ascii="Times New Roman" w:hAnsi="Times New Roman"/>
          <w:b/>
          <w:sz w:val="36"/>
        </w:rPr>
      </w:pPr>
      <w:r w:rsidRPr="00B21161">
        <w:rPr>
          <w:rFonts w:ascii="Times New Roman" w:hAnsi="Times New Roman"/>
          <w:b/>
          <w:sz w:val="36"/>
        </w:rPr>
        <w:t>РЕСПУБЛИКА ДАГЕСТАН</w:t>
      </w:r>
    </w:p>
    <w:p w:rsidR="00C42A18" w:rsidRPr="00B21161" w:rsidRDefault="00C42A18" w:rsidP="00C42A18">
      <w:pPr>
        <w:jc w:val="center"/>
        <w:rPr>
          <w:rFonts w:ascii="Times New Roman" w:hAnsi="Times New Roman"/>
          <w:b/>
          <w:sz w:val="32"/>
        </w:rPr>
      </w:pPr>
      <w:r w:rsidRPr="00B21161"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C42A18" w:rsidRPr="00B21161" w:rsidRDefault="00D5587C" w:rsidP="00C42A18">
      <w:pPr>
        <w:rPr>
          <w:rFonts w:ascii="Times New Roman" w:hAnsi="Times New Roman"/>
        </w:rPr>
      </w:pPr>
      <w:r w:rsidRPr="00D5587C">
        <w:rPr>
          <w:noProof/>
        </w:rPr>
        <w:pict>
          <v:line id="_x0000_s1026" style="position:absolute;z-index:251657728;mso-position-vertical-relative:page" from="0,162.7pt" to="503pt,162.7pt" strokeweight="4.5pt">
            <v:stroke linestyle="thickThin"/>
            <w10:wrap anchory="page"/>
          </v:line>
        </w:pict>
      </w:r>
      <w:r w:rsidR="00C42A18" w:rsidRPr="00B21161">
        <w:rPr>
          <w:rFonts w:ascii="Times New Roman" w:hAnsi="Times New Roman"/>
        </w:rPr>
        <w:t xml:space="preserve">    </w:t>
      </w:r>
    </w:p>
    <w:p w:rsidR="00C42A18" w:rsidRPr="00F8706A" w:rsidRDefault="00C42A18" w:rsidP="00F8706A">
      <w:pPr>
        <w:jc w:val="center"/>
        <w:rPr>
          <w:rFonts w:ascii="Times New Roman" w:hAnsi="Times New Roman" w:cs="Times New Roman"/>
          <w:b/>
          <w:sz w:val="28"/>
        </w:rPr>
      </w:pPr>
      <w:r w:rsidRPr="00F8706A">
        <w:rPr>
          <w:rFonts w:ascii="Times New Roman" w:hAnsi="Times New Roman" w:cs="Times New Roman"/>
          <w:b/>
          <w:sz w:val="28"/>
        </w:rPr>
        <w:t>ПОСТАНОВЛЕНИЕ</w:t>
      </w:r>
    </w:p>
    <w:p w:rsidR="00C42A18" w:rsidRPr="00F8706A" w:rsidRDefault="008F0B79" w:rsidP="00F8706A">
      <w:pPr>
        <w:ind w:firstLine="709"/>
        <w:rPr>
          <w:rFonts w:ascii="Times New Roman" w:hAnsi="Times New Roman" w:cs="Times New Roman"/>
        </w:rPr>
      </w:pPr>
      <w:r w:rsidRPr="00F8706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3FF3">
        <w:rPr>
          <w:rFonts w:ascii="Times New Roman" w:hAnsi="Times New Roman" w:cs="Times New Roman"/>
          <w:b/>
          <w:sz w:val="28"/>
          <w:szCs w:val="28"/>
        </w:rPr>
        <w:t>31</w:t>
      </w:r>
      <w:r w:rsidRPr="00F8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2A" w:rsidRPr="00F8706A">
        <w:rPr>
          <w:rFonts w:ascii="Times New Roman" w:hAnsi="Times New Roman" w:cs="Times New Roman"/>
          <w:b/>
          <w:sz w:val="28"/>
          <w:szCs w:val="28"/>
        </w:rPr>
        <w:t>января</w:t>
      </w:r>
      <w:r w:rsidR="00C42A18" w:rsidRPr="00F8706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3FF3">
        <w:rPr>
          <w:rFonts w:ascii="Times New Roman" w:hAnsi="Times New Roman" w:cs="Times New Roman"/>
          <w:b/>
          <w:sz w:val="28"/>
          <w:szCs w:val="28"/>
        </w:rPr>
        <w:t>7</w:t>
      </w:r>
      <w:r w:rsidR="00E9502A" w:rsidRPr="00F8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A18" w:rsidRPr="00F8706A">
        <w:rPr>
          <w:rFonts w:ascii="Times New Roman" w:hAnsi="Times New Roman" w:cs="Times New Roman"/>
          <w:b/>
          <w:sz w:val="28"/>
          <w:szCs w:val="28"/>
        </w:rPr>
        <w:t>г.</w:t>
      </w:r>
      <w:r w:rsidR="00C42A18" w:rsidRPr="00F8706A">
        <w:rPr>
          <w:rFonts w:ascii="Times New Roman" w:hAnsi="Times New Roman" w:cs="Times New Roman"/>
        </w:rPr>
        <w:t xml:space="preserve">         </w:t>
      </w:r>
      <w:r w:rsidR="00C42A18" w:rsidRPr="00F8706A">
        <w:rPr>
          <w:rFonts w:ascii="Times New Roman" w:hAnsi="Times New Roman" w:cs="Times New Roman"/>
        </w:rPr>
        <w:tab/>
      </w:r>
      <w:r w:rsidR="00C42A18" w:rsidRPr="00F8706A">
        <w:rPr>
          <w:rFonts w:ascii="Times New Roman" w:hAnsi="Times New Roman" w:cs="Times New Roman"/>
        </w:rPr>
        <w:tab/>
      </w:r>
      <w:r w:rsidR="00C42A18" w:rsidRPr="00F8706A">
        <w:rPr>
          <w:rFonts w:ascii="Times New Roman" w:hAnsi="Times New Roman" w:cs="Times New Roman"/>
        </w:rPr>
        <w:tab/>
      </w:r>
      <w:r w:rsidR="00C42A18" w:rsidRPr="00F8706A">
        <w:rPr>
          <w:rFonts w:ascii="Times New Roman" w:hAnsi="Times New Roman" w:cs="Times New Roman"/>
        </w:rPr>
        <w:tab/>
      </w:r>
      <w:r w:rsidR="00C42A18" w:rsidRPr="00F8706A">
        <w:rPr>
          <w:rFonts w:ascii="Times New Roman" w:hAnsi="Times New Roman" w:cs="Times New Roman"/>
        </w:rPr>
        <w:tab/>
      </w:r>
      <w:r w:rsidR="00C42A18" w:rsidRPr="00F8706A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E9502A" w:rsidRPr="00F8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FF3">
        <w:rPr>
          <w:rFonts w:ascii="Times New Roman" w:hAnsi="Times New Roman" w:cs="Times New Roman"/>
          <w:b/>
          <w:sz w:val="28"/>
          <w:szCs w:val="28"/>
        </w:rPr>
        <w:t>9</w:t>
      </w:r>
    </w:p>
    <w:p w:rsidR="00C42A18" w:rsidRDefault="00C42A18" w:rsidP="00F8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6A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E10B8D" w:rsidRDefault="00E10B8D" w:rsidP="00F87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8D" w:rsidRDefault="00E10B8D" w:rsidP="00F8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постановления</w:t>
      </w:r>
    </w:p>
    <w:p w:rsidR="00E10B8D" w:rsidRPr="00F8706A" w:rsidRDefault="00E10B8D" w:rsidP="00F8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МР «Ботлихский район»</w:t>
      </w:r>
    </w:p>
    <w:p w:rsidR="00C42A18" w:rsidRPr="00F8706A" w:rsidRDefault="00C42A18" w:rsidP="00F8706A">
      <w:pPr>
        <w:ind w:firstLine="567"/>
        <w:rPr>
          <w:rFonts w:ascii="Times New Roman" w:hAnsi="Times New Roman" w:cs="Times New Roman"/>
        </w:rPr>
      </w:pPr>
    </w:p>
    <w:p w:rsidR="00E9502A" w:rsidRPr="0018196B" w:rsidRDefault="00E9502A" w:rsidP="00F8706A">
      <w:pPr>
        <w:pStyle w:val="ConsPlusNormal"/>
        <w:ind w:firstLine="709"/>
        <w:jc w:val="both"/>
        <w:rPr>
          <w:color w:val="000000"/>
          <w:szCs w:val="28"/>
        </w:rPr>
      </w:pPr>
      <w:r w:rsidRPr="0018196B">
        <w:rPr>
          <w:color w:val="000000"/>
          <w:szCs w:val="28"/>
        </w:rPr>
        <w:t xml:space="preserve">В соответствии со </w:t>
      </w:r>
      <w:hyperlink r:id="rId8" w:history="1">
        <w:r w:rsidRPr="0018196B">
          <w:rPr>
            <w:color w:val="000000"/>
            <w:szCs w:val="28"/>
          </w:rPr>
          <w:t xml:space="preserve">статьей </w:t>
        </w:r>
        <w:r w:rsidR="00260C4F">
          <w:rPr>
            <w:color w:val="000000"/>
            <w:szCs w:val="28"/>
          </w:rPr>
          <w:t>145</w:t>
        </w:r>
      </w:hyperlink>
      <w:r w:rsidRPr="0018196B">
        <w:rPr>
          <w:color w:val="000000"/>
          <w:szCs w:val="28"/>
        </w:rPr>
        <w:t xml:space="preserve"> Трудового кодекса Российской Федерации и </w:t>
      </w:r>
      <w:r w:rsidRPr="0018196B">
        <w:rPr>
          <w:szCs w:val="28"/>
        </w:rPr>
        <w:t xml:space="preserve">решением Собрания депутатов МО «Ботлихский район» от 18.08.2009 г. № 5 «О принципах оплаты труда работников муниципальных учреждений МО «Ботлихский район» </w:t>
      </w:r>
      <w:r w:rsidRPr="0018196B">
        <w:rPr>
          <w:color w:val="000000"/>
          <w:szCs w:val="28"/>
        </w:rPr>
        <w:t xml:space="preserve">администрация муниципального района </w:t>
      </w:r>
      <w:r w:rsidRPr="0018196B">
        <w:rPr>
          <w:b/>
          <w:color w:val="000000"/>
          <w:szCs w:val="28"/>
        </w:rPr>
        <w:t>постановляет:</w:t>
      </w:r>
    </w:p>
    <w:p w:rsidR="00BF4FAA" w:rsidRPr="0018196B" w:rsidRDefault="00E9502A" w:rsidP="00F87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6B">
        <w:rPr>
          <w:rFonts w:ascii="Times New Roman" w:hAnsi="Times New Roman" w:cs="Times New Roman"/>
          <w:sz w:val="28"/>
          <w:szCs w:val="28"/>
        </w:rPr>
        <w:t xml:space="preserve">1. </w:t>
      </w:r>
      <w:r w:rsidR="00BF4FAA" w:rsidRPr="001819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5858" w:rsidRPr="0018196B">
        <w:rPr>
          <w:rFonts w:ascii="Times New Roman" w:hAnsi="Times New Roman" w:cs="Times New Roman"/>
          <w:sz w:val="28"/>
          <w:szCs w:val="28"/>
        </w:rPr>
        <w:t>положение об установлении новых систем оплаты труда работников муниципальных учреждений МО «Ботлихский район»</w:t>
      </w:r>
      <w:r w:rsidR="00BF4FAA" w:rsidRPr="0018196B">
        <w:rPr>
          <w:rFonts w:ascii="Times New Roman" w:hAnsi="Times New Roman" w:cs="Times New Roman"/>
          <w:sz w:val="28"/>
          <w:szCs w:val="28"/>
        </w:rPr>
        <w:t>, утвержденн</w:t>
      </w:r>
      <w:r w:rsidR="000A5858" w:rsidRPr="0018196B">
        <w:rPr>
          <w:rFonts w:ascii="Times New Roman" w:hAnsi="Times New Roman" w:cs="Times New Roman"/>
          <w:sz w:val="28"/>
          <w:szCs w:val="28"/>
        </w:rPr>
        <w:t>ое</w:t>
      </w:r>
      <w:r w:rsidR="00BF4FAA" w:rsidRPr="001819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«Ботлихский район» от </w:t>
      </w:r>
      <w:r w:rsidR="00F8706A" w:rsidRPr="0018196B">
        <w:rPr>
          <w:rFonts w:ascii="Times New Roman" w:hAnsi="Times New Roman" w:cs="Times New Roman"/>
          <w:sz w:val="28"/>
          <w:szCs w:val="28"/>
        </w:rPr>
        <w:t>28</w:t>
      </w:r>
      <w:r w:rsidR="00BF4FAA" w:rsidRPr="0018196B">
        <w:rPr>
          <w:rFonts w:ascii="Times New Roman" w:hAnsi="Times New Roman" w:cs="Times New Roman"/>
          <w:sz w:val="28"/>
          <w:szCs w:val="28"/>
        </w:rPr>
        <w:t>.0</w:t>
      </w:r>
      <w:r w:rsidR="00F8706A" w:rsidRPr="0018196B">
        <w:rPr>
          <w:rFonts w:ascii="Times New Roman" w:hAnsi="Times New Roman" w:cs="Times New Roman"/>
          <w:sz w:val="28"/>
          <w:szCs w:val="28"/>
        </w:rPr>
        <w:t>8.2009</w:t>
      </w:r>
      <w:r w:rsidR="00BF4FAA" w:rsidRPr="0018196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8706A" w:rsidRPr="0018196B">
        <w:rPr>
          <w:rFonts w:ascii="Times New Roman" w:hAnsi="Times New Roman" w:cs="Times New Roman"/>
          <w:sz w:val="28"/>
          <w:szCs w:val="28"/>
        </w:rPr>
        <w:t>41</w:t>
      </w:r>
      <w:r w:rsidR="00BF4FAA" w:rsidRPr="0018196B">
        <w:rPr>
          <w:rFonts w:ascii="Times New Roman" w:hAnsi="Times New Roman" w:cs="Times New Roman"/>
          <w:sz w:val="28"/>
          <w:szCs w:val="28"/>
        </w:rPr>
        <w:t>, изменение, изложив  пункт</w:t>
      </w:r>
      <w:r w:rsidR="00F8706A" w:rsidRPr="0018196B">
        <w:rPr>
          <w:rFonts w:ascii="Times New Roman" w:hAnsi="Times New Roman" w:cs="Times New Roman"/>
          <w:sz w:val="28"/>
          <w:szCs w:val="28"/>
        </w:rPr>
        <w:t xml:space="preserve"> </w:t>
      </w:r>
      <w:r w:rsidR="000A5858" w:rsidRPr="0018196B">
        <w:rPr>
          <w:rFonts w:ascii="Times New Roman" w:hAnsi="Times New Roman" w:cs="Times New Roman"/>
          <w:sz w:val="28"/>
          <w:szCs w:val="28"/>
        </w:rPr>
        <w:t>9</w:t>
      </w:r>
      <w:r w:rsidR="00BF4FAA" w:rsidRPr="0018196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A5858" w:rsidRPr="0018196B" w:rsidRDefault="00F8706A" w:rsidP="000A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96B">
        <w:rPr>
          <w:rFonts w:ascii="Times New Roman" w:hAnsi="Times New Roman" w:cs="Times New Roman"/>
          <w:sz w:val="28"/>
          <w:szCs w:val="28"/>
        </w:rPr>
        <w:t>«</w:t>
      </w:r>
      <w:r w:rsidR="000A5858" w:rsidRPr="0018196B">
        <w:rPr>
          <w:rFonts w:ascii="Times New Roman" w:hAnsi="Times New Roman" w:cs="Times New Roman"/>
          <w:color w:val="auto"/>
          <w:sz w:val="28"/>
          <w:szCs w:val="28"/>
        </w:rPr>
        <w:t>Администрация района и ее органы, в ведении которых находятся учреждения, устанавливают руководителям этих учреждений выплаты стимулирующего характера.</w:t>
      </w:r>
    </w:p>
    <w:p w:rsidR="000A5858" w:rsidRPr="0018196B" w:rsidRDefault="000A5858" w:rsidP="000A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96B">
        <w:rPr>
          <w:rFonts w:ascii="Times New Roman" w:hAnsi="Times New Roman" w:cs="Times New Roman"/>
          <w:color w:val="auto"/>
          <w:sz w:val="28"/>
          <w:szCs w:val="28"/>
        </w:rPr>
        <w:t>В качестве показателя эффективности работы руководителя учр</w:t>
      </w:r>
      <w:r w:rsidR="006B5A49">
        <w:rPr>
          <w:rFonts w:ascii="Times New Roman" w:hAnsi="Times New Roman" w:cs="Times New Roman"/>
          <w:color w:val="auto"/>
          <w:sz w:val="28"/>
          <w:szCs w:val="28"/>
        </w:rPr>
        <w:t>еждения по решению администрации</w:t>
      </w:r>
      <w:r w:rsidRPr="0018196B">
        <w:rPr>
          <w:rFonts w:ascii="Times New Roman" w:hAnsi="Times New Roman" w:cs="Times New Roman"/>
          <w:color w:val="auto"/>
          <w:sz w:val="28"/>
          <w:szCs w:val="28"/>
        </w:rPr>
        <w:t xml:space="preserve"> района и ее органа, в ведении которого находятся учреждение,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администраци</w:t>
      </w:r>
      <w:r w:rsidR="006B5A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8196B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0A5858" w:rsidRPr="0018196B" w:rsidRDefault="000A5858" w:rsidP="000A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96B">
        <w:rPr>
          <w:rFonts w:ascii="Times New Roman" w:hAnsi="Times New Roman" w:cs="Times New Roman"/>
          <w:color w:val="auto"/>
          <w:sz w:val="28"/>
          <w:szCs w:val="28"/>
        </w:rPr>
        <w:t xml:space="preserve"> Соотношение средней заработной платы руководителей и средней заработной платы работников учреждений,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A5858" w:rsidRPr="0018196B" w:rsidRDefault="000A5858" w:rsidP="000A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96B">
        <w:rPr>
          <w:rFonts w:ascii="Times New Roman" w:hAnsi="Times New Roman" w:cs="Times New Roman"/>
          <w:color w:val="auto"/>
          <w:sz w:val="28"/>
          <w:szCs w:val="28"/>
        </w:rPr>
        <w:t>Предельный уровень соотношения средней заработной платы руководителей учреждений и средней заработной платы работников этих учреждений устанавливается органом, осуществляющим функции и полномочия учредителя соответствующих учреждений, в кратности от 1 до 5.</w:t>
      </w:r>
    </w:p>
    <w:p w:rsidR="000A5858" w:rsidRPr="0018196B" w:rsidRDefault="000A5858" w:rsidP="000A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96B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учреждения выплаты стимулирующего характера выплачиваются по решению органа, в ведении которого находится учреждение, с учетом достижения показателей муниципального задания на оказание </w:t>
      </w:r>
      <w:r w:rsidRPr="0018196B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 (выполнение работ), а также иных показателей эффективности деятельности учреждения и его руководителя.</w:t>
      </w:r>
    </w:p>
    <w:p w:rsidR="00BF4FAA" w:rsidRPr="0018196B" w:rsidRDefault="000A5858" w:rsidP="000A5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96B">
        <w:rPr>
          <w:rFonts w:ascii="Times New Roman" w:hAnsi="Times New Roman" w:cs="Times New Roman"/>
          <w:color w:val="auto"/>
          <w:sz w:val="28"/>
          <w:szCs w:val="28"/>
        </w:rPr>
        <w:t xml:space="preserve">Условия оплаты труда руководителей учреждений устанавливаются в трудовом договоре, заключаемом на основе типовой </w:t>
      </w:r>
      <w:hyperlink r:id="rId9" w:history="1">
        <w:r w:rsidRPr="0018196B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18196B">
        <w:rPr>
          <w:rFonts w:ascii="Times New Roman" w:hAnsi="Times New Roman" w:cs="Times New Roman"/>
          <w:sz w:val="28"/>
          <w:szCs w:val="28"/>
        </w:rPr>
        <w:t xml:space="preserve"> </w:t>
      </w:r>
      <w:r w:rsidRPr="0018196B">
        <w:rPr>
          <w:rFonts w:ascii="Times New Roman" w:hAnsi="Times New Roman" w:cs="Times New Roman"/>
          <w:color w:val="auto"/>
          <w:sz w:val="28"/>
          <w:szCs w:val="28"/>
        </w:rPr>
        <w:t>трудового договора, утвержденной постановлением Правительства Российской Федерации от 12 апреля 2013 г. N 329 «О типовой форме трудового договора с руководителем государственного (муниципального) учреждения».</w:t>
      </w:r>
      <w:r w:rsidR="00F8706A" w:rsidRPr="0018196B">
        <w:rPr>
          <w:rFonts w:ascii="Times New Roman" w:hAnsi="Times New Roman" w:cs="Times New Roman"/>
          <w:sz w:val="28"/>
          <w:szCs w:val="28"/>
        </w:rPr>
        <w:t>»</w:t>
      </w:r>
      <w:r w:rsidR="00F8706A" w:rsidRPr="0018196B">
        <w:rPr>
          <w:rFonts w:ascii="Times New Roman" w:hAnsi="Times New Roman" w:cs="Times New Roman"/>
          <w:i/>
          <w:sz w:val="28"/>
          <w:szCs w:val="28"/>
        </w:rPr>
        <w:t>.</w:t>
      </w:r>
    </w:p>
    <w:p w:rsidR="00F8706A" w:rsidRPr="0018196B" w:rsidRDefault="00F8706A" w:rsidP="00F870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6B">
        <w:rPr>
          <w:rFonts w:ascii="Times New Roman" w:hAnsi="Times New Roman" w:cs="Times New Roman"/>
          <w:sz w:val="28"/>
          <w:szCs w:val="28"/>
        </w:rPr>
        <w:t xml:space="preserve">2. Внести в Положение об оплате труда работников муниципальных средств массовой информации, утвержденное постановлением администрации                                   МО «Ботлихский район» от 28.08.2009 г. № 41, изменение, </w:t>
      </w:r>
      <w:r w:rsidR="000A5858" w:rsidRPr="0018196B">
        <w:rPr>
          <w:rFonts w:ascii="Times New Roman" w:hAnsi="Times New Roman" w:cs="Times New Roman"/>
          <w:sz w:val="28"/>
          <w:szCs w:val="28"/>
        </w:rPr>
        <w:t>дополнив</w:t>
      </w:r>
      <w:r w:rsidRPr="0018196B">
        <w:rPr>
          <w:rFonts w:ascii="Times New Roman" w:hAnsi="Times New Roman" w:cs="Times New Roman"/>
          <w:sz w:val="28"/>
          <w:szCs w:val="28"/>
        </w:rPr>
        <w:t xml:space="preserve">  пункт 13 </w:t>
      </w:r>
      <w:r w:rsidR="000A5858" w:rsidRPr="0018196B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18196B">
        <w:rPr>
          <w:rFonts w:ascii="Times New Roman" w:hAnsi="Times New Roman" w:cs="Times New Roman"/>
          <w:sz w:val="28"/>
          <w:szCs w:val="28"/>
        </w:rPr>
        <w:t>:</w:t>
      </w:r>
    </w:p>
    <w:p w:rsidR="000A5858" w:rsidRPr="000A5858" w:rsidRDefault="00F8706A" w:rsidP="000A5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858">
        <w:rPr>
          <w:rFonts w:ascii="Times New Roman" w:hAnsi="Times New Roman" w:cs="Times New Roman"/>
          <w:sz w:val="28"/>
          <w:szCs w:val="28"/>
        </w:rPr>
        <w:t>«</w:t>
      </w:r>
      <w:r w:rsidR="000A5858" w:rsidRPr="000A5858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учреждения устанавливается администрацией МР «Ботлихский район» в кратности от 1 до 5.».</w:t>
      </w:r>
    </w:p>
    <w:p w:rsidR="00F87E63" w:rsidRPr="0018196B" w:rsidRDefault="00F8706A" w:rsidP="00F87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6B">
        <w:rPr>
          <w:rFonts w:ascii="Times New Roman" w:hAnsi="Times New Roman" w:cs="Times New Roman"/>
          <w:sz w:val="28"/>
          <w:szCs w:val="28"/>
        </w:rPr>
        <w:t xml:space="preserve">3. </w:t>
      </w:r>
      <w:r w:rsidR="00F87E63" w:rsidRPr="0018196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36" w:history="1">
        <w:r w:rsidR="00F87E63" w:rsidRPr="001819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87E63" w:rsidRPr="0018196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физической культуры и спорта МР «Ботлихский район», утвержденное постановлением администрации </w:t>
      </w:r>
      <w:r w:rsidR="00BF4FAA" w:rsidRPr="0018196B">
        <w:rPr>
          <w:rFonts w:ascii="Times New Roman" w:hAnsi="Times New Roman" w:cs="Times New Roman"/>
          <w:sz w:val="28"/>
          <w:szCs w:val="28"/>
        </w:rPr>
        <w:t xml:space="preserve">МР </w:t>
      </w:r>
      <w:r w:rsidR="00F87E63" w:rsidRPr="0018196B">
        <w:rPr>
          <w:rFonts w:ascii="Times New Roman" w:hAnsi="Times New Roman" w:cs="Times New Roman"/>
          <w:sz w:val="28"/>
          <w:szCs w:val="28"/>
        </w:rPr>
        <w:t>«Ботлихский район» от 22.02.2013 г. № 5, изменение</w:t>
      </w:r>
      <w:r w:rsidR="00F87E63" w:rsidRPr="00BF35F2">
        <w:rPr>
          <w:rFonts w:ascii="Times New Roman" w:hAnsi="Times New Roman" w:cs="Times New Roman"/>
          <w:sz w:val="28"/>
          <w:szCs w:val="28"/>
        </w:rPr>
        <w:t xml:space="preserve">, </w:t>
      </w:r>
      <w:r w:rsidR="0018196B" w:rsidRPr="00BF35F2">
        <w:rPr>
          <w:rFonts w:ascii="Times New Roman" w:hAnsi="Times New Roman" w:cs="Times New Roman"/>
          <w:sz w:val="28"/>
          <w:szCs w:val="28"/>
        </w:rPr>
        <w:t>дополнив пункт</w:t>
      </w:r>
      <w:r w:rsidR="00F87E63" w:rsidRPr="00BF35F2">
        <w:rPr>
          <w:rFonts w:ascii="Times New Roman" w:hAnsi="Times New Roman" w:cs="Times New Roman"/>
          <w:sz w:val="28"/>
          <w:szCs w:val="28"/>
        </w:rPr>
        <w:t xml:space="preserve"> 3.2 </w:t>
      </w:r>
      <w:r w:rsidR="0018196B" w:rsidRPr="00BF35F2">
        <w:rPr>
          <w:rFonts w:ascii="Times New Roman" w:hAnsi="Times New Roman" w:cs="Times New Roman"/>
          <w:sz w:val="28"/>
          <w:szCs w:val="28"/>
        </w:rPr>
        <w:t>абзацем</w:t>
      </w:r>
      <w:r w:rsidR="00F87E63" w:rsidRPr="00BF35F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18196B" w:rsidRPr="00BF35F2">
        <w:rPr>
          <w:rFonts w:ascii="Times New Roman" w:hAnsi="Times New Roman" w:cs="Times New Roman"/>
          <w:sz w:val="28"/>
          <w:szCs w:val="28"/>
        </w:rPr>
        <w:t>го</w:t>
      </w:r>
      <w:r w:rsidR="00F87E63" w:rsidRPr="00BF35F2">
        <w:rPr>
          <w:rFonts w:ascii="Times New Roman" w:hAnsi="Times New Roman" w:cs="Times New Roman"/>
          <w:sz w:val="28"/>
          <w:szCs w:val="28"/>
        </w:rPr>
        <w:t xml:space="preserve"> </w:t>
      </w:r>
      <w:r w:rsidR="0018196B" w:rsidRPr="00BF35F2">
        <w:rPr>
          <w:rFonts w:ascii="Times New Roman" w:hAnsi="Times New Roman" w:cs="Times New Roman"/>
          <w:sz w:val="28"/>
          <w:szCs w:val="28"/>
        </w:rPr>
        <w:t>содержания</w:t>
      </w:r>
      <w:r w:rsidR="00F87E63" w:rsidRPr="00BF35F2">
        <w:rPr>
          <w:rFonts w:ascii="Times New Roman" w:hAnsi="Times New Roman" w:cs="Times New Roman"/>
          <w:sz w:val="28"/>
          <w:szCs w:val="28"/>
        </w:rPr>
        <w:t>:</w:t>
      </w:r>
    </w:p>
    <w:p w:rsidR="0018196B" w:rsidRPr="000A5858" w:rsidRDefault="0018196B" w:rsidP="0018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858">
        <w:rPr>
          <w:rFonts w:ascii="Times New Roman" w:hAnsi="Times New Roman" w:cs="Times New Roman"/>
          <w:sz w:val="28"/>
          <w:szCs w:val="28"/>
        </w:rPr>
        <w:t>«Предельный уровень соотношения средней заработной платы руководителя учреждения и средней заработной платы работников учреждения устанавливается администрацией МР «Ботлихский район» в кратности от 1 до 5.».</w:t>
      </w:r>
    </w:p>
    <w:p w:rsidR="007E4838" w:rsidRPr="007E4838" w:rsidRDefault="0018196B" w:rsidP="007E4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4838" w:rsidRPr="007E483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МР «Ботлихский район» </w:t>
      </w:r>
      <w:r w:rsidR="007E48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4838" w:rsidRPr="007E4838">
        <w:rPr>
          <w:rFonts w:ascii="Times New Roman" w:hAnsi="Times New Roman" w:cs="Times New Roman"/>
          <w:sz w:val="28"/>
          <w:szCs w:val="28"/>
        </w:rPr>
        <w:t xml:space="preserve">от </w:t>
      </w:r>
      <w:r w:rsidR="002A5C47" w:rsidRPr="007E4838">
        <w:rPr>
          <w:rFonts w:ascii="Times New Roman" w:hAnsi="Times New Roman" w:cs="Times New Roman"/>
          <w:sz w:val="28"/>
          <w:szCs w:val="28"/>
        </w:rPr>
        <w:t>15</w:t>
      </w:r>
      <w:r w:rsidR="007E4838" w:rsidRPr="007E4838">
        <w:rPr>
          <w:rFonts w:ascii="Times New Roman" w:hAnsi="Times New Roman" w:cs="Times New Roman"/>
          <w:sz w:val="28"/>
          <w:szCs w:val="28"/>
        </w:rPr>
        <w:t>.04.</w:t>
      </w:r>
      <w:r w:rsidR="002A5C47" w:rsidRPr="007E4838">
        <w:rPr>
          <w:rFonts w:ascii="Times New Roman" w:hAnsi="Times New Roman" w:cs="Times New Roman"/>
          <w:sz w:val="28"/>
          <w:szCs w:val="28"/>
        </w:rPr>
        <w:t>2013</w:t>
      </w:r>
      <w:r w:rsidR="007E4838" w:rsidRPr="007E4838">
        <w:rPr>
          <w:rFonts w:ascii="Times New Roman" w:hAnsi="Times New Roman" w:cs="Times New Roman"/>
          <w:sz w:val="28"/>
          <w:szCs w:val="28"/>
        </w:rPr>
        <w:t xml:space="preserve"> </w:t>
      </w:r>
      <w:r w:rsidR="002A5C47" w:rsidRPr="007E4838">
        <w:rPr>
          <w:rFonts w:ascii="Times New Roman" w:hAnsi="Times New Roman" w:cs="Times New Roman"/>
          <w:sz w:val="28"/>
          <w:szCs w:val="28"/>
        </w:rPr>
        <w:t>г. №33</w:t>
      </w:r>
      <w:r w:rsidR="007E4838" w:rsidRPr="007E4838">
        <w:rPr>
          <w:rFonts w:ascii="Times New Roman" w:hAnsi="Times New Roman" w:cs="Times New Roman"/>
          <w:sz w:val="28"/>
          <w:szCs w:val="28"/>
        </w:rPr>
        <w:t xml:space="preserve"> «</w:t>
      </w:r>
      <w:r w:rsidR="002A5C47" w:rsidRPr="007E4838">
        <w:rPr>
          <w:rFonts w:ascii="Times New Roman" w:hAnsi="Times New Roman" w:cs="Times New Roman"/>
          <w:bCs/>
          <w:sz w:val="28"/>
          <w:szCs w:val="28"/>
        </w:rPr>
        <w:t>О мерах по поэтапному повышению заработной платы работников муниципальных учреждений культуры</w:t>
      </w:r>
      <w:r w:rsidR="007E4838" w:rsidRPr="007E483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F35F2">
        <w:rPr>
          <w:rFonts w:ascii="Times New Roman" w:hAnsi="Times New Roman" w:cs="Times New Roman"/>
          <w:bCs/>
          <w:sz w:val="28"/>
          <w:szCs w:val="28"/>
        </w:rPr>
        <w:t xml:space="preserve">изменение, </w:t>
      </w:r>
      <w:r w:rsidR="007E4838" w:rsidRPr="007E4838">
        <w:rPr>
          <w:rFonts w:ascii="Times New Roman" w:hAnsi="Times New Roman" w:cs="Times New Roman"/>
          <w:sz w:val="28"/>
          <w:szCs w:val="28"/>
        </w:rPr>
        <w:t>изложив пункт 7 в следующей редакции:</w:t>
      </w:r>
    </w:p>
    <w:p w:rsidR="002A5C47" w:rsidRPr="007E4838" w:rsidRDefault="007E4838" w:rsidP="007E4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38">
        <w:rPr>
          <w:rFonts w:ascii="Times New Roman" w:hAnsi="Times New Roman" w:cs="Times New Roman"/>
          <w:sz w:val="28"/>
          <w:szCs w:val="28"/>
        </w:rPr>
        <w:t>«Утвердить предельный уровень соотношения средней заработной платы руководителей учреждений и средней заработной платы работников учреждений в кратности от 1 до 5.».</w:t>
      </w:r>
    </w:p>
    <w:p w:rsidR="00E9502A" w:rsidRPr="00F8706A" w:rsidRDefault="0018196B" w:rsidP="00F87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7E63" w:rsidRPr="00F8706A">
        <w:rPr>
          <w:rFonts w:ascii="Times New Roman" w:hAnsi="Times New Roman" w:cs="Times New Roman"/>
          <w:sz w:val="28"/>
          <w:szCs w:val="28"/>
        </w:rPr>
        <w:t xml:space="preserve">. </w:t>
      </w:r>
      <w:r w:rsidR="00E9502A" w:rsidRPr="00F8706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sub_1000" w:history="1">
        <w:r w:rsidR="00E9502A" w:rsidRPr="00F870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9502A" w:rsidRPr="00F8706A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МБУ «УЖКХ», утвержденное постановлением администрации </w:t>
      </w:r>
      <w:r w:rsidR="00BF4FAA" w:rsidRPr="00F8706A">
        <w:rPr>
          <w:rFonts w:ascii="Times New Roman" w:hAnsi="Times New Roman" w:cs="Times New Roman"/>
          <w:sz w:val="28"/>
          <w:szCs w:val="28"/>
        </w:rPr>
        <w:t xml:space="preserve">МР </w:t>
      </w:r>
      <w:r w:rsidR="00E9502A" w:rsidRPr="00F8706A">
        <w:rPr>
          <w:rFonts w:ascii="Times New Roman" w:hAnsi="Times New Roman" w:cs="Times New Roman"/>
          <w:sz w:val="28"/>
          <w:szCs w:val="28"/>
        </w:rPr>
        <w:t xml:space="preserve">«Ботлихский район» </w:t>
      </w:r>
      <w:r w:rsidR="00F870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426F" w:rsidRPr="00F8706A">
        <w:rPr>
          <w:rFonts w:ascii="Times New Roman" w:hAnsi="Times New Roman" w:cs="Times New Roman"/>
          <w:sz w:val="28"/>
          <w:szCs w:val="28"/>
        </w:rPr>
        <w:t>от 21</w:t>
      </w:r>
      <w:r w:rsidR="00E9502A" w:rsidRPr="00F8706A">
        <w:rPr>
          <w:rFonts w:ascii="Times New Roman" w:hAnsi="Times New Roman" w:cs="Times New Roman"/>
          <w:sz w:val="28"/>
          <w:szCs w:val="28"/>
        </w:rPr>
        <w:t>.05.</w:t>
      </w:r>
      <w:r w:rsidR="00CC426F" w:rsidRPr="00F8706A">
        <w:rPr>
          <w:rFonts w:ascii="Times New Roman" w:hAnsi="Times New Roman" w:cs="Times New Roman"/>
          <w:sz w:val="28"/>
          <w:szCs w:val="28"/>
        </w:rPr>
        <w:t>2015</w:t>
      </w:r>
      <w:r w:rsidR="00E9502A" w:rsidRPr="00F8706A">
        <w:rPr>
          <w:rFonts w:ascii="Times New Roman" w:hAnsi="Times New Roman" w:cs="Times New Roman"/>
          <w:sz w:val="28"/>
          <w:szCs w:val="28"/>
        </w:rPr>
        <w:t xml:space="preserve"> </w:t>
      </w:r>
      <w:r w:rsidR="00CC426F" w:rsidRPr="00F8706A">
        <w:rPr>
          <w:rFonts w:ascii="Times New Roman" w:hAnsi="Times New Roman" w:cs="Times New Roman"/>
          <w:sz w:val="28"/>
          <w:szCs w:val="28"/>
        </w:rPr>
        <w:t>г</w:t>
      </w:r>
      <w:r w:rsidR="00E9502A" w:rsidRPr="00F8706A">
        <w:rPr>
          <w:rFonts w:ascii="Times New Roman" w:hAnsi="Times New Roman" w:cs="Times New Roman"/>
          <w:sz w:val="28"/>
          <w:szCs w:val="28"/>
        </w:rPr>
        <w:t>.</w:t>
      </w:r>
      <w:r w:rsidR="00CC426F" w:rsidRPr="00F8706A">
        <w:rPr>
          <w:rFonts w:ascii="Times New Roman" w:hAnsi="Times New Roman" w:cs="Times New Roman"/>
          <w:sz w:val="28"/>
          <w:szCs w:val="28"/>
        </w:rPr>
        <w:t xml:space="preserve"> №</w:t>
      </w:r>
      <w:r w:rsidR="00E9502A" w:rsidRPr="00F8706A">
        <w:rPr>
          <w:rFonts w:ascii="Times New Roman" w:hAnsi="Times New Roman" w:cs="Times New Roman"/>
          <w:sz w:val="28"/>
          <w:szCs w:val="28"/>
        </w:rPr>
        <w:t xml:space="preserve"> </w:t>
      </w:r>
      <w:r w:rsidR="00CC426F" w:rsidRPr="00F8706A">
        <w:rPr>
          <w:rFonts w:ascii="Times New Roman" w:hAnsi="Times New Roman" w:cs="Times New Roman"/>
          <w:sz w:val="28"/>
          <w:szCs w:val="28"/>
        </w:rPr>
        <w:t>30</w:t>
      </w:r>
      <w:r w:rsidR="00E9502A" w:rsidRPr="00F8706A">
        <w:rPr>
          <w:rFonts w:ascii="Times New Roman" w:hAnsi="Times New Roman" w:cs="Times New Roman"/>
          <w:sz w:val="28"/>
          <w:szCs w:val="28"/>
        </w:rPr>
        <w:t xml:space="preserve">, </w:t>
      </w:r>
      <w:r w:rsidR="00BF35F2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E9502A" w:rsidRPr="00F8706A">
        <w:rPr>
          <w:rFonts w:ascii="Times New Roman" w:hAnsi="Times New Roman" w:cs="Times New Roman"/>
          <w:sz w:val="28"/>
          <w:szCs w:val="28"/>
        </w:rPr>
        <w:t>изложив абзац второй пункта 20 в следующей редакции:</w:t>
      </w:r>
    </w:p>
    <w:p w:rsidR="00BE5A66" w:rsidRPr="00F8706A" w:rsidRDefault="00E9502A" w:rsidP="00F87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6A">
        <w:rPr>
          <w:rFonts w:ascii="Times New Roman" w:hAnsi="Times New Roman" w:cs="Times New Roman"/>
          <w:sz w:val="28"/>
          <w:szCs w:val="28"/>
        </w:rPr>
        <w:t>«</w:t>
      </w:r>
      <w:r w:rsidR="00BE5A66" w:rsidRPr="00F8706A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</w:t>
      </w:r>
      <w:r w:rsidR="009C012A" w:rsidRPr="00F8706A">
        <w:rPr>
          <w:rFonts w:ascii="Times New Roman" w:hAnsi="Times New Roman" w:cs="Times New Roman"/>
          <w:sz w:val="28"/>
          <w:szCs w:val="28"/>
        </w:rPr>
        <w:t>директора</w:t>
      </w:r>
      <w:r w:rsidR="00BE5A66" w:rsidRPr="00F8706A">
        <w:rPr>
          <w:rFonts w:ascii="Times New Roman" w:hAnsi="Times New Roman" w:cs="Times New Roman"/>
          <w:sz w:val="28"/>
          <w:szCs w:val="28"/>
        </w:rPr>
        <w:t xml:space="preserve"> </w:t>
      </w:r>
      <w:r w:rsidR="00BF4FAA" w:rsidRPr="00F870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2A18" w:rsidRPr="00F8706A">
        <w:rPr>
          <w:rFonts w:ascii="Times New Roman" w:hAnsi="Times New Roman" w:cs="Times New Roman"/>
          <w:sz w:val="28"/>
          <w:szCs w:val="28"/>
        </w:rPr>
        <w:t>МБУ «УЖКХ»</w:t>
      </w:r>
      <w:r w:rsidR="00BE5A66" w:rsidRPr="00F8706A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</w:t>
      </w:r>
      <w:r w:rsidR="00C42A18" w:rsidRPr="00F8706A">
        <w:rPr>
          <w:rFonts w:ascii="Times New Roman" w:hAnsi="Times New Roman" w:cs="Times New Roman"/>
          <w:sz w:val="28"/>
          <w:szCs w:val="28"/>
        </w:rPr>
        <w:t>МБУ «УЖКХ»</w:t>
      </w:r>
      <w:r w:rsidR="00BE5A66" w:rsidRPr="00F8706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953CF4" w:rsidRPr="00F8706A">
        <w:rPr>
          <w:rFonts w:ascii="Times New Roman" w:hAnsi="Times New Roman" w:cs="Times New Roman"/>
          <w:sz w:val="28"/>
          <w:szCs w:val="28"/>
        </w:rPr>
        <w:t>администрацией МР «Ботлихский район»</w:t>
      </w:r>
      <w:r w:rsidR="00BE5A66" w:rsidRPr="00F8706A">
        <w:rPr>
          <w:rFonts w:ascii="Times New Roman" w:hAnsi="Times New Roman" w:cs="Times New Roman"/>
          <w:sz w:val="28"/>
          <w:szCs w:val="28"/>
        </w:rPr>
        <w:t xml:space="preserve"> в кратности от 1 до </w:t>
      </w:r>
      <w:r w:rsidRPr="00F8706A">
        <w:rPr>
          <w:rFonts w:ascii="Times New Roman" w:hAnsi="Times New Roman" w:cs="Times New Roman"/>
          <w:sz w:val="28"/>
          <w:szCs w:val="28"/>
        </w:rPr>
        <w:t>5.».</w:t>
      </w:r>
    </w:p>
    <w:p w:rsidR="00BF4FAA" w:rsidRPr="00F8706A" w:rsidRDefault="0018196B" w:rsidP="00F87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E63" w:rsidRPr="00F8706A">
        <w:rPr>
          <w:rFonts w:ascii="Times New Roman" w:hAnsi="Times New Roman" w:cs="Times New Roman"/>
          <w:sz w:val="28"/>
          <w:szCs w:val="28"/>
        </w:rPr>
        <w:t xml:space="preserve">. </w:t>
      </w:r>
      <w:r w:rsidR="00BF4FAA" w:rsidRPr="00F8706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sub_1000" w:history="1">
        <w:r w:rsidR="00BF4FAA" w:rsidRPr="00F870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F4FAA" w:rsidRPr="00F8706A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МКУ «ЦБ УО                              АМР «Ботлихский район», утвержденное постановлением администрации </w:t>
      </w:r>
      <w:r w:rsidR="00F8706A" w:rsidRPr="00F8706A">
        <w:rPr>
          <w:rFonts w:ascii="Times New Roman" w:hAnsi="Times New Roman" w:cs="Times New Roman"/>
          <w:sz w:val="28"/>
          <w:szCs w:val="28"/>
        </w:rPr>
        <w:t xml:space="preserve">                            МР </w:t>
      </w:r>
      <w:r w:rsidR="00BF4FAA" w:rsidRPr="00F8706A">
        <w:rPr>
          <w:rFonts w:ascii="Times New Roman" w:hAnsi="Times New Roman" w:cs="Times New Roman"/>
          <w:sz w:val="28"/>
          <w:szCs w:val="28"/>
        </w:rPr>
        <w:t>«Ботлихский район» от 27.04.2016 г. № 25, изменение, изложив  абзац второй пункта 20 в следующей редакции:</w:t>
      </w:r>
    </w:p>
    <w:p w:rsidR="00BF4FAA" w:rsidRPr="00F8706A" w:rsidRDefault="00A63C43" w:rsidP="00F8706A">
      <w:pPr>
        <w:pStyle w:val="a7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2469515</wp:posOffset>
            </wp:positionH>
            <wp:positionV relativeFrom="page">
              <wp:posOffset>9183370</wp:posOffset>
            </wp:positionV>
            <wp:extent cx="2217420" cy="1361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AA" w:rsidRPr="00F8706A">
        <w:rPr>
          <w:sz w:val="28"/>
          <w:szCs w:val="28"/>
        </w:rPr>
        <w:t>«Предельный уровень соотношения средней заработной платы директора                 МКУ «ЦБ УО АМР «Ботлихский район» и средней заработной платы работников МКУ «ЦБ УО АМР «Ботлихский район» устанавливается администрацией                              МР «Ботлихский район» в кратности от 1 до 5.»</w:t>
      </w:r>
      <w:r w:rsidR="006B5A49">
        <w:rPr>
          <w:sz w:val="28"/>
          <w:szCs w:val="28"/>
        </w:rPr>
        <w:t>.</w:t>
      </w:r>
    </w:p>
    <w:p w:rsidR="00F8706A" w:rsidRDefault="00F8706A" w:rsidP="00F8706A">
      <w:pPr>
        <w:pStyle w:val="a7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</w:p>
    <w:p w:rsidR="00F8706A" w:rsidRPr="00F8706A" w:rsidRDefault="00F8706A" w:rsidP="00F8706A">
      <w:pPr>
        <w:pStyle w:val="a7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</w:p>
    <w:p w:rsidR="00F8706A" w:rsidRPr="00F8706A" w:rsidRDefault="00F8706A" w:rsidP="00F870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6A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:rsidR="00F87E63" w:rsidRPr="005C1BF3" w:rsidRDefault="00F8706A" w:rsidP="0018196B">
      <w:pPr>
        <w:pStyle w:val="a7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F8706A">
        <w:rPr>
          <w:b/>
          <w:sz w:val="28"/>
          <w:szCs w:val="28"/>
        </w:rPr>
        <w:t xml:space="preserve">главы администрации                                                          </w:t>
      </w:r>
      <w:r w:rsidR="00E10B8D">
        <w:rPr>
          <w:b/>
          <w:sz w:val="28"/>
          <w:szCs w:val="28"/>
        </w:rPr>
        <w:t xml:space="preserve">       </w:t>
      </w:r>
      <w:r w:rsidRPr="00F8706A">
        <w:rPr>
          <w:b/>
          <w:sz w:val="28"/>
          <w:szCs w:val="28"/>
        </w:rPr>
        <w:t xml:space="preserve"> А. Магомедов</w:t>
      </w:r>
    </w:p>
    <w:sectPr w:rsidR="00F87E63" w:rsidRPr="005C1BF3" w:rsidSect="0018196B">
      <w:pgSz w:w="11905" w:h="16837"/>
      <w:pgMar w:top="851" w:right="706" w:bottom="851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CC" w:rsidRDefault="004472CC">
      <w:r>
        <w:separator/>
      </w:r>
    </w:p>
  </w:endnote>
  <w:endnote w:type="continuationSeparator" w:id="1">
    <w:p w:rsidR="004472CC" w:rsidRDefault="0044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CC" w:rsidRDefault="004472CC">
      <w:r>
        <w:separator/>
      </w:r>
    </w:p>
  </w:footnote>
  <w:footnote w:type="continuationSeparator" w:id="1">
    <w:p w:rsidR="004472CC" w:rsidRDefault="0044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9626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D06A29"/>
    <w:multiLevelType w:val="hybridMultilevel"/>
    <w:tmpl w:val="D66C7F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00957F9"/>
    <w:multiLevelType w:val="multilevel"/>
    <w:tmpl w:val="D18EEF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5B11138"/>
    <w:multiLevelType w:val="hybridMultilevel"/>
    <w:tmpl w:val="7A46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27896"/>
    <w:multiLevelType w:val="hybridMultilevel"/>
    <w:tmpl w:val="5B74EE6E"/>
    <w:lvl w:ilvl="0" w:tplc="A348930E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59638B"/>
    <w:multiLevelType w:val="hybridMultilevel"/>
    <w:tmpl w:val="5BC63CD6"/>
    <w:lvl w:ilvl="0" w:tplc="0419000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655DC"/>
    <w:multiLevelType w:val="hybridMultilevel"/>
    <w:tmpl w:val="2258152E"/>
    <w:lvl w:ilvl="0" w:tplc="DD0006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hideSpellingErrors/>
  <w:hideGrammaticalError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A0"/>
    <w:rsid w:val="000439AE"/>
    <w:rsid w:val="00083F64"/>
    <w:rsid w:val="000A2119"/>
    <w:rsid w:val="000A5858"/>
    <w:rsid w:val="00106358"/>
    <w:rsid w:val="00122A03"/>
    <w:rsid w:val="00150EF9"/>
    <w:rsid w:val="001523F4"/>
    <w:rsid w:val="0018196B"/>
    <w:rsid w:val="001D6B04"/>
    <w:rsid w:val="001E6370"/>
    <w:rsid w:val="001F76CB"/>
    <w:rsid w:val="0020084D"/>
    <w:rsid w:val="002312F3"/>
    <w:rsid w:val="00260C4F"/>
    <w:rsid w:val="002A5C47"/>
    <w:rsid w:val="00313666"/>
    <w:rsid w:val="00353ADA"/>
    <w:rsid w:val="00386EBE"/>
    <w:rsid w:val="003B65FA"/>
    <w:rsid w:val="00411275"/>
    <w:rsid w:val="004472CC"/>
    <w:rsid w:val="004838A3"/>
    <w:rsid w:val="00491C05"/>
    <w:rsid w:val="004F76F7"/>
    <w:rsid w:val="00593FC1"/>
    <w:rsid w:val="005A3291"/>
    <w:rsid w:val="005C1BF3"/>
    <w:rsid w:val="005C3870"/>
    <w:rsid w:val="005C47CC"/>
    <w:rsid w:val="005E019C"/>
    <w:rsid w:val="00604B96"/>
    <w:rsid w:val="00636A12"/>
    <w:rsid w:val="00650C88"/>
    <w:rsid w:val="006B5A49"/>
    <w:rsid w:val="006E2951"/>
    <w:rsid w:val="006F5155"/>
    <w:rsid w:val="007A7C3F"/>
    <w:rsid w:val="007E4838"/>
    <w:rsid w:val="00854AF4"/>
    <w:rsid w:val="008A4CA3"/>
    <w:rsid w:val="008F0B79"/>
    <w:rsid w:val="00902031"/>
    <w:rsid w:val="00953CF4"/>
    <w:rsid w:val="00987873"/>
    <w:rsid w:val="009B6F85"/>
    <w:rsid w:val="009C012A"/>
    <w:rsid w:val="00A00DFB"/>
    <w:rsid w:val="00A63C43"/>
    <w:rsid w:val="00A8420A"/>
    <w:rsid w:val="00AC70D5"/>
    <w:rsid w:val="00AE0B48"/>
    <w:rsid w:val="00B21161"/>
    <w:rsid w:val="00B5287E"/>
    <w:rsid w:val="00B65445"/>
    <w:rsid w:val="00BA4EDA"/>
    <w:rsid w:val="00BB28B5"/>
    <w:rsid w:val="00BD1E9C"/>
    <w:rsid w:val="00BE561A"/>
    <w:rsid w:val="00BE5A66"/>
    <w:rsid w:val="00BF35F2"/>
    <w:rsid w:val="00BF4FAA"/>
    <w:rsid w:val="00C42A18"/>
    <w:rsid w:val="00CB1963"/>
    <w:rsid w:val="00CC426F"/>
    <w:rsid w:val="00CD3773"/>
    <w:rsid w:val="00CE6A38"/>
    <w:rsid w:val="00D5587C"/>
    <w:rsid w:val="00D65F2D"/>
    <w:rsid w:val="00D861DA"/>
    <w:rsid w:val="00DF1611"/>
    <w:rsid w:val="00E06486"/>
    <w:rsid w:val="00E10B8D"/>
    <w:rsid w:val="00E251A3"/>
    <w:rsid w:val="00E448DA"/>
    <w:rsid w:val="00E9502A"/>
    <w:rsid w:val="00EB0A2E"/>
    <w:rsid w:val="00EB19A0"/>
    <w:rsid w:val="00EB62D4"/>
    <w:rsid w:val="00EC7946"/>
    <w:rsid w:val="00EE64E4"/>
    <w:rsid w:val="00EF028E"/>
    <w:rsid w:val="00F30D5B"/>
    <w:rsid w:val="00F332C6"/>
    <w:rsid w:val="00F80293"/>
    <w:rsid w:val="00F8706A"/>
    <w:rsid w:val="00F87E63"/>
    <w:rsid w:val="00FB3FF3"/>
    <w:rsid w:val="00F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A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A18"/>
    <w:rPr>
      <w:rFonts w:ascii="Arial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rsid w:val="00EB0A2E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EB0A2E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11">
    <w:name w:val="Заголовок №1_"/>
    <w:basedOn w:val="a0"/>
    <w:link w:val="12"/>
    <w:uiPriority w:val="99"/>
    <w:locked/>
    <w:rsid w:val="00EB0A2E"/>
    <w:rPr>
      <w:rFonts w:ascii="Times New Roman" w:hAnsi="Times New Roman" w:cs="Times New Roman"/>
      <w:b/>
      <w:bCs/>
      <w:spacing w:val="70"/>
      <w:sz w:val="48"/>
      <w:szCs w:val="48"/>
    </w:rPr>
  </w:style>
  <w:style w:type="character" w:customStyle="1" w:styleId="3">
    <w:name w:val="Заголовок №3_"/>
    <w:basedOn w:val="a0"/>
    <w:link w:val="31"/>
    <w:uiPriority w:val="99"/>
    <w:locked/>
    <w:rsid w:val="00EB0A2E"/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21">
    <w:name w:val="Основной текст (2)1"/>
    <w:basedOn w:val="a"/>
    <w:link w:val="22"/>
    <w:uiPriority w:val="99"/>
    <w:rsid w:val="00EB0A2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character" w:customStyle="1" w:styleId="a4">
    <w:name w:val="Основной текст + Полужирный"/>
    <w:aliases w:val="Интервал 4 pt"/>
    <w:uiPriority w:val="99"/>
    <w:rsid w:val="00EB0A2E"/>
    <w:rPr>
      <w:rFonts w:ascii="Times New Roman" w:hAnsi="Times New Roman"/>
      <w:b/>
      <w:spacing w:val="80"/>
      <w:sz w:val="25"/>
    </w:rPr>
  </w:style>
  <w:style w:type="character" w:customStyle="1" w:styleId="30">
    <w:name w:val="Заголовок №3"/>
    <w:basedOn w:val="3"/>
    <w:uiPriority w:val="99"/>
    <w:rsid w:val="00EB0A2E"/>
  </w:style>
  <w:style w:type="character" w:customStyle="1" w:styleId="22">
    <w:name w:val="Основной текст (2)_"/>
    <w:basedOn w:val="a0"/>
    <w:link w:val="21"/>
    <w:uiPriority w:val="99"/>
    <w:locked/>
    <w:rsid w:val="00EB0A2E"/>
    <w:rPr>
      <w:rFonts w:ascii="Times New Roman" w:hAnsi="Times New Roman" w:cs="Times New Roman"/>
      <w:spacing w:val="0"/>
      <w:sz w:val="14"/>
      <w:szCs w:val="14"/>
    </w:rPr>
  </w:style>
  <w:style w:type="character" w:customStyle="1" w:styleId="23">
    <w:name w:val="Основной текст (2)"/>
    <w:basedOn w:val="22"/>
    <w:uiPriority w:val="99"/>
    <w:rsid w:val="00EB0A2E"/>
  </w:style>
  <w:style w:type="character" w:customStyle="1" w:styleId="32">
    <w:name w:val="Основной текст (3)_"/>
    <w:basedOn w:val="a0"/>
    <w:link w:val="33"/>
    <w:uiPriority w:val="99"/>
    <w:locked/>
    <w:rsid w:val="00EB0A2E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34pt">
    <w:name w:val="Основной текст (3) + Интервал 4 pt"/>
    <w:basedOn w:val="32"/>
    <w:uiPriority w:val="99"/>
    <w:rsid w:val="00EB0A2E"/>
    <w:rPr>
      <w:spacing w:val="80"/>
    </w:rPr>
  </w:style>
  <w:style w:type="character" w:customStyle="1" w:styleId="a5">
    <w:name w:val="Колонтитул_"/>
    <w:basedOn w:val="a0"/>
    <w:link w:val="a6"/>
    <w:uiPriority w:val="99"/>
    <w:locked/>
    <w:rsid w:val="00EB0A2E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5"/>
    <w:uiPriority w:val="99"/>
    <w:rsid w:val="00EB0A2E"/>
    <w:rPr>
      <w:spacing w:val="0"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EB0A2E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0"/>
      <w:sz w:val="32"/>
      <w:szCs w:val="32"/>
    </w:rPr>
  </w:style>
  <w:style w:type="paragraph" w:customStyle="1" w:styleId="12">
    <w:name w:val="Заголовок №1"/>
    <w:basedOn w:val="a"/>
    <w:link w:val="11"/>
    <w:uiPriority w:val="99"/>
    <w:rsid w:val="00EB0A2E"/>
    <w:pPr>
      <w:shd w:val="clear" w:color="auto" w:fill="FFFFFF"/>
      <w:spacing w:before="30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70"/>
      <w:sz w:val="48"/>
      <w:szCs w:val="48"/>
    </w:rPr>
  </w:style>
  <w:style w:type="paragraph" w:customStyle="1" w:styleId="31">
    <w:name w:val="Заголовок №31"/>
    <w:basedOn w:val="a"/>
    <w:link w:val="3"/>
    <w:uiPriority w:val="99"/>
    <w:rsid w:val="00EB0A2E"/>
    <w:pPr>
      <w:shd w:val="clear" w:color="auto" w:fill="FFFFFF"/>
      <w:spacing w:before="60" w:after="780"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styleId="a7">
    <w:name w:val="Body Text"/>
    <w:basedOn w:val="a"/>
    <w:link w:val="a8"/>
    <w:uiPriority w:val="99"/>
    <w:rsid w:val="00EB0A2E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B0A2E"/>
    <w:rPr>
      <w:rFonts w:cs="Arial Unicode MS"/>
      <w:color w:val="000000"/>
    </w:rPr>
  </w:style>
  <w:style w:type="paragraph" w:customStyle="1" w:styleId="33">
    <w:name w:val="Основной текст (3)"/>
    <w:basedOn w:val="a"/>
    <w:link w:val="32"/>
    <w:uiPriority w:val="99"/>
    <w:rsid w:val="00EB0A2E"/>
    <w:pPr>
      <w:shd w:val="clear" w:color="auto" w:fill="FFFFFF"/>
      <w:spacing w:before="660" w:after="300" w:line="322" w:lineRule="exact"/>
      <w:jc w:val="center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a6">
    <w:name w:val="Колонтитул"/>
    <w:basedOn w:val="a"/>
    <w:link w:val="a5"/>
    <w:uiPriority w:val="99"/>
    <w:rsid w:val="00EB0A2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E5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E5A66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E5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E5A66"/>
    <w:rPr>
      <w:rFonts w:cs="Arial Unicode MS"/>
      <w:color w:val="000000"/>
    </w:rPr>
  </w:style>
  <w:style w:type="paragraph" w:styleId="ad">
    <w:name w:val="List Paragraph"/>
    <w:basedOn w:val="a"/>
    <w:uiPriority w:val="34"/>
    <w:qFormat/>
    <w:rsid w:val="008F0B79"/>
    <w:pPr>
      <w:ind w:left="708"/>
    </w:pPr>
  </w:style>
  <w:style w:type="paragraph" w:customStyle="1" w:styleId="ConsPlusNormal">
    <w:name w:val="ConsPlusNormal"/>
    <w:rsid w:val="00E9502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F870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0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91926F77FE6AA496D83C1B4A91C692DB5729242F6FEB7D21EA3F9B99I7g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5348B32E7BDF2DBA9161F0DD98EA722FB9D3157E18C3EF5CD5E11A2C140A34875EF739B97BC26MD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consultantplus://offline/ref=F2F5348B32E7BDF2DBA9161F0DD98EA722FB9D3157E18C3EF5CD5E11A2C140A34875EF739B97BC26MDo9L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consultantplus://offline/ref=1A1E232CB65C8FA198C191926F77FE6AA496D83C1B4A91C692DB5729242F6FEB7D21EA3F9B99I7g5H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Зулайха</dc:creator>
  <cp:lastModifiedBy>Зулайха</cp:lastModifiedBy>
  <cp:revision>5</cp:revision>
  <cp:lastPrinted>2017-01-30T08:42:00Z</cp:lastPrinted>
  <dcterms:created xsi:type="dcterms:W3CDTF">2017-01-31T11:08:00Z</dcterms:created>
  <dcterms:modified xsi:type="dcterms:W3CDTF">2017-01-31T11:42:00Z</dcterms:modified>
</cp:coreProperties>
</file>