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26" w:rsidRDefault="00F20226" w:rsidP="00F20226"/>
    <w:p w:rsidR="00F20226" w:rsidRDefault="00F20226" w:rsidP="00F20226"/>
    <w:p w:rsidR="005A7220" w:rsidRPr="009A3DCA" w:rsidRDefault="006360F3" w:rsidP="005A7220">
      <w:pPr>
        <w:jc w:val="right"/>
        <w:rPr>
          <w:color w:val="000000"/>
        </w:rPr>
      </w:pPr>
      <w:r>
        <w:rPr>
          <w:color w:val="000000"/>
        </w:rPr>
        <w:t xml:space="preserve">                                                                </w:t>
      </w:r>
      <w:r w:rsidR="005A7220" w:rsidRPr="009A3DCA">
        <w:rPr>
          <w:color w:val="000000"/>
        </w:rPr>
        <w:t xml:space="preserve">                                                                                                  Приложение </w:t>
      </w:r>
      <w:proofErr w:type="gramStart"/>
      <w:r w:rsidR="005A7220" w:rsidRPr="009A3DCA">
        <w:rPr>
          <w:color w:val="000000"/>
        </w:rPr>
        <w:t>к</w:t>
      </w:r>
      <w:proofErr w:type="gramEnd"/>
    </w:p>
    <w:p w:rsidR="005A7220" w:rsidRPr="009A3DCA" w:rsidRDefault="005A7220" w:rsidP="005A7220">
      <w:pPr>
        <w:jc w:val="right"/>
      </w:pPr>
      <w:r w:rsidRPr="009A3DCA">
        <w:rPr>
          <w:color w:val="000000"/>
        </w:rPr>
        <w:t xml:space="preserve">                                                                                               П</w:t>
      </w:r>
      <w:r>
        <w:t xml:space="preserve">остановлению </w:t>
      </w:r>
      <w:r w:rsidRPr="009A3DCA">
        <w:t>администрации</w:t>
      </w:r>
    </w:p>
    <w:p w:rsidR="005A7220" w:rsidRDefault="005A7220" w:rsidP="005A7220">
      <w:pPr>
        <w:jc w:val="right"/>
      </w:pPr>
      <w:r>
        <w:t xml:space="preserve">                                                                                               </w:t>
      </w:r>
      <w:r w:rsidRPr="009A3DCA">
        <w:t xml:space="preserve">муниципального </w:t>
      </w:r>
      <w:r>
        <w:t>района</w:t>
      </w:r>
      <w:r w:rsidRPr="009A3DCA">
        <w:t xml:space="preserve"> –                                      </w:t>
      </w:r>
    </w:p>
    <w:p w:rsidR="005A7220" w:rsidRPr="009A3DCA" w:rsidRDefault="005A7220" w:rsidP="005A7220">
      <w:pPr>
        <w:jc w:val="right"/>
      </w:pPr>
      <w:r>
        <w:t xml:space="preserve">                                                                                               «Ботлихский район»</w:t>
      </w:r>
    </w:p>
    <w:p w:rsidR="005A7220" w:rsidRPr="00924691" w:rsidRDefault="005A7220" w:rsidP="005A7220">
      <w:pPr>
        <w:jc w:val="right"/>
      </w:pPr>
      <w:r>
        <w:rPr>
          <w:b/>
        </w:rPr>
        <w:t xml:space="preserve">                                      </w:t>
      </w:r>
      <w:r>
        <w:t>От 4 октября 2011г №47</w:t>
      </w:r>
    </w:p>
    <w:p w:rsidR="005A7220" w:rsidRDefault="005A7220" w:rsidP="005A7220">
      <w:pPr>
        <w:autoSpaceDE w:val="0"/>
        <w:autoSpaceDN w:val="0"/>
        <w:adjustRightInd w:val="0"/>
        <w:jc w:val="center"/>
        <w:rPr>
          <w:rFonts w:ascii="TimesNewRomanPS-BoldMT" w:hAnsi="TimesNewRomanPS-BoldMT" w:cs="TimesNewRomanPS-BoldMT"/>
          <w:b/>
          <w:bCs/>
        </w:rPr>
      </w:pPr>
    </w:p>
    <w:p w:rsidR="00EE5107" w:rsidRDefault="00EE5107" w:rsidP="005A7220">
      <w:pPr>
        <w:jc w:val="right"/>
      </w:pPr>
    </w:p>
    <w:p w:rsidR="006360F3" w:rsidRDefault="00EE5107" w:rsidP="00EE5107">
      <w:pPr>
        <w:jc w:val="right"/>
        <w:rPr>
          <w:b/>
        </w:rPr>
      </w:pPr>
      <w:r>
        <w:t xml:space="preserve">                                                                       </w:t>
      </w:r>
      <w:r w:rsidR="00EE2DC0">
        <w:t xml:space="preserve">          </w:t>
      </w:r>
      <w:r w:rsidR="006360F3">
        <w:t xml:space="preserve">                                                                                             </w:t>
      </w:r>
    </w:p>
    <w:p w:rsidR="006360F3" w:rsidRDefault="006360F3" w:rsidP="006360F3">
      <w:pPr>
        <w:rPr>
          <w:b/>
          <w:sz w:val="28"/>
          <w:szCs w:val="28"/>
        </w:rPr>
      </w:pPr>
      <w:r>
        <w:rPr>
          <w:b/>
          <w:sz w:val="28"/>
          <w:szCs w:val="28"/>
        </w:rPr>
        <w:tab/>
      </w:r>
    </w:p>
    <w:p w:rsidR="006360F3" w:rsidRDefault="006360F3" w:rsidP="006360F3">
      <w:pPr>
        <w:pStyle w:val="ConsPlusTitle"/>
        <w:jc w:val="center"/>
        <w:rPr>
          <w:rFonts w:ascii="Times New Roman" w:hAnsi="Times New Roman" w:cs="Times New Roman"/>
          <w:b w:val="0"/>
          <w:sz w:val="24"/>
          <w:szCs w:val="24"/>
        </w:rPr>
      </w:pPr>
    </w:p>
    <w:p w:rsidR="00A0122C" w:rsidRDefault="00A0122C" w:rsidP="00A0122C">
      <w:pPr>
        <w:jc w:val="center"/>
        <w:rPr>
          <w:b/>
        </w:rPr>
      </w:pPr>
      <w:r>
        <w:rPr>
          <w:b/>
        </w:rPr>
        <w:t>АДМИНИСТРАТИВНЫЙ РЕГЛАМЕНТ</w:t>
      </w:r>
    </w:p>
    <w:p w:rsidR="00A0122C" w:rsidRDefault="00A0122C" w:rsidP="00A0122C">
      <w:pPr>
        <w:jc w:val="center"/>
        <w:rPr>
          <w:b/>
        </w:rPr>
      </w:pPr>
    </w:p>
    <w:p w:rsidR="00A0122C" w:rsidRPr="00817C54" w:rsidRDefault="00A0122C" w:rsidP="00A0122C">
      <w:pPr>
        <w:jc w:val="center"/>
        <w:rPr>
          <w:b/>
        </w:rPr>
      </w:pPr>
      <w:r w:rsidRPr="00817C54">
        <w:rPr>
          <w:b/>
        </w:rPr>
        <w:t>по предоставлению муниципальной услуги</w:t>
      </w:r>
    </w:p>
    <w:p w:rsidR="00A0122C" w:rsidRPr="00530DC6" w:rsidRDefault="00A0122C" w:rsidP="00A0122C">
      <w:pPr>
        <w:pStyle w:val="ConsPlusNormal"/>
      </w:pPr>
    </w:p>
    <w:p w:rsidR="006D5404" w:rsidRPr="00817C54" w:rsidRDefault="006D5404" w:rsidP="00A0122C">
      <w:pPr>
        <w:jc w:val="center"/>
        <w:rPr>
          <w:b/>
        </w:rPr>
      </w:pPr>
      <w:r>
        <w:rPr>
          <w:b/>
        </w:rPr>
        <w:t>«</w:t>
      </w:r>
      <w:r w:rsidRPr="006D5404">
        <w:rPr>
          <w:b/>
        </w:rPr>
        <w:t>Предоставление информации об организации общедоступного бесплатного дошкольного образования на территории муниципального района</w:t>
      </w:r>
      <w:r>
        <w:rPr>
          <w:b/>
        </w:rPr>
        <w:t>»</w:t>
      </w:r>
    </w:p>
    <w:p w:rsidR="00A0122C" w:rsidRDefault="00A0122C" w:rsidP="00A0122C">
      <w:pPr>
        <w:pStyle w:val="ConsPlusNormal"/>
        <w:tabs>
          <w:tab w:val="left" w:pos="7824"/>
        </w:tabs>
        <w:ind w:firstLine="0"/>
        <w:rPr>
          <w:rFonts w:ascii="Times New Roman" w:hAnsi="Times New Roman" w:cs="Times New Roman"/>
          <w:sz w:val="24"/>
          <w:szCs w:val="24"/>
        </w:rPr>
      </w:pPr>
      <w:r>
        <w:rPr>
          <w:rFonts w:ascii="Times New Roman" w:hAnsi="Times New Roman" w:cs="Times New Roman"/>
          <w:sz w:val="24"/>
          <w:szCs w:val="24"/>
        </w:rPr>
        <w:tab/>
      </w:r>
    </w:p>
    <w:p w:rsidR="00A0122C" w:rsidRPr="00530DC6" w:rsidRDefault="00A0122C" w:rsidP="00A0122C">
      <w:pPr>
        <w:pStyle w:val="ConsPlusNormal"/>
        <w:ind w:firstLine="0"/>
        <w:jc w:val="center"/>
        <w:rPr>
          <w:rFonts w:ascii="Times New Roman" w:hAnsi="Times New Roman" w:cs="Times New Roman"/>
          <w:b/>
          <w:sz w:val="24"/>
          <w:szCs w:val="24"/>
        </w:rPr>
      </w:pPr>
      <w:r w:rsidRPr="00530DC6">
        <w:rPr>
          <w:rFonts w:ascii="Times New Roman" w:hAnsi="Times New Roman" w:cs="Times New Roman"/>
          <w:b/>
          <w:sz w:val="24"/>
          <w:szCs w:val="24"/>
        </w:rPr>
        <w:t>1. Общие положения</w:t>
      </w:r>
    </w:p>
    <w:p w:rsidR="00A0122C" w:rsidRDefault="00A0122C" w:rsidP="00A0122C"/>
    <w:p w:rsidR="00A0122C" w:rsidRDefault="00A0122C" w:rsidP="00A0122C">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1.1. Административный регламент по предоставлению муниципальной услуги «</w:t>
      </w:r>
      <w:r>
        <w:rPr>
          <w:rFonts w:ascii="Times New Roman" w:hAnsi="Times New Roman" w:cs="Times New Roman"/>
          <w:bCs/>
          <w:sz w:val="24"/>
          <w:szCs w:val="24"/>
        </w:rPr>
        <w:t>Предоставление информации об организации общедоступного и бесплатного начального общего, основного общего, среднего (полного) общего, дополнительного образования по основным образовательным программам</w:t>
      </w:r>
      <w:r>
        <w:rPr>
          <w:rFonts w:ascii="Times New Roman" w:hAnsi="Times New Roman" w:cs="Times New Roman"/>
          <w:sz w:val="24"/>
          <w:szCs w:val="24"/>
        </w:rPr>
        <w:t xml:space="preserve">» (далее - Административный регламент) </w:t>
      </w:r>
      <w:proofErr w:type="gramStart"/>
      <w:r>
        <w:rPr>
          <w:rFonts w:ascii="Times New Roman" w:hAnsi="Times New Roman" w:cs="Times New Roman"/>
          <w:sz w:val="24"/>
          <w:szCs w:val="24"/>
        </w:rPr>
        <w:t>разработан</w:t>
      </w:r>
      <w:proofErr w:type="gramEnd"/>
      <w:r>
        <w:rPr>
          <w:rFonts w:ascii="Times New Roman" w:hAnsi="Times New Roman" w:cs="Times New Roman"/>
          <w:sz w:val="24"/>
          <w:szCs w:val="24"/>
        </w:rPr>
        <w:t xml:space="preserve"> в следующих целях:</w:t>
      </w:r>
    </w:p>
    <w:p w:rsidR="00A0122C" w:rsidRDefault="00A0122C" w:rsidP="00A0122C">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 повышение качества исполнения и доступности результата предоставления муниципальной услуги по предоставлению в установленном порядке заинтересованным лицам</w:t>
      </w:r>
      <w:r w:rsidRPr="00027B00">
        <w:rPr>
          <w:rFonts w:ascii="Times New Roman" w:hAnsi="Times New Roman" w:cs="Times New Roman"/>
          <w:bCs/>
          <w:sz w:val="24"/>
          <w:szCs w:val="24"/>
        </w:rPr>
        <w:t xml:space="preserve"> </w:t>
      </w:r>
      <w:r>
        <w:rPr>
          <w:rFonts w:ascii="Times New Roman" w:hAnsi="Times New Roman" w:cs="Times New Roman"/>
          <w:bCs/>
          <w:sz w:val="24"/>
          <w:szCs w:val="24"/>
        </w:rPr>
        <w:t>информации об организации общедоступного и бесплатного начального общего, основного общего, среднего (полного) общего, дополнительного образования по основным образовательным программам</w:t>
      </w:r>
      <w:r>
        <w:rPr>
          <w:rFonts w:ascii="Times New Roman" w:hAnsi="Times New Roman" w:cs="Times New Roman"/>
          <w:sz w:val="24"/>
          <w:szCs w:val="24"/>
        </w:rPr>
        <w:t xml:space="preserve"> (далее - муниципальная услуга);</w:t>
      </w:r>
    </w:p>
    <w:p w:rsidR="00A0122C" w:rsidRDefault="00A0122C" w:rsidP="00A0122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создания комфортных условий для заявителей. </w:t>
      </w:r>
    </w:p>
    <w:p w:rsidR="00A0122C" w:rsidRDefault="00A0122C" w:rsidP="00A0122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Задачей Административного регламента является определение сроков и последовательность действий (административных процедур) при предоставлении муниципальной услуги.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Наименование структурного подразделени</w:t>
      </w:r>
      <w:r w:rsidR="00CA1065">
        <w:rPr>
          <w:rFonts w:ascii="Times New Roman" w:hAnsi="Times New Roman" w:cs="Times New Roman"/>
          <w:sz w:val="24"/>
          <w:szCs w:val="24"/>
        </w:rPr>
        <w:t>я администрации муниципального района</w:t>
      </w:r>
      <w:r>
        <w:rPr>
          <w:rFonts w:ascii="Times New Roman" w:hAnsi="Times New Roman" w:cs="Times New Roman"/>
          <w:sz w:val="24"/>
          <w:szCs w:val="24"/>
        </w:rPr>
        <w:t xml:space="preserve"> – </w:t>
      </w:r>
      <w:r w:rsidR="00CA1065">
        <w:rPr>
          <w:rFonts w:ascii="Times New Roman" w:hAnsi="Times New Roman" w:cs="Times New Roman"/>
          <w:sz w:val="24"/>
          <w:szCs w:val="24"/>
        </w:rPr>
        <w:t>«</w:t>
      </w:r>
      <w:r w:rsidR="004101CD">
        <w:rPr>
          <w:rFonts w:ascii="Times New Roman" w:hAnsi="Times New Roman" w:cs="Times New Roman"/>
          <w:sz w:val="24"/>
          <w:szCs w:val="24"/>
        </w:rPr>
        <w:t>Ботлихский</w:t>
      </w:r>
      <w:r>
        <w:rPr>
          <w:rFonts w:ascii="Times New Roman" w:hAnsi="Times New Roman" w:cs="Times New Roman"/>
          <w:sz w:val="24"/>
          <w:szCs w:val="24"/>
        </w:rPr>
        <w:t xml:space="preserve"> район</w:t>
      </w:r>
      <w:r w:rsidR="00CA1065">
        <w:rPr>
          <w:rFonts w:ascii="Times New Roman" w:hAnsi="Times New Roman" w:cs="Times New Roman"/>
          <w:sz w:val="24"/>
          <w:szCs w:val="24"/>
        </w:rPr>
        <w:t>»</w:t>
      </w:r>
      <w:r>
        <w:rPr>
          <w:rFonts w:ascii="Times New Roman" w:hAnsi="Times New Roman" w:cs="Times New Roman"/>
          <w:sz w:val="24"/>
          <w:szCs w:val="24"/>
        </w:rPr>
        <w:t xml:space="preserve">, предоставляющего муниципальную услугу, а также юридических лиц, участвующих в предоставлении муниципальной услуги – </w:t>
      </w:r>
      <w:r w:rsidR="00CA1065">
        <w:rPr>
          <w:rFonts w:ascii="Times New Roman" w:hAnsi="Times New Roman" w:cs="Times New Roman"/>
          <w:sz w:val="24"/>
          <w:szCs w:val="24"/>
        </w:rPr>
        <w:t>Управление образования</w:t>
      </w:r>
      <w:r>
        <w:rPr>
          <w:rFonts w:ascii="Times New Roman" w:hAnsi="Times New Roman" w:cs="Times New Roman"/>
          <w:sz w:val="24"/>
          <w:szCs w:val="24"/>
        </w:rPr>
        <w:t xml:space="preserve"> администрации муниципального </w:t>
      </w:r>
      <w:r w:rsidR="00CA1065">
        <w:rPr>
          <w:rFonts w:ascii="Times New Roman" w:hAnsi="Times New Roman" w:cs="Times New Roman"/>
          <w:sz w:val="24"/>
          <w:szCs w:val="24"/>
        </w:rPr>
        <w:t>района</w:t>
      </w:r>
      <w:r>
        <w:rPr>
          <w:rFonts w:ascii="Times New Roman" w:hAnsi="Times New Roman" w:cs="Times New Roman"/>
          <w:sz w:val="24"/>
          <w:szCs w:val="24"/>
        </w:rPr>
        <w:t xml:space="preserve"> – </w:t>
      </w:r>
      <w:r w:rsidR="00CA1065">
        <w:rPr>
          <w:rFonts w:ascii="Times New Roman" w:hAnsi="Times New Roman" w:cs="Times New Roman"/>
          <w:sz w:val="24"/>
          <w:szCs w:val="24"/>
        </w:rPr>
        <w:t>«</w:t>
      </w:r>
      <w:r w:rsidR="004101CD">
        <w:rPr>
          <w:rFonts w:ascii="Times New Roman" w:hAnsi="Times New Roman" w:cs="Times New Roman"/>
          <w:sz w:val="24"/>
          <w:szCs w:val="24"/>
        </w:rPr>
        <w:t>Ботлихский</w:t>
      </w:r>
      <w:r>
        <w:rPr>
          <w:rFonts w:ascii="Times New Roman" w:hAnsi="Times New Roman" w:cs="Times New Roman"/>
          <w:sz w:val="24"/>
          <w:szCs w:val="24"/>
        </w:rPr>
        <w:t xml:space="preserve">  район</w:t>
      </w:r>
      <w:r w:rsidR="00CA1065">
        <w:rPr>
          <w:rFonts w:ascii="Times New Roman" w:hAnsi="Times New Roman" w:cs="Times New Roman"/>
          <w:sz w:val="24"/>
          <w:szCs w:val="24"/>
        </w:rPr>
        <w:t xml:space="preserve">» </w:t>
      </w:r>
      <w:r>
        <w:rPr>
          <w:rFonts w:ascii="Times New Roman" w:hAnsi="Times New Roman" w:cs="Times New Roman"/>
          <w:sz w:val="24"/>
          <w:szCs w:val="24"/>
        </w:rPr>
        <w:t>при участии  муниципальных образовательных учреждений, реализующих основные образовательные программы начального общего, основного общего, среднего (полного) общего, дополнительного образования.</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должностными лицами </w:t>
      </w:r>
      <w:r w:rsidR="00CA1065">
        <w:rPr>
          <w:rFonts w:ascii="Times New Roman" w:hAnsi="Times New Roman" w:cs="Times New Roman"/>
          <w:sz w:val="24"/>
          <w:szCs w:val="24"/>
        </w:rPr>
        <w:t>образовательного учреждения</w:t>
      </w:r>
      <w:r>
        <w:rPr>
          <w:rFonts w:ascii="Times New Roman" w:hAnsi="Times New Roman" w:cs="Times New Roman"/>
          <w:sz w:val="24"/>
          <w:szCs w:val="24"/>
        </w:rPr>
        <w:t xml:space="preserve"> - лицами, постоянно, временно или в соответствии со специальными </w:t>
      </w:r>
      <w:proofErr w:type="gramStart"/>
      <w:r>
        <w:rPr>
          <w:rFonts w:ascii="Times New Roman" w:hAnsi="Times New Roman" w:cs="Times New Roman"/>
          <w:sz w:val="24"/>
          <w:szCs w:val="24"/>
        </w:rPr>
        <w:t>полномочиями</w:t>
      </w:r>
      <w:proofErr w:type="gramEnd"/>
      <w:r>
        <w:rPr>
          <w:rFonts w:ascii="Times New Roman" w:hAnsi="Times New Roman" w:cs="Times New Roman"/>
          <w:sz w:val="24"/>
          <w:szCs w:val="24"/>
        </w:rPr>
        <w:t xml:space="preserve"> осуществляющими деятельность по предоставлению муниципальной услуги, а равно лицами, выполняющими организационно-распорядительные или административно-хозяйственные функции </w:t>
      </w:r>
    </w:p>
    <w:p w:rsidR="00A0122C" w:rsidRDefault="00A0122C" w:rsidP="00A0122C">
      <w:pPr>
        <w:ind w:firstLine="567"/>
        <w:jc w:val="both"/>
      </w:pPr>
      <w:r>
        <w:t>1.4. Правовые основания для предоставления муниципальной услуги: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 Российской Федерации;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Закон Российской Федерации от 10.07.1992 № 3266-1 «Об образовании»;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Закон Российской Федерации от 07.02.1992 № 2300-1 «О защите прав </w:t>
      </w:r>
      <w:r>
        <w:rPr>
          <w:rFonts w:ascii="Times New Roman" w:hAnsi="Times New Roman" w:cs="Times New Roman"/>
          <w:sz w:val="24"/>
          <w:szCs w:val="24"/>
        </w:rPr>
        <w:lastRenderedPageBreak/>
        <w:t>потребителей»;</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Конвенция о правах ребенка, одобренная Генеральной Ассамблеей ООН 20.11.1989;</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Российской Федерации от 04.10.2000 № 751 «О национальной доктрине образования в Российской Федерации»;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Российской Федерации от 19.03.2001 № 196  «Об утверждении Типового положения об общеобразовательном учреждении»;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Российской Федерации от 03.11.1994 № 1237 «Об утверждении Типового положения о вечернем (сменном) общеобразовательном учреждении»;</w:t>
      </w:r>
    </w:p>
    <w:p w:rsidR="00A0122C" w:rsidRPr="00534A59"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Правительства Российской Федерации от 12.09.2008 № 666 «Об </w:t>
      </w:r>
      <w:r w:rsidRPr="00534A59">
        <w:rPr>
          <w:rFonts w:ascii="Times New Roman" w:hAnsi="Times New Roman" w:cs="Times New Roman"/>
          <w:sz w:val="24"/>
          <w:szCs w:val="24"/>
        </w:rPr>
        <w:t>утверждении Типового положения о дошкольном образовательном учреждении»;</w:t>
      </w:r>
    </w:p>
    <w:p w:rsidR="00A0122C" w:rsidRPr="00C71CA7" w:rsidRDefault="00A0122C" w:rsidP="004101CD">
      <w:pPr>
        <w:pStyle w:val="ConsPlusNormal"/>
        <w:ind w:firstLine="540"/>
        <w:jc w:val="both"/>
        <w:rPr>
          <w:color w:val="FF0000"/>
        </w:rPr>
      </w:pPr>
      <w:r w:rsidRPr="00C71CA7">
        <w:rPr>
          <w:rFonts w:ascii="Times New Roman" w:hAnsi="Times New Roman" w:cs="Times New Roman"/>
          <w:color w:val="FF0000"/>
          <w:sz w:val="24"/>
          <w:szCs w:val="24"/>
        </w:rPr>
        <w:t xml:space="preserve">- </w:t>
      </w:r>
    </w:p>
    <w:p w:rsidR="00A0122C" w:rsidRPr="00817C54" w:rsidRDefault="00A0122C" w:rsidP="00A0122C">
      <w:pPr>
        <w:jc w:val="center"/>
        <w:rPr>
          <w:b/>
        </w:rPr>
      </w:pPr>
      <w:r w:rsidRPr="00817C54">
        <w:rPr>
          <w:b/>
        </w:rPr>
        <w:t>2. Стандарт предоставления муниципальной услуги</w:t>
      </w:r>
    </w:p>
    <w:p w:rsidR="00A0122C" w:rsidRDefault="00A0122C" w:rsidP="00A0122C">
      <w:pPr>
        <w:jc w:val="center"/>
      </w:pPr>
    </w:p>
    <w:p w:rsidR="00A0122C" w:rsidRDefault="00A0122C" w:rsidP="00A0122C">
      <w:pPr>
        <w:pStyle w:val="ConsPlusNormal"/>
        <w:ind w:firstLine="567"/>
        <w:jc w:val="both"/>
        <w:rPr>
          <w:rFonts w:ascii="Times New Roman" w:hAnsi="Times New Roman" w:cs="Times New Roman"/>
          <w:bCs/>
          <w:sz w:val="24"/>
          <w:szCs w:val="24"/>
        </w:rPr>
      </w:pPr>
      <w:r>
        <w:rPr>
          <w:rFonts w:ascii="Times New Roman" w:hAnsi="Times New Roman"/>
          <w:sz w:val="24"/>
          <w:szCs w:val="24"/>
        </w:rPr>
        <w:t>2.1. Наименование муниципальной услуги</w:t>
      </w:r>
      <w:r>
        <w:rPr>
          <w:rFonts w:ascii="Times New Roman" w:hAnsi="Times New Roman"/>
        </w:rPr>
        <w:t xml:space="preserve"> - </w:t>
      </w:r>
      <w:r>
        <w:rPr>
          <w:rFonts w:ascii="Times New Roman" w:hAnsi="Times New Roman" w:cs="Times New Roman"/>
          <w:bCs/>
        </w:rPr>
        <w:t>«</w:t>
      </w:r>
      <w:r>
        <w:rPr>
          <w:rFonts w:ascii="Times New Roman" w:hAnsi="Times New Roman" w:cs="Times New Roman"/>
          <w:bCs/>
          <w:sz w:val="24"/>
          <w:szCs w:val="24"/>
        </w:rPr>
        <w:t>Предоставление информации об организации общедоступного и бесплатного начального общего, основного общего, среднего (полного) общего, дополнительного образования по основным общеобразовательным программам</w:t>
      </w:r>
      <w:r>
        <w:rPr>
          <w:rFonts w:ascii="Times New Roman" w:hAnsi="Times New Roman" w:cs="Times New Roman"/>
          <w:bCs/>
        </w:rPr>
        <w:t xml:space="preserve">». </w:t>
      </w:r>
    </w:p>
    <w:p w:rsidR="00A0122C" w:rsidRDefault="00A0122C" w:rsidP="00A0122C">
      <w:pPr>
        <w:ind w:firstLine="708"/>
        <w:jc w:val="both"/>
      </w:pPr>
      <w:r>
        <w:t>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отдела</w:t>
      </w:r>
      <w:r w:rsidRPr="00B368A6">
        <w:t xml:space="preserve"> образования и молодежной политики </w:t>
      </w:r>
      <w:r>
        <w:t xml:space="preserve">администрации муниципального образования </w:t>
      </w:r>
      <w:r w:rsidRPr="00B368A6">
        <w:t xml:space="preserve">– </w:t>
      </w:r>
      <w:r w:rsidR="004101CD">
        <w:t>Ботлихский</w:t>
      </w:r>
      <w:r w:rsidRPr="00B368A6">
        <w:t xml:space="preserve"> муниципальный район </w:t>
      </w:r>
      <w:r>
        <w:t>(далее  - отдел).</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sz w:val="24"/>
          <w:szCs w:val="24"/>
        </w:rPr>
        <w:t>2.3.</w:t>
      </w:r>
      <w:r>
        <w:rPr>
          <w:rFonts w:ascii="Times New Roman" w:hAnsi="Times New Roman"/>
        </w:rPr>
        <w:t xml:space="preserve"> </w:t>
      </w:r>
      <w:r>
        <w:rPr>
          <w:rFonts w:ascii="Times New Roman" w:hAnsi="Times New Roman"/>
          <w:sz w:val="24"/>
          <w:szCs w:val="24"/>
        </w:rPr>
        <w:t>Р</w:t>
      </w:r>
      <w:r>
        <w:rPr>
          <w:rFonts w:ascii="Times New Roman" w:hAnsi="Times New Roman" w:cs="Times New Roman"/>
          <w:sz w:val="24"/>
          <w:szCs w:val="24"/>
        </w:rPr>
        <w:t xml:space="preserve">езультатом предоставления муниципальной услуги является: </w:t>
      </w:r>
    </w:p>
    <w:p w:rsidR="00A0122C" w:rsidRDefault="00A0122C" w:rsidP="00A0122C">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 предоставление заявителю информации</w:t>
      </w:r>
      <w:r w:rsidRPr="001A5ECE">
        <w:rPr>
          <w:rFonts w:ascii="Times New Roman" w:hAnsi="Times New Roman" w:cs="Times New Roman"/>
          <w:bCs/>
          <w:sz w:val="24"/>
          <w:szCs w:val="24"/>
        </w:rPr>
        <w:t xml:space="preserve"> </w:t>
      </w:r>
      <w:r>
        <w:rPr>
          <w:rFonts w:ascii="Times New Roman" w:hAnsi="Times New Roman" w:cs="Times New Roman"/>
          <w:bCs/>
          <w:sz w:val="24"/>
          <w:szCs w:val="24"/>
        </w:rPr>
        <w:t>об организации общедоступного и бесплатного начального общего, основного общего, среднего (полного) общего, дополнительного образования по основным общеобразовательным программам (информационное письмо);</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мотивированный отказ в предоставлении муниципальной услуги (информационное письмо).</w:t>
      </w:r>
    </w:p>
    <w:p w:rsidR="00A0122C" w:rsidRPr="009E6A4B"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Сроки предоставления муниципальной услуги</w:t>
      </w:r>
    </w:p>
    <w:p w:rsidR="00A0122C" w:rsidRDefault="00A0122C" w:rsidP="00A0122C">
      <w:pPr>
        <w:ind w:firstLine="567"/>
        <w:jc w:val="both"/>
      </w:pPr>
      <w:r>
        <w:t>Направление (выдача) заявителю информации (информационного письма) осуществляется не позднее 30 (тридцати) календарных дней со дня подачи заявления в  уполномоченную организацию.</w:t>
      </w:r>
    </w:p>
    <w:p w:rsidR="00A0122C" w:rsidRDefault="00A0122C" w:rsidP="00A0122C">
      <w:pPr>
        <w:ind w:firstLine="567"/>
      </w:pPr>
      <w:r>
        <w:t xml:space="preserve">- </w:t>
      </w:r>
      <w:proofErr w:type="gramStart"/>
      <w:r>
        <w:t>а</w:t>
      </w:r>
      <w:proofErr w:type="gramEnd"/>
      <w:r>
        <w:t>дминистративный регламент.</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sz w:val="24"/>
          <w:szCs w:val="24"/>
        </w:rPr>
        <w:t>2.6.</w:t>
      </w:r>
      <w:r>
        <w:rPr>
          <w:rFonts w:ascii="Times New Roman" w:hAnsi="Times New Roman"/>
        </w:rPr>
        <w:t xml:space="preserve"> </w:t>
      </w:r>
      <w:r>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 Для получения муниципальной услуги заявителями представляются документы, подтверждающие право на получение муниципальной услуги в соответствии с действующим законодательством Российской Федерации.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2.6.2. Заявитель вправе получить информацию, лично обратившись к уполномоченному лицу, любым доступным ему способом – в устном (лично или по телефону) и письменном виде (заявление), а также с помощью почты или электронной почты. </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заявлении указываются:</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цель получения информации;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реквизиты заявителя, заинтересованного в предоставлении информации (фамилия, имя, отчество);</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адрес постоянного места жительства или преимущественного пребывания и (или) фактический адрес заявителя, заинтересованного в получении информации;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способ получения информации (в случае необходимости доставки по почте </w:t>
      </w:r>
      <w:r>
        <w:rPr>
          <w:rFonts w:ascii="Times New Roman" w:hAnsi="Times New Roman" w:cs="Times New Roman"/>
          <w:sz w:val="24"/>
          <w:szCs w:val="24"/>
        </w:rPr>
        <w:lastRenderedPageBreak/>
        <w:t>указывается почтовый адрес доставки);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подпись заявителя (за исключением, если запрос сделан устно или посредством электронной почты).</w:t>
      </w:r>
    </w:p>
    <w:p w:rsidR="00A0122C" w:rsidRPr="001A5ECE"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2.6.3. При обращении за муниципальной услугой в электронном виде предоставление муниципальной услуги осуществляется посредством официального сайта администрации муниципального </w:t>
      </w:r>
      <w:r w:rsidR="003E3AAA">
        <w:rPr>
          <w:rFonts w:ascii="Times New Roman" w:hAnsi="Times New Roman" w:cs="Times New Roman"/>
          <w:sz w:val="24"/>
          <w:szCs w:val="24"/>
        </w:rPr>
        <w:t>района</w:t>
      </w:r>
      <w:r>
        <w:rPr>
          <w:rFonts w:ascii="Times New Roman" w:hAnsi="Times New Roman" w:cs="Times New Roman"/>
          <w:sz w:val="24"/>
          <w:szCs w:val="24"/>
        </w:rPr>
        <w:t xml:space="preserve"> </w:t>
      </w:r>
      <w:r w:rsidR="003E3AAA">
        <w:rPr>
          <w:rFonts w:ascii="Times New Roman" w:hAnsi="Times New Roman" w:cs="Times New Roman"/>
          <w:sz w:val="24"/>
          <w:szCs w:val="24"/>
        </w:rPr>
        <w:t>«</w:t>
      </w:r>
      <w:r w:rsidR="004101CD">
        <w:rPr>
          <w:rFonts w:ascii="Times New Roman" w:hAnsi="Times New Roman" w:cs="Times New Roman"/>
          <w:sz w:val="24"/>
          <w:szCs w:val="24"/>
        </w:rPr>
        <w:t>Ботлихский</w:t>
      </w:r>
      <w:r>
        <w:rPr>
          <w:rFonts w:ascii="Times New Roman" w:hAnsi="Times New Roman" w:cs="Times New Roman"/>
          <w:sz w:val="24"/>
          <w:szCs w:val="24"/>
        </w:rPr>
        <w:t xml:space="preserve"> район</w:t>
      </w:r>
      <w:r w:rsidR="003E3AAA">
        <w:rPr>
          <w:rFonts w:ascii="Times New Roman" w:hAnsi="Times New Roman" w:cs="Times New Roman"/>
          <w:sz w:val="24"/>
          <w:szCs w:val="24"/>
        </w:rPr>
        <w:t>»</w:t>
      </w:r>
      <w:r w:rsidR="004101CD">
        <w:rPr>
          <w:rFonts w:ascii="Times New Roman" w:hAnsi="Times New Roman" w:cs="Times New Roman"/>
          <w:sz w:val="24"/>
          <w:szCs w:val="24"/>
        </w:rPr>
        <w:t xml:space="preserve"> </w:t>
      </w:r>
      <w:r w:rsidRPr="001A5ECE">
        <w:rPr>
          <w:rFonts w:ascii="Times New Roman" w:hAnsi="Times New Roman" w:cs="Times New Roman"/>
          <w:sz w:val="24"/>
          <w:szCs w:val="24"/>
        </w:rPr>
        <w:t xml:space="preserve">и </w:t>
      </w:r>
      <w:r w:rsidR="003E3AAA">
        <w:rPr>
          <w:rFonts w:ascii="Times New Roman" w:hAnsi="Times New Roman" w:cs="Times New Roman"/>
          <w:sz w:val="24"/>
          <w:szCs w:val="24"/>
        </w:rPr>
        <w:t>сайта образовательных учреждений.</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A0122C" w:rsidRDefault="00A0122C" w:rsidP="00A0122C">
      <w:pPr>
        <w:ind w:firstLine="567"/>
        <w:jc w:val="both"/>
      </w:pPr>
      <w:r>
        <w:t>Оснований для отказа в приеме документов, необходимых для предоставления муниципальной услуги, нормативными правовыми актами не предусмотрено.</w:t>
      </w:r>
    </w:p>
    <w:p w:rsidR="00A0122C" w:rsidRDefault="00A0122C" w:rsidP="00A0122C">
      <w:pPr>
        <w:ind w:firstLine="567"/>
        <w:jc w:val="both"/>
      </w:pPr>
      <w:r>
        <w:t>2.8. Исчерпывающий перечень оснований для отказа в предоставлении муниципальной услуги:</w:t>
      </w:r>
    </w:p>
    <w:p w:rsidR="00A0122C" w:rsidRDefault="00A0122C" w:rsidP="00A0122C">
      <w:pPr>
        <w:ind w:firstLine="567"/>
        <w:jc w:val="both"/>
      </w:pPr>
      <w:r>
        <w:t>-  предметом заявления является информация, которая не входит в перечень обязательной к предоставлению информации согласно Приложению №1 к административному регламенту.</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sz w:val="24"/>
          <w:szCs w:val="24"/>
        </w:rPr>
        <w:t>2.9.</w:t>
      </w:r>
      <w:r>
        <w:rPr>
          <w:rFonts w:ascii="Times New Roman" w:hAnsi="Times New Roman"/>
        </w:rPr>
        <w:t xml:space="preserve"> </w:t>
      </w:r>
      <w:r>
        <w:rPr>
          <w:rFonts w:ascii="Times New Roman" w:hAnsi="Times New Roman" w:cs="Times New Roman"/>
          <w:sz w:val="24"/>
          <w:szCs w:val="24"/>
        </w:rPr>
        <w:t>Размер платы, взимаемой с заявителя при предоставлении муниципальной услуги: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муниципальная услуга предоставляется бесплатно.</w:t>
      </w:r>
    </w:p>
    <w:p w:rsidR="00A0122C" w:rsidRDefault="00A0122C" w:rsidP="00A0122C">
      <w:pPr>
        <w:ind w:firstLine="567"/>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срок ожидания в очереди при подаче заявления о предоставлении муниципальной услуги и при получении результата при предоставлении муниципальной услуги не может превышать 45 минут.</w:t>
      </w:r>
    </w:p>
    <w:p w:rsidR="00A0122C" w:rsidRDefault="00A0122C" w:rsidP="00A0122C">
      <w:pPr>
        <w:ind w:firstLine="567"/>
        <w:jc w:val="both"/>
      </w:pPr>
      <w:r>
        <w:t>2.11. Срок регистрации заявления о предоставлении муниципальной услуги:</w:t>
      </w:r>
    </w:p>
    <w:p w:rsidR="00A0122C" w:rsidRDefault="00A0122C" w:rsidP="00A0122C">
      <w:pPr>
        <w:ind w:firstLine="567"/>
        <w:jc w:val="both"/>
      </w:pPr>
      <w:r>
        <w:t>- максимальное время регистрации заявления о предоставлении муниципальной услуги не должно превышать 20 минут на одного заявителя и не более 10 минут на каждого последующего заявителя (при обращении 2 (двух) и более заявителей за предоставлением одной муниципальной услуги).</w:t>
      </w:r>
    </w:p>
    <w:p w:rsidR="00A0122C" w:rsidRDefault="00A0122C" w:rsidP="00A0122C">
      <w:pPr>
        <w:ind w:firstLine="567"/>
        <w:jc w:val="both"/>
      </w:pPr>
      <w:r>
        <w:t>2.1</w:t>
      </w:r>
      <w:r w:rsidRPr="009E6A4B">
        <w:t>2</w:t>
      </w:r>
      <w: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122C" w:rsidRDefault="00A0122C" w:rsidP="00A0122C">
      <w:pPr>
        <w:ind w:firstLine="567"/>
        <w:jc w:val="both"/>
      </w:pPr>
      <w:r>
        <w:t xml:space="preserve">2.12.1. Информация о местах нахождения и графике работы отдела,  размещена на официальном сайте администрации муниципального </w:t>
      </w:r>
      <w:r w:rsidR="00CA1065">
        <w:t>района</w:t>
      </w:r>
      <w:r>
        <w:t xml:space="preserve"> – </w:t>
      </w:r>
      <w:r w:rsidR="00CA1065">
        <w:t>«</w:t>
      </w:r>
      <w:r w:rsidR="004101CD">
        <w:t>Ботлихский</w:t>
      </w:r>
      <w:r>
        <w:t xml:space="preserve"> район</w:t>
      </w:r>
      <w:r w:rsidR="00CA1065">
        <w:t>»</w:t>
      </w:r>
      <w:r>
        <w:t>.</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2.12.2. При личном обращении заявителя за муниципальной услугой  предоставление муниципальной услуги осуществляется посредством приема заявителя в специально отведенных для этих целей помещениях (присутственных местах).</w:t>
      </w:r>
    </w:p>
    <w:p w:rsidR="00A0122C" w:rsidRDefault="00A0122C" w:rsidP="00A0122C">
      <w:pPr>
        <w:ind w:firstLine="567"/>
        <w:jc w:val="both"/>
      </w:pPr>
      <w:r>
        <w:t xml:space="preserve">2.12.3. На территории, прилегающей к месторасположению зданий, где предоставляется муниципальная услуга, оборудованы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 </w:t>
      </w:r>
    </w:p>
    <w:p w:rsidR="00A0122C" w:rsidRDefault="00A0122C" w:rsidP="00A0122C">
      <w:pPr>
        <w:ind w:firstLine="567"/>
        <w:jc w:val="both"/>
      </w:pPr>
      <w:r>
        <w:t>2.12.4. Здание (я), где предоставляется муниципальная услуга, должно быть оборудовано отдельным входом для свободного доступа заявителей.</w:t>
      </w:r>
    </w:p>
    <w:p w:rsidR="00A0122C" w:rsidRDefault="00A0122C" w:rsidP="00A0122C">
      <w:pPr>
        <w:ind w:firstLine="567"/>
        <w:jc w:val="both"/>
      </w:pPr>
      <w:r>
        <w:t>2.1</w:t>
      </w:r>
      <w:r w:rsidRPr="009E6A4B">
        <w:t>2</w:t>
      </w:r>
      <w:r>
        <w:t>.5. Центральный вход в здание  уполномоченного отдела должен быть оборудован информационной табличкой (вывеской) содержащей информацию о наименовании и графике работы.</w:t>
      </w:r>
    </w:p>
    <w:p w:rsidR="00A0122C" w:rsidRDefault="00A0122C" w:rsidP="00A0122C">
      <w:pPr>
        <w:ind w:firstLine="567"/>
        <w:jc w:val="both"/>
      </w:pPr>
      <w: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A0122C" w:rsidRDefault="00A0122C" w:rsidP="00A0122C">
      <w:pPr>
        <w:ind w:firstLine="567"/>
        <w:jc w:val="both"/>
        <w:rPr>
          <w:color w:val="000000"/>
        </w:rPr>
      </w:pPr>
      <w:r>
        <w:rPr>
          <w:color w:val="000000"/>
        </w:rPr>
        <w:lastRenderedPageBreak/>
        <w:t>2.1</w:t>
      </w:r>
      <w:r w:rsidRPr="009E6A4B">
        <w:rPr>
          <w:color w:val="000000"/>
        </w:rPr>
        <w:t>2</w:t>
      </w:r>
      <w:r>
        <w:rPr>
          <w:color w:val="000000"/>
        </w:rPr>
        <w:t>.7. Помещения, в которых предоставляется муниципальная услуга, должны иметь туалет со свободным доступом к нему в рабочее время заявителей.</w:t>
      </w:r>
    </w:p>
    <w:p w:rsidR="00A0122C" w:rsidRDefault="00A0122C" w:rsidP="00A0122C">
      <w:pPr>
        <w:ind w:firstLine="567"/>
        <w:jc w:val="both"/>
        <w:rPr>
          <w:color w:val="000000"/>
        </w:rPr>
      </w:pPr>
      <w:r>
        <w:rPr>
          <w:color w:val="000000"/>
        </w:rPr>
        <w:t>2.1</w:t>
      </w:r>
      <w:r w:rsidRPr="009E6A4B">
        <w:rPr>
          <w:color w:val="000000"/>
        </w:rPr>
        <w:t>2</w:t>
      </w:r>
      <w:r>
        <w:rPr>
          <w:color w:val="000000"/>
        </w:rPr>
        <w:t>.8.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0122C" w:rsidRDefault="00A0122C" w:rsidP="00A0122C">
      <w:pPr>
        <w:ind w:firstLine="567"/>
        <w:jc w:val="both"/>
        <w:rPr>
          <w:color w:val="000000"/>
        </w:rPr>
      </w:pPr>
      <w:r>
        <w:rPr>
          <w:color w:val="000000"/>
        </w:rPr>
        <w:t>2.1</w:t>
      </w:r>
      <w:r w:rsidRPr="009E6A4B">
        <w:rPr>
          <w:color w:val="000000"/>
        </w:rPr>
        <w:t>2</w:t>
      </w:r>
      <w:r>
        <w:rPr>
          <w:color w:val="000000"/>
        </w:rPr>
        <w:t>.9. Места для ожидания должны соответствовать комфортным условиям для заявителей и оптимальным условиям работы должностных лиц.</w:t>
      </w:r>
    </w:p>
    <w:p w:rsidR="00A0122C" w:rsidRDefault="00A0122C" w:rsidP="00A0122C">
      <w:pPr>
        <w:ind w:firstLine="567"/>
        <w:jc w:val="both"/>
        <w:rPr>
          <w:color w:val="000000"/>
        </w:rPr>
      </w:pPr>
      <w:r>
        <w:rPr>
          <w:color w:val="000000"/>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A0122C" w:rsidRDefault="00A0122C" w:rsidP="00A0122C">
      <w:pPr>
        <w:ind w:firstLine="567"/>
        <w:jc w:val="both"/>
        <w:rPr>
          <w:color w:val="000000"/>
        </w:rPr>
      </w:pPr>
      <w:r>
        <w:rPr>
          <w:color w:val="000000"/>
        </w:rPr>
        <w:t>2.1</w:t>
      </w:r>
      <w:r w:rsidRPr="009E6A4B">
        <w:rPr>
          <w:color w:val="000000"/>
        </w:rPr>
        <w:t>2</w:t>
      </w:r>
      <w:r>
        <w:rPr>
          <w:color w:val="000000"/>
        </w:rPr>
        <w:t>.11.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A0122C" w:rsidRDefault="00A0122C" w:rsidP="00A0122C">
      <w:pPr>
        <w:ind w:firstLine="567"/>
        <w:jc w:val="both"/>
        <w:rPr>
          <w:color w:val="000000"/>
        </w:rPr>
      </w:pPr>
      <w:r>
        <w:rPr>
          <w:color w:val="000000"/>
        </w:rPr>
        <w:t>2.1</w:t>
      </w:r>
      <w:r w:rsidRPr="009E6A4B">
        <w:rPr>
          <w:color w:val="000000"/>
        </w:rPr>
        <w:t>2</w:t>
      </w:r>
      <w:r>
        <w:rPr>
          <w:color w:val="000000"/>
        </w:rPr>
        <w:t>.12. На информационном стенде размещается следующая информация:</w:t>
      </w:r>
    </w:p>
    <w:p w:rsidR="00A0122C" w:rsidRDefault="00A0122C" w:rsidP="00A0122C">
      <w:pPr>
        <w:ind w:firstLine="567"/>
        <w:jc w:val="both"/>
        <w:rPr>
          <w:color w:val="000000"/>
        </w:rPr>
      </w:pPr>
      <w:r>
        <w:rPr>
          <w:color w:val="000000"/>
        </w:rPr>
        <w:t>а) срок предоставления муниципальной услуги и сроки выполнения отдельных административных действий;</w:t>
      </w:r>
    </w:p>
    <w:p w:rsidR="00A0122C" w:rsidRDefault="00A0122C" w:rsidP="00A0122C">
      <w:pPr>
        <w:ind w:firstLine="567"/>
        <w:jc w:val="both"/>
        <w:rPr>
          <w:color w:val="000000"/>
        </w:rPr>
      </w:pPr>
      <w:r>
        <w:rPr>
          <w:color w:val="000000"/>
        </w:rPr>
        <w:t>б) перечень документов, необходимых для предоставления муниципальной услуги, и предъявляемые к ним требования;</w:t>
      </w:r>
    </w:p>
    <w:p w:rsidR="00A0122C" w:rsidRDefault="00A0122C" w:rsidP="00A0122C">
      <w:pPr>
        <w:ind w:firstLine="567"/>
        <w:jc w:val="both"/>
        <w:rPr>
          <w:color w:val="000000"/>
        </w:rPr>
      </w:pPr>
      <w:r>
        <w:rPr>
          <w:color w:val="000000"/>
        </w:rPr>
        <w:t>в)  перечень оснований для отказа в предоставлении муниципальной услуги;</w:t>
      </w:r>
    </w:p>
    <w:p w:rsidR="00A0122C" w:rsidRDefault="00A0122C" w:rsidP="00A0122C">
      <w:pPr>
        <w:ind w:firstLine="567"/>
        <w:jc w:val="both"/>
        <w:rPr>
          <w:color w:val="000000"/>
        </w:rPr>
      </w:pPr>
      <w:r>
        <w:rPr>
          <w:color w:val="000000"/>
        </w:rPr>
        <w:t>г) информация о платности (бесплатности) предоставления муниципальной услуги;</w:t>
      </w:r>
    </w:p>
    <w:p w:rsidR="00A0122C" w:rsidRDefault="00A0122C" w:rsidP="00A0122C">
      <w:pPr>
        <w:ind w:firstLine="567"/>
        <w:jc w:val="both"/>
        <w:rPr>
          <w:color w:val="000000"/>
        </w:rPr>
      </w:pPr>
      <w:proofErr w:type="spellStart"/>
      <w:r>
        <w:rPr>
          <w:color w:val="000000"/>
        </w:rPr>
        <w:t>д</w:t>
      </w:r>
      <w:proofErr w:type="spellEnd"/>
      <w:r>
        <w:rPr>
          <w:color w:val="000000"/>
        </w:rPr>
        <w:t>) извлечения из  административного регламента.</w:t>
      </w:r>
    </w:p>
    <w:p w:rsidR="00A0122C" w:rsidRDefault="00A0122C" w:rsidP="00A0122C">
      <w:pPr>
        <w:ind w:firstLine="567"/>
        <w:jc w:val="both"/>
        <w:rPr>
          <w:color w:val="000000"/>
        </w:rPr>
      </w:pPr>
      <w:r>
        <w:rPr>
          <w:color w:val="000000"/>
        </w:rPr>
        <w:t>2.12.13. Прием заявлений осуществляется в кабинете отдела.</w:t>
      </w:r>
    </w:p>
    <w:p w:rsidR="00A0122C" w:rsidRDefault="00A0122C" w:rsidP="00A0122C">
      <w:pPr>
        <w:ind w:firstLine="567"/>
        <w:jc w:val="both"/>
        <w:rPr>
          <w:color w:val="000000"/>
        </w:rPr>
      </w:pPr>
      <w:r>
        <w:rPr>
          <w:color w:val="000000"/>
        </w:rPr>
        <w:t>2.1</w:t>
      </w:r>
      <w:r w:rsidRPr="009E6A4B">
        <w:rPr>
          <w:color w:val="000000"/>
        </w:rPr>
        <w:t>2</w:t>
      </w:r>
      <w:r>
        <w:rPr>
          <w:color w:val="000000"/>
        </w:rPr>
        <w:t>.14. Кабинет приема документов должен быть оборудован информационными табличками с указанием:</w:t>
      </w:r>
    </w:p>
    <w:p w:rsidR="00A0122C" w:rsidRDefault="00A0122C" w:rsidP="00A0122C">
      <w:pPr>
        <w:ind w:firstLine="567"/>
        <w:jc w:val="both"/>
        <w:rPr>
          <w:color w:val="000000"/>
        </w:rPr>
      </w:pPr>
      <w:r>
        <w:rPr>
          <w:color w:val="000000"/>
        </w:rPr>
        <w:t>а) фамилии, имени, отчества и должности лица, ведущего прием;</w:t>
      </w:r>
    </w:p>
    <w:p w:rsidR="00A0122C" w:rsidRDefault="00A0122C" w:rsidP="00A0122C">
      <w:pPr>
        <w:ind w:firstLine="567"/>
        <w:jc w:val="both"/>
        <w:rPr>
          <w:color w:val="000000"/>
        </w:rPr>
      </w:pPr>
      <w:r>
        <w:rPr>
          <w:color w:val="000000"/>
        </w:rPr>
        <w:t>б) графика приема.</w:t>
      </w:r>
    </w:p>
    <w:p w:rsidR="00A0122C" w:rsidRDefault="00A0122C" w:rsidP="00A0122C">
      <w:pPr>
        <w:ind w:firstLine="567"/>
        <w:jc w:val="both"/>
        <w:rPr>
          <w:color w:val="000000"/>
        </w:rPr>
      </w:pPr>
      <w:r>
        <w:rPr>
          <w:color w:val="000000"/>
        </w:rPr>
        <w:t>2.1</w:t>
      </w:r>
      <w:r w:rsidRPr="009E6A4B">
        <w:rPr>
          <w:color w:val="000000"/>
        </w:rPr>
        <w:t>2</w:t>
      </w:r>
      <w:r>
        <w:rPr>
          <w:color w:val="000000"/>
        </w:rPr>
        <w:t>.15.Уполномоченные лица, осуществляющие прием документов, обеспечиваются личными идентификационными карточками и (или) настольными табличками.</w:t>
      </w:r>
    </w:p>
    <w:p w:rsidR="00A0122C" w:rsidRDefault="00A0122C" w:rsidP="00A0122C">
      <w:pPr>
        <w:ind w:firstLine="567"/>
        <w:jc w:val="both"/>
        <w:rPr>
          <w:color w:val="000000"/>
        </w:rPr>
      </w:pPr>
      <w:r>
        <w:rPr>
          <w:color w:val="000000"/>
        </w:rPr>
        <w:t>2.1</w:t>
      </w:r>
      <w:r w:rsidRPr="009E6A4B">
        <w:rPr>
          <w:color w:val="000000"/>
        </w:rPr>
        <w:t>2</w:t>
      </w:r>
      <w:r>
        <w:rPr>
          <w:color w:val="000000"/>
        </w:rPr>
        <w:t>.16. Места для приема документов, должны быть снабжены стулом, иметь место для письма и раскладки документов.</w:t>
      </w:r>
    </w:p>
    <w:p w:rsidR="00A0122C" w:rsidRDefault="00A0122C" w:rsidP="00A0122C">
      <w:pPr>
        <w:ind w:firstLine="567"/>
        <w:jc w:val="both"/>
        <w:rPr>
          <w:color w:val="000000"/>
        </w:rPr>
      </w:pPr>
      <w:r>
        <w:rPr>
          <w:color w:val="000000"/>
        </w:rPr>
        <w:t>2.12.17. В целях обеспечения конфиденциальности сведений о заявителе, одним уполномоченным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A0122C" w:rsidRDefault="00A0122C" w:rsidP="00A0122C">
      <w:pPr>
        <w:ind w:firstLine="567"/>
        <w:jc w:val="both"/>
        <w:rPr>
          <w:color w:val="000000"/>
        </w:rPr>
      </w:pPr>
      <w:r>
        <w:rPr>
          <w:color w:val="000000"/>
        </w:rPr>
        <w:t>2.1</w:t>
      </w:r>
      <w:r w:rsidRPr="009E6A4B">
        <w:rPr>
          <w:color w:val="000000"/>
        </w:rPr>
        <w:t>2</w:t>
      </w:r>
      <w:r>
        <w:rPr>
          <w:color w:val="000000"/>
        </w:rPr>
        <w:t>.18.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A0122C" w:rsidRDefault="00A0122C" w:rsidP="00A0122C">
      <w:pPr>
        <w:ind w:firstLine="567"/>
        <w:jc w:val="both"/>
        <w:rPr>
          <w:color w:val="000000"/>
        </w:rPr>
      </w:pPr>
      <w:r>
        <w:t xml:space="preserve">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  </w:t>
      </w:r>
    </w:p>
    <w:p w:rsidR="00A0122C" w:rsidRDefault="00A0122C" w:rsidP="00A0122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2.13. Порядок информирования о правилах предоставления муниципальной услуги:</w:t>
      </w:r>
    </w:p>
    <w:p w:rsidR="00A0122C" w:rsidRDefault="00A0122C" w:rsidP="00A0122C">
      <w:pPr>
        <w:ind w:firstLine="567"/>
        <w:jc w:val="both"/>
      </w:pPr>
      <w:r>
        <w:t>2.1</w:t>
      </w:r>
      <w:r w:rsidRPr="009E6A4B">
        <w:t>3</w:t>
      </w:r>
      <w:r>
        <w:t>.1. Информация о порядке предоставления  муниципальной услуги предоставляется:</w:t>
      </w:r>
    </w:p>
    <w:p w:rsidR="00A0122C" w:rsidRDefault="00A0122C" w:rsidP="00A0122C">
      <w:pPr>
        <w:ind w:firstLine="567"/>
        <w:jc w:val="both"/>
      </w:pPr>
      <w:r>
        <w:t>- непосредственно отделом;</w:t>
      </w:r>
    </w:p>
    <w:p w:rsidR="00A0122C" w:rsidRDefault="00A0122C" w:rsidP="00A0122C">
      <w:pPr>
        <w:ind w:firstLine="567"/>
        <w:jc w:val="both"/>
      </w:pPr>
      <w:r>
        <w:t>- непосредственно уполномоченным лицом;</w:t>
      </w:r>
    </w:p>
    <w:p w:rsidR="00A0122C" w:rsidRDefault="00A0122C" w:rsidP="00A0122C">
      <w:pPr>
        <w:ind w:firstLine="567"/>
        <w:jc w:val="both"/>
      </w:pPr>
      <w:r>
        <w:t>- с использованием средств телефонной связи, электронного информирования, вычислительной и электронной техники;</w:t>
      </w:r>
    </w:p>
    <w:p w:rsidR="00A0122C" w:rsidRDefault="00A0122C" w:rsidP="00A0122C">
      <w:pPr>
        <w:ind w:firstLine="567"/>
        <w:jc w:val="both"/>
      </w:pPr>
      <w: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A0122C" w:rsidRDefault="00A0122C" w:rsidP="00A0122C">
      <w:pPr>
        <w:ind w:firstLine="567"/>
        <w:jc w:val="both"/>
      </w:pPr>
      <w:r>
        <w:lastRenderedPageBreak/>
        <w:t>2.1</w:t>
      </w:r>
      <w:r w:rsidRPr="009E6A4B">
        <w:t>3</w:t>
      </w:r>
      <w:r>
        <w:t>.2. Уполномоченное лицо осуществляет прием документов от заявителей  в соответствии со следующим графиком:</w:t>
      </w:r>
    </w:p>
    <w:p w:rsidR="00A0122C" w:rsidRDefault="00A0122C" w:rsidP="00A0122C">
      <w:pPr>
        <w:ind w:firstLine="720"/>
        <w:jc w:val="both"/>
      </w:pPr>
    </w:p>
    <w:p w:rsidR="00A0122C" w:rsidRDefault="00A0122C" w:rsidP="00A0122C">
      <w:pPr>
        <w:jc w:val="both"/>
        <w:rPr>
          <w:rFonts w:eastAsia="Courier New"/>
        </w:rPr>
      </w:pPr>
      <w:r>
        <w:rPr>
          <w:rFonts w:eastAsia="Courier New"/>
        </w:rPr>
        <w:t>Понедельник                        8.30 - 17.00</w:t>
      </w:r>
    </w:p>
    <w:p w:rsidR="00A0122C" w:rsidRDefault="00A0122C" w:rsidP="00A0122C">
      <w:pPr>
        <w:jc w:val="both"/>
        <w:rPr>
          <w:rFonts w:eastAsia="Courier New"/>
        </w:rPr>
      </w:pPr>
      <w:r>
        <w:rPr>
          <w:rFonts w:eastAsia="Courier New"/>
        </w:rPr>
        <w:t>Вторник                                8.30 - 17.00</w:t>
      </w:r>
    </w:p>
    <w:p w:rsidR="00A0122C" w:rsidRDefault="00A0122C" w:rsidP="00A0122C">
      <w:pPr>
        <w:jc w:val="both"/>
        <w:rPr>
          <w:rFonts w:eastAsia="Courier New"/>
        </w:rPr>
      </w:pPr>
      <w:r>
        <w:rPr>
          <w:rFonts w:eastAsia="Courier New"/>
        </w:rPr>
        <w:t>Среда                                    8.30 - 17.00</w:t>
      </w:r>
    </w:p>
    <w:p w:rsidR="00A0122C" w:rsidRDefault="00A0122C" w:rsidP="00A0122C">
      <w:pPr>
        <w:jc w:val="both"/>
        <w:rPr>
          <w:rFonts w:eastAsia="Courier New"/>
        </w:rPr>
      </w:pPr>
      <w:r>
        <w:rPr>
          <w:rFonts w:eastAsia="Courier New"/>
        </w:rPr>
        <w:t>Четверг                                 8.30 - 17.00</w:t>
      </w:r>
    </w:p>
    <w:p w:rsidR="00A0122C" w:rsidRDefault="00A0122C" w:rsidP="00A0122C">
      <w:pPr>
        <w:jc w:val="both"/>
        <w:rPr>
          <w:rFonts w:eastAsia="Courier New"/>
        </w:rPr>
      </w:pPr>
      <w:r>
        <w:rPr>
          <w:rFonts w:eastAsia="Courier New"/>
        </w:rPr>
        <w:t>Пятница                                8.30 - 17.00</w:t>
      </w:r>
    </w:p>
    <w:p w:rsidR="00A0122C" w:rsidRDefault="00A0122C" w:rsidP="00A0122C">
      <w:pPr>
        <w:jc w:val="both"/>
        <w:rPr>
          <w:rFonts w:eastAsia="Courier New"/>
        </w:rPr>
      </w:pPr>
      <w:r>
        <w:rPr>
          <w:rFonts w:eastAsia="Courier New"/>
        </w:rPr>
        <w:t>перерыв на обед                 13.00 - 14.00</w:t>
      </w:r>
    </w:p>
    <w:p w:rsidR="00A0122C" w:rsidRDefault="00A0122C" w:rsidP="00A0122C">
      <w:pPr>
        <w:ind w:firstLine="720"/>
        <w:jc w:val="both"/>
      </w:pPr>
    </w:p>
    <w:p w:rsidR="00A0122C" w:rsidRDefault="00A0122C" w:rsidP="00A0122C">
      <w:pPr>
        <w:ind w:firstLine="567"/>
        <w:jc w:val="both"/>
        <w:rPr>
          <w:i/>
        </w:rPr>
      </w:pPr>
      <w:r>
        <w:t xml:space="preserve">2.13.3. Сведения о местонахождении, контактных телефонах, адресе электронной почты  отдела размещаются </w:t>
      </w:r>
      <w:r>
        <w:rPr>
          <w:i/>
        </w:rPr>
        <w:t>(</w:t>
      </w:r>
      <w:r>
        <w:t>Приложение № 2 к административному регламенту):</w:t>
      </w:r>
    </w:p>
    <w:p w:rsidR="00A0122C" w:rsidRDefault="00A0122C" w:rsidP="00A0122C">
      <w:pPr>
        <w:ind w:firstLine="567"/>
        <w:jc w:val="both"/>
      </w:pPr>
      <w:r>
        <w:t xml:space="preserve">- на Интернет-сайте </w:t>
      </w:r>
      <w:r w:rsidR="00CA1065">
        <w:t>образовательного учреждения.</w:t>
      </w:r>
    </w:p>
    <w:p w:rsidR="00A0122C" w:rsidRDefault="00A0122C" w:rsidP="00A0122C">
      <w:pPr>
        <w:ind w:firstLine="567"/>
        <w:jc w:val="both"/>
        <w:rPr>
          <w:i/>
        </w:rPr>
      </w:pPr>
      <w:r>
        <w:t>2.13.4. Сведения о местонахождении, контактных телефонах (телефонах для справок), Интернет адресах, адресах электронной почты  уполномоченного отдела  размещаются:</w:t>
      </w:r>
    </w:p>
    <w:p w:rsidR="00A0122C" w:rsidRDefault="00A0122C" w:rsidP="00A0122C">
      <w:pPr>
        <w:ind w:firstLine="567"/>
        <w:jc w:val="both"/>
      </w:pPr>
      <w:r>
        <w:t xml:space="preserve">- на Интернет-сайте </w:t>
      </w:r>
      <w:r w:rsidR="00CA1065">
        <w:t>АМР «</w:t>
      </w:r>
      <w:r w:rsidR="004101CD">
        <w:t>Ботлихский</w:t>
      </w:r>
      <w:r>
        <w:t xml:space="preserve">  район</w:t>
      </w:r>
      <w:r w:rsidR="00CA1065">
        <w:t>»</w:t>
      </w:r>
      <w:r>
        <w:t>;</w:t>
      </w:r>
    </w:p>
    <w:p w:rsidR="00A0122C" w:rsidRDefault="00A0122C" w:rsidP="00A0122C">
      <w:pPr>
        <w:ind w:firstLine="567"/>
        <w:jc w:val="both"/>
      </w:pPr>
      <w:r>
        <w:t>- на информационных стендах уполномоченного отдела.</w:t>
      </w:r>
    </w:p>
    <w:p w:rsidR="00A0122C" w:rsidRDefault="00A0122C" w:rsidP="00A0122C">
      <w:pPr>
        <w:ind w:firstLine="567"/>
        <w:jc w:val="both"/>
      </w:pPr>
      <w:r>
        <w:t xml:space="preserve">2.13.5. На информационных стендах в помещении, предназначенном для приема документов для предоставления муниципальной услуги, и Интернет-сайтах </w:t>
      </w:r>
      <w:r w:rsidR="00CA1065">
        <w:t>образовательного учреждения</w:t>
      </w:r>
      <w:r>
        <w:t xml:space="preserve"> размещается следующая информация:</w:t>
      </w:r>
    </w:p>
    <w:p w:rsidR="00A0122C" w:rsidRDefault="00A0122C" w:rsidP="00A0122C">
      <w:pPr>
        <w:ind w:firstLine="567"/>
        <w:jc w:val="both"/>
      </w:pPr>
      <w:proofErr w:type="gramStart"/>
      <w:r>
        <w:t>- извлечения из законодательных и иных нормативных правовых актов, содержащих нормы, регулирующие предоставление  муниципальной услуги;</w:t>
      </w:r>
      <w:proofErr w:type="gramEnd"/>
    </w:p>
    <w:p w:rsidR="00A0122C" w:rsidRDefault="00A0122C" w:rsidP="00A0122C">
      <w:pPr>
        <w:ind w:firstLine="567"/>
        <w:jc w:val="both"/>
      </w:pPr>
      <w:r>
        <w:t xml:space="preserve">- текст административного регламента с приложениями (полная  версия  на Интернет - </w:t>
      </w:r>
      <w:proofErr w:type="gramStart"/>
      <w:r>
        <w:t>сайте</w:t>
      </w:r>
      <w:proofErr w:type="gramEnd"/>
      <w:r>
        <w:t xml:space="preserve"> и извлечения, включая формы заявлений, на информационных стендах);</w:t>
      </w:r>
    </w:p>
    <w:p w:rsidR="00A0122C" w:rsidRDefault="00A0122C" w:rsidP="00A0122C">
      <w:pPr>
        <w:ind w:firstLine="567"/>
        <w:jc w:val="both"/>
        <w:rPr>
          <w:i/>
        </w:rPr>
      </w:pPr>
      <w:r>
        <w:t>- блок-схема и краткое  описание порядка предоставления  муниципальной услуги</w:t>
      </w:r>
      <w:r>
        <w:rPr>
          <w:i/>
        </w:rPr>
        <w:t>;</w:t>
      </w:r>
    </w:p>
    <w:p w:rsidR="00A0122C" w:rsidRDefault="00A0122C" w:rsidP="00A0122C">
      <w:pPr>
        <w:ind w:firstLine="567"/>
        <w:jc w:val="both"/>
      </w:pPr>
      <w:r>
        <w:t>- перечень административных процедур;</w:t>
      </w:r>
    </w:p>
    <w:p w:rsidR="00A0122C" w:rsidRDefault="00A0122C" w:rsidP="00A0122C">
      <w:pPr>
        <w:ind w:firstLine="567"/>
        <w:jc w:val="both"/>
      </w:pPr>
      <w:r>
        <w:t>- перечень  документов, необходимых для принятия решения;</w:t>
      </w:r>
    </w:p>
    <w:p w:rsidR="00A0122C" w:rsidRDefault="00A0122C" w:rsidP="00A0122C">
      <w:pPr>
        <w:ind w:firstLine="567"/>
        <w:jc w:val="both"/>
      </w:pPr>
      <w:r>
        <w:t>- схема размещения должностных лиц  и режим приема ими граждан;</w:t>
      </w:r>
    </w:p>
    <w:p w:rsidR="00A0122C" w:rsidRDefault="00A0122C" w:rsidP="00A0122C">
      <w:pPr>
        <w:ind w:firstLine="567"/>
        <w:jc w:val="both"/>
      </w:pPr>
      <w:r>
        <w:t>- основания для отказа в предоставлении муниципальной услуги;</w:t>
      </w:r>
    </w:p>
    <w:p w:rsidR="00A0122C" w:rsidRDefault="00A0122C" w:rsidP="00A0122C">
      <w:pPr>
        <w:ind w:firstLine="567"/>
        <w:jc w:val="both"/>
      </w:pPr>
      <w:r>
        <w:t>- порядок информирования о ходе выполнения муниципальной услуги;</w:t>
      </w:r>
    </w:p>
    <w:p w:rsidR="00A0122C" w:rsidRDefault="00A0122C" w:rsidP="00A0122C">
      <w:pPr>
        <w:ind w:firstLine="567"/>
        <w:jc w:val="both"/>
      </w:pPr>
      <w:r>
        <w:t>- порядок получения консультаций;</w:t>
      </w:r>
    </w:p>
    <w:p w:rsidR="00A0122C" w:rsidRDefault="00A0122C" w:rsidP="00A0122C">
      <w:pPr>
        <w:ind w:firstLine="567"/>
        <w:jc w:val="both"/>
      </w:pPr>
      <w:r>
        <w:t>- порядок обжалования решений, действий или бездействия должностных лиц, предоставляющих муниципальную услугу.</w:t>
      </w:r>
    </w:p>
    <w:p w:rsidR="00A0122C" w:rsidRDefault="00A0122C" w:rsidP="00A0122C">
      <w:pPr>
        <w:ind w:firstLine="567"/>
        <w:jc w:val="both"/>
      </w:pPr>
      <w:r>
        <w:t>2.1</w:t>
      </w:r>
      <w:r w:rsidRPr="009E6A4B">
        <w:t>3</w:t>
      </w:r>
      <w:r>
        <w:t xml:space="preserve">.6. При ответах на телефонные звонки и устные обращения, должностные лица отдела и уполномоченное лицо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w:t>
      </w:r>
    </w:p>
    <w:p w:rsidR="00A0122C" w:rsidRDefault="00A0122C" w:rsidP="00A0122C">
      <w:pPr>
        <w:ind w:firstLine="720"/>
        <w:jc w:val="both"/>
      </w:pPr>
      <w:r>
        <w:t>Время разговора не должно превышать 10 минут.</w:t>
      </w:r>
    </w:p>
    <w:p w:rsidR="00A0122C" w:rsidRDefault="00A0122C" w:rsidP="00A0122C">
      <w:pPr>
        <w:ind w:firstLine="72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A0122C" w:rsidRDefault="00A0122C" w:rsidP="00A0122C">
      <w:pPr>
        <w:ind w:firstLine="567"/>
        <w:jc w:val="both"/>
      </w:pPr>
      <w:r>
        <w:t>2.1</w:t>
      </w:r>
      <w:r w:rsidRPr="009E6A4B">
        <w:t>3</w:t>
      </w:r>
      <w:r>
        <w:t>.7. Информирование о ходе предоставления  муниципальной услуги осуществляется должностными лицами при личном контакте с заявителями, с использованием средств сети Интернет, почтовой, телефонной связи, посредством электронной почты.</w:t>
      </w:r>
    </w:p>
    <w:p w:rsidR="00A0122C" w:rsidRDefault="00A0122C" w:rsidP="00A0122C">
      <w:pPr>
        <w:ind w:firstLine="720"/>
        <w:jc w:val="both"/>
      </w:pPr>
      <w:r>
        <w:t>Заявители, представившие  в уполномоченный отдел документы для предоставления  муниципальных услуг, в обязательном порядке информируются уполномоченным лицом о получении результата предоставления муниципальной услуги.</w:t>
      </w:r>
    </w:p>
    <w:p w:rsidR="00A0122C" w:rsidRDefault="00A0122C" w:rsidP="00A0122C">
      <w:pPr>
        <w:ind w:firstLine="567"/>
        <w:jc w:val="both"/>
      </w:pPr>
      <w:r>
        <w:lastRenderedPageBreak/>
        <w:t>2.1</w:t>
      </w:r>
      <w:r w:rsidRPr="009E6A4B">
        <w:t>3</w:t>
      </w:r>
      <w:r>
        <w:t>.8.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A0122C" w:rsidRDefault="00A0122C" w:rsidP="00A0122C">
      <w:pPr>
        <w:ind w:firstLine="567"/>
        <w:jc w:val="both"/>
      </w:pPr>
      <w:r>
        <w:t>2.13.9. В любое время с момента приема документов на предоставление муниципальной услуги  заявитель имеет право на получение сведений о предоставлении муниципальной услуги при помощи телефона, средств сети Интернет, электронной почты, или посредством личного посещения уполномоченного лица.</w:t>
      </w:r>
    </w:p>
    <w:p w:rsidR="00A0122C" w:rsidRDefault="00A0122C" w:rsidP="00A0122C">
      <w:pPr>
        <w:ind w:firstLine="567"/>
        <w:jc w:val="both"/>
      </w:pPr>
      <w:r>
        <w:t>2.1</w:t>
      </w:r>
      <w:r w:rsidRPr="009E6A4B">
        <w:t>3</w:t>
      </w:r>
      <w:r>
        <w:t xml:space="preserve">.10. Для получения сведений о предоставлении  муниципальной услуги заявителем указываются (называются) дата и входящий номер, проставляемые  в расписке при подаче заявления. Заявителю предоставляемые сведения о том, на каком этапе (в процессе выполнения какой административной процедуры) подготовки информации находится его заявление по телефону. </w:t>
      </w:r>
    </w:p>
    <w:p w:rsidR="00A0122C" w:rsidRDefault="00A0122C" w:rsidP="00A0122C">
      <w:pPr>
        <w:ind w:firstLine="567"/>
        <w:jc w:val="both"/>
      </w:pPr>
      <w:r>
        <w:t>2.1</w:t>
      </w:r>
      <w:r w:rsidRPr="009E6A4B">
        <w:t>3</w:t>
      </w:r>
      <w:r>
        <w:t>.11. Консультации (справки) по вопросам предоставления  муниципальной услуги предоставляются должностными лицами уполномоченного отдела.</w:t>
      </w:r>
    </w:p>
    <w:p w:rsidR="00A0122C" w:rsidRDefault="00A0122C" w:rsidP="00A0122C">
      <w:pPr>
        <w:ind w:firstLine="567"/>
        <w:jc w:val="both"/>
      </w:pPr>
      <w:r>
        <w:t>2.1</w:t>
      </w:r>
      <w:r w:rsidRPr="009E6A4B">
        <w:t>3</w:t>
      </w:r>
      <w:r>
        <w:t>.12. Консультации предоставляются по следующим вопросам:</w:t>
      </w:r>
    </w:p>
    <w:p w:rsidR="00A0122C" w:rsidRDefault="00A0122C" w:rsidP="00A0122C">
      <w:pPr>
        <w:ind w:firstLine="567"/>
        <w:jc w:val="both"/>
      </w:pPr>
      <w:r>
        <w:t>- необходимого перечня документов, предоставляемых для получения  муниципальной услуги, комплектности (достаточности) представленных документов;</w:t>
      </w:r>
    </w:p>
    <w:p w:rsidR="00A0122C" w:rsidRDefault="00A0122C" w:rsidP="00A0122C">
      <w:pPr>
        <w:ind w:firstLine="567"/>
        <w:jc w:val="both"/>
      </w:pPr>
      <w:r>
        <w:t>- источников получения документов, необходимых для предоставления  муниципальной услуги (орган, организация и их местонахождение);</w:t>
      </w:r>
    </w:p>
    <w:p w:rsidR="00A0122C" w:rsidRDefault="00A0122C" w:rsidP="00A0122C">
      <w:pPr>
        <w:ind w:firstLine="567"/>
        <w:jc w:val="both"/>
      </w:pPr>
      <w:r>
        <w:t>- сроков предоставления  муниципальной услуги;</w:t>
      </w:r>
    </w:p>
    <w:p w:rsidR="00A0122C" w:rsidRDefault="00A0122C" w:rsidP="00A0122C">
      <w:pPr>
        <w:ind w:firstLine="567"/>
        <w:jc w:val="both"/>
      </w:pPr>
      <w:r>
        <w:t>- порядка обжалования действий (бездействия) и решений, осуществляемых и принимаемых в ходе предоставления  муниципальной услуги.</w:t>
      </w:r>
    </w:p>
    <w:p w:rsidR="00A0122C" w:rsidRDefault="00A0122C" w:rsidP="00A0122C">
      <w:pPr>
        <w:ind w:firstLine="567"/>
        <w:jc w:val="both"/>
      </w:pPr>
      <w:r>
        <w:t>2.1</w:t>
      </w:r>
      <w:r w:rsidRPr="009E6A4B">
        <w:t>3</w:t>
      </w:r>
      <w:r>
        <w:t>.13. Консультации предоставляются при личном обращении, посредством Интернет-сайта, телефона или электронной почты.</w:t>
      </w:r>
    </w:p>
    <w:p w:rsidR="00A0122C" w:rsidRDefault="00A0122C" w:rsidP="00A0122C">
      <w:pPr>
        <w:ind w:firstLine="567"/>
        <w:jc w:val="both"/>
      </w:pPr>
      <w:r>
        <w:t>2.1</w:t>
      </w:r>
      <w:r w:rsidRPr="009E6A4B">
        <w:t>3</w:t>
      </w:r>
      <w:r>
        <w:t>.14. Консультирование заявителей по вопросам предоставления муниципальной услуги осуществляется бесплатно.</w:t>
      </w:r>
    </w:p>
    <w:p w:rsidR="00A0122C" w:rsidRDefault="00A0122C" w:rsidP="00A0122C">
      <w:pPr>
        <w:ind w:firstLine="567"/>
        <w:jc w:val="both"/>
      </w:pPr>
      <w:r>
        <w:t>2.1</w:t>
      </w:r>
      <w:r w:rsidRPr="009E6A4B">
        <w:t>3</w:t>
      </w:r>
      <w:r>
        <w:t>.15. При консультировании заявителей по электронной почте, в том числе о ходе предоставления муниципальной услуги, ответ должен быть направлен в течение 5 (пяти) рабочих дней, исчисляемых со дня, следующего за днем поступления соответствующего запроса.</w:t>
      </w:r>
    </w:p>
    <w:p w:rsidR="00A0122C" w:rsidRDefault="00A0122C" w:rsidP="00A0122C">
      <w:pPr>
        <w:ind w:firstLine="567"/>
        <w:jc w:val="both"/>
      </w:pPr>
      <w:r>
        <w:t>2.1</w:t>
      </w:r>
      <w:r w:rsidRPr="009E6A4B">
        <w:t>3</w:t>
      </w:r>
      <w:r>
        <w:t>.</w:t>
      </w:r>
      <w:r w:rsidRPr="009E6A4B">
        <w:t>1</w:t>
      </w:r>
      <w:r>
        <w:t>6. Заявитель имеет право, в уполномоченный отдел представить документы по предварительной записи. Предварительная запись</w:t>
      </w:r>
      <w:r w:rsidR="003E3AAA">
        <w:t xml:space="preserve"> осуществляется по телефону </w:t>
      </w:r>
      <w:r>
        <w:t>или с использованием электронной почты</w:t>
      </w:r>
      <w:r w:rsidR="003E3AAA">
        <w:t xml:space="preserve"> образовательных учреждений.</w:t>
      </w:r>
    </w:p>
    <w:p w:rsidR="00A0122C" w:rsidRDefault="00A0122C" w:rsidP="00A0122C">
      <w:pPr>
        <w:ind w:firstLine="567"/>
        <w:jc w:val="both"/>
      </w:pPr>
      <w:r>
        <w:t>2.1</w:t>
      </w:r>
      <w:r w:rsidRPr="009E6A4B">
        <w:t>3</w:t>
      </w:r>
      <w:r>
        <w:t>.17. При предварительной записи заявитель сообщает  свои фамилию, имя, отчество, адрес места жительства, адрес электронной почты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уполномоченным лицом в журнал предварительной записи заявителей.</w:t>
      </w:r>
    </w:p>
    <w:p w:rsidR="00A0122C" w:rsidRDefault="00A0122C" w:rsidP="00A0122C">
      <w:pPr>
        <w:ind w:firstLine="567"/>
        <w:jc w:val="both"/>
      </w:pPr>
      <w:r>
        <w:t>2.13.18. При осуществлении предварительной записи заявителю сообщается время представления документов для получения муниципальной услуги в кабинете уполномоченного отдела, в который следует обратиться.</w:t>
      </w:r>
    </w:p>
    <w:p w:rsidR="00A0122C" w:rsidRDefault="00A0122C" w:rsidP="00A0122C">
      <w:pPr>
        <w:ind w:firstLine="567"/>
        <w:jc w:val="both"/>
      </w:pPr>
      <w:r>
        <w:t>2.14. Показатели доступности и качества муниципальных услуг:</w:t>
      </w:r>
    </w:p>
    <w:p w:rsidR="00A0122C" w:rsidRDefault="00A0122C" w:rsidP="00A0122C">
      <w:pPr>
        <w:ind w:firstLine="567"/>
        <w:jc w:val="both"/>
      </w:pPr>
      <w:r>
        <w:t>2.1</w:t>
      </w:r>
      <w:r w:rsidRPr="009E6A4B">
        <w:t>4</w:t>
      </w:r>
      <w:r>
        <w:t>.1. Показателями доступности муниципальной услуги являются:</w:t>
      </w:r>
    </w:p>
    <w:p w:rsidR="00A0122C" w:rsidRDefault="00A0122C" w:rsidP="00A0122C">
      <w:pPr>
        <w:ind w:firstLine="567"/>
        <w:jc w:val="both"/>
      </w:pPr>
      <w:r>
        <w:t>а) транспортная доступность к местам предоставления муниципальной  услуги;</w:t>
      </w:r>
    </w:p>
    <w:p w:rsidR="00A0122C" w:rsidRDefault="00A0122C" w:rsidP="00A0122C">
      <w:pPr>
        <w:ind w:firstLine="567"/>
        <w:jc w:val="both"/>
      </w:pPr>
      <w:r>
        <w:t>б) размещение информации о порядке предоставления муниципальной услуги в едином портале государственных и муниципальных услуг.</w:t>
      </w:r>
    </w:p>
    <w:p w:rsidR="00A0122C" w:rsidRDefault="00A0122C" w:rsidP="00A0122C">
      <w:pPr>
        <w:ind w:firstLine="567"/>
        <w:jc w:val="both"/>
      </w:pPr>
      <w:r>
        <w:t>2.1</w:t>
      </w:r>
      <w:r w:rsidRPr="009E6A4B">
        <w:t>4</w:t>
      </w:r>
      <w:r>
        <w:t>.2. Показателями качества муниципальной услуги являются:</w:t>
      </w:r>
    </w:p>
    <w:p w:rsidR="00A0122C" w:rsidRDefault="00A0122C" w:rsidP="00A0122C">
      <w:pPr>
        <w:ind w:firstLine="567"/>
        <w:jc w:val="both"/>
      </w:pPr>
      <w:r>
        <w:t>а) соблюдение срока предоставления муниципальной услуги;</w:t>
      </w:r>
    </w:p>
    <w:p w:rsidR="00A0122C" w:rsidRDefault="00A0122C" w:rsidP="00A0122C">
      <w:pPr>
        <w:ind w:firstLine="567"/>
        <w:jc w:val="both"/>
      </w:pPr>
      <w:r>
        <w:t>б) соблюдение сроков ожидания в очереди при подаче и получении документов;</w:t>
      </w:r>
    </w:p>
    <w:p w:rsidR="00A0122C" w:rsidRDefault="00A0122C" w:rsidP="00A0122C">
      <w:pPr>
        <w:ind w:firstLine="567"/>
        <w:jc w:val="both"/>
      </w:pPr>
      <w:r>
        <w:t>в) отсутствие  поданных в установленном порядке жалоб на решения действия (бездействия), принятые и осуществленные при предоставлении муниципальной услуги.</w:t>
      </w:r>
    </w:p>
    <w:p w:rsidR="00A0122C" w:rsidRDefault="00A0122C" w:rsidP="00A0122C">
      <w:pPr>
        <w:pStyle w:val="ConsPlusNormal"/>
        <w:ind w:firstLine="0"/>
        <w:jc w:val="center"/>
        <w:rPr>
          <w:rFonts w:ascii="Times New Roman" w:hAnsi="Times New Roman" w:cs="Times New Roman"/>
          <w:sz w:val="24"/>
          <w:szCs w:val="24"/>
        </w:rPr>
      </w:pPr>
    </w:p>
    <w:p w:rsidR="00A0122C" w:rsidRDefault="00A0122C" w:rsidP="00A0122C">
      <w:pPr>
        <w:pStyle w:val="ConsPlusNormal"/>
        <w:ind w:firstLine="0"/>
        <w:jc w:val="center"/>
        <w:rPr>
          <w:rFonts w:ascii="Times New Roman" w:hAnsi="Times New Roman" w:cs="Times New Roman"/>
          <w:b/>
          <w:sz w:val="24"/>
          <w:szCs w:val="24"/>
        </w:rPr>
      </w:pPr>
      <w:r w:rsidRPr="00817C54">
        <w:rPr>
          <w:rFonts w:ascii="Times New Roman" w:hAnsi="Times New Roman" w:cs="Times New Roman"/>
          <w:b/>
          <w:sz w:val="24"/>
          <w:szCs w:val="24"/>
        </w:rPr>
        <w:lastRenderedPageBreak/>
        <w:t>3.</w:t>
      </w:r>
      <w:r>
        <w:rPr>
          <w:rFonts w:ascii="Times New Roman" w:hAnsi="Times New Roman" w:cs="Times New Roman"/>
          <w:b/>
          <w:sz w:val="24"/>
          <w:szCs w:val="24"/>
        </w:rPr>
        <w:t xml:space="preserve"> Состав, последовательность и сроки выполнения </w:t>
      </w:r>
      <w:proofErr w:type="gramStart"/>
      <w:r>
        <w:rPr>
          <w:rFonts w:ascii="Times New Roman" w:hAnsi="Times New Roman" w:cs="Times New Roman"/>
          <w:b/>
          <w:sz w:val="24"/>
          <w:szCs w:val="24"/>
        </w:rPr>
        <w:t>административных</w:t>
      </w:r>
      <w:proofErr w:type="gramEnd"/>
    </w:p>
    <w:p w:rsidR="00A0122C" w:rsidRDefault="00A0122C" w:rsidP="00A0122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процедур, требования к порядку их выполнения, в том числе </w:t>
      </w:r>
    </w:p>
    <w:p w:rsidR="00A0122C" w:rsidRPr="00817C54" w:rsidRDefault="00A0122C" w:rsidP="00A0122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особенности выполнения административных процедур в электронной форме</w:t>
      </w:r>
    </w:p>
    <w:p w:rsidR="00A0122C" w:rsidRDefault="00A0122C" w:rsidP="00A0122C"/>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Административные процедуры предоставления муниципальной услуги</w:t>
      </w:r>
    </w:p>
    <w:p w:rsidR="00A0122C" w:rsidRDefault="00A0122C" w:rsidP="00A0122C">
      <w:pPr>
        <w:ind w:firstLine="540"/>
        <w:jc w:val="both"/>
        <w:rPr>
          <w:color w:val="000000"/>
        </w:rPr>
      </w:pPr>
      <w:r>
        <w:rPr>
          <w:color w:val="000000"/>
        </w:rPr>
        <w:t>Предоставление муниципальной услуги включает в себя следующие административные процедуры:</w:t>
      </w:r>
    </w:p>
    <w:p w:rsidR="00A0122C" w:rsidRDefault="00A0122C" w:rsidP="00A0122C">
      <w:pPr>
        <w:ind w:firstLine="567"/>
        <w:jc w:val="both"/>
      </w:pPr>
      <w:r>
        <w:t>- прием и регистрация заявления;</w:t>
      </w:r>
    </w:p>
    <w:p w:rsidR="00A0122C" w:rsidRDefault="00A0122C" w:rsidP="00A0122C">
      <w:pPr>
        <w:ind w:firstLine="567"/>
        <w:jc w:val="both"/>
      </w:pPr>
      <w:r>
        <w:t>- подготовка и направление заявления в отдел;</w:t>
      </w:r>
    </w:p>
    <w:p w:rsidR="00A0122C" w:rsidRDefault="00A0122C" w:rsidP="00A0122C">
      <w:pPr>
        <w:ind w:firstLine="567"/>
        <w:jc w:val="both"/>
      </w:pPr>
      <w:r>
        <w:t>- подготовка и оформление результата предоставления муниципальной услуги (информационного письма);</w:t>
      </w:r>
    </w:p>
    <w:p w:rsidR="00A0122C" w:rsidRDefault="00A0122C" w:rsidP="00A0122C">
      <w:pPr>
        <w:ind w:firstLine="567"/>
        <w:jc w:val="both"/>
      </w:pPr>
      <w:r>
        <w:t>- выдача результата предоставления муниципальной услуги.</w:t>
      </w:r>
    </w:p>
    <w:p w:rsidR="00A0122C" w:rsidRDefault="00A0122C" w:rsidP="00A012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Блок-схема предоставления муниципальной услуги приведена в Приложении № 3 к административному регламенту.</w:t>
      </w:r>
    </w:p>
    <w:p w:rsidR="00A0122C" w:rsidRPr="009E6A4B" w:rsidRDefault="00A0122C" w:rsidP="00A0122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 Прием и регистрация заявления</w:t>
      </w:r>
    </w:p>
    <w:p w:rsidR="00A0122C" w:rsidRDefault="00A0122C" w:rsidP="00A0122C">
      <w:pPr>
        <w:ind w:firstLine="567"/>
        <w:jc w:val="both"/>
      </w:pPr>
      <w:r>
        <w:t>3.2.1. Основанием для начала административной процедуры, является обращение заявителя к уполномоченному лицу с заявлением.</w:t>
      </w:r>
    </w:p>
    <w:p w:rsidR="00A0122C" w:rsidRDefault="00A0122C" w:rsidP="00A0122C">
      <w:pPr>
        <w:ind w:firstLine="567"/>
        <w:jc w:val="both"/>
      </w:pPr>
      <w:r>
        <w:t>Максимальный срок выполнения административной процедуры составляет 1 (один) рабочий день.</w:t>
      </w:r>
    </w:p>
    <w:p w:rsidR="00A0122C" w:rsidRDefault="00A0122C" w:rsidP="00A0122C">
      <w:pPr>
        <w:ind w:firstLine="567"/>
        <w:jc w:val="both"/>
      </w:pPr>
      <w:r>
        <w:t>3.2.2. Уполномоченное лицо за прием и регистрацию документов:</w:t>
      </w:r>
    </w:p>
    <w:p w:rsidR="00A0122C" w:rsidRDefault="00A0122C" w:rsidP="00A0122C">
      <w:pPr>
        <w:ind w:firstLine="567"/>
        <w:jc w:val="both"/>
      </w:pPr>
      <w:r>
        <w:t>а) устанавливает предмет обращения;</w:t>
      </w:r>
    </w:p>
    <w:p w:rsidR="00A0122C" w:rsidRDefault="00A0122C" w:rsidP="00A0122C">
      <w:pPr>
        <w:ind w:firstLine="567"/>
        <w:jc w:val="both"/>
      </w:pPr>
      <w:r>
        <w:t>б) проверяет документ, удостоверяющий личность заявителя;</w:t>
      </w:r>
    </w:p>
    <w:p w:rsidR="00A0122C" w:rsidRDefault="00A0122C" w:rsidP="00A0122C">
      <w:pPr>
        <w:ind w:firstLine="567"/>
        <w:jc w:val="both"/>
      </w:pPr>
      <w:r>
        <w:t>в) проверяет полномочия представителя физического и юридического лица действовать от его имени;</w:t>
      </w:r>
    </w:p>
    <w:p w:rsidR="00A0122C" w:rsidRDefault="00A0122C" w:rsidP="00A0122C">
      <w:pPr>
        <w:ind w:firstLine="567"/>
        <w:jc w:val="both"/>
      </w:pPr>
      <w:r>
        <w:t xml:space="preserve">г) принимает заявление о предоставлении муниципальной услуги; </w:t>
      </w:r>
    </w:p>
    <w:p w:rsidR="00A0122C" w:rsidRDefault="00A0122C" w:rsidP="00A0122C">
      <w:pPr>
        <w:ind w:firstLine="567"/>
        <w:jc w:val="both"/>
      </w:pPr>
      <w:proofErr w:type="spellStart"/>
      <w:r>
        <w:t>д</w:t>
      </w:r>
      <w:proofErr w:type="spellEnd"/>
      <w:r>
        <w:t>) разъясняет порядок заполнения заявления, при необходимости помогает заполнить заявление;</w:t>
      </w:r>
    </w:p>
    <w:p w:rsidR="00A0122C" w:rsidRDefault="00A0122C" w:rsidP="00A0122C">
      <w:pPr>
        <w:ind w:firstLine="567"/>
        <w:jc w:val="both"/>
      </w:pPr>
      <w:r>
        <w:t>е) регистрирует заявление в журнале регистрации  в электронном варианте.</w:t>
      </w:r>
    </w:p>
    <w:p w:rsidR="00A0122C" w:rsidRDefault="00A0122C" w:rsidP="00A0122C">
      <w:pPr>
        <w:ind w:firstLine="567"/>
        <w:jc w:val="both"/>
      </w:pPr>
      <w:r>
        <w:t>3.2.3. Уполномоченное лицо за прием и регистрацию документов, вносит в журнал регистрации заявлений запись о приеме заявления, указывает:</w:t>
      </w:r>
    </w:p>
    <w:p w:rsidR="00A0122C" w:rsidRDefault="00A0122C" w:rsidP="00A0122C">
      <w:pPr>
        <w:ind w:firstLine="567"/>
        <w:jc w:val="both"/>
      </w:pPr>
      <w:r>
        <w:t>- порядковый номер записи;</w:t>
      </w:r>
    </w:p>
    <w:p w:rsidR="00A0122C" w:rsidRDefault="00A0122C" w:rsidP="00A0122C">
      <w:pPr>
        <w:ind w:firstLine="567"/>
        <w:jc w:val="both"/>
      </w:pPr>
      <w:r>
        <w:t>- дату и время приема с точностью до минуты;</w:t>
      </w:r>
    </w:p>
    <w:p w:rsidR="00A0122C" w:rsidRDefault="00A0122C" w:rsidP="00A0122C">
      <w:pPr>
        <w:ind w:firstLine="567"/>
        <w:jc w:val="both"/>
      </w:pPr>
      <w:r>
        <w:t>- общее количество документов и общее число листов в документах;</w:t>
      </w:r>
    </w:p>
    <w:p w:rsidR="00A0122C" w:rsidRDefault="00A0122C" w:rsidP="00A0122C">
      <w:pPr>
        <w:ind w:firstLine="567"/>
        <w:jc w:val="both"/>
      </w:pPr>
      <w:r>
        <w:t>- данные о заявителе;</w:t>
      </w:r>
    </w:p>
    <w:p w:rsidR="00A0122C" w:rsidRDefault="00A0122C" w:rsidP="00A0122C">
      <w:pPr>
        <w:ind w:firstLine="567"/>
        <w:jc w:val="both"/>
      </w:pPr>
      <w:r>
        <w:t>-  цель обращения заявителя;</w:t>
      </w:r>
    </w:p>
    <w:p w:rsidR="00A0122C" w:rsidRDefault="00A0122C" w:rsidP="00A0122C">
      <w:pPr>
        <w:ind w:firstLine="567"/>
        <w:jc w:val="both"/>
      </w:pPr>
      <w:r>
        <w:t>-  свои фамилию и инициалы.</w:t>
      </w:r>
    </w:p>
    <w:p w:rsidR="00A0122C" w:rsidRDefault="00A0122C" w:rsidP="00A0122C">
      <w:pPr>
        <w:ind w:firstLine="567"/>
        <w:jc w:val="both"/>
      </w:pPr>
      <w:r>
        <w:t>Регистрация происходит автоматически посредством электронной техники.</w:t>
      </w:r>
    </w:p>
    <w:p w:rsidR="00A0122C" w:rsidRDefault="00A0122C" w:rsidP="00A0122C">
      <w:pPr>
        <w:ind w:firstLine="567"/>
      </w:pPr>
      <w:r>
        <w:t>3.3.  Подготовка и направление заявления в отдел:</w:t>
      </w:r>
    </w:p>
    <w:p w:rsidR="00A0122C" w:rsidRDefault="00A0122C" w:rsidP="00A0122C">
      <w:pPr>
        <w:ind w:firstLine="567"/>
        <w:jc w:val="both"/>
      </w:pPr>
      <w:r>
        <w:t>3.3.1. Основанием для начала административной процедуры, является поступление заявления  уполномоченному лицу отдела, ответственному за подготовку и оформление документов.</w:t>
      </w:r>
    </w:p>
    <w:p w:rsidR="00A0122C" w:rsidRDefault="00A0122C" w:rsidP="00A0122C">
      <w:pPr>
        <w:ind w:firstLine="567"/>
        <w:jc w:val="both"/>
      </w:pPr>
      <w:r>
        <w:t>3.3.2. Максимальный  срок  административной  процедуры  составляет  не  более      2 (двух) рабочих дней.</w:t>
      </w:r>
    </w:p>
    <w:p w:rsidR="00A0122C" w:rsidRDefault="00A0122C" w:rsidP="00A0122C">
      <w:pPr>
        <w:ind w:firstLine="567"/>
        <w:jc w:val="both"/>
      </w:pPr>
      <w:r>
        <w:t>3.3.3. После проверки оформления заявления уполномоченное лицо за подготовку и оформление документов, направляет заявление на рассмотрение в отдел.</w:t>
      </w:r>
    </w:p>
    <w:p w:rsidR="00A0122C" w:rsidRDefault="00A0122C" w:rsidP="00A0122C">
      <w:pPr>
        <w:ind w:firstLine="567"/>
        <w:jc w:val="both"/>
      </w:pPr>
      <w:r>
        <w:t xml:space="preserve">3.3.4. Направленные заявления на рассмотрение  в отделе осуществляют должностные лица. </w:t>
      </w:r>
    </w:p>
    <w:p w:rsidR="00A0122C" w:rsidRDefault="00A0122C" w:rsidP="00A0122C">
      <w:pPr>
        <w:ind w:firstLine="567"/>
        <w:jc w:val="both"/>
      </w:pPr>
      <w:r>
        <w:t>3.3.5. На рассмотрение направляются все заявления, представленные заявителями.</w:t>
      </w:r>
    </w:p>
    <w:p w:rsidR="00A0122C" w:rsidRDefault="00A0122C" w:rsidP="00A0122C">
      <w:pPr>
        <w:ind w:firstLine="567"/>
        <w:jc w:val="both"/>
      </w:pPr>
      <w:r>
        <w:t>3.3.6. Направление на рассмотрение заявлений осуществляется с листами сопровождения, в которых указывается:</w:t>
      </w:r>
    </w:p>
    <w:p w:rsidR="00A0122C" w:rsidRDefault="00A0122C" w:rsidP="00A0122C">
      <w:pPr>
        <w:ind w:firstLine="567"/>
        <w:jc w:val="both"/>
      </w:pPr>
      <w:r>
        <w:t>- наименование отдела;</w:t>
      </w:r>
    </w:p>
    <w:p w:rsidR="00A0122C" w:rsidRDefault="00A0122C" w:rsidP="00A0122C">
      <w:pPr>
        <w:ind w:firstLine="567"/>
        <w:jc w:val="both"/>
      </w:pPr>
      <w:r>
        <w:t>- Ф.И.О. заявителя;</w:t>
      </w:r>
    </w:p>
    <w:p w:rsidR="00A0122C" w:rsidRDefault="00A0122C" w:rsidP="00A0122C">
      <w:pPr>
        <w:ind w:firstLine="567"/>
        <w:jc w:val="both"/>
      </w:pPr>
      <w:r>
        <w:lastRenderedPageBreak/>
        <w:t>- вид предоставления  муниципальной услуги;</w:t>
      </w:r>
    </w:p>
    <w:p w:rsidR="00A0122C" w:rsidRDefault="00A0122C" w:rsidP="00A0122C">
      <w:pPr>
        <w:ind w:firstLine="567"/>
        <w:jc w:val="both"/>
      </w:pPr>
      <w:r>
        <w:t>- срок рассмотрения документов в отделе.</w:t>
      </w:r>
    </w:p>
    <w:p w:rsidR="00A0122C" w:rsidRDefault="00A0122C" w:rsidP="00A0122C">
      <w:pPr>
        <w:ind w:firstLine="567"/>
        <w:jc w:val="both"/>
      </w:pPr>
      <w:r>
        <w:t>3.4. Подготовка и оформление информации:</w:t>
      </w:r>
    </w:p>
    <w:p w:rsidR="00A0122C" w:rsidRDefault="00A0122C" w:rsidP="00A0122C">
      <w:pPr>
        <w:ind w:firstLine="567"/>
        <w:jc w:val="both"/>
      </w:pPr>
      <w:r>
        <w:t>3.4.1. Основанием для начала административной процедуры является поступление документов в отдел.</w:t>
      </w:r>
    </w:p>
    <w:p w:rsidR="00A0122C" w:rsidRDefault="00A0122C" w:rsidP="00A0122C">
      <w:pPr>
        <w:ind w:firstLine="567"/>
        <w:jc w:val="both"/>
      </w:pPr>
      <w:r>
        <w:t>3.4.2. Максимальный срок  выполнения административной процедуры составляет не более 20 (двадцати) календарных  дней.</w:t>
      </w:r>
    </w:p>
    <w:p w:rsidR="00A0122C" w:rsidRDefault="00A0122C" w:rsidP="00A0122C">
      <w:pPr>
        <w:ind w:firstLine="567"/>
        <w:jc w:val="both"/>
      </w:pPr>
      <w:r>
        <w:t>3.4.3. Подготовленная информация (информационное письмо) возвращается к уполномоченному лицу.</w:t>
      </w:r>
    </w:p>
    <w:p w:rsidR="00A0122C" w:rsidRDefault="00A0122C" w:rsidP="00A0122C">
      <w:pPr>
        <w:ind w:firstLine="567"/>
      </w:pPr>
      <w:r>
        <w:t>3.5. Выдача результата предоставления муниципальной услуги</w:t>
      </w:r>
    </w:p>
    <w:p w:rsidR="00A0122C" w:rsidRDefault="00A0122C" w:rsidP="00A0122C">
      <w:pPr>
        <w:ind w:firstLine="567"/>
        <w:jc w:val="both"/>
      </w:pPr>
      <w:r>
        <w:t>3.5.1. Основанием для начала административной процедуры, является поступление документов, уполномоченному лицу, ответственному за выдачу документов.</w:t>
      </w:r>
    </w:p>
    <w:p w:rsidR="00A0122C" w:rsidRDefault="00A0122C" w:rsidP="00A0122C">
      <w:pPr>
        <w:ind w:firstLine="567"/>
        <w:jc w:val="both"/>
      </w:pPr>
      <w:r>
        <w:t>3.5.2. Уполномоченное лицо, ответственное за выдачу документов сообщает заявителю о получении результата предоставления муниципальной услуги лично, по телефону или электронной почте.</w:t>
      </w:r>
    </w:p>
    <w:p w:rsidR="00A0122C" w:rsidRDefault="00A0122C" w:rsidP="00A0122C">
      <w:pPr>
        <w:ind w:firstLine="567"/>
        <w:jc w:val="both"/>
      </w:pPr>
      <w:r>
        <w:t>3.5.3. При личном обращении заявителя за получением результата предоставления муниципальной услуги, уполномоченное лицо, ответственное за выдачу документов:</w:t>
      </w:r>
    </w:p>
    <w:p w:rsidR="00A0122C" w:rsidRDefault="00A0122C" w:rsidP="00A0122C">
      <w:pPr>
        <w:ind w:firstLine="567"/>
        <w:jc w:val="both"/>
      </w:pPr>
      <w:r>
        <w:t>- устанавливает личность заявителя, в том числе проверяет документ, удостоверяющий личность;</w:t>
      </w:r>
    </w:p>
    <w:p w:rsidR="00A0122C" w:rsidRDefault="00A0122C" w:rsidP="00A0122C">
      <w:pPr>
        <w:ind w:firstLine="567"/>
        <w:jc w:val="both"/>
      </w:pPr>
      <w:r>
        <w:t>- проверяет правомочность заявителя, в том числе полномочия представителя правообладателя действовать от их имени при получении документов;</w:t>
      </w:r>
    </w:p>
    <w:p w:rsidR="00A0122C" w:rsidRDefault="00A0122C" w:rsidP="00A0122C">
      <w:pPr>
        <w:ind w:firstLine="567"/>
        <w:jc w:val="both"/>
      </w:pPr>
      <w:r>
        <w:t>- находит документы (по номеру, указанному в расписке) по предоставлению муниципальной услуги;</w:t>
      </w:r>
    </w:p>
    <w:p w:rsidR="00A0122C" w:rsidRDefault="00A0122C" w:rsidP="00A0122C">
      <w:pPr>
        <w:ind w:firstLine="567"/>
        <w:jc w:val="both"/>
      </w:pPr>
      <w:r>
        <w:t>- делает запись в книге учета выданных документов;</w:t>
      </w:r>
    </w:p>
    <w:p w:rsidR="00A0122C" w:rsidRDefault="00A0122C" w:rsidP="00A0122C">
      <w:pPr>
        <w:ind w:firstLine="567"/>
        <w:jc w:val="both"/>
      </w:pPr>
      <w:r>
        <w:t>- знакомит заявителя с перечнем выдаваемых документов (оглашает названия выдаваемых документов);</w:t>
      </w:r>
    </w:p>
    <w:p w:rsidR="00A0122C" w:rsidRDefault="00A0122C" w:rsidP="00A0122C">
      <w:pPr>
        <w:ind w:firstLine="567"/>
        <w:jc w:val="both"/>
      </w:pPr>
      <w:r>
        <w:t>- выдает документы заявителю;</w:t>
      </w:r>
    </w:p>
    <w:p w:rsidR="00A0122C" w:rsidRDefault="00A0122C" w:rsidP="00A0122C">
      <w:pPr>
        <w:ind w:firstLine="567"/>
        <w:jc w:val="both"/>
      </w:pPr>
      <w:r>
        <w:t>- заявитель расписывается в получении выдаваемых документов.</w:t>
      </w:r>
    </w:p>
    <w:p w:rsidR="00A0122C" w:rsidRDefault="00A0122C" w:rsidP="00A0122C">
      <w:pPr>
        <w:ind w:firstLine="567"/>
        <w:jc w:val="both"/>
      </w:pPr>
      <w:r>
        <w:t xml:space="preserve">3.6. Если заявитель не обратился в течение 3(трех) рабочих дней </w:t>
      </w:r>
      <w:proofErr w:type="gramStart"/>
      <w:r>
        <w:t>с даты получения</w:t>
      </w:r>
      <w:proofErr w:type="gramEnd"/>
      <w:r>
        <w:t xml:space="preserve"> результата предоставления муниципальной услуги, уполномоченное лицо, ответственное за выдачу документов, направляет ему ответ по почте по адресу, указанному в заявлении.</w:t>
      </w:r>
    </w:p>
    <w:p w:rsidR="00A0122C" w:rsidRDefault="00A0122C" w:rsidP="00A0122C">
      <w:pPr>
        <w:jc w:val="center"/>
      </w:pPr>
    </w:p>
    <w:p w:rsidR="00A0122C" w:rsidRPr="00817C54" w:rsidRDefault="00A0122C" w:rsidP="00A0122C">
      <w:pPr>
        <w:ind w:firstLine="720"/>
        <w:jc w:val="center"/>
        <w:rPr>
          <w:b/>
        </w:rPr>
      </w:pPr>
      <w:r w:rsidRPr="00817C54">
        <w:rPr>
          <w:b/>
        </w:rPr>
        <w:t xml:space="preserve">4. </w:t>
      </w:r>
      <w:r>
        <w:rPr>
          <w:b/>
        </w:rPr>
        <w:t>Ф</w:t>
      </w:r>
      <w:r w:rsidRPr="00817C54">
        <w:rPr>
          <w:b/>
        </w:rPr>
        <w:t xml:space="preserve">ормы </w:t>
      </w:r>
      <w:proofErr w:type="gramStart"/>
      <w:r w:rsidRPr="00817C54">
        <w:rPr>
          <w:b/>
        </w:rPr>
        <w:t>контроля за</w:t>
      </w:r>
      <w:proofErr w:type="gramEnd"/>
      <w:r w:rsidRPr="00817C54">
        <w:rPr>
          <w:b/>
        </w:rPr>
        <w:t xml:space="preserve"> </w:t>
      </w:r>
      <w:r>
        <w:rPr>
          <w:b/>
        </w:rPr>
        <w:t>исполнением административного регламента</w:t>
      </w:r>
    </w:p>
    <w:p w:rsidR="00A0122C" w:rsidRDefault="00A0122C" w:rsidP="00A0122C">
      <w:pPr>
        <w:ind w:firstLine="720"/>
        <w:jc w:val="both"/>
      </w:pPr>
    </w:p>
    <w:p w:rsidR="00A0122C" w:rsidRDefault="00A0122C" w:rsidP="00A0122C">
      <w:pPr>
        <w:ind w:firstLine="567"/>
        <w:jc w:val="both"/>
      </w:pPr>
      <w:r>
        <w:t xml:space="preserve">4.1.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направленных на выявление и устранение нарушений прав заявителей, а также рассмотрение, принятие решений и подготовку ответов на жалобы заявителей на решения, действия (бездействие) уполномоченного  лица, осуществляющих предоставление муниципальной услуги.</w:t>
      </w:r>
    </w:p>
    <w:p w:rsidR="00A0122C" w:rsidRDefault="00A0122C" w:rsidP="00A0122C">
      <w:pPr>
        <w:ind w:firstLine="567"/>
        <w:jc w:val="both"/>
      </w:pPr>
      <w:r>
        <w:t>4.2. Ответственное лицо за предоставление муниципальной услуги, несет персональную ответственность за сроки и порядок выполнения каждой административной процедуры, указанной в административном регламенте.</w:t>
      </w:r>
    </w:p>
    <w:p w:rsidR="00A0122C" w:rsidRDefault="00A0122C" w:rsidP="00A0122C">
      <w:pPr>
        <w:ind w:firstLine="567"/>
        <w:jc w:val="both"/>
      </w:pPr>
      <w:r>
        <w:t xml:space="preserve">4.3.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отдела.</w:t>
      </w:r>
    </w:p>
    <w:p w:rsidR="00A0122C" w:rsidRDefault="00A0122C" w:rsidP="00A0122C">
      <w:pPr>
        <w:ind w:firstLine="567"/>
        <w:jc w:val="both"/>
      </w:pPr>
      <w:r>
        <w:t xml:space="preserve">4.4.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 лицом осуществляется начальником отдела. </w:t>
      </w:r>
    </w:p>
    <w:p w:rsidR="00A0122C" w:rsidRDefault="00A0122C" w:rsidP="00A0122C">
      <w:pPr>
        <w:ind w:firstLine="567"/>
        <w:jc w:val="both"/>
      </w:pPr>
      <w:r>
        <w:t>Ответственное лицо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 за соблюдение сроков и порядка выдачи документов, правильность заполнения книги учета выданных документов.</w:t>
      </w:r>
    </w:p>
    <w:p w:rsidR="00A0122C" w:rsidRDefault="00A0122C" w:rsidP="00A0122C">
      <w:pPr>
        <w:ind w:firstLine="567"/>
        <w:jc w:val="both"/>
      </w:pPr>
      <w:r>
        <w:lastRenderedPageBreak/>
        <w:t>Должностное лицо отдела несет персональную ответственность за соблюдение сроков рассмотрения документов и их сохранность в период нахождения в отделе.</w:t>
      </w:r>
    </w:p>
    <w:p w:rsidR="00A0122C" w:rsidRDefault="00A0122C" w:rsidP="00A0122C">
      <w:pPr>
        <w:ind w:firstLine="567"/>
        <w:jc w:val="both"/>
      </w:pPr>
      <w:r>
        <w:t xml:space="preserve">4.5. Администрация муниципального </w:t>
      </w:r>
      <w:r w:rsidR="00CA1065">
        <w:t>района</w:t>
      </w:r>
      <w:r>
        <w:t xml:space="preserve"> </w:t>
      </w:r>
      <w:r w:rsidR="00CA1065">
        <w:t>«</w:t>
      </w:r>
      <w:r w:rsidR="004101CD">
        <w:t>Ботлихский</w:t>
      </w:r>
      <w:r w:rsidR="00CA1065">
        <w:t xml:space="preserve"> р</w:t>
      </w:r>
      <w:r>
        <w:t>айон</w:t>
      </w:r>
      <w:r w:rsidR="00CA1065">
        <w:t>»</w:t>
      </w:r>
      <w:r>
        <w:t xml:space="preserve"> организует и осуществляет </w:t>
      </w:r>
      <w:proofErr w:type="gramStart"/>
      <w:r>
        <w:t>контроль за</w:t>
      </w:r>
      <w:proofErr w:type="gramEnd"/>
      <w:r>
        <w:t xml:space="preserve"> предоставлением муниципальной услуги </w:t>
      </w:r>
      <w:r w:rsidR="00CA1065">
        <w:t xml:space="preserve">управлением </w:t>
      </w:r>
      <w:r>
        <w:t xml:space="preserve"> образования и </w:t>
      </w:r>
      <w:r w:rsidR="00CA1065">
        <w:t>образовательными учреждениями.</w:t>
      </w:r>
    </w:p>
    <w:p w:rsidR="00A0122C" w:rsidRDefault="00A0122C" w:rsidP="00A0122C">
      <w:pPr>
        <w:ind w:firstLine="567"/>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0122C" w:rsidRDefault="00A0122C" w:rsidP="00A0122C">
      <w:pPr>
        <w:ind w:firstLine="567"/>
        <w:jc w:val="both"/>
      </w:pPr>
    </w:p>
    <w:p w:rsidR="00A0122C" w:rsidRDefault="00A0122C" w:rsidP="00A0122C">
      <w:pPr>
        <w:ind w:firstLine="567"/>
        <w:jc w:val="center"/>
        <w:rPr>
          <w:b/>
        </w:rPr>
      </w:pPr>
      <w:r w:rsidRPr="00817C54">
        <w:rPr>
          <w:b/>
        </w:rPr>
        <w:t xml:space="preserve">5. </w:t>
      </w:r>
      <w:r>
        <w:rPr>
          <w:b/>
        </w:rPr>
        <w:t>Досудебный (внесудебный) п</w:t>
      </w:r>
      <w:r w:rsidRPr="00817C54">
        <w:rPr>
          <w:b/>
        </w:rPr>
        <w:t xml:space="preserve">орядок обжалования </w:t>
      </w:r>
      <w:r>
        <w:rPr>
          <w:b/>
        </w:rPr>
        <w:t xml:space="preserve">решений </w:t>
      </w:r>
      <w:r w:rsidRPr="00817C54">
        <w:rPr>
          <w:b/>
        </w:rPr>
        <w:t xml:space="preserve">действий (бездействия) </w:t>
      </w:r>
      <w:r>
        <w:rPr>
          <w:b/>
        </w:rPr>
        <w:t xml:space="preserve">органа, предоставляющего муниципальную услугу, а также </w:t>
      </w:r>
      <w:r w:rsidRPr="00817C54">
        <w:rPr>
          <w:b/>
        </w:rPr>
        <w:t>должностн</w:t>
      </w:r>
      <w:r>
        <w:rPr>
          <w:b/>
        </w:rPr>
        <w:t>ых</w:t>
      </w:r>
      <w:r w:rsidRPr="00817C54">
        <w:rPr>
          <w:b/>
        </w:rPr>
        <w:t xml:space="preserve"> лиц</w:t>
      </w:r>
      <w:r>
        <w:rPr>
          <w:b/>
        </w:rPr>
        <w:t xml:space="preserve">, </w:t>
      </w:r>
      <w:r w:rsidRPr="00817C54">
        <w:rPr>
          <w:b/>
        </w:rPr>
        <w:t>муниципальн</w:t>
      </w:r>
      <w:r>
        <w:rPr>
          <w:b/>
        </w:rPr>
        <w:t>ых служащих</w:t>
      </w:r>
    </w:p>
    <w:p w:rsidR="00A0122C" w:rsidRPr="00817C54" w:rsidRDefault="00A0122C" w:rsidP="00A0122C">
      <w:pPr>
        <w:ind w:firstLine="567"/>
        <w:jc w:val="center"/>
        <w:rPr>
          <w:b/>
        </w:rPr>
      </w:pPr>
    </w:p>
    <w:p w:rsidR="00A0122C" w:rsidRDefault="00A0122C" w:rsidP="00A0122C">
      <w:pPr>
        <w:ind w:firstLine="567"/>
        <w:jc w:val="both"/>
      </w:pPr>
      <w:r>
        <w:t>5.1. Заявители имеют право на обжалование действий или бездействия уполномоченных лиц и должностных лиц отдела.</w:t>
      </w:r>
    </w:p>
    <w:p w:rsidR="00A0122C" w:rsidRDefault="00A0122C" w:rsidP="00A0122C">
      <w:pPr>
        <w:ind w:firstLine="567"/>
        <w:jc w:val="both"/>
      </w:pPr>
      <w:r>
        <w:t xml:space="preserve">5.2. </w:t>
      </w:r>
      <w:proofErr w:type="gramStart"/>
      <w:r>
        <w:t>Контроль за</w:t>
      </w:r>
      <w:proofErr w:type="gramEnd"/>
      <w:r>
        <w:t xml:space="preserve"> деятельностью осуществляет администрация муниципального </w:t>
      </w:r>
      <w:r w:rsidR="0080640A">
        <w:t>района</w:t>
      </w:r>
      <w:r>
        <w:t xml:space="preserve"> – </w:t>
      </w:r>
      <w:r w:rsidR="0080640A">
        <w:t>«</w:t>
      </w:r>
      <w:r w:rsidR="004101CD">
        <w:t>Ботлихский</w:t>
      </w:r>
      <w:r>
        <w:t xml:space="preserve"> район</w:t>
      </w:r>
      <w:r w:rsidR="0080640A">
        <w:t>»</w:t>
      </w:r>
      <w:r>
        <w:t>.</w:t>
      </w:r>
    </w:p>
    <w:p w:rsidR="00A0122C" w:rsidRDefault="00A0122C" w:rsidP="00A0122C">
      <w:pPr>
        <w:ind w:firstLine="567"/>
        <w:jc w:val="both"/>
      </w:pPr>
      <w:r>
        <w:t>Заявители могут обжаловать действия или бездействие должностных лиц:</w:t>
      </w:r>
    </w:p>
    <w:p w:rsidR="00A0122C" w:rsidRDefault="0080640A" w:rsidP="00A0122C">
      <w:pPr>
        <w:ind w:firstLine="567"/>
        <w:jc w:val="both"/>
      </w:pPr>
      <w:r>
        <w:t>Директору образовательного учреждения</w:t>
      </w:r>
      <w:r w:rsidR="00A0122C">
        <w:t>;</w:t>
      </w:r>
    </w:p>
    <w:p w:rsidR="0080640A" w:rsidRDefault="0080640A" w:rsidP="00A0122C">
      <w:pPr>
        <w:ind w:firstLine="567"/>
        <w:jc w:val="both"/>
      </w:pPr>
      <w:r>
        <w:t>начальнику</w:t>
      </w:r>
      <w:r w:rsidR="00A0122C">
        <w:t xml:space="preserve"> </w:t>
      </w:r>
      <w:r>
        <w:t>управления образования;</w:t>
      </w:r>
    </w:p>
    <w:p w:rsidR="00A0122C" w:rsidRDefault="00A0122C" w:rsidP="00A0122C">
      <w:pPr>
        <w:ind w:firstLine="567"/>
        <w:jc w:val="both"/>
      </w:pPr>
      <w:r>
        <w:t xml:space="preserve"> -  главе  администрации муниципального </w:t>
      </w:r>
      <w:r w:rsidR="0080640A">
        <w:t>района.</w:t>
      </w:r>
    </w:p>
    <w:p w:rsidR="00A0122C" w:rsidRDefault="00A0122C" w:rsidP="00A0122C">
      <w:pPr>
        <w:ind w:firstLine="567"/>
        <w:jc w:val="both"/>
      </w:pPr>
      <w:r>
        <w:t>5.3. Заявители имеют право обратиться с жалобой лично (устно), направить письменную жалобу, записаться на личный прием или направить жалобу по электронной почте.</w:t>
      </w:r>
    </w:p>
    <w:p w:rsidR="00A0122C" w:rsidRDefault="00A0122C" w:rsidP="00A0122C">
      <w:pPr>
        <w:ind w:firstLine="567"/>
        <w:jc w:val="both"/>
      </w:pPr>
      <w:r>
        <w:t xml:space="preserve">5.4. </w:t>
      </w:r>
      <w:proofErr w:type="gramStart"/>
      <w:r>
        <w:t>В письменной жалобе в обязательном порядке указывается либо наименование органа, в которое направляет письменная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почтовый адрес, по которому должны быть направлены ответ, уведомление о переадресации жалобы, излагается суть жалобы, ставится личная подпись и дата.</w:t>
      </w:r>
      <w:proofErr w:type="gramEnd"/>
    </w:p>
    <w:p w:rsidR="00A0122C" w:rsidRDefault="00A0122C" w:rsidP="00A0122C">
      <w:pPr>
        <w:ind w:firstLine="567"/>
        <w:jc w:val="both"/>
      </w:pPr>
      <w:r>
        <w:t xml:space="preserve">Дополнительно в письменной жалобе могут быть </w:t>
      </w:r>
      <w:proofErr w:type="gramStart"/>
      <w:r>
        <w:t>указаны</w:t>
      </w:r>
      <w:proofErr w:type="gramEnd"/>
      <w:r>
        <w:t>:</w:t>
      </w:r>
    </w:p>
    <w:p w:rsidR="00A0122C" w:rsidRDefault="00A0122C" w:rsidP="00A0122C">
      <w:pPr>
        <w:ind w:firstLine="567"/>
        <w:jc w:val="both"/>
      </w:pPr>
      <w:r>
        <w:t>- наименование должности, фамилия, имя и отчество уполномоченного лица, решение, действие (бездействие) которого обжалуется (при наличии информации);</w:t>
      </w:r>
    </w:p>
    <w:p w:rsidR="00A0122C" w:rsidRDefault="00A0122C" w:rsidP="00A0122C">
      <w:pPr>
        <w:ind w:firstLine="567"/>
        <w:jc w:val="both"/>
      </w:pPr>
      <w: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0122C" w:rsidRDefault="00A0122C" w:rsidP="00A0122C">
      <w:pPr>
        <w:ind w:firstLine="567"/>
        <w:jc w:val="both"/>
      </w:pPr>
      <w:r>
        <w:t>- иные сведения, которые заявитель считает необходимым сообщить.</w:t>
      </w:r>
    </w:p>
    <w:p w:rsidR="00A0122C" w:rsidRDefault="00A0122C" w:rsidP="00A0122C">
      <w:pPr>
        <w:ind w:firstLine="567"/>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A0122C" w:rsidRDefault="00A0122C" w:rsidP="00A0122C">
      <w:pPr>
        <w:ind w:firstLine="567"/>
        <w:jc w:val="both"/>
      </w:pPr>
      <w:r>
        <w:t>5.5. По результатам рассмотрения жалобы должностным лицом отдела или главой муниципального образования принимается решение об удовлетворении требований заявителя либо об отказе в его удовлетворении.</w:t>
      </w:r>
    </w:p>
    <w:p w:rsidR="00A0122C" w:rsidRDefault="00A0122C" w:rsidP="00A0122C">
      <w:pPr>
        <w:ind w:firstLine="567"/>
        <w:jc w:val="both"/>
      </w:pPr>
      <w:r>
        <w:t>Письменный ответ, содержащий результаты рассмотрения письменной жалобы, направляется заявителю.</w:t>
      </w:r>
    </w:p>
    <w:p w:rsidR="00A0122C" w:rsidRDefault="00A0122C" w:rsidP="00A0122C">
      <w:pPr>
        <w:ind w:firstLine="567"/>
        <w:jc w:val="both"/>
      </w:pPr>
      <w:r>
        <w:t xml:space="preserve">5.6. Если в письменной жалобе не </w:t>
      </w:r>
      <w:proofErr w:type="gramStart"/>
      <w:r>
        <w:t>указаны</w:t>
      </w:r>
      <w:proofErr w:type="gramEnd"/>
      <w:r>
        <w:t xml:space="preserve"> фамилия заявителя, направившего жалобу, и почтовый адрес, по которому должен быть направлен ответ, ответ на жалобу не дается.</w:t>
      </w:r>
    </w:p>
    <w:p w:rsidR="00A0122C" w:rsidRDefault="00A0122C" w:rsidP="00A0122C">
      <w:pPr>
        <w:ind w:firstLine="567"/>
        <w:jc w:val="both"/>
      </w:pPr>
      <w: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A0122C" w:rsidRDefault="00A0122C" w:rsidP="00A0122C">
      <w:pPr>
        <w:ind w:firstLine="567"/>
        <w:jc w:val="both"/>
      </w:pPr>
      <w:proofErr w:type="gramStart"/>
      <w:r>
        <w:t xml:space="preserve">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w:t>
      </w:r>
      <w:r>
        <w:lastRenderedPageBreak/>
        <w:t>жалобами, и при этом в жалобе не приводятся новые доводы или обстоятельства, администрация муниципального образования или уполномоченный отдел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w:t>
      </w:r>
      <w:proofErr w:type="gramEnd"/>
      <w:r>
        <w:t xml:space="preserve"> ранее направляемые жалобы направлялись в администрацию муниципального образования или уполномоченный </w:t>
      </w:r>
      <w:proofErr w:type="gramStart"/>
      <w:r>
        <w:t>отдел</w:t>
      </w:r>
      <w:proofErr w:type="gramEnd"/>
      <w:r>
        <w:t xml:space="preserve"> и уведомляется заявитель, направивший жалобу.</w:t>
      </w:r>
    </w:p>
    <w:p w:rsidR="00A0122C" w:rsidRDefault="00A0122C" w:rsidP="00A0122C">
      <w:pPr>
        <w:ind w:firstLine="567"/>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0122C" w:rsidRDefault="00A0122C" w:rsidP="00A0122C">
      <w:pPr>
        <w:ind w:firstLine="567"/>
        <w:jc w:val="both"/>
      </w:pPr>
      <w:r>
        <w:t xml:space="preserve">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образования – </w:t>
      </w:r>
      <w:r w:rsidR="004101CD">
        <w:t>Ботлихский</w:t>
      </w:r>
      <w:r>
        <w:t xml:space="preserve"> муниципальный район или уполномоченный отдел.</w:t>
      </w:r>
    </w:p>
    <w:p w:rsidR="00A0122C" w:rsidRDefault="00A0122C" w:rsidP="00A0122C">
      <w:pPr>
        <w:pStyle w:val="ConsPlusNormal"/>
        <w:ind w:firstLine="540"/>
        <w:jc w:val="both"/>
        <w:rPr>
          <w:rFonts w:ascii="Times New Roman" w:hAnsi="Times New Roman" w:cs="Times New Roman"/>
          <w:sz w:val="24"/>
          <w:szCs w:val="24"/>
        </w:rPr>
      </w:pPr>
    </w:p>
    <w:p w:rsidR="00A0122C" w:rsidRDefault="00A0122C" w:rsidP="00A0122C">
      <w:pPr>
        <w:pStyle w:val="ConsPlusNormal"/>
        <w:ind w:firstLine="540"/>
        <w:jc w:val="both"/>
        <w:rPr>
          <w:rFonts w:ascii="Times New Roman" w:hAnsi="Times New Roman" w:cs="Times New Roman"/>
          <w:sz w:val="24"/>
          <w:szCs w:val="24"/>
        </w:rPr>
      </w:pPr>
    </w:p>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80640A" w:rsidRDefault="0080640A"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 w:rsidR="00A0122C" w:rsidRDefault="00A0122C" w:rsidP="00A0122C">
      <w:pPr>
        <w:pStyle w:val="a5"/>
        <w:spacing w:before="0" w:after="0"/>
        <w:ind w:left="5812"/>
        <w:jc w:val="center"/>
      </w:pPr>
      <w:r>
        <w:t>Приложение № 1</w:t>
      </w:r>
    </w:p>
    <w:p w:rsidR="00A0122C" w:rsidRDefault="00A0122C" w:rsidP="00A0122C">
      <w:pPr>
        <w:pStyle w:val="a5"/>
        <w:spacing w:before="0" w:after="0"/>
        <w:ind w:left="5812"/>
        <w:jc w:val="center"/>
      </w:pPr>
      <w:r>
        <w:t>к административному регламенту</w:t>
      </w:r>
    </w:p>
    <w:p w:rsidR="00A0122C" w:rsidRDefault="00A0122C" w:rsidP="00A0122C">
      <w:pPr>
        <w:jc w:val="center"/>
      </w:pPr>
      <w:r>
        <w:t xml:space="preserve">                                                                                  </w:t>
      </w:r>
      <w:r w:rsidRPr="00534A59">
        <w:t xml:space="preserve">«Предоставление информации </w:t>
      </w:r>
      <w:proofErr w:type="gramStart"/>
      <w:r w:rsidRPr="00534A59">
        <w:t>об</w:t>
      </w:r>
      <w:proofErr w:type="gramEnd"/>
    </w:p>
    <w:p w:rsidR="00A0122C" w:rsidRPr="00534A59" w:rsidRDefault="00A0122C" w:rsidP="00A0122C">
      <w:r>
        <w:t xml:space="preserve">                                                                                         </w:t>
      </w:r>
      <w:r w:rsidRPr="00534A59">
        <w:t xml:space="preserve"> организации </w:t>
      </w:r>
      <w:proofErr w:type="gramStart"/>
      <w:r w:rsidRPr="00534A59">
        <w:t>общедоступного</w:t>
      </w:r>
      <w:proofErr w:type="gramEnd"/>
    </w:p>
    <w:p w:rsidR="00A0122C" w:rsidRDefault="00A0122C" w:rsidP="00A0122C">
      <w:pPr>
        <w:jc w:val="center"/>
      </w:pPr>
      <w:r w:rsidRPr="00534A59">
        <w:t xml:space="preserve"> </w:t>
      </w:r>
      <w:r>
        <w:t xml:space="preserve">                                                                                  </w:t>
      </w:r>
      <w:r w:rsidRPr="00534A59">
        <w:t xml:space="preserve">и бесплатного начального общего, </w:t>
      </w:r>
    </w:p>
    <w:p w:rsidR="00A0122C" w:rsidRPr="00534A59" w:rsidRDefault="00A0122C" w:rsidP="00A0122C">
      <w:pPr>
        <w:jc w:val="center"/>
      </w:pPr>
      <w:r>
        <w:lastRenderedPageBreak/>
        <w:t xml:space="preserve">                                                                                          </w:t>
      </w:r>
      <w:r w:rsidRPr="00534A59">
        <w:t>основного общего, среднего (полного)</w:t>
      </w:r>
    </w:p>
    <w:p w:rsidR="00A0122C" w:rsidRDefault="00A0122C" w:rsidP="00A0122C">
      <w:pPr>
        <w:jc w:val="center"/>
      </w:pPr>
      <w:r>
        <w:t xml:space="preserve">                                                                                         </w:t>
      </w:r>
      <w:r w:rsidRPr="00534A59">
        <w:t>общего, дополнительного образования</w:t>
      </w:r>
    </w:p>
    <w:p w:rsidR="00A0122C" w:rsidRDefault="00A0122C" w:rsidP="00A0122C">
      <w:pPr>
        <w:jc w:val="center"/>
      </w:pPr>
      <w:r>
        <w:t xml:space="preserve">                                                                                    </w:t>
      </w:r>
      <w:proofErr w:type="gramStart"/>
      <w:r w:rsidRPr="00534A59">
        <w:t>по</w:t>
      </w:r>
      <w:proofErr w:type="gramEnd"/>
      <w:r w:rsidRPr="00534A59">
        <w:t xml:space="preserve"> основным общеобразовательным</w:t>
      </w:r>
    </w:p>
    <w:p w:rsidR="00A0122C" w:rsidRPr="00534A59" w:rsidRDefault="00A0122C" w:rsidP="00A0122C">
      <w:pPr>
        <w:jc w:val="center"/>
      </w:pPr>
      <w:r>
        <w:t xml:space="preserve">                                    </w:t>
      </w:r>
      <w:r w:rsidRPr="00534A59">
        <w:t xml:space="preserve"> </w:t>
      </w:r>
      <w:r>
        <w:t xml:space="preserve">         </w:t>
      </w:r>
      <w:r w:rsidRPr="00534A59">
        <w:t>программам»</w:t>
      </w:r>
    </w:p>
    <w:p w:rsidR="00A0122C" w:rsidRDefault="00A0122C" w:rsidP="00A0122C">
      <w:pPr>
        <w:pStyle w:val="a5"/>
        <w:spacing w:before="0" w:after="0"/>
      </w:pPr>
    </w:p>
    <w:p w:rsidR="00A0122C" w:rsidRPr="00534A59" w:rsidRDefault="00A0122C" w:rsidP="00A0122C">
      <w:pPr>
        <w:pStyle w:val="a5"/>
        <w:spacing w:before="0" w:after="0"/>
        <w:jc w:val="center"/>
        <w:rPr>
          <w:b/>
        </w:rPr>
      </w:pPr>
      <w:r w:rsidRPr="00534A59">
        <w:rPr>
          <w:b/>
        </w:rPr>
        <w:t>Перечень обязательной к предоставлению информации</w:t>
      </w:r>
    </w:p>
    <w:p w:rsidR="00A0122C" w:rsidRDefault="00A0122C" w:rsidP="00A0122C">
      <w:pPr>
        <w:pStyle w:val="a5"/>
        <w:spacing w:before="0" w:after="0"/>
        <w:jc w:val="center"/>
      </w:pPr>
    </w:p>
    <w:p w:rsidR="00A0122C" w:rsidRDefault="00A0122C" w:rsidP="00A0122C">
      <w:pPr>
        <w:pStyle w:val="a5"/>
        <w:numPr>
          <w:ilvl w:val="0"/>
          <w:numId w:val="8"/>
        </w:numPr>
        <w:tabs>
          <w:tab w:val="num" w:pos="0"/>
        </w:tabs>
        <w:spacing w:before="0" w:after="0"/>
        <w:ind w:left="0" w:firstLine="284"/>
        <w:jc w:val="both"/>
      </w:pPr>
      <w:r>
        <w:t xml:space="preserve">Нормативно-правовые акты, регламентирующие деятельность образовательного учреждения (реквизиты устава, лицензии на право осуществления образовательной деятельности, свидетельства об аккредитации). </w:t>
      </w:r>
    </w:p>
    <w:p w:rsidR="00A0122C" w:rsidRDefault="00A0122C" w:rsidP="00A0122C">
      <w:pPr>
        <w:pStyle w:val="a5"/>
        <w:numPr>
          <w:ilvl w:val="0"/>
          <w:numId w:val="8"/>
        </w:numPr>
        <w:tabs>
          <w:tab w:val="num" w:pos="0"/>
        </w:tabs>
        <w:spacing w:before="0" w:after="0"/>
        <w:ind w:left="0" w:firstLine="284"/>
        <w:jc w:val="both"/>
      </w:pPr>
      <w:r>
        <w:t>Наименование образовательного учреждения.</w:t>
      </w:r>
    </w:p>
    <w:p w:rsidR="00A0122C" w:rsidRDefault="00A0122C" w:rsidP="00A0122C">
      <w:pPr>
        <w:pStyle w:val="a5"/>
        <w:numPr>
          <w:ilvl w:val="0"/>
          <w:numId w:val="8"/>
        </w:numPr>
        <w:tabs>
          <w:tab w:val="num" w:pos="0"/>
        </w:tabs>
        <w:spacing w:before="0" w:after="0"/>
        <w:ind w:left="0" w:firstLine="284"/>
        <w:jc w:val="both"/>
      </w:pPr>
      <w:r>
        <w:t>Вид образовательного учреждения.</w:t>
      </w:r>
    </w:p>
    <w:p w:rsidR="00A0122C" w:rsidRDefault="00A0122C" w:rsidP="00A0122C">
      <w:pPr>
        <w:pStyle w:val="a5"/>
        <w:numPr>
          <w:ilvl w:val="0"/>
          <w:numId w:val="8"/>
        </w:numPr>
        <w:tabs>
          <w:tab w:val="num" w:pos="0"/>
        </w:tabs>
        <w:spacing w:before="0" w:after="0"/>
        <w:ind w:left="0" w:firstLine="284"/>
        <w:jc w:val="both"/>
      </w:pPr>
      <w:r>
        <w:t>Учредитель образовательного учреждения.</w:t>
      </w:r>
    </w:p>
    <w:p w:rsidR="00A0122C" w:rsidRDefault="00A0122C" w:rsidP="00A0122C">
      <w:pPr>
        <w:pStyle w:val="a5"/>
        <w:numPr>
          <w:ilvl w:val="0"/>
          <w:numId w:val="8"/>
        </w:numPr>
        <w:tabs>
          <w:tab w:val="num" w:pos="0"/>
        </w:tabs>
        <w:spacing w:before="0" w:after="0"/>
        <w:ind w:left="0" w:firstLine="284"/>
        <w:jc w:val="both"/>
      </w:pPr>
      <w:r>
        <w:t>Адрес образовательного учреждения.</w:t>
      </w:r>
    </w:p>
    <w:p w:rsidR="00A0122C" w:rsidRDefault="00A0122C" w:rsidP="00A0122C">
      <w:pPr>
        <w:pStyle w:val="a5"/>
        <w:numPr>
          <w:ilvl w:val="0"/>
          <w:numId w:val="8"/>
        </w:numPr>
        <w:tabs>
          <w:tab w:val="num" w:pos="0"/>
        </w:tabs>
        <w:spacing w:before="0" w:after="0"/>
        <w:ind w:left="0" w:firstLine="284"/>
        <w:jc w:val="both"/>
      </w:pPr>
      <w:r>
        <w:t>Телефоны приемной, руководителей образовательного учреждения.</w:t>
      </w:r>
    </w:p>
    <w:p w:rsidR="00A0122C" w:rsidRDefault="00A0122C" w:rsidP="00A0122C">
      <w:pPr>
        <w:pStyle w:val="a5"/>
        <w:numPr>
          <w:ilvl w:val="0"/>
          <w:numId w:val="8"/>
        </w:numPr>
        <w:tabs>
          <w:tab w:val="num" w:pos="0"/>
        </w:tabs>
        <w:spacing w:before="0" w:after="0"/>
        <w:ind w:left="0" w:firstLine="284"/>
        <w:jc w:val="both"/>
      </w:pPr>
      <w:r>
        <w:t>Сайт образовательного учреждения.</w:t>
      </w:r>
    </w:p>
    <w:p w:rsidR="00A0122C" w:rsidRDefault="00A0122C" w:rsidP="00A0122C">
      <w:pPr>
        <w:pStyle w:val="a5"/>
        <w:numPr>
          <w:ilvl w:val="0"/>
          <w:numId w:val="8"/>
        </w:numPr>
        <w:tabs>
          <w:tab w:val="num" w:pos="0"/>
        </w:tabs>
        <w:spacing w:before="0" w:after="0"/>
        <w:ind w:left="0" w:firstLine="284"/>
        <w:jc w:val="both"/>
      </w:pPr>
      <w:r>
        <w:t>Информация о педагогическом составе образовательного учреждения.</w:t>
      </w:r>
    </w:p>
    <w:p w:rsidR="00A0122C" w:rsidRDefault="00A0122C" w:rsidP="00A0122C">
      <w:pPr>
        <w:pStyle w:val="a5"/>
        <w:numPr>
          <w:ilvl w:val="0"/>
          <w:numId w:val="8"/>
        </w:numPr>
        <w:tabs>
          <w:tab w:val="num" w:pos="0"/>
        </w:tabs>
        <w:spacing w:before="0" w:after="0"/>
        <w:ind w:left="0" w:firstLine="284"/>
        <w:jc w:val="both"/>
      </w:pPr>
      <w:r>
        <w:t xml:space="preserve">Типы и виды реализуемых образовательных программ. </w:t>
      </w:r>
    </w:p>
    <w:p w:rsidR="00A0122C" w:rsidRDefault="00A0122C" w:rsidP="00A0122C">
      <w:pPr>
        <w:pStyle w:val="a5"/>
        <w:numPr>
          <w:ilvl w:val="0"/>
          <w:numId w:val="8"/>
        </w:numPr>
        <w:tabs>
          <w:tab w:val="num" w:pos="0"/>
        </w:tabs>
        <w:spacing w:before="0" w:after="0"/>
        <w:ind w:left="0" w:firstLine="284"/>
        <w:jc w:val="both"/>
      </w:pPr>
      <w:r>
        <w:t>Основные характеристики организации образовательного процесса, в том числе:</w:t>
      </w:r>
    </w:p>
    <w:p w:rsidR="00A0122C" w:rsidRDefault="00A0122C" w:rsidP="00A0122C">
      <w:pPr>
        <w:pStyle w:val="a5"/>
        <w:numPr>
          <w:ilvl w:val="0"/>
          <w:numId w:val="9"/>
        </w:numPr>
        <w:tabs>
          <w:tab w:val="clear" w:pos="360"/>
          <w:tab w:val="num" w:pos="0"/>
          <w:tab w:val="num" w:pos="765"/>
        </w:tabs>
        <w:spacing w:before="0" w:after="0"/>
        <w:ind w:left="0" w:firstLine="284"/>
        <w:jc w:val="both"/>
      </w:pPr>
      <w:r>
        <w:t>язык, на котором ведутся обучение и воспитание;</w:t>
      </w:r>
    </w:p>
    <w:p w:rsidR="00A0122C" w:rsidRDefault="00A0122C" w:rsidP="00A0122C">
      <w:pPr>
        <w:pStyle w:val="a5"/>
        <w:numPr>
          <w:ilvl w:val="0"/>
          <w:numId w:val="9"/>
        </w:numPr>
        <w:spacing w:before="0" w:after="0"/>
        <w:ind w:left="0" w:firstLine="284"/>
        <w:jc w:val="both"/>
      </w:pPr>
      <w:r>
        <w:t>продолжительность обучения на каждом этапе обучения и возраст обучающихся, воспитанников;</w:t>
      </w:r>
    </w:p>
    <w:p w:rsidR="00A0122C" w:rsidRDefault="00A0122C" w:rsidP="00A0122C">
      <w:pPr>
        <w:pStyle w:val="a5"/>
        <w:numPr>
          <w:ilvl w:val="0"/>
          <w:numId w:val="9"/>
        </w:numPr>
        <w:spacing w:before="0" w:after="0"/>
        <w:ind w:left="0" w:firstLine="284"/>
        <w:jc w:val="both"/>
      </w:pPr>
      <w:r>
        <w:t>режим занятий обучающихся, воспитанников;</w:t>
      </w:r>
    </w:p>
    <w:p w:rsidR="00A0122C" w:rsidRDefault="00A0122C" w:rsidP="00A0122C">
      <w:pPr>
        <w:pStyle w:val="a5"/>
        <w:numPr>
          <w:ilvl w:val="0"/>
          <w:numId w:val="9"/>
        </w:numPr>
        <w:spacing w:before="0" w:after="0"/>
        <w:ind w:left="0" w:firstLine="284"/>
        <w:jc w:val="both"/>
      </w:pPr>
      <w:r>
        <w:t>наличие дополнительных образовательных услуг, в том числе платных образовательных услуг;</w:t>
      </w:r>
    </w:p>
    <w:p w:rsidR="00A0122C" w:rsidRDefault="00A0122C" w:rsidP="00A0122C">
      <w:pPr>
        <w:pStyle w:val="a5"/>
        <w:numPr>
          <w:ilvl w:val="0"/>
          <w:numId w:val="9"/>
        </w:numPr>
        <w:spacing w:before="0" w:after="0"/>
        <w:ind w:left="0" w:firstLine="284"/>
        <w:jc w:val="both"/>
      </w:pPr>
      <w:r>
        <w:t>система оценок, формы, порядок и периодичность промежуточной аттестации обучающихся;</w:t>
      </w:r>
    </w:p>
    <w:p w:rsidR="00A0122C" w:rsidRDefault="00A0122C" w:rsidP="00A0122C">
      <w:pPr>
        <w:pStyle w:val="a5"/>
        <w:numPr>
          <w:ilvl w:val="0"/>
          <w:numId w:val="9"/>
        </w:numPr>
        <w:spacing w:before="0" w:after="0"/>
        <w:ind w:left="0" w:firstLine="284"/>
        <w:jc w:val="both"/>
      </w:pPr>
      <w:r>
        <w:t>количество и наполняемость классов, групп;</w:t>
      </w:r>
    </w:p>
    <w:p w:rsidR="00A0122C" w:rsidRDefault="00A0122C" w:rsidP="00A0122C">
      <w:pPr>
        <w:pStyle w:val="a5"/>
        <w:numPr>
          <w:ilvl w:val="0"/>
          <w:numId w:val="9"/>
        </w:numPr>
        <w:spacing w:before="0" w:after="0"/>
        <w:ind w:left="0" w:firstLine="284"/>
        <w:jc w:val="both"/>
      </w:pPr>
      <w:r>
        <w:t>наличие и наполняемость классов компенсирующего обучения, классов с углубленным изучением отдельных предметов, профильных и иных специализированных классах.</w:t>
      </w: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ind w:left="5812"/>
        <w:jc w:val="center"/>
      </w:pPr>
      <w:r>
        <w:t>Приложение № 2</w:t>
      </w:r>
    </w:p>
    <w:p w:rsidR="00A0122C" w:rsidRDefault="00A0122C" w:rsidP="00A0122C">
      <w:pPr>
        <w:pStyle w:val="a5"/>
        <w:spacing w:before="0" w:after="0"/>
        <w:ind w:left="5812"/>
        <w:jc w:val="center"/>
      </w:pPr>
      <w:r>
        <w:t>к административному регламенту</w:t>
      </w:r>
    </w:p>
    <w:p w:rsidR="00A0122C" w:rsidRDefault="00A0122C" w:rsidP="00A0122C">
      <w:pPr>
        <w:jc w:val="center"/>
      </w:pPr>
      <w:r>
        <w:t xml:space="preserve">                                                                                  </w:t>
      </w:r>
      <w:r w:rsidRPr="00534A59">
        <w:t xml:space="preserve">«Предоставление информации </w:t>
      </w:r>
      <w:proofErr w:type="gramStart"/>
      <w:r w:rsidRPr="00534A59">
        <w:t>об</w:t>
      </w:r>
      <w:proofErr w:type="gramEnd"/>
    </w:p>
    <w:p w:rsidR="00A0122C" w:rsidRPr="00534A59" w:rsidRDefault="00A0122C" w:rsidP="00A0122C">
      <w:r>
        <w:t xml:space="preserve">                                                                                         </w:t>
      </w:r>
      <w:r w:rsidRPr="00534A59">
        <w:t xml:space="preserve"> организации </w:t>
      </w:r>
      <w:proofErr w:type="gramStart"/>
      <w:r w:rsidRPr="00534A59">
        <w:t>общедоступного</w:t>
      </w:r>
      <w:proofErr w:type="gramEnd"/>
    </w:p>
    <w:p w:rsidR="00A0122C" w:rsidRDefault="00A0122C" w:rsidP="00A0122C">
      <w:pPr>
        <w:jc w:val="center"/>
      </w:pPr>
      <w:r w:rsidRPr="00534A59">
        <w:t xml:space="preserve"> </w:t>
      </w:r>
      <w:r>
        <w:t xml:space="preserve">                                                                                  </w:t>
      </w:r>
      <w:r w:rsidRPr="00534A59">
        <w:t xml:space="preserve">и бесплатного начального общего, </w:t>
      </w:r>
    </w:p>
    <w:p w:rsidR="00A0122C" w:rsidRPr="00534A59" w:rsidRDefault="00A0122C" w:rsidP="00A0122C">
      <w:pPr>
        <w:jc w:val="center"/>
      </w:pPr>
      <w:r>
        <w:lastRenderedPageBreak/>
        <w:t xml:space="preserve">                                                                                          </w:t>
      </w:r>
      <w:r w:rsidRPr="00534A59">
        <w:t>основного общего, среднего (полного)</w:t>
      </w:r>
    </w:p>
    <w:p w:rsidR="00A0122C" w:rsidRDefault="00A0122C" w:rsidP="00A0122C">
      <w:pPr>
        <w:jc w:val="center"/>
      </w:pPr>
      <w:r>
        <w:t xml:space="preserve">                                                                                         </w:t>
      </w:r>
      <w:r w:rsidRPr="00534A59">
        <w:t>общего, дополнительного образования</w:t>
      </w:r>
    </w:p>
    <w:p w:rsidR="00A0122C" w:rsidRDefault="00A0122C" w:rsidP="00A0122C">
      <w:pPr>
        <w:jc w:val="center"/>
      </w:pPr>
      <w:r>
        <w:t xml:space="preserve">                                                                                    </w:t>
      </w:r>
      <w:proofErr w:type="gramStart"/>
      <w:r w:rsidRPr="00534A59">
        <w:t>по</w:t>
      </w:r>
      <w:proofErr w:type="gramEnd"/>
      <w:r w:rsidRPr="00534A59">
        <w:t xml:space="preserve"> основным общеобразовательным</w:t>
      </w:r>
    </w:p>
    <w:p w:rsidR="00A0122C" w:rsidRPr="00534A59" w:rsidRDefault="00A0122C" w:rsidP="00A0122C">
      <w:pPr>
        <w:jc w:val="center"/>
      </w:pPr>
      <w:r>
        <w:t xml:space="preserve">                                    </w:t>
      </w:r>
      <w:r w:rsidRPr="00534A59">
        <w:t xml:space="preserve"> </w:t>
      </w:r>
      <w:r>
        <w:t xml:space="preserve">         </w:t>
      </w:r>
      <w:r w:rsidRPr="00534A59">
        <w:t>программам»</w:t>
      </w:r>
    </w:p>
    <w:p w:rsidR="00A0122C" w:rsidRDefault="00A0122C" w:rsidP="00A0122C">
      <w:pPr>
        <w:pStyle w:val="a5"/>
        <w:spacing w:before="0" w:after="0"/>
      </w:pPr>
    </w:p>
    <w:p w:rsidR="00A0122C" w:rsidRDefault="00A0122C" w:rsidP="00A0122C">
      <w:pPr>
        <w:pStyle w:val="a5"/>
        <w:spacing w:before="0" w:after="0"/>
      </w:pPr>
    </w:p>
    <w:p w:rsidR="00A0122C" w:rsidRDefault="00A0122C" w:rsidP="00A0122C">
      <w:pPr>
        <w:pStyle w:val="a5"/>
        <w:spacing w:before="0" w:after="0"/>
        <w:jc w:val="center"/>
      </w:pPr>
    </w:p>
    <w:p w:rsidR="00A0122C" w:rsidRPr="00534A59" w:rsidRDefault="00A0122C" w:rsidP="00A0122C">
      <w:pPr>
        <w:pStyle w:val="a5"/>
        <w:spacing w:before="0" w:after="0"/>
        <w:jc w:val="center"/>
        <w:rPr>
          <w:b/>
        </w:rPr>
      </w:pPr>
      <w:r w:rsidRPr="00534A59">
        <w:rPr>
          <w:b/>
        </w:rPr>
        <w:t xml:space="preserve">Место нахождения, справочные телефоны должностных лиц отдела </w:t>
      </w:r>
    </w:p>
    <w:p w:rsidR="00A0122C" w:rsidRDefault="00A0122C" w:rsidP="00A0122C"/>
    <w:p w:rsidR="008B79E1" w:rsidRDefault="008B79E1" w:rsidP="00A0122C"/>
    <w:p w:rsidR="008B79E1" w:rsidRDefault="008B79E1" w:rsidP="00A0122C"/>
    <w:p w:rsidR="008B79E1" w:rsidRPr="00397DE3" w:rsidRDefault="008B79E1" w:rsidP="008B79E1">
      <w:pPr>
        <w:widowControl w:val="0"/>
        <w:suppressAutoHyphens/>
        <w:ind w:left="3780"/>
        <w:jc w:val="both"/>
        <w:rPr>
          <w:b/>
          <w:color w:val="333333"/>
          <w:sz w:val="20"/>
          <w:szCs w:val="20"/>
        </w:rPr>
      </w:pPr>
      <w:r w:rsidRPr="00397DE3">
        <w:rPr>
          <w:color w:val="333333"/>
          <w:sz w:val="20"/>
          <w:szCs w:val="20"/>
        </w:rPr>
        <w:t> </w:t>
      </w:r>
    </w:p>
    <w:tbl>
      <w:tblPr>
        <w:tblpPr w:leftFromText="180" w:rightFromText="180" w:topFromText="100" w:bottomFromText="100" w:vertAnchor="text" w:horzAnchor="margin" w:tblpXSpec="center" w:tblpY="129"/>
        <w:tblW w:w="10472" w:type="dxa"/>
        <w:tblLayout w:type="fixed"/>
        <w:tblLook w:val="04A0"/>
      </w:tblPr>
      <w:tblGrid>
        <w:gridCol w:w="495"/>
        <w:gridCol w:w="3044"/>
        <w:gridCol w:w="2268"/>
        <w:gridCol w:w="2827"/>
        <w:gridCol w:w="1838"/>
      </w:tblGrid>
      <w:tr w:rsidR="00E352FF" w:rsidRPr="00397DE3">
        <w:trPr>
          <w:trHeight w:val="203"/>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2FF" w:rsidRPr="00DE0E30" w:rsidRDefault="00E352FF" w:rsidP="00E352FF">
            <w:pPr>
              <w:rPr>
                <w:color w:val="000000"/>
                <w:sz w:val="22"/>
                <w:szCs w:val="22"/>
              </w:rPr>
            </w:pPr>
            <w:r w:rsidRPr="00DE0E30">
              <w:rPr>
                <w:color w:val="000000"/>
                <w:sz w:val="22"/>
                <w:szCs w:val="22"/>
              </w:rPr>
              <w:t xml:space="preserve">№ </w:t>
            </w:r>
            <w:proofErr w:type="spellStart"/>
            <w:proofErr w:type="gramStart"/>
            <w:r w:rsidRPr="00DE0E30">
              <w:rPr>
                <w:color w:val="000000"/>
                <w:sz w:val="22"/>
                <w:szCs w:val="22"/>
              </w:rPr>
              <w:t>п</w:t>
            </w:r>
            <w:proofErr w:type="spellEnd"/>
            <w:proofErr w:type="gramEnd"/>
            <w:r w:rsidRPr="00DE0E30">
              <w:rPr>
                <w:color w:val="000000"/>
                <w:sz w:val="22"/>
                <w:szCs w:val="22"/>
              </w:rPr>
              <w:t>/</w:t>
            </w:r>
            <w:proofErr w:type="spellStart"/>
            <w:r w:rsidRPr="00DE0E30">
              <w:rPr>
                <w:color w:val="000000"/>
                <w:sz w:val="22"/>
                <w:szCs w:val="22"/>
              </w:rPr>
              <w:t>п</w:t>
            </w:r>
            <w:proofErr w:type="spellEnd"/>
          </w:p>
        </w:tc>
        <w:tc>
          <w:tcPr>
            <w:tcW w:w="3044" w:type="dxa"/>
            <w:tcBorders>
              <w:top w:val="single" w:sz="4" w:space="0" w:color="auto"/>
              <w:left w:val="nil"/>
              <w:bottom w:val="single" w:sz="4" w:space="0" w:color="auto"/>
              <w:right w:val="single" w:sz="4" w:space="0" w:color="auto"/>
            </w:tcBorders>
            <w:shd w:val="clear" w:color="auto" w:fill="auto"/>
            <w:vAlign w:val="center"/>
          </w:tcPr>
          <w:p w:rsidR="00E352FF" w:rsidRPr="00DE0E30" w:rsidRDefault="00E352FF" w:rsidP="00E352FF">
            <w:pPr>
              <w:spacing w:line="203" w:lineRule="atLeast"/>
              <w:rPr>
                <w:b/>
                <w:bCs/>
                <w:color w:val="000000"/>
                <w:sz w:val="22"/>
                <w:szCs w:val="22"/>
              </w:rPr>
            </w:pPr>
            <w:r w:rsidRPr="00DE0E30">
              <w:rPr>
                <w:b/>
                <w:bCs/>
                <w:color w:val="000000"/>
                <w:sz w:val="22"/>
                <w:szCs w:val="22"/>
              </w:rPr>
              <w:t>Средние общеобразовательные  школы</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352FF" w:rsidRPr="00DE0E30" w:rsidRDefault="00E352FF" w:rsidP="00E352FF">
            <w:pPr>
              <w:rPr>
                <w:color w:val="000000"/>
                <w:sz w:val="22"/>
                <w:szCs w:val="22"/>
              </w:rPr>
            </w:pPr>
            <w:r w:rsidRPr="00DE0E30">
              <w:rPr>
                <w:color w:val="000000"/>
                <w:sz w:val="22"/>
                <w:szCs w:val="22"/>
              </w:rPr>
              <w:t>Адрес</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 xml:space="preserve">Телефон, </w:t>
            </w:r>
            <w:r w:rsidRPr="00DE0E30">
              <w:rPr>
                <w:color w:val="000000"/>
                <w:sz w:val="22"/>
                <w:szCs w:val="22"/>
                <w:lang w:val="en-US"/>
              </w:rPr>
              <w:t>e</w:t>
            </w:r>
            <w:r w:rsidRPr="00DE0E30">
              <w:rPr>
                <w:color w:val="000000"/>
                <w:sz w:val="22"/>
                <w:szCs w:val="22"/>
              </w:rPr>
              <w:t>-</w:t>
            </w:r>
            <w:r w:rsidRPr="00DE0E30">
              <w:rPr>
                <w:color w:val="000000"/>
                <w:sz w:val="22"/>
                <w:szCs w:val="22"/>
                <w:lang w:val="en-US"/>
              </w:rPr>
              <w:t>mail</w:t>
            </w:r>
          </w:p>
        </w:tc>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2FF" w:rsidRPr="00DE0E30" w:rsidRDefault="00E352FF" w:rsidP="00E352FF">
            <w:pPr>
              <w:rPr>
                <w:color w:val="000000"/>
                <w:sz w:val="22"/>
                <w:szCs w:val="22"/>
              </w:rPr>
            </w:pPr>
            <w:r w:rsidRPr="00DE0E30">
              <w:rPr>
                <w:color w:val="000000"/>
                <w:sz w:val="22"/>
                <w:szCs w:val="22"/>
              </w:rPr>
              <w:t>Ф.И.О директора</w:t>
            </w:r>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1</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 xml:space="preserve">Муниципальное бюджетное общеобразовательное учреждение «Ботлихская средняя общеобразовательная школа №1 им </w:t>
            </w:r>
            <w:proofErr w:type="spellStart"/>
            <w:r w:rsidRPr="00DE0E30">
              <w:rPr>
                <w:color w:val="000000"/>
                <w:sz w:val="22"/>
                <w:szCs w:val="22"/>
              </w:rPr>
              <w:t>Ш.Г.Османова</w:t>
            </w:r>
            <w:proofErr w:type="spellEnd"/>
            <w:r w:rsidRPr="00DE0E30">
              <w:rPr>
                <w:color w:val="000000"/>
                <w:sz w:val="22"/>
                <w:szCs w:val="22"/>
              </w:rPr>
              <w:t>»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Ботлихский район с. Ботлих 368970</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FF"/>
                <w:sz w:val="22"/>
                <w:szCs w:val="22"/>
                <w:u w:val="single"/>
              </w:rPr>
            </w:pPr>
            <w:r w:rsidRPr="00DE0E30">
              <w:rPr>
                <w:color w:val="0000FF"/>
                <w:sz w:val="22"/>
                <w:szCs w:val="22"/>
                <w:u w:val="single"/>
              </w:rPr>
              <w:t>89289894334</w:t>
            </w:r>
          </w:p>
          <w:p w:rsidR="00E352FF" w:rsidRPr="00DE0E30" w:rsidRDefault="00E352FF" w:rsidP="00E352FF">
            <w:pPr>
              <w:rPr>
                <w:color w:val="333333"/>
                <w:sz w:val="22"/>
                <w:szCs w:val="22"/>
              </w:rPr>
            </w:pPr>
            <w:hyperlink r:id="rId5" w:history="1">
              <w:r w:rsidRPr="00DE0E30">
                <w:rPr>
                  <w:rStyle w:val="a4"/>
                  <w:sz w:val="22"/>
                  <w:szCs w:val="22"/>
                </w:rPr>
                <w:t>botlihruo1@mail.ru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Чупанов</w:t>
            </w:r>
            <w:proofErr w:type="spellEnd"/>
            <w:r w:rsidRPr="00DE0E30">
              <w:rPr>
                <w:color w:val="000000"/>
                <w:sz w:val="22"/>
                <w:szCs w:val="22"/>
              </w:rPr>
              <w:t xml:space="preserve"> </w:t>
            </w:r>
            <w:proofErr w:type="spellStart"/>
            <w:r w:rsidRPr="00DE0E30">
              <w:rPr>
                <w:color w:val="000000"/>
                <w:sz w:val="22"/>
                <w:szCs w:val="22"/>
              </w:rPr>
              <w:t>Мурадис</w:t>
            </w:r>
            <w:proofErr w:type="spellEnd"/>
            <w:r w:rsidRPr="00DE0E30">
              <w:rPr>
                <w:color w:val="000000"/>
                <w:sz w:val="22"/>
                <w:szCs w:val="22"/>
              </w:rPr>
              <w:t xml:space="preserve"> </w:t>
            </w:r>
            <w:proofErr w:type="spellStart"/>
            <w:r w:rsidRPr="00DE0E30">
              <w:rPr>
                <w:color w:val="000000"/>
                <w:sz w:val="22"/>
                <w:szCs w:val="22"/>
              </w:rPr>
              <w:t>Омарович</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2</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«Ботлихская средняя общеобразовательная школа №2 им Р. А Алиев»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Ботлихский район с. Ботлих 368971</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sz w:val="22"/>
                <w:szCs w:val="22"/>
              </w:rPr>
            </w:pPr>
            <w:r w:rsidRPr="00DE0E30">
              <w:rPr>
                <w:sz w:val="22"/>
                <w:szCs w:val="22"/>
              </w:rPr>
              <w:t>89637998390</w:t>
            </w:r>
          </w:p>
          <w:p w:rsidR="00E352FF" w:rsidRPr="00DE0E30" w:rsidRDefault="00E352FF" w:rsidP="00E352FF">
            <w:pPr>
              <w:rPr>
                <w:color w:val="000000"/>
                <w:sz w:val="22"/>
                <w:szCs w:val="22"/>
              </w:rPr>
            </w:pPr>
            <w:hyperlink r:id="rId6" w:history="1">
              <w:r w:rsidRPr="00DE0E30">
                <w:rPr>
                  <w:rStyle w:val="a4"/>
                  <w:sz w:val="22"/>
                  <w:szCs w:val="22"/>
                </w:rPr>
                <w:t>Botlihruo2@mail.ru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 xml:space="preserve">Гаджибеков </w:t>
            </w:r>
            <w:proofErr w:type="spellStart"/>
            <w:r w:rsidRPr="00DE0E30">
              <w:rPr>
                <w:color w:val="000000"/>
                <w:sz w:val="22"/>
                <w:szCs w:val="22"/>
              </w:rPr>
              <w:t>Ибрагимгаджи</w:t>
            </w:r>
            <w:proofErr w:type="spellEnd"/>
            <w:r w:rsidRPr="00DE0E30">
              <w:rPr>
                <w:color w:val="000000"/>
                <w:sz w:val="22"/>
                <w:szCs w:val="22"/>
              </w:rPr>
              <w:t xml:space="preserve"> </w:t>
            </w:r>
            <w:proofErr w:type="spellStart"/>
            <w:r w:rsidRPr="00DE0E30">
              <w:rPr>
                <w:color w:val="000000"/>
                <w:sz w:val="22"/>
                <w:szCs w:val="22"/>
              </w:rPr>
              <w:t>Саадуевич</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3</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«Ботлихская средняя общеобразовательная школа №3»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Ботлихский район с</w:t>
            </w:r>
            <w:proofErr w:type="gramStart"/>
            <w:r w:rsidRPr="00DE0E30">
              <w:rPr>
                <w:sz w:val="22"/>
                <w:szCs w:val="22"/>
              </w:rPr>
              <w:t>.Б</w:t>
            </w:r>
            <w:proofErr w:type="gramEnd"/>
            <w:r w:rsidRPr="00DE0E30">
              <w:rPr>
                <w:sz w:val="22"/>
                <w:szCs w:val="22"/>
              </w:rPr>
              <w:t>отлих 368970</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sz w:val="22"/>
                <w:szCs w:val="22"/>
                <w:lang w:val="en-US"/>
              </w:rPr>
            </w:pPr>
            <w:r w:rsidRPr="00DE0E30">
              <w:rPr>
                <w:sz w:val="22"/>
                <w:szCs w:val="22"/>
              </w:rPr>
              <w:t>89285928266</w:t>
            </w:r>
          </w:p>
          <w:p w:rsidR="00E352FF" w:rsidRPr="00DE0E30" w:rsidRDefault="00E352FF" w:rsidP="00E352FF">
            <w:pPr>
              <w:rPr>
                <w:color w:val="000000"/>
                <w:sz w:val="22"/>
                <w:szCs w:val="22"/>
                <w:lang w:val="en-US"/>
              </w:rPr>
            </w:pPr>
            <w:hyperlink r:id="rId7" w:history="1">
              <w:r w:rsidRPr="00DE0E30">
                <w:rPr>
                  <w:rStyle w:val="a4"/>
                  <w:sz w:val="22"/>
                  <w:szCs w:val="22"/>
                </w:rPr>
                <w:t>botlihsosh3@mail.ru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Шамхалова</w:t>
            </w:r>
            <w:proofErr w:type="spellEnd"/>
            <w:r w:rsidRPr="00DE0E30">
              <w:rPr>
                <w:color w:val="000000"/>
                <w:sz w:val="22"/>
                <w:szCs w:val="22"/>
              </w:rPr>
              <w:t xml:space="preserve"> </w:t>
            </w:r>
            <w:proofErr w:type="spellStart"/>
            <w:r w:rsidRPr="00DE0E30">
              <w:rPr>
                <w:color w:val="000000"/>
                <w:sz w:val="22"/>
                <w:szCs w:val="22"/>
              </w:rPr>
              <w:t>Патимат</w:t>
            </w:r>
            <w:proofErr w:type="spellEnd"/>
            <w:r w:rsidRPr="00DE0E30">
              <w:rPr>
                <w:color w:val="000000"/>
                <w:sz w:val="22"/>
                <w:szCs w:val="22"/>
              </w:rPr>
              <w:t xml:space="preserve"> </w:t>
            </w:r>
            <w:proofErr w:type="spellStart"/>
            <w:r w:rsidRPr="00DE0E30">
              <w:rPr>
                <w:color w:val="000000"/>
                <w:sz w:val="22"/>
                <w:szCs w:val="22"/>
              </w:rPr>
              <w:t>Шамхаловна</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4</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бюджетное общеобразовательное учреждение «</w:t>
            </w:r>
            <w:proofErr w:type="spellStart"/>
            <w:r w:rsidRPr="00DE0E30">
              <w:rPr>
                <w:color w:val="000000"/>
                <w:sz w:val="22"/>
                <w:szCs w:val="22"/>
              </w:rPr>
              <w:t>Алакская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.А</w:t>
            </w:r>
            <w:proofErr w:type="gramEnd"/>
            <w:r w:rsidRPr="00DE0E30">
              <w:rPr>
                <w:sz w:val="22"/>
                <w:szCs w:val="22"/>
              </w:rPr>
              <w:t>лак</w:t>
            </w:r>
            <w:proofErr w:type="spellEnd"/>
            <w:r w:rsidRPr="00DE0E30">
              <w:rPr>
                <w:sz w:val="22"/>
                <w:szCs w:val="22"/>
              </w:rPr>
              <w:t xml:space="preserve"> 368974</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89285478920</w:t>
            </w:r>
          </w:p>
          <w:p w:rsidR="00E352FF" w:rsidRPr="00DE0E30" w:rsidRDefault="00E352FF" w:rsidP="00E352FF">
            <w:pPr>
              <w:rPr>
                <w:color w:val="000000"/>
                <w:sz w:val="22"/>
                <w:szCs w:val="22"/>
              </w:rPr>
            </w:pPr>
            <w:proofErr w:type="spellStart"/>
            <w:r w:rsidRPr="00DE0E30">
              <w:rPr>
                <w:color w:val="000000"/>
                <w:sz w:val="22"/>
                <w:szCs w:val="22"/>
              </w:rPr>
              <w:t>alakschool@mail.r</w:t>
            </w:r>
            <w:proofErr w:type="spellEnd"/>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Гаджиев Магомед</w:t>
            </w:r>
          </w:p>
          <w:p w:rsidR="00E352FF" w:rsidRPr="00DE0E30" w:rsidRDefault="00E352FF" w:rsidP="00E352FF">
            <w:pPr>
              <w:rPr>
                <w:color w:val="000000"/>
                <w:sz w:val="22"/>
                <w:szCs w:val="22"/>
              </w:rPr>
            </w:pPr>
            <w:proofErr w:type="spellStart"/>
            <w:r w:rsidRPr="00DE0E30">
              <w:rPr>
                <w:color w:val="000000"/>
                <w:sz w:val="22"/>
                <w:szCs w:val="22"/>
              </w:rPr>
              <w:t>Абусайгидович</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5</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«Андийская средняя общеобразовательная школа №1 им Х.Ш.Мухтарова»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.А</w:t>
            </w:r>
            <w:proofErr w:type="gramEnd"/>
            <w:r w:rsidRPr="00DE0E30">
              <w:rPr>
                <w:sz w:val="22"/>
                <w:szCs w:val="22"/>
              </w:rPr>
              <w:t>нди</w:t>
            </w:r>
            <w:proofErr w:type="spellEnd"/>
            <w:r w:rsidRPr="00DE0E30">
              <w:rPr>
                <w:sz w:val="22"/>
                <w:szCs w:val="22"/>
              </w:rPr>
              <w:t xml:space="preserve"> 368983</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89034826637</w:t>
            </w:r>
          </w:p>
          <w:p w:rsidR="00E352FF" w:rsidRPr="00DE0E30" w:rsidRDefault="00E352FF" w:rsidP="00E352FF">
            <w:pPr>
              <w:rPr>
                <w:color w:val="000000"/>
                <w:sz w:val="22"/>
                <w:szCs w:val="22"/>
              </w:rPr>
            </w:pPr>
            <w:hyperlink r:id="rId8" w:history="1">
              <w:r w:rsidRPr="00DE0E30">
                <w:rPr>
                  <w:rStyle w:val="a4"/>
                  <w:sz w:val="22"/>
                  <w:szCs w:val="22"/>
                </w:rPr>
                <w:t>school1.andi@mail.ru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Баязов</w:t>
            </w:r>
            <w:proofErr w:type="spellEnd"/>
            <w:r w:rsidRPr="00DE0E30">
              <w:rPr>
                <w:color w:val="000000"/>
                <w:sz w:val="22"/>
                <w:szCs w:val="22"/>
              </w:rPr>
              <w:t xml:space="preserve"> </w:t>
            </w:r>
            <w:proofErr w:type="spellStart"/>
            <w:r w:rsidRPr="00DE0E30">
              <w:rPr>
                <w:color w:val="000000"/>
                <w:sz w:val="22"/>
                <w:szCs w:val="22"/>
              </w:rPr>
              <w:t>Ильяс</w:t>
            </w:r>
            <w:proofErr w:type="spellEnd"/>
          </w:p>
          <w:p w:rsidR="00E352FF" w:rsidRPr="00DE0E30" w:rsidRDefault="00E352FF" w:rsidP="00E352FF">
            <w:pPr>
              <w:rPr>
                <w:color w:val="000000"/>
                <w:sz w:val="22"/>
                <w:szCs w:val="22"/>
              </w:rPr>
            </w:pPr>
            <w:proofErr w:type="spellStart"/>
            <w:r w:rsidRPr="00DE0E30">
              <w:rPr>
                <w:color w:val="000000"/>
                <w:sz w:val="22"/>
                <w:szCs w:val="22"/>
              </w:rPr>
              <w:t>Набиюлаевич</w:t>
            </w:r>
            <w:proofErr w:type="spellEnd"/>
            <w:r w:rsidRPr="00DE0E30">
              <w:rPr>
                <w:color w:val="000000"/>
                <w:sz w:val="22"/>
                <w:szCs w:val="22"/>
              </w:rPr>
              <w:t>,</w:t>
            </w:r>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6</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 xml:space="preserve">Муниципальное казенное общеобразовательное учреждение «Андийская средняя общеобразовательная школа №2 им. М.Р. </w:t>
            </w:r>
            <w:proofErr w:type="spellStart"/>
            <w:r w:rsidRPr="00DE0E30">
              <w:rPr>
                <w:color w:val="000000"/>
                <w:sz w:val="22"/>
                <w:szCs w:val="22"/>
              </w:rPr>
              <w:t>Казаналипова</w:t>
            </w:r>
            <w:proofErr w:type="spellEnd"/>
            <w:r w:rsidRPr="00DE0E30">
              <w:rPr>
                <w:color w:val="000000"/>
                <w:sz w:val="22"/>
                <w:szCs w:val="22"/>
              </w:rPr>
              <w:t>»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.А</w:t>
            </w:r>
            <w:proofErr w:type="gramEnd"/>
            <w:r w:rsidRPr="00DE0E30">
              <w:rPr>
                <w:sz w:val="22"/>
                <w:szCs w:val="22"/>
              </w:rPr>
              <w:t>нди</w:t>
            </w:r>
            <w:proofErr w:type="spellEnd"/>
            <w:r w:rsidRPr="00DE0E30">
              <w:rPr>
                <w:sz w:val="22"/>
                <w:szCs w:val="22"/>
              </w:rPr>
              <w:t xml:space="preserve"> 368983</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89634100639</w:t>
            </w:r>
          </w:p>
          <w:p w:rsidR="00E352FF" w:rsidRPr="00DE0E30" w:rsidRDefault="00E352FF" w:rsidP="00E352FF">
            <w:pPr>
              <w:rPr>
                <w:color w:val="000000"/>
                <w:sz w:val="22"/>
                <w:szCs w:val="22"/>
              </w:rPr>
            </w:pPr>
            <w:hyperlink r:id="rId9" w:history="1">
              <w:r w:rsidRPr="00DE0E30">
                <w:rPr>
                  <w:rStyle w:val="a4"/>
                  <w:sz w:val="22"/>
                  <w:szCs w:val="22"/>
                </w:rPr>
                <w:t>school2.andi@mail.ru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Албекгаджиев</w:t>
            </w:r>
            <w:proofErr w:type="spellEnd"/>
            <w:r w:rsidRPr="00DE0E30">
              <w:rPr>
                <w:color w:val="000000"/>
                <w:sz w:val="22"/>
                <w:szCs w:val="22"/>
              </w:rPr>
              <w:t xml:space="preserve"> Ахмед </w:t>
            </w:r>
            <w:proofErr w:type="spellStart"/>
            <w:r w:rsidRPr="00DE0E30">
              <w:rPr>
                <w:color w:val="000000"/>
                <w:sz w:val="22"/>
                <w:szCs w:val="22"/>
              </w:rPr>
              <w:t>Дулдулаевич</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lastRenderedPageBreak/>
              <w:t>7</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бюджетное общеобразовательное учреждение «</w:t>
            </w:r>
            <w:proofErr w:type="spellStart"/>
            <w:r w:rsidRPr="00DE0E30">
              <w:rPr>
                <w:color w:val="000000"/>
                <w:sz w:val="22"/>
                <w:szCs w:val="22"/>
              </w:rPr>
              <w:t>Ансалтинская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.А</w:t>
            </w:r>
            <w:proofErr w:type="gramEnd"/>
            <w:r w:rsidRPr="00DE0E30">
              <w:rPr>
                <w:sz w:val="22"/>
                <w:szCs w:val="22"/>
              </w:rPr>
              <w:t>нсалта</w:t>
            </w:r>
            <w:proofErr w:type="spellEnd"/>
            <w:r w:rsidRPr="00DE0E30">
              <w:rPr>
                <w:sz w:val="22"/>
                <w:szCs w:val="22"/>
              </w:rPr>
              <w:t xml:space="preserve"> 368981</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89288712059</w:t>
            </w:r>
          </w:p>
          <w:p w:rsidR="00E352FF" w:rsidRPr="00DE0E30" w:rsidRDefault="00E352FF" w:rsidP="00E352FF">
            <w:pPr>
              <w:rPr>
                <w:color w:val="000000"/>
                <w:sz w:val="22"/>
                <w:szCs w:val="22"/>
              </w:rPr>
            </w:pPr>
            <w:hyperlink r:id="rId10" w:history="1">
              <w:r w:rsidRPr="00DE0E30">
                <w:rPr>
                  <w:rStyle w:val="a4"/>
                  <w:sz w:val="22"/>
                  <w:szCs w:val="22"/>
                </w:rPr>
                <w:t>zapirovich@mail.ru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Запиров</w:t>
            </w:r>
            <w:proofErr w:type="spellEnd"/>
            <w:r w:rsidRPr="00DE0E30">
              <w:rPr>
                <w:color w:val="000000"/>
                <w:sz w:val="22"/>
                <w:szCs w:val="22"/>
              </w:rPr>
              <w:t xml:space="preserve"> </w:t>
            </w:r>
            <w:proofErr w:type="spellStart"/>
            <w:r w:rsidRPr="00DE0E30">
              <w:rPr>
                <w:color w:val="000000"/>
                <w:sz w:val="22"/>
                <w:szCs w:val="22"/>
              </w:rPr>
              <w:t>Мухидин</w:t>
            </w:r>
            <w:proofErr w:type="spellEnd"/>
            <w:r w:rsidRPr="00DE0E30">
              <w:rPr>
                <w:color w:val="000000"/>
                <w:sz w:val="22"/>
                <w:szCs w:val="22"/>
              </w:rPr>
              <w:t xml:space="preserve"> </w:t>
            </w:r>
            <w:proofErr w:type="spellStart"/>
            <w:r w:rsidRPr="00DE0E30">
              <w:rPr>
                <w:color w:val="000000"/>
                <w:sz w:val="22"/>
                <w:szCs w:val="22"/>
              </w:rPr>
              <w:t>Запирович</w:t>
            </w:r>
            <w:proofErr w:type="spellEnd"/>
          </w:p>
        </w:tc>
      </w:tr>
      <w:tr w:rsidR="00E352FF" w:rsidRPr="00397DE3">
        <w:trPr>
          <w:trHeight w:val="350"/>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Годоберинская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.Г</w:t>
            </w:r>
            <w:proofErr w:type="gramEnd"/>
            <w:r w:rsidRPr="00DE0E30">
              <w:rPr>
                <w:sz w:val="22"/>
                <w:szCs w:val="22"/>
              </w:rPr>
              <w:t>одобери</w:t>
            </w:r>
            <w:proofErr w:type="spellEnd"/>
            <w:r w:rsidRPr="00DE0E30">
              <w:rPr>
                <w:sz w:val="22"/>
                <w:szCs w:val="22"/>
              </w:rPr>
              <w:t xml:space="preserve"> 368975</w:t>
            </w:r>
          </w:p>
        </w:tc>
        <w:tc>
          <w:tcPr>
            <w:tcW w:w="2827"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89604148471</w:t>
            </w:r>
          </w:p>
          <w:p w:rsidR="00E352FF" w:rsidRPr="00DE0E30" w:rsidRDefault="00E352FF" w:rsidP="00E352FF">
            <w:pPr>
              <w:rPr>
                <w:sz w:val="22"/>
                <w:szCs w:val="22"/>
              </w:rPr>
            </w:pPr>
            <w:proofErr w:type="spellStart"/>
            <w:r w:rsidRPr="00DE0E30">
              <w:rPr>
                <w:sz w:val="22"/>
                <w:szCs w:val="22"/>
              </w:rPr>
              <w:t>Godoberi</w:t>
            </w:r>
            <w:proofErr w:type="spellEnd"/>
            <w:r w:rsidRPr="00DE0E30">
              <w:rPr>
                <w:sz w:val="22"/>
                <w:szCs w:val="22"/>
              </w:rPr>
              <w:t xml:space="preserve"> school@mail.ru</w:t>
            </w:r>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Зелимханов</w:t>
            </w:r>
            <w:proofErr w:type="spellEnd"/>
            <w:r w:rsidRPr="00DE0E30">
              <w:rPr>
                <w:color w:val="000000"/>
                <w:sz w:val="22"/>
                <w:szCs w:val="22"/>
              </w:rPr>
              <w:t xml:space="preserve"> Омар</w:t>
            </w:r>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9</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Гагатлинская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.Г</w:t>
            </w:r>
            <w:proofErr w:type="gramEnd"/>
            <w:r w:rsidRPr="00DE0E30">
              <w:rPr>
                <w:sz w:val="22"/>
                <w:szCs w:val="22"/>
              </w:rPr>
              <w:t>агатли</w:t>
            </w:r>
            <w:proofErr w:type="spellEnd"/>
            <w:r w:rsidRPr="00DE0E30">
              <w:rPr>
                <w:sz w:val="22"/>
                <w:szCs w:val="22"/>
              </w:rPr>
              <w:t xml:space="preserve"> 368984</w:t>
            </w:r>
          </w:p>
        </w:tc>
        <w:tc>
          <w:tcPr>
            <w:tcW w:w="2827"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89094808721</w:t>
            </w:r>
          </w:p>
          <w:p w:rsidR="00E352FF" w:rsidRPr="00DE0E30" w:rsidRDefault="00E352FF" w:rsidP="00E352FF">
            <w:pPr>
              <w:rPr>
                <w:sz w:val="22"/>
                <w:szCs w:val="22"/>
              </w:rPr>
            </w:pPr>
            <w:proofErr w:type="spellStart"/>
            <w:r w:rsidRPr="00DE0E30">
              <w:rPr>
                <w:sz w:val="22"/>
                <w:szCs w:val="22"/>
              </w:rPr>
              <w:t>Gagatli</w:t>
            </w:r>
            <w:proofErr w:type="spellEnd"/>
            <w:r w:rsidRPr="00DE0E30">
              <w:rPr>
                <w:sz w:val="22"/>
                <w:szCs w:val="22"/>
              </w:rPr>
              <w:t xml:space="preserve"> school@mail.ru</w:t>
            </w:r>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Абакаров</w:t>
            </w:r>
            <w:proofErr w:type="spellEnd"/>
            <w:r w:rsidRPr="00DE0E30">
              <w:rPr>
                <w:color w:val="000000"/>
                <w:sz w:val="22"/>
                <w:szCs w:val="22"/>
              </w:rPr>
              <w:t xml:space="preserve"> Али Магомедович</w:t>
            </w:r>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10</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Зиловская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.З</w:t>
            </w:r>
            <w:proofErr w:type="gramEnd"/>
            <w:r w:rsidRPr="00DE0E30">
              <w:rPr>
                <w:sz w:val="22"/>
                <w:szCs w:val="22"/>
              </w:rPr>
              <w:t>ило</w:t>
            </w:r>
            <w:proofErr w:type="spellEnd"/>
            <w:r w:rsidRPr="00DE0E30">
              <w:rPr>
                <w:sz w:val="22"/>
                <w:szCs w:val="22"/>
              </w:rPr>
              <w:t xml:space="preserve"> 368976</w:t>
            </w:r>
          </w:p>
        </w:tc>
        <w:tc>
          <w:tcPr>
            <w:tcW w:w="2827"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89634047450</w:t>
            </w:r>
          </w:p>
          <w:p w:rsidR="00E352FF" w:rsidRPr="00DE0E30" w:rsidRDefault="00E352FF" w:rsidP="00E352FF">
            <w:pPr>
              <w:rPr>
                <w:color w:val="0000FF"/>
                <w:sz w:val="22"/>
                <w:szCs w:val="22"/>
                <w:u w:val="single"/>
              </w:rPr>
            </w:pPr>
            <w:hyperlink r:id="rId11" w:history="1">
              <w:r w:rsidRPr="00DE0E30">
                <w:rPr>
                  <w:rStyle w:val="a4"/>
                  <w:sz w:val="22"/>
                  <w:szCs w:val="22"/>
                </w:rPr>
                <w:t>schoolzilo@mail.ru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Гойтиев</w:t>
            </w:r>
            <w:proofErr w:type="spellEnd"/>
            <w:r w:rsidRPr="00DE0E30">
              <w:rPr>
                <w:color w:val="000000"/>
                <w:sz w:val="22"/>
                <w:szCs w:val="22"/>
              </w:rPr>
              <w:t xml:space="preserve"> </w:t>
            </w:r>
            <w:proofErr w:type="spellStart"/>
            <w:r w:rsidRPr="00DE0E30">
              <w:rPr>
                <w:color w:val="000000"/>
                <w:sz w:val="22"/>
                <w:szCs w:val="22"/>
              </w:rPr>
              <w:t>Шахру</w:t>
            </w:r>
            <w:proofErr w:type="spellEnd"/>
            <w:r w:rsidRPr="00DE0E30">
              <w:rPr>
                <w:color w:val="000000"/>
                <w:sz w:val="22"/>
                <w:szCs w:val="22"/>
              </w:rPr>
              <w:t xml:space="preserve"> </w:t>
            </w:r>
            <w:proofErr w:type="spellStart"/>
            <w:r w:rsidRPr="00DE0E30">
              <w:rPr>
                <w:color w:val="000000"/>
                <w:sz w:val="22"/>
                <w:szCs w:val="22"/>
              </w:rPr>
              <w:t>Мутаилумович</w:t>
            </w:r>
            <w:proofErr w:type="spellEnd"/>
          </w:p>
        </w:tc>
      </w:tr>
      <w:tr w:rsidR="00E352FF" w:rsidRPr="00397DE3">
        <w:trPr>
          <w:trHeight w:val="383"/>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11</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бюджетное общеобразовательное учреждение «</w:t>
            </w:r>
            <w:proofErr w:type="spellStart"/>
            <w:r w:rsidRPr="00DE0E30">
              <w:rPr>
                <w:color w:val="000000"/>
                <w:sz w:val="22"/>
                <w:szCs w:val="22"/>
              </w:rPr>
              <w:t>Тлохская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Ботлихский район с</w:t>
            </w:r>
            <w:proofErr w:type="gramStart"/>
            <w:r w:rsidRPr="00DE0E30">
              <w:rPr>
                <w:sz w:val="22"/>
                <w:szCs w:val="22"/>
              </w:rPr>
              <w:t>.Т</w:t>
            </w:r>
            <w:proofErr w:type="gramEnd"/>
            <w:r w:rsidRPr="00DE0E30">
              <w:rPr>
                <w:sz w:val="22"/>
                <w:szCs w:val="22"/>
              </w:rPr>
              <w:t>лох368978</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89064472793,</w:t>
            </w:r>
          </w:p>
          <w:p w:rsidR="00E352FF" w:rsidRPr="00DE0E30" w:rsidRDefault="00E352FF" w:rsidP="00E352FF">
            <w:pPr>
              <w:rPr>
                <w:color w:val="000000"/>
                <w:sz w:val="22"/>
                <w:szCs w:val="22"/>
              </w:rPr>
            </w:pPr>
            <w:hyperlink r:id="rId12" w:history="1">
              <w:r w:rsidRPr="00DE0E30">
                <w:rPr>
                  <w:rStyle w:val="a4"/>
                  <w:sz w:val="22"/>
                  <w:szCs w:val="22"/>
                </w:rPr>
                <w:t>Tloh-school@mail.ru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 xml:space="preserve">Гайдаров </w:t>
            </w:r>
            <w:proofErr w:type="spellStart"/>
            <w:r w:rsidRPr="00DE0E30">
              <w:rPr>
                <w:color w:val="000000"/>
                <w:sz w:val="22"/>
                <w:szCs w:val="22"/>
              </w:rPr>
              <w:t>Сайпудин</w:t>
            </w:r>
            <w:proofErr w:type="spellEnd"/>
          </w:p>
          <w:p w:rsidR="00E352FF" w:rsidRPr="00DE0E30" w:rsidRDefault="00E352FF" w:rsidP="00E352FF">
            <w:pPr>
              <w:rPr>
                <w:color w:val="000000"/>
                <w:sz w:val="22"/>
                <w:szCs w:val="22"/>
              </w:rPr>
            </w:pPr>
            <w:proofErr w:type="spellStart"/>
            <w:r w:rsidRPr="00DE0E30">
              <w:rPr>
                <w:color w:val="000000"/>
                <w:sz w:val="22"/>
                <w:szCs w:val="22"/>
              </w:rPr>
              <w:t>Гаджиевич</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12</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Мунинская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.М</w:t>
            </w:r>
            <w:proofErr w:type="gramEnd"/>
            <w:r w:rsidRPr="00DE0E30">
              <w:rPr>
                <w:sz w:val="22"/>
                <w:szCs w:val="22"/>
              </w:rPr>
              <w:t>уни</w:t>
            </w:r>
            <w:proofErr w:type="spellEnd"/>
            <w:r w:rsidRPr="00DE0E30">
              <w:rPr>
                <w:sz w:val="22"/>
                <w:szCs w:val="22"/>
              </w:rPr>
              <w:t xml:space="preserve"> 368988</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89288369334,</w:t>
            </w:r>
          </w:p>
          <w:p w:rsidR="00E352FF" w:rsidRPr="00DE0E30" w:rsidRDefault="00E352FF" w:rsidP="00E352FF">
            <w:pPr>
              <w:rPr>
                <w:color w:val="000000"/>
                <w:sz w:val="22"/>
                <w:szCs w:val="22"/>
              </w:rPr>
            </w:pPr>
            <w:hyperlink r:id="rId13" w:history="1">
              <w:r w:rsidRPr="00DE0E30">
                <w:rPr>
                  <w:rStyle w:val="a4"/>
                  <w:sz w:val="22"/>
                  <w:szCs w:val="22"/>
                </w:rPr>
                <w:t>Muni.school@mail.ru</w:t>
              </w:r>
            </w:hyperlink>
          </w:p>
        </w:tc>
        <w:tc>
          <w:tcPr>
            <w:tcW w:w="1838" w:type="dxa"/>
            <w:tcBorders>
              <w:top w:val="nil"/>
              <w:left w:val="single" w:sz="4" w:space="0" w:color="auto"/>
              <w:bottom w:val="single" w:sz="4" w:space="0" w:color="auto"/>
              <w:right w:val="single" w:sz="4" w:space="0" w:color="auto"/>
            </w:tcBorders>
            <w:shd w:val="clear" w:color="auto" w:fill="FFFFFF"/>
          </w:tcPr>
          <w:p w:rsidR="00E352FF" w:rsidRPr="00DE0E30" w:rsidRDefault="00E352FF" w:rsidP="00E352FF">
            <w:pPr>
              <w:rPr>
                <w:color w:val="000000"/>
                <w:sz w:val="22"/>
                <w:szCs w:val="22"/>
              </w:rPr>
            </w:pPr>
            <w:r w:rsidRPr="00DE0E30">
              <w:rPr>
                <w:color w:val="000000"/>
                <w:sz w:val="22"/>
                <w:szCs w:val="22"/>
              </w:rPr>
              <w:t xml:space="preserve">Джафаров </w:t>
            </w:r>
            <w:proofErr w:type="spellStart"/>
            <w:r w:rsidRPr="00DE0E30">
              <w:rPr>
                <w:color w:val="000000"/>
                <w:sz w:val="22"/>
                <w:szCs w:val="22"/>
              </w:rPr>
              <w:t>Асхабали</w:t>
            </w:r>
            <w:proofErr w:type="spellEnd"/>
            <w:r w:rsidRPr="00DE0E30">
              <w:rPr>
                <w:color w:val="000000"/>
                <w:sz w:val="22"/>
                <w:szCs w:val="22"/>
              </w:rPr>
              <w:t xml:space="preserve"> Магомедович</w:t>
            </w:r>
          </w:p>
        </w:tc>
      </w:tr>
      <w:tr w:rsidR="00E352FF" w:rsidRPr="00397DE3">
        <w:trPr>
          <w:trHeight w:val="599"/>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13</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Миарсинская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.М</w:t>
            </w:r>
            <w:proofErr w:type="gramEnd"/>
            <w:r w:rsidRPr="00DE0E30">
              <w:rPr>
                <w:sz w:val="22"/>
                <w:szCs w:val="22"/>
              </w:rPr>
              <w:t>иарсо</w:t>
            </w:r>
            <w:proofErr w:type="spellEnd"/>
            <w:r w:rsidRPr="00DE0E30">
              <w:rPr>
                <w:sz w:val="22"/>
                <w:szCs w:val="22"/>
              </w:rPr>
              <w:t xml:space="preserve"> 368911</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89288742411</w:t>
            </w:r>
          </w:p>
          <w:p w:rsidR="00E352FF" w:rsidRPr="00DE0E30" w:rsidRDefault="00E352FF" w:rsidP="00E352FF">
            <w:pPr>
              <w:rPr>
                <w:color w:val="333333"/>
                <w:sz w:val="22"/>
                <w:szCs w:val="22"/>
              </w:rPr>
            </w:pPr>
            <w:hyperlink r:id="rId14" w:history="1">
              <w:r w:rsidRPr="00DE0E30">
                <w:rPr>
                  <w:rStyle w:val="a4"/>
                  <w:sz w:val="22"/>
                  <w:szCs w:val="22"/>
                </w:rPr>
                <w:t>Miarsoschool@mail.ru</w:t>
              </w:r>
            </w:hyperlink>
          </w:p>
        </w:tc>
        <w:tc>
          <w:tcPr>
            <w:tcW w:w="1838" w:type="dxa"/>
            <w:tcBorders>
              <w:top w:val="nil"/>
              <w:left w:val="single" w:sz="4" w:space="0" w:color="auto"/>
              <w:bottom w:val="single" w:sz="4" w:space="0" w:color="auto"/>
              <w:right w:val="single" w:sz="4" w:space="0" w:color="auto"/>
            </w:tcBorders>
            <w:shd w:val="clear" w:color="auto" w:fill="FFFFFF"/>
          </w:tcPr>
          <w:p w:rsidR="00E352FF" w:rsidRPr="00DE0E30" w:rsidRDefault="00E352FF" w:rsidP="00E352FF">
            <w:pPr>
              <w:rPr>
                <w:color w:val="000000"/>
                <w:sz w:val="22"/>
                <w:szCs w:val="22"/>
              </w:rPr>
            </w:pPr>
            <w:proofErr w:type="spellStart"/>
            <w:r w:rsidRPr="00DE0E30">
              <w:rPr>
                <w:color w:val="000000"/>
                <w:sz w:val="22"/>
                <w:szCs w:val="22"/>
              </w:rPr>
              <w:t>Абакаров</w:t>
            </w:r>
            <w:proofErr w:type="spellEnd"/>
            <w:r w:rsidRPr="00DE0E30">
              <w:rPr>
                <w:color w:val="000000"/>
                <w:sz w:val="22"/>
                <w:szCs w:val="22"/>
              </w:rPr>
              <w:t xml:space="preserve"> </w:t>
            </w:r>
            <w:proofErr w:type="spellStart"/>
            <w:r w:rsidRPr="00DE0E30">
              <w:rPr>
                <w:color w:val="000000"/>
                <w:sz w:val="22"/>
                <w:szCs w:val="22"/>
              </w:rPr>
              <w:t>Ибрагимхалил</w:t>
            </w:r>
            <w:proofErr w:type="spellEnd"/>
            <w:r w:rsidRPr="00DE0E30">
              <w:rPr>
                <w:color w:val="000000"/>
                <w:sz w:val="22"/>
                <w:szCs w:val="22"/>
              </w:rPr>
              <w:t xml:space="preserve"> </w:t>
            </w:r>
            <w:proofErr w:type="spellStart"/>
            <w:r w:rsidRPr="00DE0E30">
              <w:rPr>
                <w:color w:val="000000"/>
                <w:sz w:val="22"/>
                <w:szCs w:val="22"/>
              </w:rPr>
              <w:t>Абакарович</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14</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Рахатинская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.Р</w:t>
            </w:r>
            <w:proofErr w:type="gramEnd"/>
            <w:r w:rsidRPr="00DE0E30">
              <w:rPr>
                <w:sz w:val="22"/>
                <w:szCs w:val="22"/>
              </w:rPr>
              <w:t>ахата</w:t>
            </w:r>
            <w:proofErr w:type="spellEnd"/>
            <w:r w:rsidRPr="00DE0E30">
              <w:rPr>
                <w:sz w:val="22"/>
                <w:szCs w:val="22"/>
              </w:rPr>
              <w:t xml:space="preserve">  368985</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89064476085</w:t>
            </w:r>
          </w:p>
          <w:p w:rsidR="00E352FF" w:rsidRPr="00DE0E30" w:rsidRDefault="00E352FF" w:rsidP="00E352FF">
            <w:pPr>
              <w:rPr>
                <w:sz w:val="22"/>
                <w:szCs w:val="22"/>
              </w:rPr>
            </w:pPr>
            <w:hyperlink r:id="rId15" w:history="1">
              <w:r w:rsidRPr="00DE0E30">
                <w:rPr>
                  <w:rStyle w:val="a4"/>
                  <w:sz w:val="22"/>
                  <w:szCs w:val="22"/>
                </w:rPr>
                <w:t>Rahatasosh@mail.ru</w:t>
              </w:r>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Джаватханова</w:t>
            </w:r>
            <w:proofErr w:type="spellEnd"/>
            <w:r w:rsidRPr="00DE0E30">
              <w:rPr>
                <w:color w:val="000000"/>
                <w:sz w:val="22"/>
                <w:szCs w:val="22"/>
              </w:rPr>
              <w:t xml:space="preserve"> </w:t>
            </w:r>
            <w:proofErr w:type="spellStart"/>
            <w:r w:rsidRPr="00DE0E30">
              <w:rPr>
                <w:color w:val="000000"/>
                <w:sz w:val="22"/>
                <w:szCs w:val="22"/>
              </w:rPr>
              <w:t>Атигат</w:t>
            </w:r>
            <w:proofErr w:type="spellEnd"/>
            <w:r w:rsidRPr="00DE0E30">
              <w:rPr>
                <w:color w:val="000000"/>
                <w:sz w:val="22"/>
                <w:szCs w:val="22"/>
              </w:rPr>
              <w:t xml:space="preserve"> </w:t>
            </w:r>
            <w:proofErr w:type="spellStart"/>
            <w:r w:rsidRPr="00DE0E30">
              <w:rPr>
                <w:color w:val="000000"/>
                <w:sz w:val="22"/>
                <w:szCs w:val="22"/>
              </w:rPr>
              <w:t>Камиловна</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15</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Хелетуринская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Ботлихский район с. Хелетури368989</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89285847673</w:t>
            </w:r>
          </w:p>
          <w:p w:rsidR="00E352FF" w:rsidRPr="00DE0E30" w:rsidRDefault="00E352FF" w:rsidP="00E352FF">
            <w:pPr>
              <w:rPr>
                <w:color w:val="000000"/>
                <w:sz w:val="22"/>
                <w:szCs w:val="22"/>
              </w:rPr>
            </w:pPr>
            <w:r w:rsidRPr="00DE0E30">
              <w:rPr>
                <w:sz w:val="22"/>
                <w:szCs w:val="22"/>
              </w:rPr>
              <w:t>Kheleturi.school@mail.ru</w:t>
            </w:r>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Нажмудинова</w:t>
            </w:r>
            <w:proofErr w:type="spellEnd"/>
            <w:r w:rsidRPr="00DE0E30">
              <w:rPr>
                <w:color w:val="000000"/>
                <w:sz w:val="22"/>
                <w:szCs w:val="22"/>
              </w:rPr>
              <w:t xml:space="preserve"> </w:t>
            </w:r>
            <w:proofErr w:type="spellStart"/>
            <w:r w:rsidRPr="00DE0E30">
              <w:rPr>
                <w:color w:val="000000"/>
                <w:sz w:val="22"/>
                <w:szCs w:val="22"/>
              </w:rPr>
              <w:t>Раисат</w:t>
            </w:r>
            <w:proofErr w:type="spellEnd"/>
            <w:r w:rsidRPr="00DE0E30">
              <w:rPr>
                <w:color w:val="000000"/>
                <w:sz w:val="22"/>
                <w:szCs w:val="22"/>
              </w:rPr>
              <w:t xml:space="preserve"> </w:t>
            </w:r>
            <w:proofErr w:type="spellStart"/>
            <w:r w:rsidRPr="00DE0E30">
              <w:rPr>
                <w:color w:val="000000"/>
                <w:sz w:val="22"/>
                <w:szCs w:val="22"/>
              </w:rPr>
              <w:t>Гасановна</w:t>
            </w:r>
            <w:proofErr w:type="spellEnd"/>
          </w:p>
        </w:tc>
      </w:tr>
      <w:tr w:rsidR="00E352FF" w:rsidRPr="00397DE3">
        <w:trPr>
          <w:trHeight w:val="287"/>
        </w:trPr>
        <w:tc>
          <w:tcPr>
            <w:tcW w:w="495"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16</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Шодродинская</w:t>
            </w:r>
            <w:proofErr w:type="spellEnd"/>
            <w:r w:rsidRPr="00DE0E30">
              <w:rPr>
                <w:color w:val="000000"/>
                <w:sz w:val="22"/>
                <w:szCs w:val="22"/>
              </w:rPr>
              <w:t xml:space="preserve"> </w:t>
            </w:r>
            <w:r w:rsidRPr="00DE0E30">
              <w:rPr>
                <w:color w:val="000000"/>
                <w:sz w:val="22"/>
                <w:szCs w:val="22"/>
              </w:rPr>
              <w:lastRenderedPageBreak/>
              <w:t>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sz w:val="22"/>
                <w:szCs w:val="22"/>
              </w:rPr>
              <w:lastRenderedPageBreak/>
              <w:t>Ботлихский район с</w:t>
            </w:r>
            <w:proofErr w:type="gramStart"/>
            <w:r w:rsidRPr="00DE0E30">
              <w:rPr>
                <w:sz w:val="22"/>
                <w:szCs w:val="22"/>
              </w:rPr>
              <w:t>.Ш</w:t>
            </w:r>
            <w:proofErr w:type="gramEnd"/>
            <w:r w:rsidRPr="00DE0E30">
              <w:rPr>
                <w:sz w:val="22"/>
                <w:szCs w:val="22"/>
              </w:rPr>
              <w:t>одрода368980</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89285533870</w:t>
            </w:r>
          </w:p>
          <w:p w:rsidR="00E352FF" w:rsidRPr="00DE0E30" w:rsidRDefault="00E352FF" w:rsidP="00E352FF">
            <w:pPr>
              <w:rPr>
                <w:color w:val="333333"/>
                <w:sz w:val="22"/>
                <w:szCs w:val="22"/>
              </w:rPr>
            </w:pPr>
            <w:hyperlink r:id="rId16" w:history="1">
              <w:r w:rsidRPr="00DE0E30">
                <w:rPr>
                  <w:rStyle w:val="a4"/>
                  <w:sz w:val="22"/>
                  <w:szCs w:val="22"/>
                </w:rPr>
                <w:t>shodroda.school.@</w:t>
              </w:r>
              <w:r w:rsidRPr="00DE0E30">
                <w:rPr>
                  <w:rStyle w:val="a4"/>
                  <w:sz w:val="22"/>
                  <w:szCs w:val="22"/>
                  <w:lang w:val="en-US"/>
                </w:rPr>
                <w:t>mail</w:t>
              </w:r>
              <w:r w:rsidRPr="00DE0E30">
                <w:rPr>
                  <w:rStyle w:val="a4"/>
                  <w:sz w:val="22"/>
                  <w:szCs w:val="22"/>
                </w:rPr>
                <w:t>.</w:t>
              </w:r>
              <w:proofErr w:type="spellStart"/>
              <w:r w:rsidRPr="00DE0E30">
                <w:rPr>
                  <w:rStyle w:val="a4"/>
                  <w:sz w:val="22"/>
                  <w:szCs w:val="22"/>
                </w:rPr>
                <w:t>ru</w:t>
              </w:r>
              <w:proofErr w:type="spellEnd"/>
            </w:hyperlink>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 xml:space="preserve">Магомедов </w:t>
            </w:r>
            <w:proofErr w:type="spellStart"/>
            <w:r w:rsidRPr="00DE0E30">
              <w:rPr>
                <w:color w:val="000000"/>
                <w:sz w:val="22"/>
                <w:szCs w:val="22"/>
              </w:rPr>
              <w:t>Абдулазиз</w:t>
            </w:r>
            <w:proofErr w:type="spellEnd"/>
            <w:r w:rsidRPr="00DE0E30">
              <w:rPr>
                <w:color w:val="000000"/>
                <w:sz w:val="22"/>
                <w:szCs w:val="22"/>
              </w:rPr>
              <w:t xml:space="preserve"> </w:t>
            </w:r>
            <w:proofErr w:type="spellStart"/>
            <w:r w:rsidRPr="00DE0E30">
              <w:rPr>
                <w:color w:val="000000"/>
                <w:sz w:val="22"/>
                <w:szCs w:val="22"/>
              </w:rPr>
              <w:t>Гаджимурадович</w:t>
            </w:r>
            <w:proofErr w:type="spellEnd"/>
          </w:p>
        </w:tc>
      </w:tr>
      <w:tr w:rsidR="00E352FF" w:rsidRPr="00397DE3">
        <w:trPr>
          <w:trHeight w:val="670"/>
        </w:trPr>
        <w:tc>
          <w:tcPr>
            <w:tcW w:w="495" w:type="dxa"/>
            <w:tcBorders>
              <w:top w:val="nil"/>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lastRenderedPageBreak/>
              <w:t>17</w:t>
            </w:r>
          </w:p>
        </w:tc>
        <w:tc>
          <w:tcPr>
            <w:tcW w:w="3044"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Чанковская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nil"/>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sz w:val="22"/>
                <w:szCs w:val="22"/>
              </w:rPr>
              <w:t xml:space="preserve">Ботлихский район с. </w:t>
            </w:r>
            <w:proofErr w:type="spellStart"/>
            <w:r w:rsidRPr="00DE0E30">
              <w:rPr>
                <w:sz w:val="22"/>
                <w:szCs w:val="22"/>
              </w:rPr>
              <w:t>Чанко</w:t>
            </w:r>
            <w:proofErr w:type="spellEnd"/>
            <w:r w:rsidRPr="00DE0E30">
              <w:rPr>
                <w:sz w:val="22"/>
                <w:szCs w:val="22"/>
              </w:rPr>
              <w:t xml:space="preserve"> 368979</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rPr>
                <w:color w:val="000000"/>
                <w:sz w:val="22"/>
                <w:szCs w:val="22"/>
              </w:rPr>
            </w:pPr>
            <w:r w:rsidRPr="00DE0E30">
              <w:rPr>
                <w:color w:val="000000"/>
                <w:sz w:val="22"/>
                <w:szCs w:val="22"/>
              </w:rPr>
              <w:t>89882695758</w:t>
            </w:r>
            <w:r w:rsidRPr="00DE0E30">
              <w:rPr>
                <w:sz w:val="22"/>
                <w:szCs w:val="22"/>
              </w:rPr>
              <w:t xml:space="preserve"> </w:t>
            </w:r>
            <w:proofErr w:type="spellStart"/>
            <w:r w:rsidRPr="00DE0E30">
              <w:rPr>
                <w:sz w:val="22"/>
                <w:szCs w:val="22"/>
              </w:rPr>
              <w:t>chansosh@mail.ru</w:t>
            </w:r>
            <w:proofErr w:type="spellEnd"/>
            <w:r w:rsidRPr="00DE0E30">
              <w:rPr>
                <w:sz w:val="22"/>
                <w:szCs w:val="22"/>
              </w:rPr>
              <w:t>&gt;</w:t>
            </w:r>
          </w:p>
        </w:tc>
        <w:tc>
          <w:tcPr>
            <w:tcW w:w="1838" w:type="dxa"/>
            <w:tcBorders>
              <w:top w:val="nil"/>
              <w:left w:val="single" w:sz="4" w:space="0" w:color="auto"/>
              <w:bottom w:val="single" w:sz="4" w:space="0" w:color="auto"/>
              <w:right w:val="single" w:sz="4" w:space="0" w:color="auto"/>
            </w:tcBorders>
            <w:shd w:val="clear" w:color="auto" w:fill="auto"/>
          </w:tcPr>
          <w:p w:rsidR="00E352FF" w:rsidRPr="00DE0E30" w:rsidRDefault="00E352FF" w:rsidP="00E352FF">
            <w:pPr>
              <w:rPr>
                <w:color w:val="000000"/>
                <w:sz w:val="22"/>
                <w:szCs w:val="22"/>
              </w:rPr>
            </w:pPr>
            <w:proofErr w:type="spellStart"/>
            <w:r w:rsidRPr="00DE0E30">
              <w:rPr>
                <w:color w:val="000000"/>
                <w:sz w:val="22"/>
                <w:szCs w:val="22"/>
              </w:rPr>
              <w:t>Далгатов</w:t>
            </w:r>
            <w:proofErr w:type="spellEnd"/>
            <w:r w:rsidRPr="00DE0E30">
              <w:rPr>
                <w:color w:val="000000"/>
                <w:sz w:val="22"/>
                <w:szCs w:val="22"/>
              </w:rPr>
              <w:t xml:space="preserve"> Казбек </w:t>
            </w:r>
            <w:proofErr w:type="spellStart"/>
            <w:r w:rsidRPr="00DE0E30">
              <w:rPr>
                <w:color w:val="000000"/>
                <w:sz w:val="22"/>
                <w:szCs w:val="22"/>
              </w:rPr>
              <w:t>Гереевич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18.</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Ортоколинская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sz w:val="22"/>
                <w:szCs w:val="22"/>
              </w:rPr>
              <w:t xml:space="preserve">Ботлихский район с. </w:t>
            </w:r>
            <w:proofErr w:type="spellStart"/>
            <w:r w:rsidRPr="00DE0E30">
              <w:rPr>
                <w:sz w:val="22"/>
                <w:szCs w:val="22"/>
              </w:rPr>
              <w:t>Ортоколо</w:t>
            </w:r>
            <w:proofErr w:type="spellEnd"/>
            <w:r w:rsidRPr="00DE0E30">
              <w:rPr>
                <w:sz w:val="22"/>
                <w:szCs w:val="22"/>
              </w:rPr>
              <w:t xml:space="preserve">  368988</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89634181055</w:t>
            </w:r>
          </w:p>
          <w:p w:rsidR="00E352FF" w:rsidRPr="00DE0E30" w:rsidRDefault="00E352FF" w:rsidP="00E352FF">
            <w:pPr>
              <w:adjustRightInd w:val="0"/>
              <w:rPr>
                <w:color w:val="000000"/>
                <w:sz w:val="22"/>
                <w:szCs w:val="22"/>
              </w:rPr>
            </w:pPr>
            <w:hyperlink r:id="rId17" w:history="1">
              <w:r w:rsidRPr="00DE0E30">
                <w:rPr>
                  <w:rStyle w:val="a4"/>
                  <w:sz w:val="22"/>
                  <w:szCs w:val="22"/>
                </w:rPr>
                <w:t>Ortokolo.school@mail.ru</w:t>
              </w:r>
            </w:hyperlink>
            <w:r w:rsidRPr="00DE0E30">
              <w:rPr>
                <w:color w:val="000000"/>
                <w:sz w:val="22"/>
                <w:szCs w:val="22"/>
              </w:rPr>
              <w:t>0</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roofErr w:type="spellStart"/>
            <w:r w:rsidRPr="00DE0E30">
              <w:rPr>
                <w:color w:val="000000"/>
                <w:sz w:val="22"/>
                <w:szCs w:val="22"/>
              </w:rPr>
              <w:t>Ахмедханов</w:t>
            </w:r>
            <w:proofErr w:type="spellEnd"/>
            <w:r w:rsidRPr="00DE0E30">
              <w:rPr>
                <w:color w:val="000000"/>
                <w:sz w:val="22"/>
                <w:szCs w:val="22"/>
              </w:rPr>
              <w:t xml:space="preserve"> </w:t>
            </w:r>
            <w:proofErr w:type="spellStart"/>
            <w:r w:rsidRPr="00DE0E30">
              <w:rPr>
                <w:color w:val="000000"/>
                <w:sz w:val="22"/>
                <w:szCs w:val="22"/>
              </w:rPr>
              <w:t>Омарасхаб</w:t>
            </w:r>
            <w:proofErr w:type="spellEnd"/>
            <w:r w:rsidRPr="00DE0E30">
              <w:rPr>
                <w:color w:val="000000"/>
                <w:sz w:val="22"/>
                <w:szCs w:val="22"/>
              </w:rPr>
              <w:t xml:space="preserve"> Магомедович</w:t>
            </w:r>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19</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Муниципальное казенное общеобразовательное учреждение «</w:t>
            </w:r>
            <w:proofErr w:type="spellStart"/>
            <w:r w:rsidRPr="00DE0E30">
              <w:rPr>
                <w:color w:val="000000"/>
                <w:sz w:val="22"/>
                <w:szCs w:val="22"/>
              </w:rPr>
              <w:t>Рикванинская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proofErr w:type="spellStart"/>
            <w:r w:rsidRPr="00DE0E30">
              <w:rPr>
                <w:sz w:val="22"/>
                <w:szCs w:val="22"/>
              </w:rPr>
              <w:t>с</w:t>
            </w:r>
            <w:proofErr w:type="gramStart"/>
            <w:r w:rsidRPr="00DE0E30">
              <w:rPr>
                <w:sz w:val="22"/>
                <w:szCs w:val="22"/>
              </w:rPr>
              <w:t>.Р</w:t>
            </w:r>
            <w:proofErr w:type="gramEnd"/>
            <w:r w:rsidRPr="00DE0E30">
              <w:rPr>
                <w:sz w:val="22"/>
                <w:szCs w:val="22"/>
              </w:rPr>
              <w:t>иквани</w:t>
            </w:r>
            <w:proofErr w:type="spellEnd"/>
            <w:r w:rsidRPr="00DE0E30">
              <w:rPr>
                <w:sz w:val="22"/>
                <w:szCs w:val="22"/>
              </w:rPr>
              <w:t xml:space="preserve"> 368977</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89604120303</w:t>
            </w:r>
          </w:p>
          <w:p w:rsidR="00E352FF" w:rsidRPr="00DE0E30" w:rsidRDefault="00E352FF" w:rsidP="00E352FF">
            <w:pPr>
              <w:adjustRightInd w:val="0"/>
              <w:rPr>
                <w:color w:val="000000"/>
                <w:sz w:val="22"/>
                <w:szCs w:val="22"/>
              </w:rPr>
            </w:pPr>
            <w:hyperlink r:id="rId18" w:history="1">
              <w:r w:rsidRPr="00DE0E30">
                <w:rPr>
                  <w:rStyle w:val="a4"/>
                  <w:sz w:val="22"/>
                  <w:szCs w:val="22"/>
                </w:rPr>
                <w:t>Rikvanischool@mail.ru</w:t>
              </w:r>
            </w:hyperlink>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 xml:space="preserve">Саидов </w:t>
            </w:r>
            <w:proofErr w:type="spellStart"/>
            <w:r w:rsidRPr="00DE0E30">
              <w:rPr>
                <w:color w:val="000000"/>
                <w:sz w:val="22"/>
                <w:szCs w:val="22"/>
              </w:rPr>
              <w:t>Залумхан</w:t>
            </w:r>
            <w:proofErr w:type="spellEnd"/>
            <w:r w:rsidRPr="00DE0E30">
              <w:rPr>
                <w:color w:val="000000"/>
                <w:sz w:val="22"/>
                <w:szCs w:val="22"/>
              </w:rPr>
              <w:t xml:space="preserve"> </w:t>
            </w:r>
            <w:proofErr w:type="spellStart"/>
            <w:r w:rsidRPr="00DE0E30">
              <w:rPr>
                <w:color w:val="000000"/>
                <w:sz w:val="22"/>
                <w:szCs w:val="22"/>
              </w:rPr>
              <w:t>Эсенбулатович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20</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Муниципальное казенное основное общеобразовательное учреждение «</w:t>
            </w:r>
            <w:proofErr w:type="spellStart"/>
            <w:r w:rsidRPr="00DE0E30">
              <w:rPr>
                <w:color w:val="000000"/>
                <w:sz w:val="22"/>
                <w:szCs w:val="22"/>
              </w:rPr>
              <w:t>Ашалинская</w:t>
            </w:r>
            <w:proofErr w:type="spellEnd"/>
            <w:r w:rsidRPr="00DE0E30">
              <w:rPr>
                <w:color w:val="000000"/>
                <w:sz w:val="22"/>
                <w:szCs w:val="22"/>
              </w:rPr>
              <w:t xml:space="preserve"> основная общеобразовательная школа» МР «Ботлихский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w:t>
            </w:r>
            <w:r w:rsidRPr="00DE0E30">
              <w:rPr>
                <w:sz w:val="22"/>
                <w:szCs w:val="22"/>
                <w:lang w:val="en-US"/>
              </w:rPr>
              <w:t>c</w:t>
            </w:r>
            <w:r w:rsidRPr="00DE0E30">
              <w:rPr>
                <w:sz w:val="22"/>
                <w:szCs w:val="22"/>
              </w:rPr>
              <w:t xml:space="preserve">. </w:t>
            </w:r>
            <w:proofErr w:type="spellStart"/>
            <w:r w:rsidRPr="00DE0E30">
              <w:rPr>
                <w:sz w:val="22"/>
                <w:szCs w:val="22"/>
              </w:rPr>
              <w:t>Ашали</w:t>
            </w:r>
            <w:proofErr w:type="spellEnd"/>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89094804861</w:t>
            </w:r>
          </w:p>
          <w:p w:rsidR="00E352FF" w:rsidRPr="00DE0E30" w:rsidRDefault="00E352FF" w:rsidP="00E352FF">
            <w:pPr>
              <w:adjustRightInd w:val="0"/>
              <w:rPr>
                <w:color w:val="000000"/>
                <w:sz w:val="22"/>
                <w:szCs w:val="22"/>
              </w:rPr>
            </w:pPr>
            <w:hyperlink r:id="rId19" w:history="1">
              <w:r w:rsidRPr="00DE0E30">
                <w:rPr>
                  <w:rStyle w:val="a4"/>
                  <w:sz w:val="22"/>
                  <w:szCs w:val="22"/>
                  <w:lang w:val="en-US"/>
                </w:rPr>
                <w:t>ashsosh@mail.ru</w:t>
              </w:r>
            </w:hyperlink>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 xml:space="preserve">Саидов </w:t>
            </w:r>
            <w:proofErr w:type="spellStart"/>
            <w:r w:rsidRPr="00DE0E30">
              <w:rPr>
                <w:color w:val="000000"/>
                <w:sz w:val="22"/>
                <w:szCs w:val="22"/>
              </w:rPr>
              <w:t>Халид</w:t>
            </w:r>
            <w:proofErr w:type="spellEnd"/>
            <w:r w:rsidRPr="00DE0E30">
              <w:rPr>
                <w:color w:val="000000"/>
                <w:sz w:val="22"/>
                <w:szCs w:val="22"/>
              </w:rPr>
              <w:t xml:space="preserve"> </w:t>
            </w:r>
            <w:proofErr w:type="spellStart"/>
            <w:r w:rsidRPr="00DE0E30">
              <w:rPr>
                <w:color w:val="000000"/>
                <w:sz w:val="22"/>
                <w:szCs w:val="22"/>
              </w:rPr>
              <w:t>Саидович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21</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Муниципальное казенное основное общеобразовательное учреждение «</w:t>
            </w:r>
            <w:proofErr w:type="spellStart"/>
            <w:r w:rsidRPr="00DE0E30">
              <w:rPr>
                <w:color w:val="000000"/>
                <w:sz w:val="22"/>
                <w:szCs w:val="22"/>
              </w:rPr>
              <w:t>Инхеловская</w:t>
            </w:r>
            <w:proofErr w:type="spellEnd"/>
            <w:r w:rsidRPr="00DE0E30">
              <w:rPr>
                <w:color w:val="000000"/>
                <w:sz w:val="22"/>
                <w:szCs w:val="22"/>
              </w:rPr>
              <w:t xml:space="preserve"> основная общеобразовательная школа» МР «Ботлихский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С. </w:t>
            </w:r>
            <w:proofErr w:type="spellStart"/>
            <w:r w:rsidRPr="00DE0E30">
              <w:rPr>
                <w:sz w:val="22"/>
                <w:szCs w:val="22"/>
              </w:rPr>
              <w:t>Инхело</w:t>
            </w:r>
            <w:proofErr w:type="spellEnd"/>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89604072984</w:t>
            </w:r>
          </w:p>
          <w:p w:rsidR="00E352FF" w:rsidRPr="00DE0E30" w:rsidRDefault="00E352FF" w:rsidP="00E352FF">
            <w:pPr>
              <w:adjustRightInd w:val="0"/>
              <w:rPr>
                <w:color w:val="000000"/>
                <w:sz w:val="22"/>
                <w:szCs w:val="22"/>
              </w:rPr>
            </w:pPr>
            <w:hyperlink r:id="rId20" w:history="1">
              <w:r w:rsidRPr="00DE0E30">
                <w:rPr>
                  <w:rStyle w:val="a4"/>
                  <w:sz w:val="22"/>
                  <w:szCs w:val="22"/>
                  <w:lang w:val="en-US"/>
                </w:rPr>
                <w:t>inhoosh</w:t>
              </w:r>
              <w:r w:rsidRPr="00DE0E30">
                <w:rPr>
                  <w:rStyle w:val="a4"/>
                  <w:sz w:val="22"/>
                  <w:szCs w:val="22"/>
                </w:rPr>
                <w:t>.</w:t>
              </w:r>
              <w:r w:rsidRPr="00DE0E30">
                <w:rPr>
                  <w:rStyle w:val="a4"/>
                  <w:sz w:val="22"/>
                  <w:szCs w:val="22"/>
                  <w:lang w:val="en-US"/>
                </w:rPr>
                <w:t>nord1965</w:t>
              </w:r>
              <w:r w:rsidRPr="00DE0E30">
                <w:rPr>
                  <w:rStyle w:val="a4"/>
                  <w:sz w:val="22"/>
                  <w:szCs w:val="22"/>
                </w:rPr>
                <w:t>@</w:t>
              </w:r>
              <w:r w:rsidRPr="00DE0E30">
                <w:rPr>
                  <w:rStyle w:val="a4"/>
                  <w:sz w:val="22"/>
                  <w:szCs w:val="22"/>
                  <w:lang w:val="en-US"/>
                </w:rPr>
                <w:t>mail</w:t>
              </w:r>
              <w:r w:rsidRPr="00DE0E30">
                <w:rPr>
                  <w:rStyle w:val="a4"/>
                  <w:sz w:val="22"/>
                  <w:szCs w:val="22"/>
                </w:rPr>
                <w:t>.</w:t>
              </w:r>
              <w:r w:rsidRPr="00DE0E30">
                <w:rPr>
                  <w:rStyle w:val="a4"/>
                  <w:sz w:val="22"/>
                  <w:szCs w:val="22"/>
                  <w:lang w:val="en-US"/>
                </w:rPr>
                <w:t>ru</w:t>
              </w:r>
            </w:hyperlink>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roofErr w:type="spellStart"/>
            <w:r w:rsidRPr="00DE0E30">
              <w:rPr>
                <w:color w:val="000000"/>
                <w:sz w:val="22"/>
                <w:szCs w:val="22"/>
              </w:rPr>
              <w:t>Абдулдибиров</w:t>
            </w:r>
            <w:proofErr w:type="spellEnd"/>
            <w:r w:rsidRPr="00DE0E30">
              <w:rPr>
                <w:color w:val="000000"/>
                <w:sz w:val="22"/>
                <w:szCs w:val="22"/>
              </w:rPr>
              <w:t xml:space="preserve"> </w:t>
            </w:r>
            <w:proofErr w:type="spellStart"/>
            <w:r w:rsidRPr="00DE0E30">
              <w:rPr>
                <w:color w:val="000000"/>
                <w:sz w:val="22"/>
                <w:szCs w:val="22"/>
              </w:rPr>
              <w:t>Шарулабазан</w:t>
            </w:r>
            <w:proofErr w:type="spellEnd"/>
            <w:r w:rsidRPr="00DE0E30">
              <w:rPr>
                <w:color w:val="000000"/>
                <w:sz w:val="22"/>
                <w:szCs w:val="22"/>
              </w:rPr>
              <w:t xml:space="preserve"> </w:t>
            </w:r>
            <w:proofErr w:type="spellStart"/>
            <w:r w:rsidRPr="00DE0E30">
              <w:rPr>
                <w:color w:val="000000"/>
                <w:sz w:val="22"/>
                <w:szCs w:val="22"/>
              </w:rPr>
              <w:t>Камилович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22</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 xml:space="preserve">Муниципальное казенное основное общеобразовательное учреждение « </w:t>
            </w:r>
            <w:proofErr w:type="spellStart"/>
            <w:r w:rsidRPr="00DE0E30">
              <w:rPr>
                <w:color w:val="000000"/>
                <w:sz w:val="22"/>
                <w:szCs w:val="22"/>
              </w:rPr>
              <w:t>Кванхидатлинская</w:t>
            </w:r>
            <w:proofErr w:type="spellEnd"/>
            <w:r w:rsidRPr="00DE0E30">
              <w:rPr>
                <w:color w:val="000000"/>
                <w:sz w:val="22"/>
                <w:szCs w:val="22"/>
              </w:rPr>
              <w:t xml:space="preserve"> основная общеобразовательная школа» МР «Ботлихский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С. </w:t>
            </w:r>
            <w:proofErr w:type="spellStart"/>
            <w:r w:rsidRPr="00DE0E30">
              <w:rPr>
                <w:sz w:val="22"/>
                <w:szCs w:val="22"/>
              </w:rPr>
              <w:t>Кванхидатли</w:t>
            </w:r>
            <w:proofErr w:type="spellEnd"/>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89285598359</w:t>
            </w:r>
          </w:p>
          <w:p w:rsidR="00E352FF" w:rsidRPr="00DE0E30" w:rsidRDefault="00E352FF" w:rsidP="00E352FF">
            <w:pPr>
              <w:adjustRightInd w:val="0"/>
              <w:rPr>
                <w:color w:val="000000"/>
                <w:sz w:val="22"/>
                <w:szCs w:val="22"/>
              </w:rPr>
            </w:pPr>
            <w:hyperlink r:id="rId21" w:history="1">
              <w:r w:rsidRPr="00DE0E30">
                <w:rPr>
                  <w:rStyle w:val="a4"/>
                  <w:sz w:val="22"/>
                  <w:szCs w:val="22"/>
                  <w:lang w:val="en-US"/>
                </w:rPr>
                <w:t>kvansosh</w:t>
              </w:r>
              <w:r w:rsidRPr="00DE0E30">
                <w:rPr>
                  <w:rStyle w:val="a4"/>
                  <w:sz w:val="22"/>
                  <w:szCs w:val="22"/>
                </w:rPr>
                <w:t>@</w:t>
              </w:r>
              <w:r w:rsidRPr="00DE0E30">
                <w:rPr>
                  <w:rStyle w:val="a4"/>
                  <w:sz w:val="22"/>
                  <w:szCs w:val="22"/>
                  <w:lang w:val="en-US"/>
                </w:rPr>
                <w:t>mail</w:t>
              </w:r>
              <w:r w:rsidRPr="00DE0E30">
                <w:rPr>
                  <w:rStyle w:val="a4"/>
                  <w:sz w:val="22"/>
                  <w:szCs w:val="22"/>
                </w:rPr>
                <w:t>.</w:t>
              </w:r>
              <w:r w:rsidRPr="00DE0E30">
                <w:rPr>
                  <w:rStyle w:val="a4"/>
                  <w:sz w:val="22"/>
                  <w:szCs w:val="22"/>
                  <w:lang w:val="en-US"/>
                </w:rPr>
                <w:t>ru</w:t>
              </w:r>
            </w:hyperlink>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 xml:space="preserve">Курбанов </w:t>
            </w:r>
            <w:proofErr w:type="spellStart"/>
            <w:r w:rsidRPr="00DE0E30">
              <w:rPr>
                <w:color w:val="000000"/>
                <w:sz w:val="22"/>
                <w:szCs w:val="22"/>
              </w:rPr>
              <w:t>Лабазан</w:t>
            </w:r>
            <w:proofErr w:type="spellEnd"/>
            <w:r w:rsidRPr="00DE0E30">
              <w:rPr>
                <w:color w:val="000000"/>
                <w:sz w:val="22"/>
                <w:szCs w:val="22"/>
              </w:rPr>
              <w:t xml:space="preserve"> </w:t>
            </w:r>
            <w:proofErr w:type="spellStart"/>
            <w:r w:rsidRPr="00DE0E30">
              <w:rPr>
                <w:color w:val="000000"/>
                <w:sz w:val="22"/>
                <w:szCs w:val="22"/>
              </w:rPr>
              <w:t>Пирмагомедович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23</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Муниципальное казенное основное общеобразовательное учреждение «</w:t>
            </w:r>
            <w:proofErr w:type="spellStart"/>
            <w:r w:rsidRPr="00DE0E30">
              <w:rPr>
                <w:color w:val="000000"/>
                <w:sz w:val="22"/>
                <w:szCs w:val="22"/>
              </w:rPr>
              <w:t>Тасутинская</w:t>
            </w:r>
            <w:proofErr w:type="spellEnd"/>
            <w:r w:rsidRPr="00DE0E30">
              <w:rPr>
                <w:color w:val="000000"/>
                <w:sz w:val="22"/>
                <w:szCs w:val="22"/>
              </w:rPr>
              <w:t xml:space="preserve"> основная общеобразовательная школа» МР «Ботлихский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Ботлихский район  С. Тасута</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89886993059</w:t>
            </w:r>
          </w:p>
          <w:p w:rsidR="00E352FF" w:rsidRPr="00DE0E30" w:rsidRDefault="00E352FF" w:rsidP="00E352FF">
            <w:pPr>
              <w:adjustRightInd w:val="0"/>
              <w:rPr>
                <w:color w:val="000000"/>
                <w:sz w:val="22"/>
                <w:szCs w:val="22"/>
              </w:rPr>
            </w:pPr>
            <w:hyperlink r:id="rId22" w:history="1">
              <w:r w:rsidRPr="00DE0E30">
                <w:rPr>
                  <w:rStyle w:val="a4"/>
                  <w:sz w:val="22"/>
                  <w:szCs w:val="22"/>
                  <w:lang w:val="en-US"/>
                </w:rPr>
                <w:t>tassosh@mail.ru</w:t>
              </w:r>
            </w:hyperlink>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roofErr w:type="spellStart"/>
            <w:r w:rsidRPr="00DE0E30">
              <w:rPr>
                <w:color w:val="000000"/>
                <w:sz w:val="22"/>
                <w:szCs w:val="22"/>
              </w:rPr>
              <w:t>Абдулмаликов</w:t>
            </w:r>
            <w:proofErr w:type="spellEnd"/>
            <w:r w:rsidRPr="00DE0E30">
              <w:rPr>
                <w:color w:val="000000"/>
                <w:sz w:val="22"/>
                <w:szCs w:val="22"/>
              </w:rPr>
              <w:t xml:space="preserve"> </w:t>
            </w:r>
            <w:proofErr w:type="spellStart"/>
            <w:r w:rsidRPr="00DE0E30">
              <w:rPr>
                <w:color w:val="000000"/>
                <w:sz w:val="22"/>
                <w:szCs w:val="22"/>
              </w:rPr>
              <w:t>Камиль</w:t>
            </w:r>
            <w:proofErr w:type="spellEnd"/>
            <w:r w:rsidRPr="00DE0E30">
              <w:rPr>
                <w:color w:val="000000"/>
                <w:sz w:val="22"/>
                <w:szCs w:val="22"/>
              </w:rPr>
              <w:t xml:space="preserve"> </w:t>
            </w:r>
            <w:proofErr w:type="spellStart"/>
            <w:r w:rsidRPr="00DE0E30">
              <w:rPr>
                <w:color w:val="000000"/>
                <w:sz w:val="22"/>
                <w:szCs w:val="22"/>
              </w:rPr>
              <w:t>Алиевич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24</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Муниципальное казенное основное общеобразовательное учреждение «</w:t>
            </w:r>
            <w:proofErr w:type="spellStart"/>
            <w:r w:rsidRPr="00DE0E30">
              <w:rPr>
                <w:color w:val="000000"/>
                <w:sz w:val="22"/>
                <w:szCs w:val="22"/>
              </w:rPr>
              <w:t>Кижанинская</w:t>
            </w:r>
            <w:proofErr w:type="spellEnd"/>
            <w:r w:rsidRPr="00DE0E30">
              <w:rPr>
                <w:color w:val="000000"/>
                <w:sz w:val="22"/>
                <w:szCs w:val="22"/>
              </w:rPr>
              <w:t xml:space="preserve"> основная общеобразовательная школа» МР «Ботлихский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Ботлихский район  С. </w:t>
            </w:r>
            <w:proofErr w:type="spellStart"/>
            <w:r w:rsidRPr="00DE0E30">
              <w:rPr>
                <w:sz w:val="22"/>
                <w:szCs w:val="22"/>
              </w:rPr>
              <w:t>Кижани</w:t>
            </w:r>
            <w:proofErr w:type="spellEnd"/>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89064507634</w:t>
            </w:r>
          </w:p>
          <w:p w:rsidR="00E352FF" w:rsidRPr="00DE0E30" w:rsidRDefault="00E352FF" w:rsidP="00E352FF">
            <w:pPr>
              <w:adjustRightInd w:val="0"/>
              <w:rPr>
                <w:color w:val="000000"/>
                <w:sz w:val="22"/>
                <w:szCs w:val="22"/>
              </w:rPr>
            </w:pPr>
            <w:hyperlink r:id="rId23" w:history="1">
              <w:r w:rsidRPr="00DE0E30">
                <w:rPr>
                  <w:rStyle w:val="a4"/>
                  <w:sz w:val="22"/>
                  <w:szCs w:val="22"/>
                  <w:lang w:val="en-US"/>
                </w:rPr>
                <w:t>schoolkijani@mail.ru</w:t>
              </w:r>
            </w:hyperlink>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roofErr w:type="spellStart"/>
            <w:r w:rsidRPr="00DE0E30">
              <w:rPr>
                <w:color w:val="000000"/>
                <w:sz w:val="22"/>
                <w:szCs w:val="22"/>
              </w:rPr>
              <w:t>Батиров</w:t>
            </w:r>
            <w:proofErr w:type="spellEnd"/>
            <w:r w:rsidRPr="00DE0E30">
              <w:rPr>
                <w:color w:val="000000"/>
                <w:sz w:val="22"/>
                <w:szCs w:val="22"/>
              </w:rPr>
              <w:t xml:space="preserve"> </w:t>
            </w:r>
            <w:proofErr w:type="spellStart"/>
            <w:r w:rsidRPr="00DE0E30">
              <w:rPr>
                <w:color w:val="000000"/>
                <w:sz w:val="22"/>
                <w:szCs w:val="22"/>
              </w:rPr>
              <w:t>Мавлудин</w:t>
            </w:r>
            <w:proofErr w:type="spellEnd"/>
            <w:r w:rsidRPr="00DE0E30">
              <w:rPr>
                <w:color w:val="000000"/>
                <w:sz w:val="22"/>
                <w:szCs w:val="22"/>
              </w:rPr>
              <w:t xml:space="preserve"> </w:t>
            </w:r>
            <w:proofErr w:type="spellStart"/>
            <w:r w:rsidRPr="00DE0E30">
              <w:rPr>
                <w:color w:val="000000"/>
                <w:sz w:val="22"/>
                <w:szCs w:val="22"/>
              </w:rPr>
              <w:t>Алиумарович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lastRenderedPageBreak/>
              <w:t>25</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Муниципальное казенное основное общеобразовательное учреждение «</w:t>
            </w:r>
            <w:proofErr w:type="spellStart"/>
            <w:r w:rsidRPr="00DE0E30">
              <w:rPr>
                <w:color w:val="000000"/>
                <w:sz w:val="22"/>
                <w:szCs w:val="22"/>
              </w:rPr>
              <w:t>Тандовская</w:t>
            </w:r>
            <w:proofErr w:type="spellEnd"/>
            <w:r w:rsidRPr="00DE0E30">
              <w:rPr>
                <w:color w:val="000000"/>
                <w:sz w:val="22"/>
                <w:szCs w:val="22"/>
              </w:rPr>
              <w:t xml:space="preserve"> средняя общеобразовательная школа» МР «Ботлихский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Ботлихский район  с. Тандо</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89094839860</w:t>
            </w:r>
          </w:p>
          <w:p w:rsidR="00E352FF" w:rsidRPr="00DE0E30" w:rsidRDefault="00E352FF" w:rsidP="00E352FF">
            <w:pPr>
              <w:adjustRightInd w:val="0"/>
              <w:rPr>
                <w:color w:val="000000"/>
                <w:sz w:val="22"/>
                <w:szCs w:val="22"/>
              </w:rPr>
            </w:pPr>
            <w:hyperlink r:id="rId24" w:history="1">
              <w:r w:rsidRPr="00DE0E30">
                <w:rPr>
                  <w:rStyle w:val="a4"/>
                  <w:sz w:val="22"/>
                  <w:szCs w:val="22"/>
                </w:rPr>
                <w:t>Tandoschool@mail.ru</w:t>
              </w:r>
            </w:hyperlink>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roofErr w:type="spellStart"/>
            <w:r w:rsidRPr="00DE0E30">
              <w:rPr>
                <w:color w:val="000000"/>
                <w:sz w:val="22"/>
                <w:szCs w:val="22"/>
              </w:rPr>
              <w:t>Раджабов</w:t>
            </w:r>
            <w:proofErr w:type="spellEnd"/>
            <w:r w:rsidRPr="00DE0E30">
              <w:rPr>
                <w:color w:val="000000"/>
                <w:sz w:val="22"/>
                <w:szCs w:val="22"/>
              </w:rPr>
              <w:t xml:space="preserve"> </w:t>
            </w:r>
            <w:proofErr w:type="spellStart"/>
            <w:r w:rsidRPr="00DE0E30">
              <w:rPr>
                <w:color w:val="000000"/>
                <w:sz w:val="22"/>
                <w:szCs w:val="22"/>
              </w:rPr>
              <w:t>Магомедбег</w:t>
            </w:r>
            <w:proofErr w:type="spellEnd"/>
            <w:r w:rsidRPr="00DE0E30">
              <w:rPr>
                <w:color w:val="000000"/>
                <w:sz w:val="22"/>
                <w:szCs w:val="22"/>
              </w:rPr>
              <w:t xml:space="preserve">  </w:t>
            </w:r>
            <w:proofErr w:type="spellStart"/>
            <w:r w:rsidRPr="00DE0E30">
              <w:rPr>
                <w:color w:val="000000"/>
                <w:sz w:val="22"/>
                <w:szCs w:val="22"/>
              </w:rPr>
              <w:t>Темирсултанович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26</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sz w:val="22"/>
                <w:szCs w:val="22"/>
              </w:rPr>
              <w:t>Муниципальное казенное начальное общеобразовательное учреждение «</w:t>
            </w:r>
            <w:proofErr w:type="spellStart"/>
            <w:r w:rsidRPr="00DE0E30">
              <w:rPr>
                <w:sz w:val="22"/>
                <w:szCs w:val="22"/>
              </w:rPr>
              <w:t>Шивортинская</w:t>
            </w:r>
            <w:proofErr w:type="spellEnd"/>
            <w:r w:rsidRPr="00DE0E30">
              <w:rPr>
                <w:sz w:val="22"/>
                <w:szCs w:val="22"/>
              </w:rPr>
              <w:t xml:space="preserve"> начальная общеобразовательная школа» МР «</w:t>
            </w:r>
            <w:proofErr w:type="gramStart"/>
            <w:r w:rsidRPr="00DE0E30">
              <w:rPr>
                <w:sz w:val="22"/>
                <w:szCs w:val="22"/>
              </w:rPr>
              <w:t>Ботлихского</w:t>
            </w:r>
            <w:proofErr w:type="gramEnd"/>
            <w:r w:rsidRPr="00DE0E30">
              <w:rPr>
                <w:sz w:val="22"/>
                <w:szCs w:val="22"/>
              </w:rPr>
              <w:t xml:space="preserve">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368979 с. Ботлихский район с. </w:t>
            </w:r>
            <w:proofErr w:type="spellStart"/>
            <w:r w:rsidRPr="00DE0E30">
              <w:rPr>
                <w:sz w:val="22"/>
                <w:szCs w:val="22"/>
              </w:rPr>
              <w:t>Шиворта</w:t>
            </w:r>
            <w:proofErr w:type="spellEnd"/>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 xml:space="preserve">Гасанов </w:t>
            </w:r>
            <w:proofErr w:type="spellStart"/>
            <w:r w:rsidRPr="00DE0E30">
              <w:rPr>
                <w:color w:val="000000"/>
                <w:sz w:val="22"/>
                <w:szCs w:val="22"/>
              </w:rPr>
              <w:t>Абулайс</w:t>
            </w:r>
            <w:proofErr w:type="spellEnd"/>
            <w:r w:rsidRPr="00DE0E30">
              <w:rPr>
                <w:color w:val="000000"/>
                <w:sz w:val="22"/>
                <w:szCs w:val="22"/>
              </w:rPr>
              <w:t xml:space="preserve"> </w:t>
            </w:r>
            <w:proofErr w:type="spellStart"/>
            <w:r w:rsidRPr="00DE0E30">
              <w:rPr>
                <w:color w:val="000000"/>
                <w:sz w:val="22"/>
                <w:szCs w:val="22"/>
              </w:rPr>
              <w:t>Абдуразакович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27</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Муниципальное казенное начальное общеобразовательное учреждение «</w:t>
            </w:r>
            <w:proofErr w:type="spellStart"/>
            <w:r w:rsidRPr="00DE0E30">
              <w:rPr>
                <w:sz w:val="22"/>
                <w:szCs w:val="22"/>
              </w:rPr>
              <w:t>Гунховская</w:t>
            </w:r>
            <w:proofErr w:type="spellEnd"/>
            <w:r w:rsidRPr="00DE0E30">
              <w:rPr>
                <w:sz w:val="22"/>
                <w:szCs w:val="22"/>
              </w:rPr>
              <w:t xml:space="preserve"> начальная общеобразовательная школа» МР «</w:t>
            </w:r>
            <w:proofErr w:type="gramStart"/>
            <w:r w:rsidRPr="00DE0E30">
              <w:rPr>
                <w:sz w:val="22"/>
                <w:szCs w:val="22"/>
              </w:rPr>
              <w:t>Ботлихского</w:t>
            </w:r>
            <w:proofErr w:type="gramEnd"/>
            <w:r w:rsidRPr="00DE0E30">
              <w:rPr>
                <w:sz w:val="22"/>
                <w:szCs w:val="22"/>
              </w:rPr>
              <w:t xml:space="preserve">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368983 с</w:t>
            </w:r>
            <w:proofErr w:type="gramStart"/>
            <w:r w:rsidRPr="00DE0E30">
              <w:rPr>
                <w:sz w:val="22"/>
                <w:szCs w:val="22"/>
              </w:rPr>
              <w:t>.Б</w:t>
            </w:r>
            <w:proofErr w:type="gramEnd"/>
            <w:r w:rsidRPr="00DE0E30">
              <w:rPr>
                <w:sz w:val="22"/>
                <w:szCs w:val="22"/>
              </w:rPr>
              <w:t xml:space="preserve">отлихский район с. </w:t>
            </w:r>
            <w:proofErr w:type="spellStart"/>
            <w:r w:rsidRPr="00DE0E30">
              <w:rPr>
                <w:sz w:val="22"/>
                <w:szCs w:val="22"/>
              </w:rPr>
              <w:t>Гунха</w:t>
            </w:r>
            <w:proofErr w:type="spellEnd"/>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roofErr w:type="spellStart"/>
            <w:r w:rsidRPr="00DE0E30">
              <w:rPr>
                <w:color w:val="000000"/>
                <w:sz w:val="22"/>
                <w:szCs w:val="22"/>
              </w:rPr>
              <w:t>Зулпукарова</w:t>
            </w:r>
            <w:proofErr w:type="spellEnd"/>
            <w:r w:rsidRPr="00DE0E30">
              <w:rPr>
                <w:color w:val="000000"/>
                <w:sz w:val="22"/>
                <w:szCs w:val="22"/>
              </w:rPr>
              <w:t xml:space="preserve"> </w:t>
            </w:r>
            <w:proofErr w:type="spellStart"/>
            <w:r w:rsidRPr="00DE0E30">
              <w:rPr>
                <w:color w:val="000000"/>
                <w:sz w:val="22"/>
                <w:szCs w:val="22"/>
              </w:rPr>
              <w:t>Патимат</w:t>
            </w:r>
            <w:proofErr w:type="spellEnd"/>
            <w:r w:rsidRPr="00DE0E30">
              <w:rPr>
                <w:color w:val="000000"/>
                <w:sz w:val="22"/>
                <w:szCs w:val="22"/>
              </w:rPr>
              <w:t xml:space="preserve"> </w:t>
            </w:r>
            <w:proofErr w:type="spellStart"/>
            <w:r w:rsidRPr="00DE0E30">
              <w:rPr>
                <w:color w:val="000000"/>
                <w:sz w:val="22"/>
                <w:szCs w:val="22"/>
              </w:rPr>
              <w:t>Агларовна</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28</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Муниципальное казенное начальное общеобразовательное учреждение «</w:t>
            </w:r>
            <w:proofErr w:type="spellStart"/>
            <w:r w:rsidRPr="00DE0E30">
              <w:rPr>
                <w:sz w:val="22"/>
                <w:szCs w:val="22"/>
              </w:rPr>
              <w:t>Белединская</w:t>
            </w:r>
            <w:proofErr w:type="spellEnd"/>
            <w:r w:rsidRPr="00DE0E30">
              <w:rPr>
                <w:sz w:val="22"/>
                <w:szCs w:val="22"/>
              </w:rPr>
              <w:t xml:space="preserve"> начальная общеобразовательная школа» МР «</w:t>
            </w:r>
            <w:proofErr w:type="gramStart"/>
            <w:r w:rsidRPr="00DE0E30">
              <w:rPr>
                <w:sz w:val="22"/>
                <w:szCs w:val="22"/>
              </w:rPr>
              <w:t>Ботлихского</w:t>
            </w:r>
            <w:proofErr w:type="gramEnd"/>
            <w:r w:rsidRPr="00DE0E30">
              <w:rPr>
                <w:sz w:val="22"/>
                <w:szCs w:val="22"/>
              </w:rPr>
              <w:t xml:space="preserve">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368980 с. Ботлихский район </w:t>
            </w:r>
            <w:proofErr w:type="spellStart"/>
            <w:r w:rsidRPr="00DE0E30">
              <w:rPr>
                <w:sz w:val="22"/>
                <w:szCs w:val="22"/>
              </w:rPr>
              <w:t>с</w:t>
            </w:r>
            <w:proofErr w:type="gramStart"/>
            <w:r w:rsidRPr="00DE0E30">
              <w:rPr>
                <w:sz w:val="22"/>
                <w:szCs w:val="22"/>
              </w:rPr>
              <w:t>.Б</w:t>
            </w:r>
            <w:proofErr w:type="gramEnd"/>
            <w:r w:rsidRPr="00DE0E30">
              <w:rPr>
                <w:sz w:val="22"/>
                <w:szCs w:val="22"/>
              </w:rPr>
              <w:t>еледи</w:t>
            </w:r>
            <w:proofErr w:type="spellEnd"/>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roofErr w:type="spellStart"/>
            <w:r w:rsidRPr="00DE0E30">
              <w:rPr>
                <w:color w:val="000000"/>
                <w:sz w:val="22"/>
                <w:szCs w:val="22"/>
              </w:rPr>
              <w:t>Омарова</w:t>
            </w:r>
            <w:proofErr w:type="spellEnd"/>
            <w:r w:rsidRPr="00DE0E30">
              <w:rPr>
                <w:color w:val="000000"/>
                <w:sz w:val="22"/>
                <w:szCs w:val="22"/>
              </w:rPr>
              <w:t xml:space="preserve"> </w:t>
            </w:r>
            <w:proofErr w:type="spellStart"/>
            <w:r w:rsidRPr="00DE0E30">
              <w:rPr>
                <w:color w:val="000000"/>
                <w:sz w:val="22"/>
                <w:szCs w:val="22"/>
              </w:rPr>
              <w:t>Патимат</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29</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Муниципальное казенное начальное общеобразовательное учреждение</w:t>
            </w:r>
          </w:p>
          <w:p w:rsidR="00E352FF" w:rsidRPr="00DE0E30" w:rsidRDefault="00E352FF" w:rsidP="00E352FF">
            <w:pPr>
              <w:adjustRightInd w:val="0"/>
              <w:rPr>
                <w:sz w:val="22"/>
                <w:szCs w:val="22"/>
              </w:rPr>
            </w:pPr>
            <w:proofErr w:type="spellStart"/>
            <w:r w:rsidRPr="00DE0E30">
              <w:rPr>
                <w:sz w:val="22"/>
                <w:szCs w:val="22"/>
              </w:rPr>
              <w:t>В-Алакская</w:t>
            </w:r>
            <w:proofErr w:type="spellEnd"/>
            <w:r w:rsidRPr="00DE0E30">
              <w:rPr>
                <w:sz w:val="22"/>
                <w:szCs w:val="22"/>
              </w:rPr>
              <w:t xml:space="preserve"> начальная общеобразовательная школа» МР «</w:t>
            </w:r>
            <w:proofErr w:type="gramStart"/>
            <w:r w:rsidRPr="00DE0E30">
              <w:rPr>
                <w:sz w:val="22"/>
                <w:szCs w:val="22"/>
              </w:rPr>
              <w:t>Ботлихского</w:t>
            </w:r>
            <w:proofErr w:type="gramEnd"/>
            <w:r w:rsidRPr="00DE0E30">
              <w:rPr>
                <w:sz w:val="22"/>
                <w:szCs w:val="22"/>
              </w:rPr>
              <w:t xml:space="preserve">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368974  с. Ботлихский район  с. В </w:t>
            </w:r>
            <w:proofErr w:type="gramStart"/>
            <w:r w:rsidRPr="00DE0E30">
              <w:rPr>
                <w:sz w:val="22"/>
                <w:szCs w:val="22"/>
              </w:rPr>
              <w:t>-А</w:t>
            </w:r>
            <w:proofErr w:type="gramEnd"/>
            <w:r w:rsidRPr="00DE0E30">
              <w:rPr>
                <w:sz w:val="22"/>
                <w:szCs w:val="22"/>
              </w:rPr>
              <w:t>лак</w:t>
            </w:r>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r w:rsidRPr="00DE0E30">
              <w:rPr>
                <w:color w:val="000000"/>
                <w:sz w:val="22"/>
                <w:szCs w:val="22"/>
              </w:rPr>
              <w:t xml:space="preserve">Гаджиев </w:t>
            </w:r>
            <w:proofErr w:type="spellStart"/>
            <w:r w:rsidRPr="00DE0E30">
              <w:rPr>
                <w:color w:val="000000"/>
                <w:sz w:val="22"/>
                <w:szCs w:val="22"/>
              </w:rPr>
              <w:t>Кадитлав</w:t>
            </w:r>
            <w:proofErr w:type="spellEnd"/>
            <w:r w:rsidRPr="00DE0E30">
              <w:rPr>
                <w:color w:val="000000"/>
                <w:sz w:val="22"/>
                <w:szCs w:val="22"/>
              </w:rPr>
              <w:t xml:space="preserve"> </w:t>
            </w:r>
            <w:proofErr w:type="spellStart"/>
            <w:r w:rsidRPr="00DE0E30">
              <w:rPr>
                <w:color w:val="000000"/>
                <w:sz w:val="22"/>
                <w:szCs w:val="22"/>
              </w:rPr>
              <w:t>Джабраилович</w:t>
            </w:r>
            <w:proofErr w:type="spellEnd"/>
          </w:p>
        </w:tc>
      </w:tr>
      <w:tr w:rsidR="00E352FF" w:rsidRPr="00397DE3">
        <w:trPr>
          <w:trHeight w:val="1155"/>
        </w:trPr>
        <w:tc>
          <w:tcPr>
            <w:tcW w:w="495" w:type="dxa"/>
            <w:tcBorders>
              <w:top w:val="single" w:sz="4" w:space="0" w:color="auto"/>
              <w:left w:val="single" w:sz="4" w:space="0" w:color="auto"/>
              <w:bottom w:val="single" w:sz="4" w:space="0" w:color="auto"/>
              <w:right w:val="single" w:sz="4" w:space="0" w:color="auto"/>
            </w:tcBorders>
            <w:shd w:val="clear" w:color="auto" w:fill="auto"/>
            <w:noWrap/>
          </w:tcPr>
          <w:p w:rsidR="00E352FF" w:rsidRPr="00DE0E30" w:rsidRDefault="00E352FF" w:rsidP="00E352FF">
            <w:pPr>
              <w:rPr>
                <w:color w:val="000000"/>
                <w:sz w:val="22"/>
                <w:szCs w:val="22"/>
              </w:rPr>
            </w:pPr>
            <w:r w:rsidRPr="00DE0E30">
              <w:rPr>
                <w:color w:val="000000"/>
                <w:sz w:val="22"/>
                <w:szCs w:val="22"/>
              </w:rPr>
              <w:t>30</w:t>
            </w:r>
          </w:p>
        </w:tc>
        <w:tc>
          <w:tcPr>
            <w:tcW w:w="3044"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sz w:val="22"/>
                <w:szCs w:val="22"/>
              </w:rPr>
            </w:pPr>
            <w:r w:rsidRPr="00DE0E30">
              <w:rPr>
                <w:sz w:val="22"/>
                <w:szCs w:val="22"/>
              </w:rPr>
              <w:t>Муниципальное казенное начальное общеобразовательное учреждение «</w:t>
            </w:r>
            <w:proofErr w:type="gramStart"/>
            <w:r w:rsidRPr="00DE0E30">
              <w:rPr>
                <w:sz w:val="22"/>
                <w:szCs w:val="22"/>
              </w:rPr>
              <w:t>Н-</w:t>
            </w:r>
            <w:proofErr w:type="gramEnd"/>
            <w:r w:rsidRPr="00DE0E30">
              <w:rPr>
                <w:sz w:val="22"/>
                <w:szCs w:val="22"/>
              </w:rPr>
              <w:t xml:space="preserve"> </w:t>
            </w:r>
            <w:proofErr w:type="spellStart"/>
            <w:r w:rsidRPr="00DE0E30">
              <w:rPr>
                <w:sz w:val="22"/>
                <w:szCs w:val="22"/>
              </w:rPr>
              <w:t>Алакская</w:t>
            </w:r>
            <w:proofErr w:type="spellEnd"/>
            <w:r w:rsidRPr="00DE0E30">
              <w:rPr>
                <w:sz w:val="22"/>
                <w:szCs w:val="22"/>
              </w:rPr>
              <w:t xml:space="preserve"> начальная общеобразовательная школа» МР «Ботлихского район»</w:t>
            </w:r>
          </w:p>
        </w:tc>
        <w:tc>
          <w:tcPr>
            <w:tcW w:w="2268" w:type="dxa"/>
            <w:tcBorders>
              <w:top w:val="single" w:sz="4" w:space="0" w:color="auto"/>
              <w:left w:val="nil"/>
              <w:bottom w:val="single" w:sz="4" w:space="0" w:color="auto"/>
              <w:right w:val="single" w:sz="4" w:space="0" w:color="auto"/>
            </w:tcBorders>
            <w:shd w:val="clear" w:color="auto" w:fill="auto"/>
            <w:vAlign w:val="bottom"/>
          </w:tcPr>
          <w:p w:rsidR="00E352FF" w:rsidRPr="00DE0E30" w:rsidRDefault="00E352FF" w:rsidP="00E352FF">
            <w:pPr>
              <w:rPr>
                <w:sz w:val="22"/>
                <w:szCs w:val="22"/>
              </w:rPr>
            </w:pPr>
            <w:r w:rsidRPr="00DE0E30">
              <w:rPr>
                <w:sz w:val="22"/>
                <w:szCs w:val="22"/>
              </w:rPr>
              <w:t xml:space="preserve">368974 с. Ботлихский район с. Н </w:t>
            </w:r>
            <w:proofErr w:type="gramStart"/>
            <w:r w:rsidRPr="00DE0E30">
              <w:rPr>
                <w:sz w:val="22"/>
                <w:szCs w:val="22"/>
              </w:rPr>
              <w:t>-</w:t>
            </w:r>
            <w:proofErr w:type="spellStart"/>
            <w:r w:rsidRPr="00DE0E30">
              <w:rPr>
                <w:sz w:val="22"/>
                <w:szCs w:val="22"/>
              </w:rPr>
              <w:t>А</w:t>
            </w:r>
            <w:proofErr w:type="gramEnd"/>
            <w:r w:rsidRPr="00DE0E30">
              <w:rPr>
                <w:sz w:val="22"/>
                <w:szCs w:val="22"/>
              </w:rPr>
              <w:t>лак</w:t>
            </w:r>
            <w:proofErr w:type="spellEnd"/>
          </w:p>
        </w:tc>
        <w:tc>
          <w:tcPr>
            <w:tcW w:w="2827" w:type="dxa"/>
            <w:tcBorders>
              <w:top w:val="single" w:sz="4" w:space="0" w:color="auto"/>
              <w:left w:val="nil"/>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E352FF" w:rsidRPr="00DE0E30" w:rsidRDefault="00E352FF" w:rsidP="00E352FF">
            <w:pPr>
              <w:adjustRightInd w:val="0"/>
              <w:rPr>
                <w:color w:val="000000"/>
                <w:sz w:val="22"/>
                <w:szCs w:val="22"/>
              </w:rPr>
            </w:pPr>
            <w:proofErr w:type="spellStart"/>
            <w:r w:rsidRPr="00DE0E30">
              <w:rPr>
                <w:color w:val="000000"/>
                <w:sz w:val="22"/>
                <w:szCs w:val="22"/>
              </w:rPr>
              <w:t>Абдулгапурова</w:t>
            </w:r>
            <w:proofErr w:type="spellEnd"/>
            <w:r w:rsidRPr="00DE0E30">
              <w:rPr>
                <w:color w:val="000000"/>
                <w:sz w:val="22"/>
                <w:szCs w:val="22"/>
              </w:rPr>
              <w:t xml:space="preserve"> </w:t>
            </w:r>
            <w:proofErr w:type="spellStart"/>
            <w:r w:rsidRPr="00DE0E30">
              <w:rPr>
                <w:color w:val="000000"/>
                <w:sz w:val="22"/>
                <w:szCs w:val="22"/>
              </w:rPr>
              <w:t>Лаура</w:t>
            </w:r>
            <w:proofErr w:type="spellEnd"/>
            <w:r w:rsidRPr="00DE0E30">
              <w:rPr>
                <w:color w:val="000000"/>
                <w:sz w:val="22"/>
                <w:szCs w:val="22"/>
              </w:rPr>
              <w:t xml:space="preserve"> </w:t>
            </w:r>
            <w:proofErr w:type="spellStart"/>
            <w:r w:rsidRPr="00DE0E30">
              <w:rPr>
                <w:color w:val="000000"/>
                <w:sz w:val="22"/>
                <w:szCs w:val="22"/>
              </w:rPr>
              <w:t>Алиевна</w:t>
            </w:r>
            <w:proofErr w:type="spellEnd"/>
          </w:p>
        </w:tc>
      </w:tr>
    </w:tbl>
    <w:p w:rsidR="008B79E1" w:rsidRPr="00397DE3" w:rsidRDefault="008B79E1" w:rsidP="008B79E1">
      <w:pPr>
        <w:widowControl w:val="0"/>
        <w:suppressAutoHyphens/>
        <w:ind w:left="3780"/>
        <w:jc w:val="both"/>
        <w:rPr>
          <w:b/>
          <w:color w:val="0000FF"/>
          <w:sz w:val="20"/>
          <w:szCs w:val="20"/>
        </w:rPr>
      </w:pPr>
    </w:p>
    <w:p w:rsidR="00A0122C" w:rsidRDefault="00A0122C" w:rsidP="00A0122C"/>
    <w:p w:rsidR="008B79E1" w:rsidRDefault="008B79E1" w:rsidP="00A0122C"/>
    <w:p w:rsidR="008B79E1" w:rsidRDefault="008B79E1" w:rsidP="00A0122C"/>
    <w:p w:rsidR="00A0122C" w:rsidRDefault="00A0122C" w:rsidP="00A0122C"/>
    <w:p w:rsidR="00A0122C" w:rsidRDefault="00A0122C" w:rsidP="00A0122C"/>
    <w:p w:rsidR="00A0122C" w:rsidRDefault="00A0122C" w:rsidP="00A0122C"/>
    <w:p w:rsidR="00A0122C" w:rsidRDefault="00A0122C" w:rsidP="00A0122C">
      <w:pPr>
        <w:pStyle w:val="a5"/>
        <w:spacing w:before="0" w:after="0"/>
      </w:pPr>
      <w:r>
        <w:t xml:space="preserve">                                                                          Приложение № 3</w:t>
      </w:r>
    </w:p>
    <w:p w:rsidR="00A0122C" w:rsidRDefault="00A0122C" w:rsidP="00A0122C">
      <w:pPr>
        <w:pStyle w:val="a5"/>
        <w:spacing w:before="0" w:after="0"/>
      </w:pPr>
      <w:r>
        <w:t xml:space="preserve">                                                                   к административному регламенту</w:t>
      </w:r>
    </w:p>
    <w:p w:rsidR="00A0122C" w:rsidRDefault="00A0122C" w:rsidP="00A0122C">
      <w:pPr>
        <w:jc w:val="center"/>
      </w:pPr>
      <w:r>
        <w:t xml:space="preserve">                                 </w:t>
      </w:r>
      <w:r w:rsidRPr="00534A59">
        <w:t>«Предоставление информации об</w:t>
      </w:r>
      <w:r w:rsidRPr="00953164">
        <w:t xml:space="preserve"> </w:t>
      </w:r>
      <w:r w:rsidRPr="00534A59">
        <w:t>организации</w:t>
      </w:r>
    </w:p>
    <w:p w:rsidR="00A0122C" w:rsidRPr="00534A59" w:rsidRDefault="00A0122C" w:rsidP="00A0122C">
      <w:r>
        <w:t xml:space="preserve">                                                       </w:t>
      </w:r>
      <w:r w:rsidRPr="00534A59">
        <w:t xml:space="preserve"> общедоступного</w:t>
      </w:r>
      <w:r>
        <w:t xml:space="preserve"> </w:t>
      </w:r>
      <w:r w:rsidRPr="00534A59">
        <w:t>и бесплатного начального общего,</w:t>
      </w:r>
    </w:p>
    <w:p w:rsidR="00A0122C" w:rsidRPr="00534A59" w:rsidRDefault="00A0122C" w:rsidP="00A0122C">
      <w:pPr>
        <w:jc w:val="center"/>
      </w:pPr>
      <w:r>
        <w:t xml:space="preserve">                                     </w:t>
      </w:r>
      <w:r w:rsidRPr="00534A59">
        <w:t>основного общего, среднего (полного</w:t>
      </w:r>
      <w:r>
        <w:t>)</w:t>
      </w:r>
      <w:r w:rsidRPr="00953164">
        <w:t xml:space="preserve"> </w:t>
      </w:r>
      <w:r w:rsidRPr="00534A59">
        <w:t xml:space="preserve">общего, </w:t>
      </w:r>
      <w:r>
        <w:t xml:space="preserve">                                                                                                                                                                            </w:t>
      </w:r>
    </w:p>
    <w:p w:rsidR="00A0122C" w:rsidRDefault="00A0122C" w:rsidP="00A0122C">
      <w:pPr>
        <w:jc w:val="center"/>
      </w:pPr>
      <w:r>
        <w:t xml:space="preserve">                               </w:t>
      </w:r>
      <w:r w:rsidRPr="00534A59">
        <w:t>дополнительного образования</w:t>
      </w:r>
      <w:r w:rsidRPr="00953164">
        <w:t xml:space="preserve"> </w:t>
      </w:r>
      <w:proofErr w:type="gramStart"/>
      <w:r w:rsidRPr="00534A59">
        <w:t>по</w:t>
      </w:r>
      <w:proofErr w:type="gramEnd"/>
      <w:r w:rsidRPr="00534A59">
        <w:t xml:space="preserve"> основным</w:t>
      </w:r>
    </w:p>
    <w:p w:rsidR="00A0122C" w:rsidRDefault="00A0122C" w:rsidP="00A0122C">
      <w:r>
        <w:lastRenderedPageBreak/>
        <w:t xml:space="preserve">                                                       </w:t>
      </w:r>
      <w:r w:rsidRPr="00534A59">
        <w:t>общеобразовательным</w:t>
      </w:r>
      <w:r w:rsidRPr="00953164">
        <w:t xml:space="preserve"> </w:t>
      </w:r>
      <w:r w:rsidRPr="00534A59">
        <w:t>программам»</w:t>
      </w:r>
    </w:p>
    <w:p w:rsidR="00A0122C" w:rsidRDefault="00A0122C" w:rsidP="00A0122C">
      <w:pPr>
        <w:jc w:val="center"/>
      </w:pPr>
      <w:r>
        <w:t xml:space="preserve">                                    </w:t>
      </w:r>
      <w:r w:rsidRPr="00534A59">
        <w:t xml:space="preserve"> </w:t>
      </w:r>
      <w:r>
        <w:t xml:space="preserve">                             </w:t>
      </w:r>
    </w:p>
    <w:p w:rsidR="00A0122C" w:rsidRDefault="00A0122C" w:rsidP="00A0122C">
      <w:pPr>
        <w:jc w:val="center"/>
        <w:rPr>
          <w:b/>
        </w:rPr>
      </w:pPr>
      <w:r w:rsidRPr="00534A59">
        <w:rPr>
          <w:b/>
        </w:rPr>
        <w:t>Блок-схема</w:t>
      </w:r>
    </w:p>
    <w:p w:rsidR="00A0122C" w:rsidRDefault="00A0122C" w:rsidP="00A0122C">
      <w:pPr>
        <w:jc w:val="center"/>
        <w:rPr>
          <w:b/>
        </w:rPr>
      </w:pPr>
      <w:r w:rsidRPr="00534A59">
        <w:rPr>
          <w:b/>
        </w:rPr>
        <w:t xml:space="preserve"> предоставления муниципальной услуги</w:t>
      </w:r>
    </w:p>
    <w:p w:rsidR="00A0122C" w:rsidRPr="00534A59" w:rsidRDefault="00A0122C" w:rsidP="00A0122C">
      <w:pPr>
        <w:jc w:val="center"/>
        <w:rPr>
          <w:b/>
        </w:rPr>
      </w:pPr>
      <w:r w:rsidRPr="00534A59">
        <w:rPr>
          <w:b/>
        </w:rPr>
        <w:pict>
          <v:rect id="_x0000_s1056" style="position:absolute;left:0;text-align:left;margin-left:25.2pt;margin-top:13.15pt;width:409.2pt;height:46.25pt;z-index:251646976">
            <v:textbox style="mso-next-textbox:#_x0000_s1056">
              <w:txbxContent>
                <w:p w:rsidR="00A0122C" w:rsidRDefault="00A0122C" w:rsidP="00A0122C">
                  <w:pPr>
                    <w:jc w:val="both"/>
                  </w:pPr>
                  <w:r>
                    <w:t>Прием заявления уполномоченным лицом отдела, регистрация заявления</w:t>
                  </w:r>
                </w:p>
              </w:txbxContent>
            </v:textbox>
          </v:rect>
        </w:pict>
      </w:r>
      <w:r w:rsidRPr="00534A59">
        <w:rPr>
          <w:b/>
        </w:rPr>
        <w:pict>
          <v:rect id="_x0000_s1057" style="position:absolute;left:0;text-align:left;margin-left:26.7pt;margin-top:73.85pt;width:405.25pt;height:52.05pt;z-index:251648000">
            <v:textbox style="mso-next-textbox:#_x0000_s1057">
              <w:txbxContent>
                <w:p w:rsidR="00A0122C" w:rsidRDefault="00A0122C" w:rsidP="00A0122C">
                  <w:pPr>
                    <w:jc w:val="both"/>
                  </w:pPr>
                  <w:r>
                    <w:t>Поступление заявления уполномоченному лицу отдела, ответственному за подготовку и оформление документов</w:t>
                  </w:r>
                </w:p>
              </w:txbxContent>
            </v:textbox>
          </v:rect>
        </w:pict>
      </w:r>
      <w:r w:rsidRPr="00534A59">
        <w:rPr>
          <w:b/>
        </w:rPr>
        <w:pict>
          <v:rect id="_x0000_s1058" style="position:absolute;left:0;text-align:left;margin-left:23.9pt;margin-top:144.2pt;width:414.85pt;height:21.75pt;z-index:251649024">
            <v:textbox style="mso-next-textbox:#_x0000_s1058;mso-fit-shape-to-text:t">
              <w:txbxContent>
                <w:p w:rsidR="00A0122C" w:rsidRDefault="00A0122C" w:rsidP="00A0122C">
                  <w:r>
                    <w:t>Направление заявления с листом сопровождения в отдел</w:t>
                  </w:r>
                </w:p>
              </w:txbxContent>
            </v:textbox>
          </v:rect>
        </w:pict>
      </w:r>
      <w:r w:rsidRPr="00534A59">
        <w:rPr>
          <w:b/>
        </w:rPr>
        <w:pict>
          <v:roundrect id="_x0000_s1059" style="position:absolute;left:0;text-align:left;margin-left:45.95pt;margin-top:248.85pt;width:373.8pt;height:61.45pt;z-index:251650048" arcsize="10923f">
            <v:textbox style="mso-next-textbox:#_x0000_s1059">
              <w:txbxContent>
                <w:p w:rsidR="00A0122C" w:rsidRDefault="00A0122C" w:rsidP="00A0122C">
                  <w:pPr>
                    <w:jc w:val="both"/>
                  </w:pPr>
                  <w:r>
                    <w:t>Анализ заявления должностным лицом отдела на соответствие запрашиваемой информации перечню обязательной для предоставления информации</w:t>
                  </w:r>
                </w:p>
              </w:txbxContent>
            </v:textbox>
          </v:roundrect>
        </w:pict>
      </w:r>
      <w:r w:rsidRPr="00534A59">
        <w:rPr>
          <w:b/>
        </w:rPr>
        <w:pict>
          <v:roundrect id="_x0000_s1060" style="position:absolute;left:0;text-align:left;margin-left:106.3pt;margin-top:476.95pt;width:204.2pt;height:68.2pt;flip:y;z-index:251651072" arcsize="10923f">
            <v:textbox style="mso-next-textbox:#_x0000_s1060">
              <w:txbxContent>
                <w:p w:rsidR="00A0122C" w:rsidRDefault="00A0122C" w:rsidP="00A0122C">
                  <w:pPr>
                    <w:jc w:val="center"/>
                  </w:pPr>
                  <w:r>
                    <w:t>Передача подготовленной информации  (информационное письмо)  уполномоченному лицу</w:t>
                  </w:r>
                </w:p>
              </w:txbxContent>
            </v:textbox>
          </v:roundrect>
        </w:pict>
      </w:r>
      <w:r w:rsidRPr="00534A59">
        <w:rPr>
          <w:b/>
        </w:rPr>
        <w:pict>
          <v:rect id="_x0000_s1061" style="position:absolute;left:0;text-align:left;margin-left:-38.3pt;margin-top:327.25pt;width:192pt;height:53.2pt;z-index:251652096">
            <v:textbox style="mso-next-textbox:#_x0000_s1061">
              <w:txbxContent>
                <w:p w:rsidR="00A0122C" w:rsidRDefault="00A0122C" w:rsidP="00A0122C">
                  <w:pPr>
                    <w:jc w:val="both"/>
                  </w:pPr>
                  <w:r>
                    <w:t>Соответствует перечню обязательной к предоставлению информации</w:t>
                  </w:r>
                </w:p>
                <w:p w:rsidR="00A0122C" w:rsidRDefault="00A0122C" w:rsidP="00A0122C"/>
              </w:txbxContent>
            </v:textbox>
          </v:rect>
        </w:pict>
      </w:r>
      <w:r w:rsidRPr="00534A59">
        <w:rPr>
          <w:b/>
        </w:rPr>
        <w:pict>
          <v:rect id="_x0000_s1062" style="position:absolute;left:0;text-align:left;margin-left:-36.15pt;margin-top:399.65pt;width:192pt;height:49.35pt;z-index:251653120">
            <v:textbox style="mso-next-textbox:#_x0000_s1062">
              <w:txbxContent>
                <w:p w:rsidR="00A0122C" w:rsidRDefault="00A0122C" w:rsidP="00A0122C">
                  <w:pPr>
                    <w:jc w:val="both"/>
                  </w:pPr>
                  <w:r>
                    <w:t>Должностное лицо отдела готовит информацию (информационное письмо)</w:t>
                  </w:r>
                </w:p>
              </w:txbxContent>
            </v:textbox>
          </v:rect>
        </w:pict>
      </w:r>
      <w:r w:rsidRPr="00534A59">
        <w:rPr>
          <w:b/>
        </w:rPr>
        <w:pict>
          <v:rect id="_x0000_s1063" style="position:absolute;left:0;text-align:left;margin-left:24.25pt;margin-top:187.5pt;width:412.5pt;height:41pt;z-index:251654144">
            <v:textbox style="mso-next-textbox:#_x0000_s1063">
              <w:txbxContent>
                <w:p w:rsidR="00A0122C" w:rsidRDefault="00A0122C" w:rsidP="00A0122C">
                  <w:pPr>
                    <w:jc w:val="both"/>
                  </w:pPr>
                  <w:r>
                    <w:t>Регистрация документов в отделе, передача их должностному лицу отдела</w:t>
                  </w:r>
                </w:p>
              </w:txbxContent>
            </v:textbox>
          </v:rect>
        </w:pict>
      </w:r>
      <w:r w:rsidRPr="00534A59">
        <w:rPr>
          <w:b/>
        </w:rPr>
        <w:pict>
          <v:rect id="_x0000_s1064" style="position:absolute;left:0;text-align:left;margin-left:268.9pt;margin-top:393.6pt;width:195.55pt;height:63.2pt;z-index:251655168">
            <v:textbox style="mso-next-textbox:#_x0000_s1064">
              <w:txbxContent>
                <w:p w:rsidR="00A0122C" w:rsidRDefault="00A0122C" w:rsidP="00A0122C">
                  <w:pPr>
                    <w:jc w:val="both"/>
                  </w:pPr>
                  <w:r>
                    <w:t>Должностное лицо отдела готовит мотивированный отказ в предоставлении информации (информационное письмо)</w:t>
                  </w:r>
                </w:p>
                <w:p w:rsidR="00A0122C" w:rsidRDefault="00A0122C" w:rsidP="00A0122C"/>
              </w:txbxContent>
            </v:textbox>
          </v:rect>
        </w:pict>
      </w:r>
      <w:r w:rsidRPr="00534A59">
        <w:rPr>
          <w:b/>
        </w:rPr>
        <w:pict>
          <v:rect id="_x0000_s1065" style="position:absolute;left:0;text-align:left;margin-left:266.6pt;margin-top:321pt;width:201pt;height:57.35pt;z-index:251656192">
            <v:textbox style="mso-next-textbox:#_x0000_s1065">
              <w:txbxContent>
                <w:p w:rsidR="00A0122C" w:rsidRDefault="00A0122C" w:rsidP="00A0122C">
                  <w:pPr>
                    <w:jc w:val="both"/>
                  </w:pPr>
                  <w:r>
                    <w:t>Не соответствует перечню обязательной к предоставлению информации</w:t>
                  </w:r>
                </w:p>
              </w:txbxContent>
            </v:textbox>
          </v:rect>
        </w:pict>
      </w:r>
      <w:r w:rsidRPr="00534A59">
        <w:rPr>
          <w:b/>
        </w:rPr>
        <w:pict>
          <v:rect id="_x0000_s1066" style="position:absolute;left:0;text-align:left;margin-left:76.8pt;margin-top:567.55pt;width:262pt;height:66.4pt;z-index:251657216">
            <v:textbox style="mso-next-textbox:#_x0000_s1066">
              <w:txbxContent>
                <w:p w:rsidR="00A0122C" w:rsidRDefault="00A0122C" w:rsidP="00A0122C">
                  <w:pPr>
                    <w:jc w:val="both"/>
                  </w:pPr>
                  <w:r>
                    <w:t>Выдача результата предоставления муниципальной услуги (информационное письмо) уполномоченным лицом отдела заявителю</w:t>
                  </w:r>
                </w:p>
              </w:txbxContent>
            </v:textbox>
          </v:rect>
        </w:pict>
      </w:r>
      <w:r w:rsidRPr="00534A59">
        <w:rPr>
          <w:b/>
        </w:rPr>
        <w:pict>
          <v:line id="_x0000_s1067" style="position:absolute;left:0;text-align:left;z-index:251658240" from="211.3pt,59.65pt" to="211.3pt,73.1pt">
            <v:stroke endarrow="block"/>
          </v:line>
        </w:pict>
      </w:r>
      <w:r w:rsidRPr="00534A59">
        <w:rPr>
          <w:b/>
        </w:rPr>
        <w:pict>
          <v:line id="_x0000_s1068" style="position:absolute;left:0;text-align:left;z-index:251659264" from="216.45pt,127.75pt" to="217.1pt,145.15pt">
            <v:stroke endarrow="block"/>
          </v:line>
        </w:pict>
      </w:r>
      <w:r w:rsidRPr="00534A59">
        <w:rPr>
          <w:b/>
        </w:rPr>
        <w:pict>
          <v:line id="_x0000_s1069" style="position:absolute;left:0;text-align:left;flip:x;z-index:251660288" from="217.1pt,166.9pt" to="217.75pt,186.9pt">
            <v:stroke endarrow="block"/>
          </v:line>
        </w:pict>
      </w:r>
      <w:r w:rsidRPr="00534A59">
        <w:rPr>
          <w:b/>
        </w:rPr>
        <w:pict>
          <v:line id="_x0000_s1070" style="position:absolute;left:0;text-align:left;flip:x;z-index:251661312" from="215.8pt,228.7pt" to="216.45pt,248.6pt">
            <v:stroke endarrow="block"/>
          </v:line>
        </w:pict>
      </w:r>
      <w:r w:rsidRPr="00534A59">
        <w:rPr>
          <w:b/>
        </w:rPr>
        <w:pict>
          <v:line id="_x0000_s1071" style="position:absolute;left:0;text-align:left;z-index:251662336" from="66.65pt,311.6pt" to="67.3pt,328.35pt">
            <v:stroke endarrow="block"/>
          </v:line>
        </w:pict>
      </w:r>
      <w:r w:rsidRPr="00534A59">
        <w:rPr>
          <w:b/>
        </w:rPr>
        <w:pict>
          <v:line id="_x0000_s1072" style="position:absolute;left:0;text-align:left;flip:x;z-index:251663360" from="333.45pt,308.4pt" to="334.15pt,323.2pt">
            <v:stroke endarrow="block"/>
          </v:line>
        </w:pict>
      </w:r>
      <w:r w:rsidRPr="00534A59">
        <w:rPr>
          <w:b/>
        </w:rPr>
        <w:pict>
          <v:line id="_x0000_s1073" style="position:absolute;left:0;text-align:left;z-index:251664384" from="56.4pt,381.05pt" to="56.4pt,400.35pt">
            <v:stroke endarrow="block"/>
          </v:line>
        </w:pict>
      </w:r>
      <w:r w:rsidRPr="00534A59">
        <w:rPr>
          <w:b/>
        </w:rPr>
        <w:pict>
          <v:line id="_x0000_s1074" style="position:absolute;left:0;text-align:left;z-index:251665408" from="332.8pt,378.4pt" to="332.8pt,395.2pt">
            <v:stroke endarrow="block"/>
          </v:line>
        </w:pict>
      </w:r>
      <w:r w:rsidRPr="00534A59">
        <w:rPr>
          <w:b/>
        </w:rPr>
        <w:pict>
          <v:line id="_x0000_s1075" style="position:absolute;left:0;text-align:left;z-index:251666432" from="121.3pt,447.95pt" to="141.85pt,476.25pt">
            <v:stroke endarrow="block"/>
          </v:line>
        </w:pict>
      </w:r>
      <w:r w:rsidRPr="00534A59">
        <w:rPr>
          <w:b/>
        </w:rPr>
        <w:pict>
          <v:line id="_x0000_s1076" style="position:absolute;left:0;text-align:left;flip:x;z-index:251667456" from="246pt,455.65pt" to="294.85pt,476.2pt">
            <v:stroke endarrow="block"/>
          </v:line>
        </w:pict>
      </w:r>
      <w:r w:rsidRPr="00534A59">
        <w:rPr>
          <w:b/>
        </w:rPr>
        <w:pict>
          <v:line id="_x0000_s1077" style="position:absolute;left:0;text-align:left;z-index:251668480" from="201.65pt,545pt" to="201.65pt,570.7pt">
            <v:stroke endarrow="block"/>
          </v:line>
        </w:pict>
      </w:r>
    </w:p>
    <w:p w:rsidR="00A0122C" w:rsidRDefault="00A0122C" w:rsidP="00A0122C">
      <w:pPr>
        <w:jc w:val="center"/>
      </w:pPr>
    </w:p>
    <w:p w:rsidR="00A0122C" w:rsidRDefault="00A0122C" w:rsidP="00A0122C"/>
    <w:p w:rsidR="006360F3" w:rsidRDefault="006360F3" w:rsidP="006360F3">
      <w:pPr>
        <w:pStyle w:val="ConsPlusTitle"/>
        <w:jc w:val="center"/>
        <w:rPr>
          <w:rFonts w:ascii="Times New Roman" w:hAnsi="Times New Roman" w:cs="Times New Roman"/>
          <w:b w:val="0"/>
          <w:sz w:val="24"/>
          <w:szCs w:val="24"/>
        </w:rPr>
      </w:pPr>
    </w:p>
    <w:sectPr w:rsidR="00636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96F"/>
    <w:multiLevelType w:val="hybridMultilevel"/>
    <w:tmpl w:val="F1748BD4"/>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AB7B48"/>
    <w:multiLevelType w:val="hybridMultilevel"/>
    <w:tmpl w:val="9E78CC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E255496"/>
    <w:multiLevelType w:val="hybridMultilevel"/>
    <w:tmpl w:val="AFE21F3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026B0C"/>
    <w:multiLevelType w:val="hybridMultilevel"/>
    <w:tmpl w:val="156E5A26"/>
    <w:lvl w:ilvl="0" w:tplc="3976E98C">
      <w:start w:val="1"/>
      <w:numFmt w:val="bullet"/>
      <w:lvlText w:val=""/>
      <w:lvlJc w:val="left"/>
      <w:pPr>
        <w:tabs>
          <w:tab w:val="num" w:pos="360"/>
        </w:tabs>
        <w:ind w:left="36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AA07C9"/>
    <w:multiLevelType w:val="hybridMultilevel"/>
    <w:tmpl w:val="D76ABE3E"/>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A26614"/>
    <w:multiLevelType w:val="hybridMultilevel"/>
    <w:tmpl w:val="6CE0550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513"/>
        </w:tabs>
        <w:ind w:left="513" w:hanging="360"/>
      </w:pPr>
    </w:lvl>
    <w:lvl w:ilvl="2" w:tplc="FFFFFFFF" w:tentative="1">
      <w:start w:val="1"/>
      <w:numFmt w:val="lowerRoman"/>
      <w:lvlText w:val="%3."/>
      <w:lvlJc w:val="right"/>
      <w:pPr>
        <w:tabs>
          <w:tab w:val="num" w:pos="1233"/>
        </w:tabs>
        <w:ind w:left="1233" w:hanging="180"/>
      </w:pPr>
    </w:lvl>
    <w:lvl w:ilvl="3" w:tplc="FFFFFFFF" w:tentative="1">
      <w:start w:val="1"/>
      <w:numFmt w:val="decimal"/>
      <w:lvlText w:val="%4."/>
      <w:lvlJc w:val="left"/>
      <w:pPr>
        <w:tabs>
          <w:tab w:val="num" w:pos="1953"/>
        </w:tabs>
        <w:ind w:left="1953" w:hanging="360"/>
      </w:pPr>
    </w:lvl>
    <w:lvl w:ilvl="4" w:tplc="FFFFFFFF" w:tentative="1">
      <w:start w:val="1"/>
      <w:numFmt w:val="lowerLetter"/>
      <w:lvlText w:val="%5."/>
      <w:lvlJc w:val="left"/>
      <w:pPr>
        <w:tabs>
          <w:tab w:val="num" w:pos="2673"/>
        </w:tabs>
        <w:ind w:left="2673" w:hanging="360"/>
      </w:pPr>
    </w:lvl>
    <w:lvl w:ilvl="5" w:tplc="FFFFFFFF" w:tentative="1">
      <w:start w:val="1"/>
      <w:numFmt w:val="lowerRoman"/>
      <w:lvlText w:val="%6."/>
      <w:lvlJc w:val="right"/>
      <w:pPr>
        <w:tabs>
          <w:tab w:val="num" w:pos="3393"/>
        </w:tabs>
        <w:ind w:left="3393" w:hanging="180"/>
      </w:pPr>
    </w:lvl>
    <w:lvl w:ilvl="6" w:tplc="FFFFFFFF" w:tentative="1">
      <w:start w:val="1"/>
      <w:numFmt w:val="decimal"/>
      <w:lvlText w:val="%7."/>
      <w:lvlJc w:val="left"/>
      <w:pPr>
        <w:tabs>
          <w:tab w:val="num" w:pos="4113"/>
        </w:tabs>
        <w:ind w:left="4113" w:hanging="360"/>
      </w:pPr>
    </w:lvl>
    <w:lvl w:ilvl="7" w:tplc="FFFFFFFF" w:tentative="1">
      <w:start w:val="1"/>
      <w:numFmt w:val="lowerLetter"/>
      <w:lvlText w:val="%8."/>
      <w:lvlJc w:val="left"/>
      <w:pPr>
        <w:tabs>
          <w:tab w:val="num" w:pos="4833"/>
        </w:tabs>
        <w:ind w:left="4833" w:hanging="360"/>
      </w:pPr>
    </w:lvl>
    <w:lvl w:ilvl="8" w:tplc="FFFFFFFF" w:tentative="1">
      <w:start w:val="1"/>
      <w:numFmt w:val="lowerRoman"/>
      <w:lvlText w:val="%9."/>
      <w:lvlJc w:val="right"/>
      <w:pPr>
        <w:tabs>
          <w:tab w:val="num" w:pos="5553"/>
        </w:tabs>
        <w:ind w:left="5553" w:hanging="180"/>
      </w:pPr>
    </w:lvl>
  </w:abstractNum>
  <w:abstractNum w:abstractNumId="6">
    <w:nsid w:val="56717D3B"/>
    <w:multiLevelType w:val="hybridMultilevel"/>
    <w:tmpl w:val="8FA0966C"/>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1106F5"/>
    <w:multiLevelType w:val="hybridMultilevel"/>
    <w:tmpl w:val="EE62AD22"/>
    <w:lvl w:ilvl="0" w:tplc="5BB4A57C">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7054F65"/>
    <w:multiLevelType w:val="hybridMultilevel"/>
    <w:tmpl w:val="5672A63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1"/>
  </w:num>
  <w:num w:numId="6">
    <w:abstractNumId w:val="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F20226"/>
    <w:rsid w:val="000C3AE1"/>
    <w:rsid w:val="003E3AAA"/>
    <w:rsid w:val="004101CD"/>
    <w:rsid w:val="00413A42"/>
    <w:rsid w:val="005A7220"/>
    <w:rsid w:val="006360F3"/>
    <w:rsid w:val="006A6D76"/>
    <w:rsid w:val="006D5404"/>
    <w:rsid w:val="007653A7"/>
    <w:rsid w:val="0080640A"/>
    <w:rsid w:val="008B79E1"/>
    <w:rsid w:val="00957235"/>
    <w:rsid w:val="00983B31"/>
    <w:rsid w:val="00A0122C"/>
    <w:rsid w:val="00AD486B"/>
    <w:rsid w:val="00AF70AF"/>
    <w:rsid w:val="00B6202D"/>
    <w:rsid w:val="00C71CA7"/>
    <w:rsid w:val="00CA1065"/>
    <w:rsid w:val="00D0060A"/>
    <w:rsid w:val="00D76EEE"/>
    <w:rsid w:val="00E352FF"/>
    <w:rsid w:val="00E531EC"/>
    <w:rsid w:val="00EC50FF"/>
    <w:rsid w:val="00EE2DC0"/>
    <w:rsid w:val="00EE5107"/>
    <w:rsid w:val="00F20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226"/>
    <w:rPr>
      <w:sz w:val="24"/>
      <w:szCs w:val="24"/>
    </w:rPr>
  </w:style>
  <w:style w:type="paragraph" w:styleId="1">
    <w:name w:val="heading 1"/>
    <w:basedOn w:val="a"/>
    <w:next w:val="a"/>
    <w:qFormat/>
    <w:rsid w:val="00F20226"/>
    <w:pPr>
      <w:keepNext/>
      <w:jc w:val="center"/>
      <w:outlineLvl w:val="0"/>
    </w:pPr>
    <w:rPr>
      <w:b/>
      <w:bCs/>
      <w:sz w:val="32"/>
      <w:szCs w:val="32"/>
    </w:rPr>
  </w:style>
  <w:style w:type="paragraph" w:styleId="2">
    <w:name w:val="heading 2"/>
    <w:basedOn w:val="a"/>
    <w:next w:val="a"/>
    <w:qFormat/>
    <w:rsid w:val="00F20226"/>
    <w:pPr>
      <w:keepNext/>
      <w:jc w:val="center"/>
      <w:outlineLvl w:val="1"/>
    </w:pPr>
    <w:rPr>
      <w:b/>
      <w:bCs/>
      <w:sz w:val="44"/>
      <w:szCs w:val="44"/>
    </w:rPr>
  </w:style>
  <w:style w:type="paragraph" w:styleId="3">
    <w:name w:val="heading 3"/>
    <w:basedOn w:val="a"/>
    <w:next w:val="a"/>
    <w:qFormat/>
    <w:rsid w:val="006360F3"/>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Знак Знак Знак Знак Знак Знак Знак Знак Знак Знак Знак Знак Знак"/>
    <w:basedOn w:val="a"/>
    <w:autoRedefine/>
    <w:rsid w:val="00F20226"/>
    <w:pPr>
      <w:spacing w:after="160" w:line="240" w:lineRule="exact"/>
    </w:pPr>
    <w:rPr>
      <w:rFonts w:ascii="TimesET" w:hAnsi="TimesET" w:cs="TimesET"/>
      <w:sz w:val="28"/>
      <w:szCs w:val="28"/>
      <w:lang w:val="en-US" w:eastAsia="en-US"/>
    </w:rPr>
  </w:style>
  <w:style w:type="character" w:styleId="a4">
    <w:name w:val="Hyperlink"/>
    <w:basedOn w:val="a0"/>
    <w:uiPriority w:val="99"/>
    <w:rsid w:val="00F20226"/>
    <w:rPr>
      <w:color w:val="0000FF"/>
      <w:u w:val="single"/>
    </w:rPr>
  </w:style>
  <w:style w:type="paragraph" w:styleId="a5">
    <w:name w:val="Normal (Web)"/>
    <w:basedOn w:val="a"/>
    <w:rsid w:val="006360F3"/>
    <w:pPr>
      <w:spacing w:before="100" w:after="100"/>
    </w:pPr>
    <w:rPr>
      <w:lang w:eastAsia="ar-SA"/>
    </w:rPr>
  </w:style>
  <w:style w:type="paragraph" w:customStyle="1" w:styleId="ConsPlusNormal">
    <w:name w:val="ConsPlusNormal"/>
    <w:next w:val="a"/>
    <w:rsid w:val="006360F3"/>
    <w:pPr>
      <w:widowControl w:val="0"/>
      <w:suppressAutoHyphens/>
      <w:autoSpaceDE w:val="0"/>
      <w:ind w:firstLine="720"/>
    </w:pPr>
    <w:rPr>
      <w:rFonts w:ascii="Arial" w:eastAsia="Arial" w:hAnsi="Arial" w:cs="Arial"/>
      <w:lang w:bidi="ru-RU"/>
    </w:rPr>
  </w:style>
  <w:style w:type="paragraph" w:customStyle="1" w:styleId="ConsPlusTitle">
    <w:name w:val="ConsPlusTitle"/>
    <w:basedOn w:val="a"/>
    <w:next w:val="ConsPlusNormal"/>
    <w:rsid w:val="006360F3"/>
    <w:pPr>
      <w:widowControl w:val="0"/>
      <w:suppressAutoHyphens/>
      <w:autoSpaceDE w:val="0"/>
    </w:pPr>
    <w:rPr>
      <w:rFonts w:ascii="Arial" w:eastAsia="Arial" w:hAnsi="Arial" w:cs="Arial"/>
      <w:b/>
      <w:bCs/>
      <w:sz w:val="20"/>
      <w:szCs w:val="20"/>
      <w:lang w:bidi="ru-RU"/>
    </w:rPr>
  </w:style>
  <w:style w:type="character" w:styleId="a6">
    <w:name w:val="Strong"/>
    <w:basedOn w:val="a0"/>
    <w:qFormat/>
    <w:rsid w:val="006360F3"/>
    <w:rPr>
      <w:b/>
      <w:bCs/>
    </w:rPr>
  </w:style>
  <w:style w:type="paragraph" w:styleId="a7">
    <w:name w:val="Body Text"/>
    <w:basedOn w:val="a"/>
    <w:link w:val="a8"/>
    <w:rsid w:val="006360F3"/>
    <w:pPr>
      <w:spacing w:after="120" w:line="360" w:lineRule="auto"/>
      <w:ind w:firstLine="709"/>
      <w:jc w:val="both"/>
    </w:pPr>
  </w:style>
  <w:style w:type="character" w:customStyle="1" w:styleId="a8">
    <w:name w:val="Основной текст Знак"/>
    <w:basedOn w:val="a0"/>
    <w:link w:val="a7"/>
    <w:locked/>
    <w:rsid w:val="006360F3"/>
    <w:rPr>
      <w:sz w:val="24"/>
      <w:szCs w:val="24"/>
      <w:lang w:val="ru-RU" w:eastAsia="ru-RU" w:bidi="ar-SA"/>
    </w:rPr>
  </w:style>
  <w:style w:type="paragraph" w:customStyle="1" w:styleId="Normal">
    <w:name w:val="Normal"/>
    <w:rsid w:val="006360F3"/>
    <w:pPr>
      <w:widowControl w:val="0"/>
      <w:spacing w:line="600" w:lineRule="auto"/>
      <w:jc w:val="both"/>
    </w:pPr>
    <w:rPr>
      <w:rFonts w:ascii="Courier New" w:hAnsi="Courier New"/>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1.andi@mail.ru" TargetMode="External"/><Relationship Id="rId13" Type="http://schemas.openxmlformats.org/officeDocument/2006/relationships/hyperlink" Target="mailto:Muni.school@mail.ru" TargetMode="External"/><Relationship Id="rId18" Type="http://schemas.openxmlformats.org/officeDocument/2006/relationships/hyperlink" Target="mailto:Rikvanischool@mai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kvansosh@mail.ru" TargetMode="External"/><Relationship Id="rId7" Type="http://schemas.openxmlformats.org/officeDocument/2006/relationships/hyperlink" Target="mailto:botlihsosh3@mail.ru" TargetMode="External"/><Relationship Id="rId12" Type="http://schemas.openxmlformats.org/officeDocument/2006/relationships/hyperlink" Target="mailto:Tloh-school@mail.ru" TargetMode="External"/><Relationship Id="rId17" Type="http://schemas.openxmlformats.org/officeDocument/2006/relationships/hyperlink" Target="mailto:Ortokolo.school@mai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odroda.school.@mail.ru" TargetMode="External"/><Relationship Id="rId20" Type="http://schemas.openxmlformats.org/officeDocument/2006/relationships/hyperlink" Target="mailto:inhoosh.nord1965@mail.ru" TargetMode="External"/><Relationship Id="rId1" Type="http://schemas.openxmlformats.org/officeDocument/2006/relationships/numbering" Target="numbering.xml"/><Relationship Id="rId6" Type="http://schemas.openxmlformats.org/officeDocument/2006/relationships/hyperlink" Target="mailto:Botlihruo2@mail.ru" TargetMode="External"/><Relationship Id="rId11" Type="http://schemas.openxmlformats.org/officeDocument/2006/relationships/hyperlink" Target="mailto:schoolzilo@mail.ru" TargetMode="External"/><Relationship Id="rId24" Type="http://schemas.openxmlformats.org/officeDocument/2006/relationships/hyperlink" Target="mailto:Tandoschool@mail.ru" TargetMode="External"/><Relationship Id="rId5" Type="http://schemas.openxmlformats.org/officeDocument/2006/relationships/hyperlink" Target="mailto:botlihruo1@mail.ru" TargetMode="External"/><Relationship Id="rId15" Type="http://schemas.openxmlformats.org/officeDocument/2006/relationships/hyperlink" Target="mailto:Rahatasosh@mail.ru" TargetMode="External"/><Relationship Id="rId23" Type="http://schemas.openxmlformats.org/officeDocument/2006/relationships/hyperlink" Target="mailto:schoolkijani@mail.ru" TargetMode="External"/><Relationship Id="rId10" Type="http://schemas.openxmlformats.org/officeDocument/2006/relationships/hyperlink" Target="mailto:zapirovich@mail.ru" TargetMode="External"/><Relationship Id="rId19" Type="http://schemas.openxmlformats.org/officeDocument/2006/relationships/hyperlink" Target="mailto:ashsosh@mail.ru" TargetMode="External"/><Relationship Id="rId4" Type="http://schemas.openxmlformats.org/officeDocument/2006/relationships/webSettings" Target="webSettings.xml"/><Relationship Id="rId9" Type="http://schemas.openxmlformats.org/officeDocument/2006/relationships/hyperlink" Target="mailto:school2.andi@mail.ru" TargetMode="External"/><Relationship Id="rId14" Type="http://schemas.openxmlformats.org/officeDocument/2006/relationships/hyperlink" Target="mailto:Miarsoschool@mail.ru" TargetMode="External"/><Relationship Id="rId22" Type="http://schemas.openxmlformats.org/officeDocument/2006/relationships/hyperlink" Target="mailto:tasso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6036</Words>
  <Characters>34411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40367</CharactersWithSpaces>
  <SharedDoc>false</SharedDoc>
  <HLinks>
    <vt:vector size="120" baseType="variant">
      <vt:variant>
        <vt:i4>2621444</vt:i4>
      </vt:variant>
      <vt:variant>
        <vt:i4>57</vt:i4>
      </vt:variant>
      <vt:variant>
        <vt:i4>0</vt:i4>
      </vt:variant>
      <vt:variant>
        <vt:i4>5</vt:i4>
      </vt:variant>
      <vt:variant>
        <vt:lpwstr>mailto:Tandoschool@mail.ru</vt:lpwstr>
      </vt:variant>
      <vt:variant>
        <vt:lpwstr/>
      </vt:variant>
      <vt:variant>
        <vt:i4>4587617</vt:i4>
      </vt:variant>
      <vt:variant>
        <vt:i4>54</vt:i4>
      </vt:variant>
      <vt:variant>
        <vt:i4>0</vt:i4>
      </vt:variant>
      <vt:variant>
        <vt:i4>5</vt:i4>
      </vt:variant>
      <vt:variant>
        <vt:lpwstr>mailto:schoolkijani@mail.ru</vt:lpwstr>
      </vt:variant>
      <vt:variant>
        <vt:lpwstr/>
      </vt:variant>
      <vt:variant>
        <vt:i4>3997716</vt:i4>
      </vt:variant>
      <vt:variant>
        <vt:i4>51</vt:i4>
      </vt:variant>
      <vt:variant>
        <vt:i4>0</vt:i4>
      </vt:variant>
      <vt:variant>
        <vt:i4>5</vt:i4>
      </vt:variant>
      <vt:variant>
        <vt:lpwstr>mailto:tassosh@mail.ru</vt:lpwstr>
      </vt:variant>
      <vt:variant>
        <vt:lpwstr/>
      </vt:variant>
      <vt:variant>
        <vt:i4>5701759</vt:i4>
      </vt:variant>
      <vt:variant>
        <vt:i4>48</vt:i4>
      </vt:variant>
      <vt:variant>
        <vt:i4>0</vt:i4>
      </vt:variant>
      <vt:variant>
        <vt:i4>5</vt:i4>
      </vt:variant>
      <vt:variant>
        <vt:lpwstr>mailto:kvansosh@mail.ru</vt:lpwstr>
      </vt:variant>
      <vt:variant>
        <vt:lpwstr/>
      </vt:variant>
      <vt:variant>
        <vt:i4>4194363</vt:i4>
      </vt:variant>
      <vt:variant>
        <vt:i4>45</vt:i4>
      </vt:variant>
      <vt:variant>
        <vt:i4>0</vt:i4>
      </vt:variant>
      <vt:variant>
        <vt:i4>5</vt:i4>
      </vt:variant>
      <vt:variant>
        <vt:lpwstr>mailto:inhoosh.nord1965@mail.ru</vt:lpwstr>
      </vt:variant>
      <vt:variant>
        <vt:lpwstr/>
      </vt:variant>
      <vt:variant>
        <vt:i4>3342342</vt:i4>
      </vt:variant>
      <vt:variant>
        <vt:i4>42</vt:i4>
      </vt:variant>
      <vt:variant>
        <vt:i4>0</vt:i4>
      </vt:variant>
      <vt:variant>
        <vt:i4>5</vt:i4>
      </vt:variant>
      <vt:variant>
        <vt:lpwstr>mailto:ashsosh@mail.ru</vt:lpwstr>
      </vt:variant>
      <vt:variant>
        <vt:lpwstr/>
      </vt:variant>
      <vt:variant>
        <vt:i4>4980848</vt:i4>
      </vt:variant>
      <vt:variant>
        <vt:i4>39</vt:i4>
      </vt:variant>
      <vt:variant>
        <vt:i4>0</vt:i4>
      </vt:variant>
      <vt:variant>
        <vt:i4>5</vt:i4>
      </vt:variant>
      <vt:variant>
        <vt:lpwstr>mailto:Rikvanischool@mail.ru</vt:lpwstr>
      </vt:variant>
      <vt:variant>
        <vt:lpwstr/>
      </vt:variant>
      <vt:variant>
        <vt:i4>7274524</vt:i4>
      </vt:variant>
      <vt:variant>
        <vt:i4>36</vt:i4>
      </vt:variant>
      <vt:variant>
        <vt:i4>0</vt:i4>
      </vt:variant>
      <vt:variant>
        <vt:i4>5</vt:i4>
      </vt:variant>
      <vt:variant>
        <vt:lpwstr>mailto:Ortokolo.school@mail.ru</vt:lpwstr>
      </vt:variant>
      <vt:variant>
        <vt:lpwstr/>
      </vt:variant>
      <vt:variant>
        <vt:i4>1638456</vt:i4>
      </vt:variant>
      <vt:variant>
        <vt:i4>33</vt:i4>
      </vt:variant>
      <vt:variant>
        <vt:i4>0</vt:i4>
      </vt:variant>
      <vt:variant>
        <vt:i4>5</vt:i4>
      </vt:variant>
      <vt:variant>
        <vt:lpwstr>mailto:shodroda.school.@mail.ru</vt:lpwstr>
      </vt:variant>
      <vt:variant>
        <vt:lpwstr/>
      </vt:variant>
      <vt:variant>
        <vt:i4>3342342</vt:i4>
      </vt:variant>
      <vt:variant>
        <vt:i4>30</vt:i4>
      </vt:variant>
      <vt:variant>
        <vt:i4>0</vt:i4>
      </vt:variant>
      <vt:variant>
        <vt:i4>5</vt:i4>
      </vt:variant>
      <vt:variant>
        <vt:lpwstr>mailto:Rahatasosh@mail.ru</vt:lpwstr>
      </vt:variant>
      <vt:variant>
        <vt:lpwstr/>
      </vt:variant>
      <vt:variant>
        <vt:i4>5636212</vt:i4>
      </vt:variant>
      <vt:variant>
        <vt:i4>27</vt:i4>
      </vt:variant>
      <vt:variant>
        <vt:i4>0</vt:i4>
      </vt:variant>
      <vt:variant>
        <vt:i4>5</vt:i4>
      </vt:variant>
      <vt:variant>
        <vt:lpwstr>mailto:Miarsoschool@mail.ru</vt:lpwstr>
      </vt:variant>
      <vt:variant>
        <vt:lpwstr/>
      </vt:variant>
      <vt:variant>
        <vt:i4>7340061</vt:i4>
      </vt:variant>
      <vt:variant>
        <vt:i4>24</vt:i4>
      </vt:variant>
      <vt:variant>
        <vt:i4>0</vt:i4>
      </vt:variant>
      <vt:variant>
        <vt:i4>5</vt:i4>
      </vt:variant>
      <vt:variant>
        <vt:lpwstr>mailto:Muni.school@mail.ru</vt:lpwstr>
      </vt:variant>
      <vt:variant>
        <vt:lpwstr/>
      </vt:variant>
      <vt:variant>
        <vt:i4>7012357</vt:i4>
      </vt:variant>
      <vt:variant>
        <vt:i4>21</vt:i4>
      </vt:variant>
      <vt:variant>
        <vt:i4>0</vt:i4>
      </vt:variant>
      <vt:variant>
        <vt:i4>5</vt:i4>
      </vt:variant>
      <vt:variant>
        <vt:lpwstr>mailto:Tloh-school@mail.ru</vt:lpwstr>
      </vt:variant>
      <vt:variant>
        <vt:lpwstr/>
      </vt:variant>
      <vt:variant>
        <vt:i4>4128774</vt:i4>
      </vt:variant>
      <vt:variant>
        <vt:i4>18</vt:i4>
      </vt:variant>
      <vt:variant>
        <vt:i4>0</vt:i4>
      </vt:variant>
      <vt:variant>
        <vt:i4>5</vt:i4>
      </vt:variant>
      <vt:variant>
        <vt:lpwstr>mailto:schoolzilo@mail.ru</vt:lpwstr>
      </vt:variant>
      <vt:variant>
        <vt:lpwstr/>
      </vt:variant>
      <vt:variant>
        <vt:i4>3145734</vt:i4>
      </vt:variant>
      <vt:variant>
        <vt:i4>15</vt:i4>
      </vt:variant>
      <vt:variant>
        <vt:i4>0</vt:i4>
      </vt:variant>
      <vt:variant>
        <vt:i4>5</vt:i4>
      </vt:variant>
      <vt:variant>
        <vt:lpwstr>mailto:zapirovich@mail.ru</vt:lpwstr>
      </vt:variant>
      <vt:variant>
        <vt:lpwstr/>
      </vt:variant>
      <vt:variant>
        <vt:i4>1966121</vt:i4>
      </vt:variant>
      <vt:variant>
        <vt:i4>12</vt:i4>
      </vt:variant>
      <vt:variant>
        <vt:i4>0</vt:i4>
      </vt:variant>
      <vt:variant>
        <vt:i4>5</vt:i4>
      </vt:variant>
      <vt:variant>
        <vt:lpwstr>mailto:school2.andi@mail.ru</vt:lpwstr>
      </vt:variant>
      <vt:variant>
        <vt:lpwstr/>
      </vt:variant>
      <vt:variant>
        <vt:i4>1900585</vt:i4>
      </vt:variant>
      <vt:variant>
        <vt:i4>9</vt:i4>
      </vt:variant>
      <vt:variant>
        <vt:i4>0</vt:i4>
      </vt:variant>
      <vt:variant>
        <vt:i4>5</vt:i4>
      </vt:variant>
      <vt:variant>
        <vt:lpwstr>mailto:school1.andi@mail.ru</vt:lpwstr>
      </vt:variant>
      <vt:variant>
        <vt:lpwstr/>
      </vt:variant>
      <vt:variant>
        <vt:i4>7405593</vt:i4>
      </vt:variant>
      <vt:variant>
        <vt:i4>6</vt:i4>
      </vt:variant>
      <vt:variant>
        <vt:i4>0</vt:i4>
      </vt:variant>
      <vt:variant>
        <vt:i4>5</vt:i4>
      </vt:variant>
      <vt:variant>
        <vt:lpwstr>mailto:botlihsosh3@mail.ru</vt:lpwstr>
      </vt:variant>
      <vt:variant>
        <vt:lpwstr/>
      </vt:variant>
      <vt:variant>
        <vt:i4>4128844</vt:i4>
      </vt:variant>
      <vt:variant>
        <vt:i4>3</vt:i4>
      </vt:variant>
      <vt:variant>
        <vt:i4>0</vt:i4>
      </vt:variant>
      <vt:variant>
        <vt:i4>5</vt:i4>
      </vt:variant>
      <vt:variant>
        <vt:lpwstr>mailto:Botlihruo2@mail.ru</vt:lpwstr>
      </vt:variant>
      <vt:variant>
        <vt:lpwstr/>
      </vt:variant>
      <vt:variant>
        <vt:i4>4128847</vt:i4>
      </vt:variant>
      <vt:variant>
        <vt:i4>0</vt:i4>
      </vt:variant>
      <vt:variant>
        <vt:i4>0</vt:i4>
      </vt:variant>
      <vt:variant>
        <vt:i4>5</vt:i4>
      </vt:variant>
      <vt:variant>
        <vt:lpwstr>mailto:botlihruo1@mail.ru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001</cp:lastModifiedBy>
  <cp:revision>2</cp:revision>
  <dcterms:created xsi:type="dcterms:W3CDTF">2013-03-26T11:38:00Z</dcterms:created>
  <dcterms:modified xsi:type="dcterms:W3CDTF">2013-03-26T11:38:00Z</dcterms:modified>
</cp:coreProperties>
</file>