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D279" w14:textId="77777777" w:rsidR="00D15B48" w:rsidRPr="00D15B48" w:rsidRDefault="00D15B48" w:rsidP="00D15B48">
      <w:pPr>
        <w:jc w:val="center"/>
        <w:rPr>
          <w:rFonts w:ascii="Times New Roman" w:hAnsi="Times New Roman" w:cs="Times New Roman"/>
          <w:b/>
          <w:bCs/>
          <w:sz w:val="28"/>
          <w:szCs w:val="28"/>
          <w:lang w:eastAsia="ru-RU"/>
        </w:rPr>
      </w:pPr>
      <w:r w:rsidRPr="00D15B48">
        <w:rPr>
          <w:rFonts w:ascii="Times New Roman" w:hAnsi="Times New Roman" w:cs="Times New Roman"/>
          <w:b/>
          <w:bCs/>
          <w:sz w:val="28"/>
          <w:szCs w:val="28"/>
          <w:lang w:eastAsia="ru-RU"/>
        </w:rPr>
        <w:t>НАЦИОНАЛЬНЫЙ АНТИТЕРРОРИСТИЧЕСКИЙ КОМИТЕТ</w:t>
      </w:r>
    </w:p>
    <w:p w14:paraId="58A93A42" w14:textId="77777777" w:rsidR="00D15B48" w:rsidRPr="00D15B48" w:rsidRDefault="00D15B48" w:rsidP="00D15B48">
      <w:pPr>
        <w:jc w:val="center"/>
        <w:rPr>
          <w:rFonts w:ascii="Times New Roman" w:hAnsi="Times New Roman" w:cs="Times New Roman"/>
          <w:sz w:val="28"/>
          <w:szCs w:val="28"/>
          <w:lang w:eastAsia="ru-RU"/>
        </w:rPr>
      </w:pPr>
      <w:r w:rsidRPr="00D15B48">
        <w:rPr>
          <w:rFonts w:ascii="Times New Roman" w:hAnsi="Times New Roman" w:cs="Times New Roman"/>
          <w:b/>
          <w:bCs/>
          <w:sz w:val="28"/>
          <w:szCs w:val="28"/>
          <w:lang w:eastAsia="ru-RU"/>
        </w:rPr>
        <w:t>ЕСЛИ ТЫ ОКАЗАЛСЯ В ЗАЛОЖНИКАХ</w:t>
      </w:r>
    </w:p>
    <w:p w14:paraId="3B16CBC6"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Если ты оказался в заложниках, знай - ты не один. Помни: опытные люди уже</w:t>
      </w:r>
      <w:r>
        <w:rPr>
          <w:rFonts w:ascii="Times New Roman" w:hAnsi="Times New Roman" w:cs="Times New Roman"/>
          <w:sz w:val="28"/>
          <w:szCs w:val="28"/>
          <w:lang w:eastAsia="ru-RU"/>
        </w:rPr>
        <w:t xml:space="preserve"> </w:t>
      </w:r>
      <w:r w:rsidRPr="00D15B48">
        <w:rPr>
          <w:rFonts w:ascii="Times New Roman" w:hAnsi="Times New Roman" w:cs="Times New Roman"/>
          <w:sz w:val="28"/>
          <w:szCs w:val="28"/>
          <w:lang w:eastAsia="ru-RU"/>
        </w:rPr>
        <w:t>спешат к тебе на помощь.</w:t>
      </w:r>
      <w:r>
        <w:rPr>
          <w:rFonts w:ascii="Times New Roman" w:hAnsi="Times New Roman" w:cs="Times New Roman"/>
          <w:sz w:val="28"/>
          <w:szCs w:val="28"/>
          <w:lang w:eastAsia="ru-RU"/>
        </w:rPr>
        <w:t xml:space="preserve"> </w:t>
      </w:r>
      <w:r w:rsidRPr="00D15B48">
        <w:rPr>
          <w:rFonts w:ascii="Times New Roman" w:hAnsi="Times New Roman" w:cs="Times New Roman"/>
          <w:sz w:val="28"/>
          <w:szCs w:val="28"/>
          <w:lang w:eastAsia="ru-RU"/>
        </w:rPr>
        <w:t>Не пытайся убежать, вырваться самостоятельно - террористы могут отреагировать агрессивно. Постарайся успокоиться и жди освобождения.</w:t>
      </w:r>
    </w:p>
    <w:p w14:paraId="138A76A8"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14:paraId="03DB2BDE"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Pr>
          <w:rFonts w:ascii="Times New Roman" w:hAnsi="Times New Roman" w:cs="Times New Roman"/>
          <w:sz w:val="28"/>
          <w:szCs w:val="28"/>
          <w:lang w:eastAsia="ru-RU"/>
        </w:rPr>
        <w:t xml:space="preserve"> </w:t>
      </w:r>
    </w:p>
    <w:p w14:paraId="69BB1503"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 xml:space="preserve">3. Старайся не раздражать террористов: не кричи, не плачь, не возмущайся. Не требуй также немедленного освобождения </w:t>
      </w:r>
      <w:r w:rsidRPr="00D15B48">
        <w:rPr>
          <w:rFonts w:ascii="Times New Roman" w:hAnsi="Times New Roman" w:cs="Times New Roman"/>
          <w:sz w:val="28"/>
          <w:szCs w:val="28"/>
          <w:lang w:eastAsia="ru-RU"/>
        </w:rPr>
        <w:t>— это</w:t>
      </w:r>
      <w:r w:rsidRPr="00D15B48">
        <w:rPr>
          <w:rFonts w:ascii="Times New Roman" w:hAnsi="Times New Roman" w:cs="Times New Roman"/>
          <w:sz w:val="28"/>
          <w:szCs w:val="28"/>
          <w:lang w:eastAsia="ru-RU"/>
        </w:rPr>
        <w:t xml:space="preserve"> невозможно.</w:t>
      </w:r>
    </w:p>
    <w:p w14:paraId="4B40FDC6"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4. Не вступай в споры с террористами, выполняй все их требования. Помни: это вынужденная мера, ты спасаешь себя и окружающих.</w:t>
      </w:r>
    </w:p>
    <w:p w14:paraId="2E21C65B" w14:textId="369D4A8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5. Помни, что, возможно, тебе придётся долгое время провести без воды и пищи - экономь свои силы.</w:t>
      </w:r>
    </w:p>
    <w:p w14:paraId="530570AB"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6. Если в помещении душно, постарайся меньше двигаться, чтобы экономнее расходовать кислород.</w:t>
      </w:r>
    </w:p>
    <w:p w14:paraId="64A1D286"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14:paraId="6F2CC8B2" w14:textId="722A879F"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 xml:space="preserve">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w:t>
      </w:r>
      <w:r w:rsidRPr="00D15B48">
        <w:rPr>
          <w:rFonts w:ascii="Times New Roman" w:hAnsi="Times New Roman" w:cs="Times New Roman"/>
          <w:sz w:val="28"/>
          <w:szCs w:val="28"/>
          <w:lang w:eastAsia="ru-RU"/>
        </w:rPr>
        <w:t>— это</w:t>
      </w:r>
      <w:r w:rsidRPr="00D15B48">
        <w:rPr>
          <w:rFonts w:ascii="Times New Roman" w:hAnsi="Times New Roman" w:cs="Times New Roman"/>
          <w:sz w:val="28"/>
          <w:szCs w:val="28"/>
          <w:lang w:eastAsia="ru-RU"/>
        </w:rPr>
        <w:t xml:space="preserve"> преступник, а заложник - его жертва! У них не может быть общих целей!</w:t>
      </w:r>
    </w:p>
    <w:p w14:paraId="241C42E3" w14:textId="77777777" w:rsidR="00D15B48" w:rsidRPr="00D15B48" w:rsidRDefault="00D15B48" w:rsidP="00D15B48">
      <w:pPr>
        <w:ind w:firstLine="709"/>
        <w:jc w:val="center"/>
        <w:rPr>
          <w:rFonts w:ascii="Times New Roman" w:hAnsi="Times New Roman" w:cs="Times New Roman"/>
          <w:b/>
          <w:bCs/>
          <w:sz w:val="28"/>
          <w:szCs w:val="28"/>
          <w:lang w:eastAsia="ru-RU"/>
        </w:rPr>
      </w:pPr>
      <w:r w:rsidRPr="00D15B48">
        <w:rPr>
          <w:rFonts w:ascii="Times New Roman" w:hAnsi="Times New Roman" w:cs="Times New Roman"/>
          <w:b/>
          <w:bCs/>
          <w:sz w:val="28"/>
          <w:szCs w:val="28"/>
          <w:lang w:eastAsia="ru-RU"/>
        </w:rPr>
        <w:t>ОСВОБОЖДЕНИЕ ЗАЛОЖНИКОВ (ШТУРМ)</w:t>
      </w:r>
    </w:p>
    <w:p w14:paraId="67E6F6A7"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14:paraId="123E2A2A"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1. После начала штурма старайся держаться подальше от террористов.</w:t>
      </w:r>
    </w:p>
    <w:p w14:paraId="1CFB9B15"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2. По возможности, спрячься подальше от окон и дверных проёмов.</w:t>
      </w:r>
    </w:p>
    <w:p w14:paraId="6B3EB96E" w14:textId="51C21064"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 xml:space="preserve">3. При штурме могут использоваться свето-шумовые гранаты: яркий свет бьёт в глаза, звук ударяет по ушам или чувствуется резкий запах дыма. В этом </w:t>
      </w:r>
      <w:r w:rsidRPr="00D15B48">
        <w:rPr>
          <w:rFonts w:ascii="Times New Roman" w:hAnsi="Times New Roman" w:cs="Times New Roman"/>
          <w:sz w:val="28"/>
          <w:szCs w:val="28"/>
          <w:lang w:eastAsia="ru-RU"/>
        </w:rPr>
        <w:lastRenderedPageBreak/>
        <w:t>случае падай на пол, закрой глаза (ни в коем случае не три их), накрой голову руками и жди, когда сотрудники спецназа выведут тебя из здания.</w:t>
      </w:r>
    </w:p>
    <w:p w14:paraId="605CAF4A" w14:textId="2FCAAD89"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 xml:space="preserve">После </w:t>
      </w:r>
      <w:r w:rsidRPr="00D15B48">
        <w:rPr>
          <w:rFonts w:ascii="Times New Roman" w:hAnsi="Times New Roman" w:cs="Times New Roman"/>
          <w:sz w:val="28"/>
          <w:szCs w:val="28"/>
          <w:lang w:eastAsia="ru-RU"/>
        </w:rPr>
        <w:t>освобождения.</w:t>
      </w:r>
      <w:r>
        <w:rPr>
          <w:rFonts w:ascii="Times New Roman" w:hAnsi="Times New Roman" w:cs="Times New Roman"/>
          <w:sz w:val="28"/>
          <w:szCs w:val="28"/>
          <w:lang w:eastAsia="ru-RU"/>
        </w:rPr>
        <w:t xml:space="preserve"> </w:t>
      </w:r>
      <w:r w:rsidRPr="00D15B48">
        <w:rPr>
          <w:rFonts w:ascii="Times New Roman" w:hAnsi="Times New Roman" w:cs="Times New Roman"/>
          <w:sz w:val="28"/>
          <w:szCs w:val="28"/>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14:paraId="5EBD8D50" w14:textId="77777777" w:rsidR="00D15B48" w:rsidRPr="00D15B48" w:rsidRDefault="00D15B48" w:rsidP="00D15B48">
      <w:pPr>
        <w:ind w:firstLine="709"/>
        <w:jc w:val="center"/>
        <w:rPr>
          <w:rFonts w:ascii="Times New Roman" w:hAnsi="Times New Roman" w:cs="Times New Roman"/>
          <w:b/>
          <w:bCs/>
          <w:sz w:val="28"/>
          <w:szCs w:val="28"/>
          <w:lang w:eastAsia="ru-RU"/>
        </w:rPr>
      </w:pPr>
      <w:r w:rsidRPr="00D15B48">
        <w:rPr>
          <w:rFonts w:ascii="Times New Roman" w:hAnsi="Times New Roman" w:cs="Times New Roman"/>
          <w:b/>
          <w:bCs/>
          <w:sz w:val="28"/>
          <w:szCs w:val="28"/>
          <w:lang w:eastAsia="ru-RU"/>
        </w:rPr>
        <w:t>ВОПРОСЫ, КОТОРЫЕ ЗАДАЮТ ДЕТИ</w:t>
      </w:r>
    </w:p>
    <w:p w14:paraId="28E31154" w14:textId="77777777"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Эти вопросы дети задали сотрудникам Федеральной службы безопасности России.</w:t>
      </w:r>
    </w:p>
    <w:p w14:paraId="2A1C8022" w14:textId="77777777"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Если у меня есть газовый баллончик, как его лучше использовать против террористов?</w:t>
      </w:r>
      <w:r w:rsidRPr="00D15B48">
        <w:rPr>
          <w:rFonts w:ascii="Times New Roman" w:hAnsi="Times New Roman" w:cs="Times New Roman"/>
          <w:sz w:val="28"/>
          <w:szCs w:val="28"/>
          <w:lang w:eastAsia="ru-RU"/>
        </w:rPr>
        <w:br/>
        <w:t>Детям не стоит применять газовые баллончики, электрошокеры и другие средства против террористов. Это взрослые и очень злые люди, которым ребёнок не в силах оказать сопротивление.</w:t>
      </w:r>
    </w:p>
    <w:p w14:paraId="226C702B" w14:textId="77777777"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Может ли такими средствами воспользоваться взрослый?</w:t>
      </w:r>
      <w:r w:rsidRPr="00D15B48">
        <w:rPr>
          <w:rFonts w:ascii="Times New Roman" w:hAnsi="Times New Roman" w:cs="Times New Roman"/>
          <w:sz w:val="28"/>
          <w:szCs w:val="28"/>
          <w:lang w:eastAsia="ru-RU"/>
        </w:rPr>
        <w:br/>
        <w:t>Нет, если он не имеет специальной подготовки.</w:t>
      </w:r>
    </w:p>
    <w:p w14:paraId="3517F6F7" w14:textId="77777777"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Что нужно делать, если на тебя (или на другого заложника) повесили бомбу?</w:t>
      </w:r>
      <w:r w:rsidRPr="00D15B48">
        <w:rPr>
          <w:rFonts w:ascii="Times New Roman" w:hAnsi="Times New Roman" w:cs="Times New Roman"/>
          <w:sz w:val="28"/>
          <w:szCs w:val="28"/>
          <w:lang w:eastAsia="ru-RU"/>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14:paraId="6FC0FA6B" w14:textId="77777777" w:rsid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Что делать, если тебе угрожают пистолетом?</w:t>
      </w:r>
    </w:p>
    <w:p w14:paraId="736A374C" w14:textId="1788A224"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14:paraId="4CD84915" w14:textId="77777777" w:rsidR="00D15B48" w:rsidRPr="00D15B48" w:rsidRDefault="00D15B48" w:rsidP="00D15B48">
      <w:pPr>
        <w:ind w:firstLine="709"/>
        <w:jc w:val="both"/>
        <w:rPr>
          <w:rFonts w:ascii="Times New Roman" w:hAnsi="Times New Roman" w:cs="Times New Roman"/>
          <w:sz w:val="28"/>
          <w:szCs w:val="28"/>
          <w:lang w:eastAsia="ru-RU"/>
        </w:rPr>
      </w:pPr>
      <w:r w:rsidRPr="00D15B48">
        <w:rPr>
          <w:rFonts w:ascii="Times New Roman" w:hAnsi="Times New Roman" w:cs="Times New Roman"/>
          <w:sz w:val="28"/>
          <w:szCs w:val="28"/>
          <w:lang w:eastAsia="ru-RU"/>
        </w:rPr>
        <w:t>Что делать, если в помещение попала газовая шашка?</w:t>
      </w:r>
      <w:r w:rsidRPr="00D15B48">
        <w:rPr>
          <w:rFonts w:ascii="Times New Roman" w:hAnsi="Times New Roman" w:cs="Times New Roman"/>
          <w:sz w:val="28"/>
          <w:szCs w:val="28"/>
          <w:lang w:eastAsia="ru-RU"/>
        </w:rPr>
        <w:br/>
        <w:t>Упасть на пол. Если есть какая-нибудь влажная ткань, накрыть ею лицо, чтобы было легче дышать.</w:t>
      </w:r>
    </w:p>
    <w:p w14:paraId="003994FA" w14:textId="77777777" w:rsidR="00A27099" w:rsidRDefault="00000000"/>
    <w:sectPr w:rsidR="00A27099" w:rsidSect="00D15B4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48"/>
    <w:rsid w:val="003D41B8"/>
    <w:rsid w:val="00865758"/>
    <w:rsid w:val="00D15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4CE9"/>
  <w15:chartTrackingRefBased/>
  <w15:docId w15:val="{562E1188-6C9D-4E70-996F-4F36E19A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329768">
      <w:bodyDiv w:val="1"/>
      <w:marLeft w:val="0"/>
      <w:marRight w:val="0"/>
      <w:marTop w:val="0"/>
      <w:marBottom w:val="0"/>
      <w:divBdr>
        <w:top w:val="none" w:sz="0" w:space="0" w:color="auto"/>
        <w:left w:val="none" w:sz="0" w:space="0" w:color="auto"/>
        <w:bottom w:val="none" w:sz="0" w:space="0" w:color="auto"/>
        <w:right w:val="none" w:sz="0" w:space="0" w:color="auto"/>
      </w:divBdr>
      <w:divsChild>
        <w:div w:id="1619529279">
          <w:marLeft w:val="0"/>
          <w:marRight w:val="0"/>
          <w:marTop w:val="240"/>
          <w:marBottom w:val="240"/>
          <w:divBdr>
            <w:top w:val="none" w:sz="0" w:space="0" w:color="auto"/>
            <w:left w:val="none" w:sz="0" w:space="0" w:color="auto"/>
            <w:bottom w:val="none" w:sz="0" w:space="0" w:color="auto"/>
            <w:right w:val="none" w:sz="0" w:space="0" w:color="auto"/>
          </w:divBdr>
        </w:div>
        <w:div w:id="361513376">
          <w:marLeft w:val="0"/>
          <w:marRight w:val="0"/>
          <w:marTop w:val="0"/>
          <w:marBottom w:val="0"/>
          <w:divBdr>
            <w:top w:val="none" w:sz="0" w:space="0" w:color="auto"/>
            <w:left w:val="none" w:sz="0" w:space="0" w:color="auto"/>
            <w:bottom w:val="none" w:sz="0" w:space="0" w:color="auto"/>
            <w:right w:val="none" w:sz="0" w:space="0" w:color="auto"/>
          </w:divBdr>
          <w:divsChild>
            <w:div w:id="110904942">
              <w:marLeft w:val="0"/>
              <w:marRight w:val="0"/>
              <w:marTop w:val="0"/>
              <w:marBottom w:val="0"/>
              <w:divBdr>
                <w:top w:val="none" w:sz="0" w:space="0" w:color="auto"/>
                <w:left w:val="none" w:sz="0" w:space="0" w:color="auto"/>
                <w:bottom w:val="none" w:sz="0" w:space="0" w:color="auto"/>
                <w:right w:val="none" w:sz="0" w:space="0" w:color="auto"/>
              </w:divBdr>
              <w:divsChild>
                <w:div w:id="928854837">
                  <w:marLeft w:val="0"/>
                  <w:marRight w:val="0"/>
                  <w:marTop w:val="0"/>
                  <w:marBottom w:val="0"/>
                  <w:divBdr>
                    <w:top w:val="none" w:sz="0" w:space="0" w:color="auto"/>
                    <w:left w:val="none" w:sz="0" w:space="0" w:color="auto"/>
                    <w:bottom w:val="none" w:sz="0" w:space="0" w:color="auto"/>
                    <w:right w:val="none" w:sz="0" w:space="0" w:color="auto"/>
                  </w:divBdr>
                  <w:divsChild>
                    <w:div w:id="1853256970">
                      <w:marLeft w:val="0"/>
                      <w:marRight w:val="0"/>
                      <w:marTop w:val="0"/>
                      <w:marBottom w:val="480"/>
                      <w:divBdr>
                        <w:top w:val="none" w:sz="0" w:space="0" w:color="auto"/>
                        <w:left w:val="none" w:sz="0" w:space="0" w:color="auto"/>
                        <w:bottom w:val="none" w:sz="0" w:space="0" w:color="auto"/>
                        <w:right w:val="none" w:sz="0" w:space="0" w:color="auto"/>
                      </w:divBdr>
                      <w:divsChild>
                        <w:div w:id="201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Раджаб Омаров</dc:creator>
  <cp:keywords/>
  <dc:description/>
  <cp:lastModifiedBy>Раджаб Омаров</cp:lastModifiedBy>
  <cp:revision>1</cp:revision>
  <dcterms:created xsi:type="dcterms:W3CDTF">2023-04-18T05:35:00Z</dcterms:created>
  <dcterms:modified xsi:type="dcterms:W3CDTF">2023-04-18T05:38:00Z</dcterms:modified>
</cp:coreProperties>
</file>