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F0" w:rsidRDefault="009C427F" w:rsidP="00D33A3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</w:t>
      </w:r>
      <w:r w:rsidRPr="009C427F">
        <w:rPr>
          <w:rFonts w:ascii="Times New Roman" w:hAnsi="Times New Roman" w:cs="Times New Roman"/>
          <w:sz w:val="24"/>
        </w:rPr>
        <w:t>ПРИЛОЖЕНИЕ</w:t>
      </w:r>
    </w:p>
    <w:p w:rsidR="009C427F" w:rsidRDefault="009C427F" w:rsidP="00D33A3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решению Собрания депутатов </w:t>
      </w:r>
    </w:p>
    <w:p w:rsidR="009C427F" w:rsidRDefault="009C427F" w:rsidP="00D33A3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МР «Ботлихского района»</w:t>
      </w:r>
    </w:p>
    <w:p w:rsidR="009C427F" w:rsidRDefault="0010213F" w:rsidP="00D33A3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от 27.12.2018г. №4</w:t>
      </w:r>
    </w:p>
    <w:p w:rsidR="009C427F" w:rsidRDefault="009C427F" w:rsidP="00D33A3A">
      <w:pPr>
        <w:jc w:val="right"/>
        <w:rPr>
          <w:rFonts w:ascii="Times New Roman" w:hAnsi="Times New Roman" w:cs="Times New Roman"/>
          <w:sz w:val="24"/>
        </w:rPr>
      </w:pPr>
    </w:p>
    <w:p w:rsidR="009C427F" w:rsidRPr="003316BE" w:rsidRDefault="009C427F" w:rsidP="009C427F">
      <w:pPr>
        <w:jc w:val="center"/>
        <w:rPr>
          <w:rFonts w:ascii="Times New Roman" w:hAnsi="Times New Roman" w:cs="Times New Roman"/>
          <w:b/>
          <w:sz w:val="24"/>
        </w:rPr>
      </w:pPr>
      <w:r w:rsidRPr="003316BE">
        <w:rPr>
          <w:rFonts w:ascii="Times New Roman" w:hAnsi="Times New Roman" w:cs="Times New Roman"/>
          <w:b/>
          <w:sz w:val="24"/>
        </w:rPr>
        <w:t>Размер</w:t>
      </w:r>
      <w:r w:rsidRPr="003316BE">
        <w:rPr>
          <w:rFonts w:ascii="Times New Roman" w:hAnsi="Times New Roman" w:cs="Times New Roman"/>
          <w:b/>
        </w:rPr>
        <w:t xml:space="preserve"> </w:t>
      </w:r>
      <w:r w:rsidRPr="003316BE">
        <w:rPr>
          <w:rFonts w:ascii="Times New Roman" w:hAnsi="Times New Roman" w:cs="Times New Roman"/>
          <w:b/>
          <w:sz w:val="24"/>
        </w:rPr>
        <w:t xml:space="preserve">платы за содержание и ремонт жилых помещений в многоквартирных домах для нанимателей, проживающих по договору найма государственного жилищного фонда, расположенного на территории муниципального района «Ботлихский район» и обслуживаемого </w:t>
      </w:r>
      <w:r w:rsidR="003316BE" w:rsidRPr="003316BE">
        <w:rPr>
          <w:rFonts w:ascii="Times New Roman" w:hAnsi="Times New Roman" w:cs="Times New Roman"/>
          <w:b/>
          <w:sz w:val="24"/>
        </w:rPr>
        <w:t xml:space="preserve">ФГБУ </w:t>
      </w:r>
      <w:r w:rsidR="009E2D90">
        <w:rPr>
          <w:rFonts w:ascii="Times New Roman" w:hAnsi="Times New Roman" w:cs="Times New Roman"/>
          <w:b/>
          <w:sz w:val="24"/>
        </w:rPr>
        <w:t>«ЦКЖУ», на 2019 год</w:t>
      </w:r>
    </w:p>
    <w:tbl>
      <w:tblPr>
        <w:tblStyle w:val="a3"/>
        <w:tblW w:w="11165" w:type="dxa"/>
        <w:tblLook w:val="04A0"/>
      </w:tblPr>
      <w:tblGrid>
        <w:gridCol w:w="617"/>
        <w:gridCol w:w="6437"/>
        <w:gridCol w:w="2634"/>
        <w:gridCol w:w="1477"/>
      </w:tblGrid>
      <w:tr w:rsidR="009C427F" w:rsidTr="003316BE">
        <w:tc>
          <w:tcPr>
            <w:tcW w:w="617" w:type="dxa"/>
          </w:tcPr>
          <w:p w:rsidR="009C427F" w:rsidRPr="003316BE" w:rsidRDefault="009C427F" w:rsidP="009C42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6B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C427F" w:rsidRPr="003316BE" w:rsidRDefault="009C427F" w:rsidP="009C42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6BE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437" w:type="dxa"/>
          </w:tcPr>
          <w:p w:rsidR="009C427F" w:rsidRPr="003316BE" w:rsidRDefault="009C427F" w:rsidP="009C42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6BE">
              <w:rPr>
                <w:rFonts w:ascii="Times New Roman" w:hAnsi="Times New Roman" w:cs="Times New Roman"/>
                <w:b/>
                <w:sz w:val="24"/>
              </w:rPr>
              <w:t>Номер и адрес жилого дома</w:t>
            </w:r>
          </w:p>
        </w:tc>
        <w:tc>
          <w:tcPr>
            <w:tcW w:w="2634" w:type="dxa"/>
          </w:tcPr>
          <w:p w:rsidR="009C427F" w:rsidRPr="003316BE" w:rsidRDefault="009C427F" w:rsidP="009C42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6BE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1477" w:type="dxa"/>
          </w:tcPr>
          <w:p w:rsidR="009C427F" w:rsidRPr="003316BE" w:rsidRDefault="009C427F" w:rsidP="009C42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16BE">
              <w:rPr>
                <w:rFonts w:ascii="Times New Roman" w:hAnsi="Times New Roman" w:cs="Times New Roman"/>
                <w:b/>
                <w:sz w:val="24"/>
              </w:rPr>
              <w:t>Тариф для населения руб.</w:t>
            </w:r>
          </w:p>
        </w:tc>
      </w:tr>
      <w:tr w:rsidR="009C427F" w:rsidTr="003316BE">
        <w:tc>
          <w:tcPr>
            <w:tcW w:w="617" w:type="dxa"/>
          </w:tcPr>
          <w:p w:rsidR="009C427F" w:rsidRPr="003316BE" w:rsidRDefault="009C427F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37" w:type="dxa"/>
          </w:tcPr>
          <w:p w:rsidR="009C427F" w:rsidRPr="003316BE" w:rsidRDefault="00BF2719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РД</w:t>
            </w:r>
            <w:r w:rsidR="009C427F" w:rsidRPr="003316BE">
              <w:rPr>
                <w:rFonts w:ascii="Times New Roman" w:hAnsi="Times New Roman" w:cs="Times New Roman"/>
                <w:sz w:val="24"/>
              </w:rPr>
              <w:t>, Ботлихский р</w:t>
            </w:r>
            <w:r w:rsidR="003316BE">
              <w:rPr>
                <w:rFonts w:ascii="Times New Roman" w:hAnsi="Times New Roman" w:cs="Times New Roman"/>
                <w:sz w:val="24"/>
              </w:rPr>
              <w:t>айо</w:t>
            </w:r>
            <w:r w:rsidR="009C427F" w:rsidRPr="003316BE">
              <w:rPr>
                <w:rFonts w:ascii="Times New Roman" w:hAnsi="Times New Roman" w:cs="Times New Roman"/>
                <w:sz w:val="24"/>
              </w:rPr>
              <w:t>н, с. Ботлих, в</w:t>
            </w:r>
            <w:r w:rsidR="003316BE">
              <w:rPr>
                <w:rFonts w:ascii="Times New Roman" w:hAnsi="Times New Roman" w:cs="Times New Roman"/>
                <w:sz w:val="24"/>
              </w:rPr>
              <w:t xml:space="preserve">оенный городок </w:t>
            </w:r>
            <w:r w:rsidR="009C427F" w:rsidRPr="003316BE">
              <w:rPr>
                <w:rFonts w:ascii="Times New Roman" w:hAnsi="Times New Roman" w:cs="Times New Roman"/>
                <w:sz w:val="24"/>
              </w:rPr>
              <w:t>№1 д. 40</w:t>
            </w:r>
          </w:p>
        </w:tc>
        <w:tc>
          <w:tcPr>
            <w:tcW w:w="2634" w:type="dxa"/>
          </w:tcPr>
          <w:p w:rsidR="009C427F" w:rsidRPr="003316BE" w:rsidRDefault="009C427F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9C427F" w:rsidRPr="003316BE" w:rsidRDefault="009C427F" w:rsidP="003316B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</w:t>
            </w:r>
            <w:r w:rsidR="003316BE" w:rsidRPr="003316BE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>РД, Ботлихский район, с. Ботлих, военный городок №1 д. 4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 xml:space="preserve">РД, Ботлихский район, с. Ботлих, военный городок №1 д. </w:t>
            </w: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437" w:type="dxa"/>
          </w:tcPr>
          <w:p w:rsidR="003316BE" w:rsidRDefault="003316BE" w:rsidP="003316BE">
            <w:pPr>
              <w:spacing w:before="60" w:after="60"/>
            </w:pPr>
            <w:r w:rsidRPr="00B97D04">
              <w:rPr>
                <w:rFonts w:ascii="Times New Roman" w:hAnsi="Times New Roman" w:cs="Times New Roman"/>
                <w:sz w:val="24"/>
              </w:rPr>
              <w:t xml:space="preserve">РД, Ботлихский район, с. Ботлих, военный городок №1 д. </w:t>
            </w: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3316BE" w:rsidTr="003316BE">
        <w:tc>
          <w:tcPr>
            <w:tcW w:w="61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437" w:type="dxa"/>
          </w:tcPr>
          <w:p w:rsidR="003316BE" w:rsidRPr="003316BE" w:rsidRDefault="003316BE" w:rsidP="003316BE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РД, Ботлихский р</w:t>
            </w:r>
            <w:r>
              <w:rPr>
                <w:rFonts w:ascii="Times New Roman" w:hAnsi="Times New Roman" w:cs="Times New Roman"/>
                <w:sz w:val="24"/>
              </w:rPr>
              <w:t>айо</w:t>
            </w:r>
            <w:r w:rsidRPr="003316BE">
              <w:rPr>
                <w:rFonts w:ascii="Times New Roman" w:hAnsi="Times New Roman" w:cs="Times New Roman"/>
                <w:sz w:val="24"/>
              </w:rPr>
              <w:t>н, с. Ботлих, в</w:t>
            </w:r>
            <w:r>
              <w:rPr>
                <w:rFonts w:ascii="Times New Roman" w:hAnsi="Times New Roman" w:cs="Times New Roman"/>
                <w:sz w:val="24"/>
              </w:rPr>
              <w:t xml:space="preserve">оенный городок №1 д.59 </w:t>
            </w:r>
          </w:p>
        </w:tc>
        <w:tc>
          <w:tcPr>
            <w:tcW w:w="2634" w:type="dxa"/>
          </w:tcPr>
          <w:p w:rsidR="003316BE" w:rsidRPr="003316BE" w:rsidRDefault="003316BE" w:rsidP="003316BE">
            <w:pPr>
              <w:spacing w:before="60" w:after="60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 кв.м. общей площади</w:t>
            </w:r>
          </w:p>
        </w:tc>
        <w:tc>
          <w:tcPr>
            <w:tcW w:w="1477" w:type="dxa"/>
          </w:tcPr>
          <w:p w:rsidR="003316BE" w:rsidRPr="003316BE" w:rsidRDefault="003316BE" w:rsidP="003316BE">
            <w:pPr>
              <w:spacing w:before="60" w:after="60"/>
              <w:jc w:val="center"/>
              <w:rPr>
                <w:sz w:val="24"/>
              </w:rPr>
            </w:pPr>
            <w:r w:rsidRPr="003316BE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BF2719" w:rsidRDefault="00BF2719" w:rsidP="009C427F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Default="00BF2719" w:rsidP="00BF2719">
      <w:pPr>
        <w:rPr>
          <w:rFonts w:ascii="Times New Roman" w:hAnsi="Times New Roman" w:cs="Times New Roman"/>
          <w:sz w:val="28"/>
        </w:rPr>
      </w:pPr>
    </w:p>
    <w:p w:rsidR="00BF2719" w:rsidRPr="00BF2719" w:rsidRDefault="00BF2719" w:rsidP="003316BE">
      <w:pPr>
        <w:tabs>
          <w:tab w:val="left" w:pos="20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BF2719" w:rsidRPr="00BF2719" w:rsidSect="009C427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65" w:rsidRDefault="00876265" w:rsidP="00BF2719">
      <w:pPr>
        <w:spacing w:after="0" w:line="240" w:lineRule="auto"/>
      </w:pPr>
      <w:r>
        <w:separator/>
      </w:r>
    </w:p>
  </w:endnote>
  <w:endnote w:type="continuationSeparator" w:id="1">
    <w:p w:rsidR="00876265" w:rsidRDefault="00876265" w:rsidP="00BF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65" w:rsidRDefault="00876265" w:rsidP="00BF2719">
      <w:pPr>
        <w:spacing w:after="0" w:line="240" w:lineRule="auto"/>
      </w:pPr>
      <w:r>
        <w:separator/>
      </w:r>
    </w:p>
  </w:footnote>
  <w:footnote w:type="continuationSeparator" w:id="1">
    <w:p w:rsidR="00876265" w:rsidRDefault="00876265" w:rsidP="00BF2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27F"/>
    <w:rsid w:val="000A49B3"/>
    <w:rsid w:val="0010213F"/>
    <w:rsid w:val="001359F0"/>
    <w:rsid w:val="003316BE"/>
    <w:rsid w:val="004418D2"/>
    <w:rsid w:val="004F5BF1"/>
    <w:rsid w:val="00650281"/>
    <w:rsid w:val="00775526"/>
    <w:rsid w:val="00857BB5"/>
    <w:rsid w:val="00876265"/>
    <w:rsid w:val="00880E07"/>
    <w:rsid w:val="009C427F"/>
    <w:rsid w:val="009E2D90"/>
    <w:rsid w:val="00BC4B5E"/>
    <w:rsid w:val="00BF2719"/>
    <w:rsid w:val="00D33A3A"/>
    <w:rsid w:val="00D5383B"/>
    <w:rsid w:val="00F8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719"/>
  </w:style>
  <w:style w:type="paragraph" w:styleId="a6">
    <w:name w:val="footer"/>
    <w:basedOn w:val="a"/>
    <w:link w:val="a7"/>
    <w:uiPriority w:val="99"/>
    <w:semiHidden/>
    <w:unhideWhenUsed/>
    <w:rsid w:val="00BF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Анварбег</cp:lastModifiedBy>
  <cp:revision>6</cp:revision>
  <cp:lastPrinted>2018-12-28T05:43:00Z</cp:lastPrinted>
  <dcterms:created xsi:type="dcterms:W3CDTF">2018-12-26T05:58:00Z</dcterms:created>
  <dcterms:modified xsi:type="dcterms:W3CDTF">2018-12-28T05:46:00Z</dcterms:modified>
</cp:coreProperties>
</file>