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3E" w:rsidRPr="00251C3E" w:rsidRDefault="00251C3E" w:rsidP="00251C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51C3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14400" cy="962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C3E" w:rsidRPr="00251C3E" w:rsidRDefault="00251C3E" w:rsidP="00251C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251C3E">
        <w:rPr>
          <w:rFonts w:ascii="Times New Roman" w:hAnsi="Times New Roman" w:cs="Times New Roman"/>
          <w:b/>
          <w:sz w:val="36"/>
        </w:rPr>
        <w:t>РЕСПУБЛИКА ДАГЕСТАН</w:t>
      </w:r>
    </w:p>
    <w:p w:rsidR="00251C3E" w:rsidRPr="00251C3E" w:rsidRDefault="00251C3E" w:rsidP="00251C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51C3E">
        <w:rPr>
          <w:rFonts w:ascii="Times New Roman" w:hAnsi="Times New Roman" w:cs="Times New Roman"/>
          <w:b/>
          <w:sz w:val="32"/>
        </w:rPr>
        <w:t>АДМИНИСТРАЦИЯ МР «БОТЛИХСКИЙ РАЙОН»</w:t>
      </w:r>
    </w:p>
    <w:p w:rsidR="00251C3E" w:rsidRPr="00251C3E" w:rsidRDefault="00251C3E" w:rsidP="00251C3E">
      <w:pPr>
        <w:spacing w:after="0" w:line="240" w:lineRule="auto"/>
        <w:rPr>
          <w:rFonts w:ascii="Times New Roman" w:hAnsi="Times New Roman" w:cs="Times New Roman"/>
        </w:rPr>
      </w:pPr>
      <w:r w:rsidRPr="00251C3E">
        <w:rPr>
          <w:rFonts w:ascii="Times New Roman" w:hAnsi="Times New Roman" w:cs="Times New Roman"/>
          <w:noProof/>
        </w:rPr>
        <w:pict>
          <v:line id="_x0000_s1026" style="position:absolute;z-index:251660288;mso-position-vertical-relative:page" from="0,173.25pt" to="7in,173.25pt" strokeweight="4.5pt">
            <v:stroke linestyle="thickThin"/>
            <w10:wrap anchory="page"/>
          </v:line>
        </w:pict>
      </w:r>
      <w:r w:rsidRPr="00251C3E">
        <w:rPr>
          <w:rFonts w:ascii="Times New Roman" w:hAnsi="Times New Roman" w:cs="Times New Roman"/>
        </w:rPr>
        <w:t xml:space="preserve">    </w:t>
      </w:r>
    </w:p>
    <w:p w:rsidR="00251C3E" w:rsidRPr="00251C3E" w:rsidRDefault="00251C3E" w:rsidP="00251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51C3E">
        <w:rPr>
          <w:rFonts w:ascii="Times New Roman" w:hAnsi="Times New Roman" w:cs="Times New Roman"/>
          <w:b/>
          <w:sz w:val="28"/>
        </w:rPr>
        <w:t>ПОСТАНОВЛЕНИЕ</w:t>
      </w:r>
    </w:p>
    <w:p w:rsidR="00251C3E" w:rsidRPr="00251C3E" w:rsidRDefault="00251C3E" w:rsidP="00251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C3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51C3E"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</w:rPr>
        <w:t>июн</w:t>
      </w:r>
      <w:r w:rsidRPr="00251C3E">
        <w:rPr>
          <w:rFonts w:ascii="Times New Roman" w:hAnsi="Times New Roman" w:cs="Times New Roman"/>
          <w:b/>
          <w:sz w:val="28"/>
          <w:szCs w:val="28"/>
        </w:rPr>
        <w:t xml:space="preserve">я 2011г.        </w:t>
      </w:r>
      <w:r w:rsidRPr="00251C3E">
        <w:rPr>
          <w:rFonts w:ascii="Times New Roman" w:hAnsi="Times New Roman" w:cs="Times New Roman"/>
          <w:b/>
          <w:sz w:val="28"/>
          <w:szCs w:val="28"/>
        </w:rPr>
        <w:tab/>
      </w:r>
      <w:r w:rsidRPr="00251C3E">
        <w:rPr>
          <w:rFonts w:ascii="Times New Roman" w:hAnsi="Times New Roman" w:cs="Times New Roman"/>
          <w:b/>
          <w:sz w:val="28"/>
          <w:szCs w:val="28"/>
        </w:rPr>
        <w:tab/>
      </w:r>
      <w:r w:rsidRPr="00251C3E">
        <w:rPr>
          <w:rFonts w:ascii="Times New Roman" w:hAnsi="Times New Roman" w:cs="Times New Roman"/>
          <w:b/>
          <w:sz w:val="28"/>
          <w:szCs w:val="28"/>
        </w:rPr>
        <w:tab/>
      </w:r>
      <w:r w:rsidRPr="00251C3E">
        <w:rPr>
          <w:rFonts w:ascii="Times New Roman" w:hAnsi="Times New Roman" w:cs="Times New Roman"/>
          <w:b/>
          <w:sz w:val="28"/>
          <w:szCs w:val="28"/>
        </w:rPr>
        <w:tab/>
      </w:r>
      <w:r w:rsidRPr="00251C3E">
        <w:rPr>
          <w:rFonts w:ascii="Times New Roman" w:hAnsi="Times New Roman" w:cs="Times New Roman"/>
          <w:b/>
          <w:sz w:val="28"/>
          <w:szCs w:val="28"/>
        </w:rPr>
        <w:tab/>
      </w:r>
      <w:r w:rsidRPr="00251C3E">
        <w:rPr>
          <w:rFonts w:ascii="Times New Roman" w:hAnsi="Times New Roman" w:cs="Times New Roman"/>
          <w:b/>
          <w:sz w:val="28"/>
          <w:szCs w:val="28"/>
        </w:rPr>
        <w:tab/>
      </w:r>
      <w:r w:rsidRPr="00251C3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51C3E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51C3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26</w:t>
      </w:r>
    </w:p>
    <w:p w:rsidR="00251C3E" w:rsidRPr="00251C3E" w:rsidRDefault="00251C3E" w:rsidP="00251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C3E">
        <w:rPr>
          <w:rFonts w:ascii="Times New Roman" w:hAnsi="Times New Roman" w:cs="Times New Roman"/>
          <w:b/>
          <w:sz w:val="28"/>
          <w:szCs w:val="28"/>
        </w:rPr>
        <w:t>с. Ботлих</w:t>
      </w:r>
    </w:p>
    <w:p w:rsidR="00251C3E" w:rsidRDefault="00251C3E" w:rsidP="003E70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14D7" w:rsidRPr="003E7026" w:rsidRDefault="00B814D7" w:rsidP="003E70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E7026">
        <w:rPr>
          <w:rFonts w:ascii="Times New Roman" w:hAnsi="Times New Roman" w:cs="Times New Roman"/>
          <w:b/>
          <w:bCs/>
          <w:sz w:val="28"/>
          <w:szCs w:val="28"/>
        </w:rPr>
        <w:t>Об определении перечней особо ценного движимого имущества муниципальных автономных, бюджетных и казенных  учреждений</w:t>
      </w:r>
    </w:p>
    <w:p w:rsidR="00B814D7" w:rsidRPr="003E7026" w:rsidRDefault="00B814D7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14D7" w:rsidRPr="003E7026" w:rsidRDefault="00B814D7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02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3E7026">
          <w:rPr>
            <w:rFonts w:ascii="Times New Roman" w:hAnsi="Times New Roman" w:cs="Times New Roman"/>
            <w:sz w:val="28"/>
            <w:szCs w:val="28"/>
          </w:rPr>
          <w:t>пунктом 3 части 2 статьи 31</w:t>
        </w:r>
      </w:hyperlink>
      <w:r w:rsidRPr="003E702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51C3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E7026">
        <w:rPr>
          <w:rFonts w:ascii="Times New Roman" w:hAnsi="Times New Roman" w:cs="Times New Roman"/>
          <w:sz w:val="28"/>
          <w:szCs w:val="28"/>
        </w:rPr>
        <w:t>от 8 мая 2010 г. № 83-ФЗ</w:t>
      </w:r>
      <w:r w:rsidR="003E7026">
        <w:rPr>
          <w:rFonts w:ascii="Times New Roman" w:hAnsi="Times New Roman" w:cs="Times New Roman"/>
          <w:sz w:val="28"/>
          <w:szCs w:val="28"/>
        </w:rPr>
        <w:t xml:space="preserve"> «</w:t>
      </w:r>
      <w:r w:rsidRPr="003E7026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3E7026">
        <w:rPr>
          <w:rFonts w:ascii="Times New Roman" w:hAnsi="Times New Roman" w:cs="Times New Roman"/>
          <w:sz w:val="28"/>
          <w:szCs w:val="28"/>
        </w:rPr>
        <w:t>»</w:t>
      </w:r>
      <w:r w:rsidRPr="003E702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3E702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E702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июля 2010 г. №</w:t>
      </w:r>
      <w:r w:rsidR="003E7026">
        <w:rPr>
          <w:rFonts w:ascii="Times New Roman" w:hAnsi="Times New Roman" w:cs="Times New Roman"/>
          <w:sz w:val="28"/>
          <w:szCs w:val="28"/>
        </w:rPr>
        <w:t> 538 «</w:t>
      </w:r>
      <w:r w:rsidRPr="003E7026">
        <w:rPr>
          <w:rFonts w:ascii="Times New Roman" w:hAnsi="Times New Roman" w:cs="Times New Roman"/>
          <w:sz w:val="28"/>
          <w:szCs w:val="28"/>
        </w:rPr>
        <w:t>О порядке отнесения имущества автономных, бюджетных и казенных учреждений к категории особо ценного движимого имущества</w:t>
      </w:r>
      <w:proofErr w:type="gramEnd"/>
      <w:r w:rsidR="003E7026">
        <w:rPr>
          <w:rFonts w:ascii="Times New Roman" w:hAnsi="Times New Roman" w:cs="Times New Roman"/>
          <w:sz w:val="28"/>
          <w:szCs w:val="28"/>
        </w:rPr>
        <w:t>»</w:t>
      </w:r>
      <w:r w:rsidRPr="003E7026">
        <w:rPr>
          <w:rFonts w:ascii="Times New Roman" w:hAnsi="Times New Roman" w:cs="Times New Roman"/>
          <w:sz w:val="28"/>
          <w:szCs w:val="28"/>
        </w:rPr>
        <w:t xml:space="preserve"> </w:t>
      </w:r>
      <w:r w:rsidR="003E702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  <w:r w:rsidRPr="003E7026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3E7026" w:rsidRPr="003E7026">
        <w:rPr>
          <w:rFonts w:ascii="Times New Roman" w:hAnsi="Times New Roman" w:cs="Times New Roman"/>
          <w:b/>
          <w:sz w:val="28"/>
          <w:szCs w:val="28"/>
        </w:rPr>
        <w:t>ет</w:t>
      </w:r>
      <w:r w:rsidRPr="003E7026">
        <w:rPr>
          <w:rFonts w:ascii="Times New Roman" w:hAnsi="Times New Roman" w:cs="Times New Roman"/>
          <w:b/>
          <w:sz w:val="28"/>
          <w:szCs w:val="28"/>
        </w:rPr>
        <w:t>:</w:t>
      </w:r>
    </w:p>
    <w:p w:rsidR="00B814D7" w:rsidRPr="003E7026" w:rsidRDefault="00B814D7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3E7026">
        <w:rPr>
          <w:rFonts w:ascii="Times New Roman" w:hAnsi="Times New Roman" w:cs="Times New Roman"/>
          <w:sz w:val="28"/>
          <w:szCs w:val="28"/>
        </w:rPr>
        <w:t xml:space="preserve">1. Определить перечни особо ценного движимого имущества муниципальных бюджетных учреждений МР «Ботлихский район» согласно </w:t>
      </w:r>
      <w:hyperlink w:anchor="sub_1000" w:history="1">
        <w:r w:rsidRPr="003E7026">
          <w:rPr>
            <w:rFonts w:ascii="Times New Roman" w:hAnsi="Times New Roman" w:cs="Times New Roman"/>
            <w:sz w:val="28"/>
            <w:szCs w:val="28"/>
          </w:rPr>
          <w:t>приложениям №1-</w:t>
        </w:r>
      </w:hyperlink>
      <w:r w:rsidRPr="003E7026">
        <w:rPr>
          <w:rFonts w:ascii="Times New Roman" w:hAnsi="Times New Roman" w:cs="Times New Roman"/>
          <w:sz w:val="28"/>
          <w:szCs w:val="28"/>
        </w:rPr>
        <w:t>3.</w:t>
      </w:r>
    </w:p>
    <w:p w:rsidR="00B814D7" w:rsidRPr="003E7026" w:rsidRDefault="00B814D7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3E7026">
        <w:rPr>
          <w:rFonts w:ascii="Times New Roman" w:hAnsi="Times New Roman" w:cs="Times New Roman"/>
          <w:sz w:val="28"/>
          <w:szCs w:val="28"/>
        </w:rPr>
        <w:t xml:space="preserve">2. Руководителям всех муниципальных бюджетных учреждений </w:t>
      </w:r>
      <w:r w:rsidR="00251C3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E7026">
        <w:rPr>
          <w:rFonts w:ascii="Times New Roman" w:hAnsi="Times New Roman" w:cs="Times New Roman"/>
          <w:sz w:val="28"/>
          <w:szCs w:val="28"/>
        </w:rPr>
        <w:t>МР «Ботлихский район» обеспечить ведение перечня особо ценного движимого имущества, находящегося в оперативном управлении муниципального бюджетного учреждения, на основании сведений бухгалтерского учета о полном наименовании объекта, отнесенного в установленном порядке к особо ценному движимому имуществу, его балансовой стоимости и об инвентарном (учетном) номере.</w:t>
      </w:r>
    </w:p>
    <w:p w:rsidR="00B814D7" w:rsidRPr="003E7026" w:rsidRDefault="00B814D7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3E702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E70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7026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A72933" w:rsidRPr="003E7026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3E7026">
        <w:rPr>
          <w:rFonts w:ascii="Times New Roman" w:hAnsi="Times New Roman" w:cs="Times New Roman"/>
          <w:sz w:val="28"/>
          <w:szCs w:val="28"/>
        </w:rPr>
        <w:t xml:space="preserve">возложить на заместителя </w:t>
      </w:r>
      <w:r w:rsidR="00A72933" w:rsidRPr="003E7026">
        <w:rPr>
          <w:rFonts w:ascii="Times New Roman" w:hAnsi="Times New Roman" w:cs="Times New Roman"/>
          <w:sz w:val="28"/>
          <w:szCs w:val="28"/>
        </w:rPr>
        <w:t xml:space="preserve">главы администрации МР «Ботлихский район» </w:t>
      </w:r>
      <w:proofErr w:type="spellStart"/>
      <w:r w:rsidR="00A72933" w:rsidRPr="003E7026">
        <w:rPr>
          <w:rFonts w:ascii="Times New Roman" w:hAnsi="Times New Roman" w:cs="Times New Roman"/>
          <w:sz w:val="28"/>
          <w:szCs w:val="28"/>
        </w:rPr>
        <w:t>Заурбекова</w:t>
      </w:r>
      <w:proofErr w:type="spellEnd"/>
      <w:r w:rsidR="00A72933" w:rsidRPr="003E7026">
        <w:rPr>
          <w:rFonts w:ascii="Times New Roman" w:hAnsi="Times New Roman" w:cs="Times New Roman"/>
          <w:sz w:val="28"/>
          <w:szCs w:val="28"/>
        </w:rPr>
        <w:t xml:space="preserve"> Д</w:t>
      </w:r>
      <w:r w:rsidR="003E7026">
        <w:rPr>
          <w:rFonts w:ascii="Times New Roman" w:hAnsi="Times New Roman" w:cs="Times New Roman"/>
          <w:sz w:val="28"/>
          <w:szCs w:val="28"/>
        </w:rPr>
        <w:t>.</w:t>
      </w:r>
      <w:r w:rsidR="00A72933" w:rsidRPr="003E7026">
        <w:rPr>
          <w:rFonts w:ascii="Times New Roman" w:hAnsi="Times New Roman" w:cs="Times New Roman"/>
          <w:sz w:val="28"/>
          <w:szCs w:val="28"/>
        </w:rPr>
        <w:t>А.</w:t>
      </w:r>
    </w:p>
    <w:bookmarkEnd w:id="2"/>
    <w:p w:rsidR="00B814D7" w:rsidRPr="003E7026" w:rsidRDefault="00B814D7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2933" w:rsidRPr="003E7026" w:rsidRDefault="00A72933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2933" w:rsidRPr="003E7026" w:rsidRDefault="00A72933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026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  <w:r w:rsidRPr="003E7026">
        <w:rPr>
          <w:rFonts w:ascii="Times New Roman" w:hAnsi="Times New Roman" w:cs="Times New Roman"/>
          <w:b/>
          <w:sz w:val="28"/>
          <w:szCs w:val="28"/>
        </w:rPr>
        <w:tab/>
      </w:r>
      <w:r w:rsidRPr="003E7026">
        <w:rPr>
          <w:rFonts w:ascii="Times New Roman" w:hAnsi="Times New Roman" w:cs="Times New Roman"/>
          <w:b/>
          <w:sz w:val="28"/>
          <w:szCs w:val="28"/>
        </w:rPr>
        <w:tab/>
      </w:r>
      <w:r w:rsidRPr="003E7026">
        <w:rPr>
          <w:rFonts w:ascii="Times New Roman" w:hAnsi="Times New Roman" w:cs="Times New Roman"/>
          <w:b/>
          <w:sz w:val="28"/>
          <w:szCs w:val="28"/>
        </w:rPr>
        <w:tab/>
      </w:r>
      <w:r w:rsidRPr="003E7026">
        <w:rPr>
          <w:rFonts w:ascii="Times New Roman" w:hAnsi="Times New Roman" w:cs="Times New Roman"/>
          <w:b/>
          <w:sz w:val="28"/>
          <w:szCs w:val="28"/>
        </w:rPr>
        <w:tab/>
      </w:r>
      <w:r w:rsidRPr="003E7026">
        <w:rPr>
          <w:rFonts w:ascii="Times New Roman" w:hAnsi="Times New Roman" w:cs="Times New Roman"/>
          <w:b/>
          <w:sz w:val="28"/>
          <w:szCs w:val="28"/>
        </w:rPr>
        <w:tab/>
      </w:r>
      <w:r w:rsidRPr="003E7026">
        <w:rPr>
          <w:rFonts w:ascii="Times New Roman" w:hAnsi="Times New Roman" w:cs="Times New Roman"/>
          <w:b/>
          <w:sz w:val="28"/>
          <w:szCs w:val="28"/>
        </w:rPr>
        <w:tab/>
      </w:r>
      <w:r w:rsidR="003E7026" w:rsidRPr="003E702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E7026">
        <w:rPr>
          <w:rFonts w:ascii="Times New Roman" w:hAnsi="Times New Roman" w:cs="Times New Roman"/>
          <w:b/>
          <w:sz w:val="28"/>
          <w:szCs w:val="28"/>
        </w:rPr>
        <w:t>Л. Балдугов</w:t>
      </w:r>
    </w:p>
    <w:p w:rsidR="00B814D7" w:rsidRPr="003E7026" w:rsidRDefault="00B814D7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3B1C" w:rsidRPr="003E7026" w:rsidRDefault="00903B1C" w:rsidP="003E7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838" w:rsidRPr="003E7026" w:rsidRDefault="00A53838" w:rsidP="003E7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838" w:rsidRPr="003E7026" w:rsidRDefault="00A53838" w:rsidP="003E7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838" w:rsidRPr="003E7026" w:rsidRDefault="00A53838" w:rsidP="003E7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838" w:rsidRDefault="00A53838" w:rsidP="003E7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C3E" w:rsidRDefault="00251C3E" w:rsidP="003E7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C3E" w:rsidRDefault="00251C3E" w:rsidP="003E7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C3E" w:rsidRPr="003E7026" w:rsidRDefault="00251C3E" w:rsidP="003E7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838" w:rsidRPr="003E7026" w:rsidRDefault="00A53838" w:rsidP="003E7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C3E" w:rsidRPr="00251C3E" w:rsidRDefault="00251C3E" w:rsidP="00251C3E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251C3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251C3E" w:rsidRPr="00251C3E" w:rsidRDefault="00251C3E" w:rsidP="00251C3E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251C3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51C3E" w:rsidRPr="00251C3E" w:rsidRDefault="00251C3E" w:rsidP="00251C3E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51C3E">
        <w:rPr>
          <w:rFonts w:ascii="Times New Roman" w:hAnsi="Times New Roman" w:cs="Times New Roman"/>
          <w:sz w:val="24"/>
          <w:szCs w:val="24"/>
        </w:rPr>
        <w:t xml:space="preserve">МР «Ботлихский район» </w:t>
      </w:r>
    </w:p>
    <w:p w:rsidR="00251C3E" w:rsidRPr="00251C3E" w:rsidRDefault="00251C3E" w:rsidP="00251C3E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251C3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16.06.</w:t>
      </w:r>
      <w:r w:rsidRPr="00251C3E">
        <w:rPr>
          <w:rFonts w:ascii="Times New Roman" w:hAnsi="Times New Roman" w:cs="Times New Roman"/>
          <w:sz w:val="24"/>
          <w:szCs w:val="24"/>
        </w:rPr>
        <w:t>2011г. №</w:t>
      </w:r>
      <w:r>
        <w:rPr>
          <w:rFonts w:ascii="Times New Roman" w:hAnsi="Times New Roman" w:cs="Times New Roman"/>
          <w:sz w:val="24"/>
          <w:szCs w:val="24"/>
        </w:rPr>
        <w:t xml:space="preserve"> 26</w:t>
      </w:r>
    </w:p>
    <w:p w:rsidR="00A53838" w:rsidRPr="003E7026" w:rsidRDefault="00A53838" w:rsidP="003E7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3838" w:rsidRPr="003E7026" w:rsidRDefault="00251C3E" w:rsidP="003E70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7026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ЕРЕЧЕНЬ</w:t>
      </w:r>
      <w:r w:rsidR="00A53838" w:rsidRPr="003E7026">
        <w:rPr>
          <w:rFonts w:ascii="Times New Roman" w:hAnsi="Times New Roman" w:cs="Times New Roman"/>
          <w:b/>
          <w:bCs/>
          <w:sz w:val="24"/>
          <w:szCs w:val="24"/>
        </w:rPr>
        <w:br/>
        <w:t>особо ценного движимого имущества муниципальных образовательных учреждений</w:t>
      </w:r>
    </w:p>
    <w:p w:rsidR="00A53838" w:rsidRPr="003E7026" w:rsidRDefault="00A53838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3838" w:rsidRPr="003E7026" w:rsidRDefault="00A53838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001"/>
      <w:r w:rsidRPr="003E7026">
        <w:rPr>
          <w:rFonts w:ascii="Times New Roman" w:hAnsi="Times New Roman" w:cs="Times New Roman"/>
          <w:sz w:val="24"/>
          <w:szCs w:val="24"/>
        </w:rPr>
        <w:t xml:space="preserve">1. Движимое имущество, без которого осуществление </w:t>
      </w:r>
      <w:r w:rsidR="00251C3E">
        <w:rPr>
          <w:rFonts w:ascii="Times New Roman" w:hAnsi="Times New Roman" w:cs="Times New Roman"/>
          <w:sz w:val="24"/>
          <w:szCs w:val="24"/>
        </w:rPr>
        <w:t>муниципальным</w:t>
      </w:r>
      <w:r w:rsidRPr="003E7026">
        <w:rPr>
          <w:rFonts w:ascii="Times New Roman" w:hAnsi="Times New Roman" w:cs="Times New Roman"/>
          <w:sz w:val="24"/>
          <w:szCs w:val="24"/>
        </w:rPr>
        <w:t xml:space="preserve"> бюджетным учреждением предусмотренных его уставом основных видов деятельности будет </w:t>
      </w:r>
      <w:proofErr w:type="gramStart"/>
      <w:r w:rsidRPr="003E7026">
        <w:rPr>
          <w:rFonts w:ascii="Times New Roman" w:hAnsi="Times New Roman" w:cs="Times New Roman"/>
          <w:sz w:val="24"/>
          <w:szCs w:val="24"/>
        </w:rPr>
        <w:t>существенно затруднено</w:t>
      </w:r>
      <w:proofErr w:type="gramEnd"/>
      <w:r w:rsidRPr="003E7026">
        <w:rPr>
          <w:rFonts w:ascii="Times New Roman" w:hAnsi="Times New Roman" w:cs="Times New Roman"/>
          <w:sz w:val="24"/>
          <w:szCs w:val="24"/>
        </w:rPr>
        <w:t>:</w:t>
      </w:r>
    </w:p>
    <w:bookmarkEnd w:id="3"/>
    <w:p w:rsidR="00A53838" w:rsidRPr="003E7026" w:rsidRDefault="00A53838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8120"/>
      </w:tblGrid>
      <w:tr w:rsidR="00A53838" w:rsidRPr="003E7026" w:rsidTr="00A5383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38" w:rsidRPr="003E7026" w:rsidRDefault="00A53838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r:id="rId7" w:history="1">
              <w:r w:rsidRPr="003E7026">
                <w:rPr>
                  <w:rFonts w:ascii="Times New Roman" w:hAnsi="Times New Roman" w:cs="Times New Roman"/>
                  <w:sz w:val="24"/>
                  <w:szCs w:val="24"/>
                </w:rPr>
                <w:t>ОКОФ</w:t>
              </w:r>
            </w:hyperlink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838" w:rsidRPr="003E7026" w:rsidRDefault="00A53838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Наименование групп основных фондов</w:t>
            </w:r>
          </w:p>
        </w:tc>
      </w:tr>
      <w:tr w:rsidR="00A53838" w:rsidRPr="003E7026" w:rsidTr="00A5383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38" w:rsidRPr="003E7026" w:rsidRDefault="00A53838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10 0000000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838" w:rsidRPr="003E7026" w:rsidRDefault="00A53838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МАТЕРИАЛЬНЫЕ ФОНДЫ</w:t>
            </w:r>
          </w:p>
        </w:tc>
      </w:tr>
      <w:tr w:rsidR="00A53838" w:rsidRPr="003E7026" w:rsidTr="00A5383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38" w:rsidRPr="003E7026" w:rsidRDefault="00A53838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14 0000000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838" w:rsidRPr="003E7026" w:rsidRDefault="00A53838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МАШИНЫ И ОБОРУДОВАНИЕ</w:t>
            </w:r>
          </w:p>
        </w:tc>
      </w:tr>
      <w:tr w:rsidR="00A53838" w:rsidRPr="003E7026" w:rsidTr="00A5383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38" w:rsidRPr="003E7026" w:rsidRDefault="00A53838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14 2949000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838" w:rsidRPr="003E7026" w:rsidRDefault="00A53838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технологическое специализированное прочее, не включенное в другие группировки</w:t>
            </w:r>
          </w:p>
        </w:tc>
      </w:tr>
      <w:tr w:rsidR="00A53838" w:rsidRPr="003E7026" w:rsidTr="00A5383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38" w:rsidRPr="003E7026" w:rsidRDefault="00A53838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14 3020000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838" w:rsidRPr="003E7026" w:rsidRDefault="00A53838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Техника электронно-вычислительная</w:t>
            </w:r>
          </w:p>
        </w:tc>
      </w:tr>
      <w:tr w:rsidR="00A53838" w:rsidRPr="003E7026" w:rsidTr="00A5383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38" w:rsidRPr="003E7026" w:rsidRDefault="00A53838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14 3110000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838" w:rsidRPr="003E7026" w:rsidRDefault="00A53838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Электродвигатели, генераторы и трансформаторы силовые</w:t>
            </w:r>
          </w:p>
        </w:tc>
      </w:tr>
      <w:tr w:rsidR="00A53838" w:rsidRPr="003E7026" w:rsidTr="00A5383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38" w:rsidRPr="003E7026" w:rsidRDefault="00A53838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14 3120000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838" w:rsidRPr="003E7026" w:rsidRDefault="00A53838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Оборудование электрораспределительное и аппаратура контроля</w:t>
            </w:r>
          </w:p>
        </w:tc>
      </w:tr>
      <w:tr w:rsidR="00A53838" w:rsidRPr="003E7026" w:rsidTr="00A5383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38" w:rsidRPr="003E7026" w:rsidRDefault="00A53838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14 3149000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838" w:rsidRPr="003E7026" w:rsidRDefault="00A53838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Источники автономного электропитания силовые</w:t>
            </w:r>
          </w:p>
        </w:tc>
      </w:tr>
      <w:tr w:rsidR="00A53838" w:rsidRPr="003E7026" w:rsidTr="00A5383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38" w:rsidRPr="003E7026" w:rsidRDefault="00A53838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14 3200000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838" w:rsidRPr="003E7026" w:rsidRDefault="00A53838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Оборудование и аппаратура радио, телевидения и связи</w:t>
            </w:r>
          </w:p>
        </w:tc>
      </w:tr>
      <w:tr w:rsidR="00A53838" w:rsidRPr="003E7026" w:rsidTr="00A5383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38" w:rsidRPr="003E7026" w:rsidRDefault="00A53838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14 3221000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838" w:rsidRPr="003E7026" w:rsidRDefault="00A53838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Средства радиосвязи, радиовещания и телевидения; средства радиолокации и радионавигации</w:t>
            </w:r>
          </w:p>
        </w:tc>
      </w:tr>
      <w:tr w:rsidR="00A53838" w:rsidRPr="003E7026" w:rsidTr="00A5383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38" w:rsidRPr="003E7026" w:rsidRDefault="00A53838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14 3230000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838" w:rsidRPr="003E7026" w:rsidRDefault="00A53838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Аппаратура </w:t>
            </w:r>
            <w:proofErr w:type="gramStart"/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gramEnd"/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- и радиоприемная</w:t>
            </w:r>
          </w:p>
        </w:tc>
      </w:tr>
      <w:tr w:rsidR="00A53838" w:rsidRPr="003E7026" w:rsidTr="00A5383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38" w:rsidRPr="003E7026" w:rsidRDefault="00A53838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14 3311000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838" w:rsidRPr="003E7026" w:rsidRDefault="00A53838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Оборудование медицинское и хирургическое</w:t>
            </w:r>
          </w:p>
        </w:tc>
      </w:tr>
      <w:tr w:rsidR="00A53838" w:rsidRPr="003E7026" w:rsidTr="00A5383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38" w:rsidRPr="003E7026" w:rsidRDefault="00A53838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14 3321000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838" w:rsidRPr="003E7026" w:rsidRDefault="00A53838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Приборы оптические</w:t>
            </w:r>
          </w:p>
        </w:tc>
      </w:tr>
      <w:tr w:rsidR="00A53838" w:rsidRPr="003E7026" w:rsidTr="00A5383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38" w:rsidRPr="003E7026" w:rsidRDefault="00A53838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14 3322000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838" w:rsidRPr="003E7026" w:rsidRDefault="00A53838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Фото- и киноаппаратура</w:t>
            </w:r>
          </w:p>
        </w:tc>
      </w:tr>
      <w:tr w:rsidR="00A53838" w:rsidRPr="003E7026" w:rsidTr="00A5383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38" w:rsidRPr="003E7026" w:rsidRDefault="00A53838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14 3440000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838" w:rsidRPr="003E7026" w:rsidRDefault="00A53838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Оборудование гаражное и автозаправочное (машины и оборудование для ремонта и обслуживания автомобилей)</w:t>
            </w:r>
          </w:p>
        </w:tc>
      </w:tr>
      <w:tr w:rsidR="00A53838" w:rsidRPr="003E7026" w:rsidTr="00A5383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38" w:rsidRPr="003E7026" w:rsidRDefault="00A53838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14 3692000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838" w:rsidRPr="003E7026" w:rsidRDefault="00A53838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Инструменты музыкальные</w:t>
            </w:r>
          </w:p>
        </w:tc>
      </w:tr>
      <w:tr w:rsidR="00A53838" w:rsidRPr="003E7026" w:rsidTr="00A5383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38" w:rsidRPr="003E7026" w:rsidRDefault="00A53838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14 3696000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838" w:rsidRPr="003E7026" w:rsidRDefault="00A53838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Оборудование для театрально-зрелищных предприятий и учреждений культуры</w:t>
            </w:r>
          </w:p>
        </w:tc>
      </w:tr>
      <w:tr w:rsidR="00A53838" w:rsidRPr="003E7026" w:rsidTr="00A5383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38" w:rsidRPr="003E7026" w:rsidRDefault="00A53838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15 0000000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838" w:rsidRPr="003E7026" w:rsidRDefault="00A53838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ТРАНСПОРТНЫЕ</w:t>
            </w:r>
          </w:p>
        </w:tc>
      </w:tr>
      <w:tr w:rsidR="00A53838" w:rsidRPr="003E7026" w:rsidTr="00A5383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38" w:rsidRPr="003E7026" w:rsidRDefault="00A53838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15 3410000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838" w:rsidRPr="003E7026" w:rsidRDefault="00A53838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</w:p>
        </w:tc>
      </w:tr>
      <w:tr w:rsidR="00A53838" w:rsidRPr="003E7026" w:rsidTr="00A5383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38" w:rsidRPr="003E7026" w:rsidRDefault="00A53838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16 0000000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838" w:rsidRPr="003E7026" w:rsidRDefault="00A53838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ИНВЕНТАРЬ ПРОИЗВОДСТВЕННЫЙ И ХОЗЯЙСТВЕННЫЙ</w:t>
            </w:r>
          </w:p>
        </w:tc>
      </w:tr>
      <w:tr w:rsidR="00A53838" w:rsidRPr="003E7026" w:rsidTr="00A5383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38" w:rsidRPr="003E7026" w:rsidRDefault="00A53838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16 2899000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838" w:rsidRPr="003E7026" w:rsidRDefault="00A53838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Оборудование металлическое для сохранности ценностей (сейфы, несгораемые шкафы, бронированные двери и камеры)</w:t>
            </w:r>
          </w:p>
        </w:tc>
      </w:tr>
      <w:tr w:rsidR="00A53838" w:rsidRPr="003E7026" w:rsidTr="00A5383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38" w:rsidRPr="003E7026" w:rsidRDefault="00A53838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16 2915000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838" w:rsidRPr="003E7026" w:rsidRDefault="00A53838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Контейнеры</w:t>
            </w:r>
          </w:p>
        </w:tc>
      </w:tr>
      <w:tr w:rsidR="00A53838" w:rsidRPr="003E7026" w:rsidTr="00A5383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38" w:rsidRPr="003E7026" w:rsidRDefault="00A53838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16 2930000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838" w:rsidRPr="003E7026" w:rsidRDefault="00A53838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Приборы бытовые</w:t>
            </w:r>
          </w:p>
        </w:tc>
      </w:tr>
      <w:tr w:rsidR="00A53838" w:rsidRPr="003E7026" w:rsidTr="00A5383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38" w:rsidRPr="003E7026" w:rsidRDefault="00A53838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16 3311000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838" w:rsidRPr="003E7026" w:rsidRDefault="00A53838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Мебель медицинская</w:t>
            </w:r>
          </w:p>
        </w:tc>
      </w:tr>
      <w:tr w:rsidR="00A53838" w:rsidRPr="003E7026" w:rsidTr="00A5383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38" w:rsidRPr="003E7026" w:rsidRDefault="00A53838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16 3612000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838" w:rsidRPr="003E7026" w:rsidRDefault="00A53838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Мебель специальная</w:t>
            </w:r>
          </w:p>
        </w:tc>
      </w:tr>
      <w:tr w:rsidR="00A53838" w:rsidRPr="003E7026" w:rsidTr="00A5383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38" w:rsidRPr="003E7026" w:rsidRDefault="00A53838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16 3695000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838" w:rsidRPr="003E7026" w:rsidRDefault="00A53838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Оборудование учебное</w:t>
            </w:r>
          </w:p>
        </w:tc>
      </w:tr>
      <w:tr w:rsidR="00A53838" w:rsidRPr="003E7026" w:rsidTr="00A5383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38" w:rsidRPr="003E7026" w:rsidRDefault="00A53838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16 3696000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838" w:rsidRPr="003E7026" w:rsidRDefault="00A53838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Инвентарь для театрально-зрелищных учреждений и учреждений культуры</w:t>
            </w:r>
          </w:p>
        </w:tc>
      </w:tr>
      <w:tr w:rsidR="00A53838" w:rsidRPr="003E7026" w:rsidTr="00A5383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38" w:rsidRPr="003E7026" w:rsidRDefault="00A53838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16 3697000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838" w:rsidRPr="003E7026" w:rsidRDefault="00A53838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Инвентарь хозяйственно-бытового назначения</w:t>
            </w:r>
          </w:p>
        </w:tc>
      </w:tr>
      <w:tr w:rsidR="00A53838" w:rsidRPr="003E7026" w:rsidTr="00A5383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38" w:rsidRPr="003E7026" w:rsidRDefault="00A53838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19 0000000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838" w:rsidRPr="003E7026" w:rsidRDefault="00A53838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МАТЕРИАЛЬНЫЕ ОСНОВНЫЕ ФОНДЫ, НЕ ВКЛЮЧЕННЫЕ В ДРУГИЕ ГРУППИРОВКИ</w:t>
            </w:r>
          </w:p>
        </w:tc>
      </w:tr>
      <w:tr w:rsidR="00A53838" w:rsidRPr="003E7026" w:rsidTr="00A5383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38" w:rsidRPr="003E7026" w:rsidRDefault="00A53838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19 0001000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838" w:rsidRPr="003E7026" w:rsidRDefault="00A53838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Фонды библиотек, органов научно-технической информации, архивов, музеев и подобных учреждений</w:t>
            </w:r>
          </w:p>
        </w:tc>
      </w:tr>
      <w:tr w:rsidR="00A53838" w:rsidRPr="003E7026" w:rsidTr="00A5383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38" w:rsidRPr="003E7026" w:rsidRDefault="00A53838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20 0000000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838" w:rsidRPr="003E7026" w:rsidRDefault="00A53838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НЕМАТЕРИАЛЬНЫЕ ОСНОВНЫЕ ФОНДЫ</w:t>
            </w:r>
          </w:p>
        </w:tc>
      </w:tr>
      <w:tr w:rsidR="00A53838" w:rsidRPr="003E7026" w:rsidTr="00A5383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38" w:rsidRPr="003E7026" w:rsidRDefault="00A53838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22 0000000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838" w:rsidRPr="003E7026" w:rsidRDefault="00A53838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КОМПЬЮТЕРНОЕ ПРОГРАММНОЕ ОБЕСПЕЧЕНИЕ</w:t>
            </w:r>
          </w:p>
        </w:tc>
      </w:tr>
      <w:tr w:rsidR="00A53838" w:rsidRPr="003E7026" w:rsidTr="00A5383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38" w:rsidRPr="003E7026" w:rsidRDefault="00A53838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22 7240000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838" w:rsidRPr="003E7026" w:rsidRDefault="00A53838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Базы данных</w:t>
            </w:r>
          </w:p>
        </w:tc>
      </w:tr>
      <w:tr w:rsidR="00A53838" w:rsidRPr="003E7026" w:rsidTr="00A5383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38" w:rsidRPr="003E7026" w:rsidRDefault="00A53838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22 7260000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838" w:rsidRPr="003E7026" w:rsidRDefault="00A53838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Системные и прикладные программные средства</w:t>
            </w:r>
          </w:p>
        </w:tc>
      </w:tr>
    </w:tbl>
    <w:p w:rsidR="00A53838" w:rsidRPr="003E7026" w:rsidRDefault="00A53838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3838" w:rsidRPr="003E7026" w:rsidRDefault="00A53838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002"/>
      <w:r w:rsidRPr="003E7026">
        <w:rPr>
          <w:rFonts w:ascii="Times New Roman" w:hAnsi="Times New Roman" w:cs="Times New Roman"/>
          <w:sz w:val="24"/>
          <w:szCs w:val="24"/>
        </w:rPr>
        <w:t>2. Иное движимое имущество, балансовая стоимость которого превышает 50 тыс. рублей.</w:t>
      </w:r>
    </w:p>
    <w:bookmarkEnd w:id="4"/>
    <w:p w:rsidR="00A53838" w:rsidRPr="003E7026" w:rsidRDefault="00A53838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702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E7026">
        <w:rPr>
          <w:rFonts w:ascii="Times New Roman" w:hAnsi="Times New Roman" w:cs="Times New Roman"/>
          <w:sz w:val="24"/>
          <w:szCs w:val="24"/>
        </w:rPr>
        <w:t>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Федерации, в том числе музейные коллекции и предметы, находящиеся в федеральной собственности и включенные в состав государственной части Музейного фонда Российской Федерации, а также документы Архивного фонда Российской Федерации и национального библиотечного фонда.</w:t>
      </w:r>
      <w:proofErr w:type="gramEnd"/>
    </w:p>
    <w:p w:rsidR="00A53838" w:rsidRPr="003E7026" w:rsidRDefault="00A53838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3838" w:rsidRPr="003E7026" w:rsidRDefault="00A53838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3838" w:rsidRPr="003E7026" w:rsidRDefault="00A53838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3838" w:rsidRPr="003E7026" w:rsidRDefault="00A53838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3838" w:rsidRPr="003E7026" w:rsidRDefault="00A53838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3838" w:rsidRPr="003E7026" w:rsidRDefault="00A53838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3838" w:rsidRPr="003E7026" w:rsidRDefault="00A53838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3838" w:rsidRPr="003E7026" w:rsidRDefault="00A53838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3838" w:rsidRPr="003E7026" w:rsidRDefault="00A53838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3838" w:rsidRPr="003E7026" w:rsidRDefault="00A53838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3838" w:rsidRPr="003E7026" w:rsidRDefault="00A53838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3838" w:rsidRPr="003E7026" w:rsidRDefault="00A53838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3838" w:rsidRPr="003E7026" w:rsidRDefault="00A53838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3838" w:rsidRPr="003E7026" w:rsidRDefault="00A53838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3838" w:rsidRPr="003E7026" w:rsidRDefault="00A53838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3838" w:rsidRPr="003E7026" w:rsidRDefault="00A53838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3838" w:rsidRPr="003E7026" w:rsidRDefault="00A53838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3838" w:rsidRPr="003E7026" w:rsidRDefault="00A53838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3838" w:rsidRPr="003E7026" w:rsidRDefault="00A53838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3838" w:rsidRPr="003E7026" w:rsidRDefault="00A53838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3838" w:rsidRPr="003E7026" w:rsidRDefault="00A53838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3838" w:rsidRPr="003E7026" w:rsidRDefault="00A53838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3838" w:rsidRPr="003E7026" w:rsidRDefault="00A53838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3838" w:rsidRPr="003E7026" w:rsidRDefault="00A53838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3838" w:rsidRPr="003E7026" w:rsidRDefault="00A53838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3838" w:rsidRPr="003E7026" w:rsidRDefault="00A53838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3838" w:rsidRPr="003E7026" w:rsidRDefault="00A53838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3838" w:rsidRPr="003E7026" w:rsidRDefault="00A53838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3838" w:rsidRPr="003E7026" w:rsidRDefault="00A53838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3838" w:rsidRPr="003E7026" w:rsidRDefault="00A53838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3838" w:rsidRPr="003E7026" w:rsidRDefault="00A53838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3838" w:rsidRPr="003E7026" w:rsidRDefault="00A53838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3838" w:rsidRPr="003E7026" w:rsidRDefault="00A53838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3838" w:rsidRPr="003E7026" w:rsidRDefault="00A53838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3838" w:rsidRPr="003E7026" w:rsidRDefault="00A53838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3838" w:rsidRPr="003E7026" w:rsidRDefault="00A53838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3838" w:rsidRPr="003E7026" w:rsidRDefault="00A53838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3838" w:rsidRPr="003E7026" w:rsidRDefault="00A53838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3838" w:rsidRPr="003E7026" w:rsidRDefault="00A53838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3838" w:rsidRDefault="00A53838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1C3E" w:rsidRPr="003E7026" w:rsidRDefault="00251C3E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1C3E" w:rsidRPr="00251C3E" w:rsidRDefault="00251C3E" w:rsidP="00251C3E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251C3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51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C3E" w:rsidRPr="00251C3E" w:rsidRDefault="00251C3E" w:rsidP="00251C3E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251C3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51C3E" w:rsidRPr="00251C3E" w:rsidRDefault="00251C3E" w:rsidP="00251C3E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51C3E">
        <w:rPr>
          <w:rFonts w:ascii="Times New Roman" w:hAnsi="Times New Roman" w:cs="Times New Roman"/>
          <w:sz w:val="24"/>
          <w:szCs w:val="24"/>
        </w:rPr>
        <w:t xml:space="preserve">МР «Ботлихский район» </w:t>
      </w:r>
    </w:p>
    <w:p w:rsidR="00251C3E" w:rsidRPr="00251C3E" w:rsidRDefault="00251C3E" w:rsidP="00251C3E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251C3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16.06.</w:t>
      </w:r>
      <w:r w:rsidRPr="00251C3E">
        <w:rPr>
          <w:rFonts w:ascii="Times New Roman" w:hAnsi="Times New Roman" w:cs="Times New Roman"/>
          <w:sz w:val="24"/>
          <w:szCs w:val="24"/>
        </w:rPr>
        <w:t>2011г. №</w:t>
      </w:r>
      <w:r>
        <w:rPr>
          <w:rFonts w:ascii="Times New Roman" w:hAnsi="Times New Roman" w:cs="Times New Roman"/>
          <w:sz w:val="24"/>
          <w:szCs w:val="24"/>
        </w:rPr>
        <w:t xml:space="preserve"> 26</w:t>
      </w:r>
    </w:p>
    <w:p w:rsidR="00A53838" w:rsidRPr="003E7026" w:rsidRDefault="00A53838" w:rsidP="003E702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A53838" w:rsidRPr="003E7026" w:rsidRDefault="00251C3E" w:rsidP="003E70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7026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ЕРЕЧЕНЬ</w:t>
      </w:r>
      <w:r w:rsidR="00A53838" w:rsidRPr="003E7026">
        <w:rPr>
          <w:rFonts w:ascii="Times New Roman" w:hAnsi="Times New Roman" w:cs="Times New Roman"/>
          <w:b/>
          <w:bCs/>
          <w:sz w:val="24"/>
          <w:szCs w:val="24"/>
        </w:rPr>
        <w:br/>
        <w:t>особо ценного движимого имущества муниципальных учреждений здравоохранения</w:t>
      </w:r>
    </w:p>
    <w:p w:rsidR="00A53838" w:rsidRPr="003E7026" w:rsidRDefault="00A53838" w:rsidP="003E70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10FDD" w:rsidRPr="003E7026" w:rsidRDefault="00510FDD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4001"/>
      <w:r w:rsidRPr="003E7026">
        <w:rPr>
          <w:rFonts w:ascii="Times New Roman" w:hAnsi="Times New Roman" w:cs="Times New Roman"/>
          <w:sz w:val="24"/>
          <w:szCs w:val="24"/>
        </w:rPr>
        <w:t xml:space="preserve">1. Движимое имущество, без которого осуществление </w:t>
      </w:r>
      <w:r w:rsidR="00251C3E">
        <w:rPr>
          <w:rFonts w:ascii="Times New Roman" w:hAnsi="Times New Roman" w:cs="Times New Roman"/>
          <w:sz w:val="24"/>
          <w:szCs w:val="24"/>
        </w:rPr>
        <w:t>муниципальным</w:t>
      </w:r>
      <w:r w:rsidR="00251C3E" w:rsidRPr="003E7026">
        <w:rPr>
          <w:rFonts w:ascii="Times New Roman" w:hAnsi="Times New Roman" w:cs="Times New Roman"/>
          <w:sz w:val="24"/>
          <w:szCs w:val="24"/>
        </w:rPr>
        <w:t xml:space="preserve"> </w:t>
      </w:r>
      <w:r w:rsidRPr="003E7026">
        <w:rPr>
          <w:rFonts w:ascii="Times New Roman" w:hAnsi="Times New Roman" w:cs="Times New Roman"/>
          <w:sz w:val="24"/>
          <w:szCs w:val="24"/>
        </w:rPr>
        <w:t xml:space="preserve">бюджетным учреждением предусмотренных его уставом основных видов деятельности будет </w:t>
      </w:r>
      <w:proofErr w:type="gramStart"/>
      <w:r w:rsidRPr="003E7026">
        <w:rPr>
          <w:rFonts w:ascii="Times New Roman" w:hAnsi="Times New Roman" w:cs="Times New Roman"/>
          <w:sz w:val="24"/>
          <w:szCs w:val="24"/>
        </w:rPr>
        <w:t>существенно затруднено</w:t>
      </w:r>
      <w:proofErr w:type="gramEnd"/>
      <w:r w:rsidRPr="003E7026">
        <w:rPr>
          <w:rFonts w:ascii="Times New Roman" w:hAnsi="Times New Roman" w:cs="Times New Roman"/>
          <w:sz w:val="24"/>
          <w:szCs w:val="24"/>
        </w:rPr>
        <w:t>:</w:t>
      </w:r>
    </w:p>
    <w:bookmarkEnd w:id="5"/>
    <w:p w:rsidR="00510FDD" w:rsidRPr="003E7026" w:rsidRDefault="00510FDD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67"/>
        <w:gridCol w:w="8058"/>
      </w:tblGrid>
      <w:tr w:rsidR="00510FDD" w:rsidRPr="003E7026" w:rsidTr="00510FDD">
        <w:tc>
          <w:tcPr>
            <w:tcW w:w="2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r:id="rId8" w:history="1">
              <w:r w:rsidRPr="003E7026">
                <w:rPr>
                  <w:rFonts w:ascii="Times New Roman" w:hAnsi="Times New Roman" w:cs="Times New Roman"/>
                  <w:sz w:val="24"/>
                  <w:szCs w:val="24"/>
                </w:rPr>
                <w:t>ОКОФ</w:t>
              </w:r>
            </w:hyperlink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Наименование групп основных фондов</w:t>
            </w:r>
          </w:p>
        </w:tc>
      </w:tr>
      <w:tr w:rsidR="00510FDD" w:rsidRPr="003E7026" w:rsidTr="00510FDD">
        <w:tc>
          <w:tcPr>
            <w:tcW w:w="2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10 0000000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МАТЕРИАЛЬНЫЕ ФОНДЫ</w:t>
            </w:r>
          </w:p>
        </w:tc>
      </w:tr>
      <w:tr w:rsidR="00510FDD" w:rsidRPr="003E7026" w:rsidTr="00510FDD">
        <w:tc>
          <w:tcPr>
            <w:tcW w:w="2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14 0000000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МАШИНЫ И ОБОРУДОВАНИЕ</w:t>
            </w:r>
          </w:p>
        </w:tc>
      </w:tr>
      <w:tr w:rsidR="00510FDD" w:rsidRPr="003E7026" w:rsidTr="00510FDD">
        <w:tc>
          <w:tcPr>
            <w:tcW w:w="2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14 2895000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Инструмент алмазный и абразивный</w:t>
            </w:r>
          </w:p>
        </w:tc>
      </w:tr>
      <w:tr w:rsidR="00510FDD" w:rsidRPr="003E7026" w:rsidTr="00510FDD">
        <w:tc>
          <w:tcPr>
            <w:tcW w:w="2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14 2897000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Оборудование санитарно-техническое металлическое</w:t>
            </w:r>
          </w:p>
        </w:tc>
      </w:tr>
      <w:tr w:rsidR="00510FDD" w:rsidRPr="003E7026" w:rsidTr="00510FDD">
        <w:tc>
          <w:tcPr>
            <w:tcW w:w="2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14 2915000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Оборудование подъемно-транспортное</w:t>
            </w:r>
          </w:p>
        </w:tc>
      </w:tr>
      <w:tr w:rsidR="00510FDD" w:rsidRPr="003E7026" w:rsidTr="00510FDD">
        <w:tc>
          <w:tcPr>
            <w:tcW w:w="2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14 2920000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специального назначения</w:t>
            </w:r>
          </w:p>
        </w:tc>
      </w:tr>
      <w:tr w:rsidR="00510FDD" w:rsidRPr="003E7026" w:rsidTr="00510FDD">
        <w:tc>
          <w:tcPr>
            <w:tcW w:w="2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14 2944000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для коммунального хозяйства, включая оборудование для пожаротушения (автомашины специальные для коммунального хозяйства и машины пожарные 14 3410000)</w:t>
            </w:r>
          </w:p>
        </w:tc>
      </w:tr>
      <w:tr w:rsidR="00510FDD" w:rsidRPr="003E7026" w:rsidTr="00510FDD">
        <w:tc>
          <w:tcPr>
            <w:tcW w:w="2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14 2946000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Оборудование технологическое для медицинской промышленности</w:t>
            </w:r>
          </w:p>
        </w:tc>
      </w:tr>
      <w:tr w:rsidR="00510FDD" w:rsidRPr="003E7026" w:rsidTr="00510FDD">
        <w:tc>
          <w:tcPr>
            <w:tcW w:w="2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14 3020000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Техника электронно-вычислительная</w:t>
            </w:r>
          </w:p>
        </w:tc>
      </w:tr>
      <w:tr w:rsidR="00510FDD" w:rsidRPr="003E7026" w:rsidTr="00510FDD">
        <w:tc>
          <w:tcPr>
            <w:tcW w:w="2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14 3110000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Электродвигатели, генераторы и трансформаторы силовые</w:t>
            </w:r>
          </w:p>
        </w:tc>
      </w:tr>
      <w:tr w:rsidR="00510FDD" w:rsidRPr="003E7026" w:rsidTr="00510FDD">
        <w:tc>
          <w:tcPr>
            <w:tcW w:w="2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14 3120000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Оборудование электрораспределительное и аппаратура контроля</w:t>
            </w:r>
          </w:p>
        </w:tc>
      </w:tr>
      <w:tr w:rsidR="00510FDD" w:rsidRPr="003E7026" w:rsidTr="00510FDD">
        <w:tc>
          <w:tcPr>
            <w:tcW w:w="2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14 3131000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Провода и кабели силовые</w:t>
            </w:r>
          </w:p>
        </w:tc>
      </w:tr>
      <w:tr w:rsidR="00510FDD" w:rsidRPr="003E7026" w:rsidTr="00510FDD">
        <w:tc>
          <w:tcPr>
            <w:tcW w:w="2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14 3149000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Источники автономного электропитания силовые</w:t>
            </w:r>
          </w:p>
        </w:tc>
      </w:tr>
      <w:tr w:rsidR="00510FDD" w:rsidRPr="003E7026" w:rsidTr="00510FDD">
        <w:tc>
          <w:tcPr>
            <w:tcW w:w="2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14 3190000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прочее</w:t>
            </w:r>
          </w:p>
        </w:tc>
      </w:tr>
      <w:tr w:rsidR="00510FDD" w:rsidRPr="003E7026" w:rsidTr="00510FDD">
        <w:tc>
          <w:tcPr>
            <w:tcW w:w="2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14 3200000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Оборудование и аппаратура радио, телевидения и связи</w:t>
            </w:r>
          </w:p>
        </w:tc>
      </w:tr>
      <w:tr w:rsidR="00510FDD" w:rsidRPr="003E7026" w:rsidTr="00510FDD">
        <w:tc>
          <w:tcPr>
            <w:tcW w:w="2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14 3220000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Аппаратура радио- и телевизионная передающая и приемная; аппаратура телефонной и телеграфной связи; аппаратура радиолокационная</w:t>
            </w:r>
          </w:p>
        </w:tc>
      </w:tr>
      <w:tr w:rsidR="00510FDD" w:rsidRPr="003E7026" w:rsidTr="00510FDD">
        <w:tc>
          <w:tcPr>
            <w:tcW w:w="2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14 3221000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Средства радиосвязи, радиовещания и телевидения; средства радиолокации и радионавигации</w:t>
            </w:r>
          </w:p>
        </w:tc>
      </w:tr>
      <w:tr w:rsidR="00510FDD" w:rsidRPr="003E7026" w:rsidTr="00510FDD">
        <w:tc>
          <w:tcPr>
            <w:tcW w:w="2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14 3230000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Аппаратура </w:t>
            </w:r>
            <w:proofErr w:type="gramStart"/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gramEnd"/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- и радиоприемная</w:t>
            </w:r>
          </w:p>
        </w:tc>
      </w:tr>
      <w:tr w:rsidR="00510FDD" w:rsidRPr="003E7026" w:rsidTr="00510FDD">
        <w:tc>
          <w:tcPr>
            <w:tcW w:w="2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14 3311000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Оборудование медицинское и хирургическое</w:t>
            </w:r>
          </w:p>
        </w:tc>
      </w:tr>
      <w:tr w:rsidR="00510FDD" w:rsidRPr="003E7026" w:rsidTr="00510FDD">
        <w:tc>
          <w:tcPr>
            <w:tcW w:w="2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14 3321000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Приборы оптические</w:t>
            </w:r>
          </w:p>
        </w:tc>
      </w:tr>
      <w:tr w:rsidR="00510FDD" w:rsidRPr="003E7026" w:rsidTr="00510FDD">
        <w:tc>
          <w:tcPr>
            <w:tcW w:w="2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14 3322000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Фото- и киноаппаратура</w:t>
            </w:r>
          </w:p>
        </w:tc>
      </w:tr>
      <w:tr w:rsidR="00510FDD" w:rsidRPr="003E7026" w:rsidTr="00510FDD">
        <w:tc>
          <w:tcPr>
            <w:tcW w:w="2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14 3410000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 xml:space="preserve">Машины пожарные и </w:t>
            </w:r>
            <w:proofErr w:type="gramStart"/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  <w:proofErr w:type="gramEnd"/>
            <w:r w:rsidRPr="003E7026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для коммунального хозяйства (машины уборочные, машины для жилищного, газового, энергетического хозяйства города и машины специальные прочие)</w:t>
            </w:r>
          </w:p>
        </w:tc>
      </w:tr>
      <w:tr w:rsidR="00510FDD" w:rsidRPr="003E7026" w:rsidTr="00510FDD">
        <w:tc>
          <w:tcPr>
            <w:tcW w:w="2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14 3440000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Оборудование гаражное и автозаправочное (машины и оборудование для ремонта и обслуживания автомобилей)</w:t>
            </w:r>
          </w:p>
        </w:tc>
      </w:tr>
      <w:tr w:rsidR="00510FDD" w:rsidRPr="003E7026" w:rsidTr="00510FDD">
        <w:tc>
          <w:tcPr>
            <w:tcW w:w="2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15 0000000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ТРАНСПОРТНЫЕ</w:t>
            </w:r>
          </w:p>
        </w:tc>
      </w:tr>
      <w:tr w:rsidR="00510FDD" w:rsidRPr="003E7026" w:rsidTr="00510FDD">
        <w:tc>
          <w:tcPr>
            <w:tcW w:w="2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15 3410000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</w:p>
        </w:tc>
      </w:tr>
      <w:tr w:rsidR="00510FDD" w:rsidRPr="003E7026" w:rsidTr="00510FDD">
        <w:tc>
          <w:tcPr>
            <w:tcW w:w="2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15 3592000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Велосипеды и коляски инвалидные</w:t>
            </w:r>
          </w:p>
        </w:tc>
      </w:tr>
      <w:tr w:rsidR="00510FDD" w:rsidRPr="003E7026" w:rsidTr="00510FDD">
        <w:tc>
          <w:tcPr>
            <w:tcW w:w="2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15 3599000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прочие, не включенные в другие группировки</w:t>
            </w:r>
          </w:p>
        </w:tc>
      </w:tr>
      <w:tr w:rsidR="00510FDD" w:rsidRPr="003E7026" w:rsidTr="00510FDD">
        <w:tc>
          <w:tcPr>
            <w:tcW w:w="2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16 0000000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ИНВЕНТАРЬ ПРОИЗВОДСТВЕННЫЙ И ХОЗЯЙСТВЕННЫЙ</w:t>
            </w:r>
          </w:p>
        </w:tc>
      </w:tr>
      <w:tr w:rsidR="00510FDD" w:rsidRPr="003E7026" w:rsidTr="00510FDD">
        <w:tc>
          <w:tcPr>
            <w:tcW w:w="2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16 2899000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Оборудование металлическое для сохранности ценностей (сейфы, несгораемые шкафы, бронированные двери и камеры)</w:t>
            </w:r>
          </w:p>
        </w:tc>
      </w:tr>
      <w:tr w:rsidR="00510FDD" w:rsidRPr="003E7026" w:rsidTr="00510FDD">
        <w:tc>
          <w:tcPr>
            <w:tcW w:w="2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16 2915000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Контейнеры</w:t>
            </w:r>
          </w:p>
        </w:tc>
      </w:tr>
      <w:tr w:rsidR="00510FDD" w:rsidRPr="003E7026" w:rsidTr="00510FDD">
        <w:tc>
          <w:tcPr>
            <w:tcW w:w="2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16 2930000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Приборы бытовые</w:t>
            </w:r>
          </w:p>
        </w:tc>
      </w:tr>
      <w:tr w:rsidR="00510FDD" w:rsidRPr="003E7026" w:rsidTr="00510FDD">
        <w:tc>
          <w:tcPr>
            <w:tcW w:w="2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16 3311000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Мебель медицинская</w:t>
            </w:r>
          </w:p>
        </w:tc>
      </w:tr>
      <w:tr w:rsidR="00510FDD" w:rsidRPr="003E7026" w:rsidTr="00510FDD">
        <w:tc>
          <w:tcPr>
            <w:tcW w:w="2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16 3612000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Мебель специальная</w:t>
            </w:r>
          </w:p>
        </w:tc>
      </w:tr>
      <w:tr w:rsidR="00510FDD" w:rsidRPr="003E7026" w:rsidTr="00510FDD">
        <w:tc>
          <w:tcPr>
            <w:tcW w:w="2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16 3697000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Инвентарь хозяйственно-бытового назначения</w:t>
            </w:r>
          </w:p>
        </w:tc>
      </w:tr>
      <w:tr w:rsidR="00510FDD" w:rsidRPr="003E7026" w:rsidTr="00510FDD">
        <w:tc>
          <w:tcPr>
            <w:tcW w:w="2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19 0000000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МАТЕРИАЛЬНЫЕ ОСНОВНЫЕ ФОНДЫ, НЕ ВКЛЮЧЕННЫЕ В ДРУГИЕ ГРУППИРОВКИ</w:t>
            </w:r>
          </w:p>
        </w:tc>
      </w:tr>
      <w:tr w:rsidR="00510FDD" w:rsidRPr="003E7026" w:rsidTr="00510FDD">
        <w:tc>
          <w:tcPr>
            <w:tcW w:w="2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20 0000000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НЕМАТЕРИАЛЬНЫЕ ОСНОВНЫЕ ФОНДЫ</w:t>
            </w:r>
          </w:p>
        </w:tc>
      </w:tr>
      <w:tr w:rsidR="00510FDD" w:rsidRPr="003E7026" w:rsidTr="00510FDD">
        <w:tc>
          <w:tcPr>
            <w:tcW w:w="2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22 0000000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КОМПЬЮТЕРНОЕ ПРОГРАММНОЕ ОБЕСПЕЧЕНИЕ</w:t>
            </w:r>
          </w:p>
        </w:tc>
      </w:tr>
      <w:tr w:rsidR="00510FDD" w:rsidRPr="003E7026" w:rsidTr="00510FDD">
        <w:tc>
          <w:tcPr>
            <w:tcW w:w="2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22 7240000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Базы данных</w:t>
            </w:r>
          </w:p>
        </w:tc>
      </w:tr>
      <w:tr w:rsidR="00510FDD" w:rsidRPr="003E7026" w:rsidTr="00510FDD">
        <w:tc>
          <w:tcPr>
            <w:tcW w:w="2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22 7260000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DD" w:rsidRPr="003E7026" w:rsidRDefault="00510FD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Системные и прикладные программные средства</w:t>
            </w:r>
          </w:p>
        </w:tc>
      </w:tr>
    </w:tbl>
    <w:p w:rsidR="00510FDD" w:rsidRPr="003E7026" w:rsidRDefault="00510FDD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0FDD" w:rsidRPr="003E7026" w:rsidRDefault="00510FDD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4002"/>
      <w:r w:rsidRPr="003E7026">
        <w:rPr>
          <w:rFonts w:ascii="Times New Roman" w:hAnsi="Times New Roman" w:cs="Times New Roman"/>
          <w:sz w:val="24"/>
          <w:szCs w:val="24"/>
        </w:rPr>
        <w:t xml:space="preserve">2. Иное движимое имущество, балансовая стоимость которого превышает </w:t>
      </w:r>
      <w:r w:rsidR="0069076A" w:rsidRPr="003E7026">
        <w:rPr>
          <w:rFonts w:ascii="Times New Roman" w:hAnsi="Times New Roman" w:cs="Times New Roman"/>
          <w:sz w:val="24"/>
          <w:szCs w:val="24"/>
        </w:rPr>
        <w:t>50</w:t>
      </w:r>
      <w:r w:rsidRPr="003E7026">
        <w:rPr>
          <w:rFonts w:ascii="Times New Roman" w:hAnsi="Times New Roman" w:cs="Times New Roman"/>
          <w:sz w:val="24"/>
          <w:szCs w:val="24"/>
        </w:rPr>
        <w:t> тыс. рублей.</w:t>
      </w:r>
    </w:p>
    <w:bookmarkEnd w:id="6"/>
    <w:p w:rsidR="00510FDD" w:rsidRPr="003E7026" w:rsidRDefault="00510FDD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702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E7026">
        <w:rPr>
          <w:rFonts w:ascii="Times New Roman" w:hAnsi="Times New Roman" w:cs="Times New Roman"/>
          <w:sz w:val="24"/>
          <w:szCs w:val="24"/>
        </w:rPr>
        <w:t>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Федерации, в том числе музейные коллекции и предметы, находящиеся в федеральной собственности и включенные в состав государственной части Музейного фонда Российской Федерации, а также документы Архивного фонда Российской Федерации и национального библиотечного фонда.</w:t>
      </w:r>
      <w:proofErr w:type="gramEnd"/>
    </w:p>
    <w:p w:rsidR="00510FDD" w:rsidRPr="003E7026" w:rsidRDefault="00510FDD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0FDD" w:rsidRPr="003E7026" w:rsidRDefault="00510FDD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9076A" w:rsidRPr="003E7026" w:rsidRDefault="0069076A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9076A" w:rsidRPr="003E7026" w:rsidRDefault="0069076A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9076A" w:rsidRPr="003E7026" w:rsidRDefault="0069076A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9076A" w:rsidRPr="003E7026" w:rsidRDefault="0069076A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9076A" w:rsidRPr="003E7026" w:rsidRDefault="0069076A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9076A" w:rsidRPr="003E7026" w:rsidRDefault="0069076A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9076A" w:rsidRPr="003E7026" w:rsidRDefault="0069076A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9076A" w:rsidRPr="003E7026" w:rsidRDefault="0069076A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9076A" w:rsidRPr="003E7026" w:rsidRDefault="0069076A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9076A" w:rsidRPr="003E7026" w:rsidRDefault="0069076A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9076A" w:rsidRPr="003E7026" w:rsidRDefault="0069076A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9076A" w:rsidRPr="003E7026" w:rsidRDefault="0069076A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9076A" w:rsidRPr="003E7026" w:rsidRDefault="0069076A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9076A" w:rsidRPr="003E7026" w:rsidRDefault="0069076A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9076A" w:rsidRPr="003E7026" w:rsidRDefault="0069076A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9076A" w:rsidRPr="003E7026" w:rsidRDefault="0069076A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9076A" w:rsidRPr="003E7026" w:rsidRDefault="0069076A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9076A" w:rsidRPr="003E7026" w:rsidRDefault="0069076A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9076A" w:rsidRPr="003E7026" w:rsidRDefault="0069076A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9076A" w:rsidRPr="003E7026" w:rsidRDefault="0069076A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9076A" w:rsidRPr="003E7026" w:rsidRDefault="0069076A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9076A" w:rsidRPr="003E7026" w:rsidRDefault="0069076A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9076A" w:rsidRPr="003E7026" w:rsidRDefault="0069076A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9076A" w:rsidRPr="003E7026" w:rsidRDefault="0069076A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9076A" w:rsidRPr="003E7026" w:rsidRDefault="0069076A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9076A" w:rsidRPr="003E7026" w:rsidRDefault="0069076A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9076A" w:rsidRPr="003E7026" w:rsidRDefault="0069076A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9076A" w:rsidRPr="003E7026" w:rsidRDefault="0069076A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2640" w:rsidRPr="003E7026" w:rsidRDefault="009C2640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2640" w:rsidRPr="003E7026" w:rsidRDefault="009C2640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1C3E" w:rsidRDefault="00251C3E" w:rsidP="00251C3E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</w:p>
    <w:p w:rsidR="00251C3E" w:rsidRPr="00251C3E" w:rsidRDefault="00251C3E" w:rsidP="00251C3E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251C3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51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C3E" w:rsidRPr="00251C3E" w:rsidRDefault="00251C3E" w:rsidP="00251C3E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251C3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51C3E" w:rsidRPr="00251C3E" w:rsidRDefault="00251C3E" w:rsidP="00251C3E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51C3E">
        <w:rPr>
          <w:rFonts w:ascii="Times New Roman" w:hAnsi="Times New Roman" w:cs="Times New Roman"/>
          <w:sz w:val="24"/>
          <w:szCs w:val="24"/>
        </w:rPr>
        <w:t xml:space="preserve">МР «Ботлихский район» </w:t>
      </w:r>
    </w:p>
    <w:p w:rsidR="00251C3E" w:rsidRPr="00251C3E" w:rsidRDefault="00251C3E" w:rsidP="00251C3E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251C3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16.06.</w:t>
      </w:r>
      <w:r w:rsidRPr="00251C3E">
        <w:rPr>
          <w:rFonts w:ascii="Times New Roman" w:hAnsi="Times New Roman" w:cs="Times New Roman"/>
          <w:sz w:val="24"/>
          <w:szCs w:val="24"/>
        </w:rPr>
        <w:t>2011г. №</w:t>
      </w:r>
      <w:r>
        <w:rPr>
          <w:rFonts w:ascii="Times New Roman" w:hAnsi="Times New Roman" w:cs="Times New Roman"/>
          <w:sz w:val="24"/>
          <w:szCs w:val="24"/>
        </w:rPr>
        <w:t xml:space="preserve"> 26</w:t>
      </w:r>
    </w:p>
    <w:p w:rsidR="0069076A" w:rsidRPr="003E7026" w:rsidRDefault="0069076A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9076A" w:rsidRPr="003E7026" w:rsidRDefault="0069076A" w:rsidP="003E70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7026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251C3E">
        <w:rPr>
          <w:rFonts w:ascii="Times New Roman" w:hAnsi="Times New Roman" w:cs="Times New Roman"/>
          <w:b/>
          <w:bCs/>
          <w:sz w:val="24"/>
          <w:szCs w:val="24"/>
        </w:rPr>
        <w:t>ЕРЕЧЕНЬ</w:t>
      </w:r>
      <w:r w:rsidRPr="003E7026">
        <w:rPr>
          <w:rFonts w:ascii="Times New Roman" w:hAnsi="Times New Roman" w:cs="Times New Roman"/>
          <w:b/>
          <w:bCs/>
          <w:sz w:val="24"/>
          <w:szCs w:val="24"/>
        </w:rPr>
        <w:br/>
        <w:t>особо ценного движимого имущества прочих муниципальных учреждений</w:t>
      </w:r>
    </w:p>
    <w:p w:rsidR="0069076A" w:rsidRPr="003E7026" w:rsidRDefault="0069076A" w:rsidP="003E70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731D" w:rsidRPr="003E7026" w:rsidRDefault="00AF731D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1"/>
      <w:r w:rsidRPr="003E7026">
        <w:rPr>
          <w:rFonts w:ascii="Times New Roman" w:hAnsi="Times New Roman" w:cs="Times New Roman"/>
          <w:sz w:val="24"/>
          <w:szCs w:val="24"/>
        </w:rPr>
        <w:t xml:space="preserve">1. Движимое имущество, без которого осуществление </w:t>
      </w:r>
      <w:r w:rsidR="00251C3E">
        <w:rPr>
          <w:rFonts w:ascii="Times New Roman" w:hAnsi="Times New Roman" w:cs="Times New Roman"/>
          <w:sz w:val="24"/>
          <w:szCs w:val="24"/>
        </w:rPr>
        <w:t>муниципальным</w:t>
      </w:r>
      <w:r w:rsidR="00251C3E" w:rsidRPr="003E7026">
        <w:rPr>
          <w:rFonts w:ascii="Times New Roman" w:hAnsi="Times New Roman" w:cs="Times New Roman"/>
          <w:sz w:val="24"/>
          <w:szCs w:val="24"/>
        </w:rPr>
        <w:t xml:space="preserve"> </w:t>
      </w:r>
      <w:r w:rsidRPr="003E7026">
        <w:rPr>
          <w:rFonts w:ascii="Times New Roman" w:hAnsi="Times New Roman" w:cs="Times New Roman"/>
          <w:sz w:val="24"/>
          <w:szCs w:val="24"/>
        </w:rPr>
        <w:t>учреждением предусмотренных его уставом основных видов деятельности будет существенно затруднено:</w:t>
      </w:r>
    </w:p>
    <w:bookmarkEnd w:id="7"/>
    <w:p w:rsidR="00AF731D" w:rsidRPr="003E7026" w:rsidRDefault="00AF731D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8120"/>
      </w:tblGrid>
      <w:tr w:rsidR="00AF731D" w:rsidRPr="003E7026" w:rsidTr="00AF731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r:id="rId9" w:history="1">
              <w:r w:rsidRPr="003E7026">
                <w:rPr>
                  <w:rFonts w:ascii="Times New Roman" w:hAnsi="Times New Roman" w:cs="Times New Roman"/>
                  <w:sz w:val="24"/>
                  <w:szCs w:val="24"/>
                </w:rPr>
                <w:t>ОКОФ</w:t>
              </w:r>
            </w:hyperlink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Наименование групп основных фондов</w:t>
            </w:r>
          </w:p>
        </w:tc>
      </w:tr>
      <w:tr w:rsidR="00AF731D" w:rsidRPr="003E7026" w:rsidTr="00AF731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10 0000000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МАТЕРИАЛЬНЫЕ ФОНДЫ</w:t>
            </w:r>
          </w:p>
        </w:tc>
      </w:tr>
      <w:tr w:rsidR="00AF731D" w:rsidRPr="003E7026" w:rsidTr="00AF731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14 0000000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МАШИНЫ И ОБОРУДОВАНИЕ</w:t>
            </w:r>
          </w:p>
        </w:tc>
      </w:tr>
      <w:tr w:rsidR="00AF731D" w:rsidRPr="003E7026" w:rsidTr="00AF731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14 2813000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Котлы паровые, кроме котлов (бойлеров) для центрального отопления</w:t>
            </w:r>
          </w:p>
        </w:tc>
      </w:tr>
      <w:tr w:rsidR="00AF731D" w:rsidRPr="003E7026" w:rsidTr="00AF731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14 2912000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Насосы и оборудование компрессорное</w:t>
            </w:r>
          </w:p>
        </w:tc>
      </w:tr>
      <w:tr w:rsidR="00AF731D" w:rsidRPr="003E7026" w:rsidTr="00AF731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14 2914000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Оборудование термическое и электротермическое</w:t>
            </w:r>
          </w:p>
        </w:tc>
      </w:tr>
      <w:tr w:rsidR="00AF731D" w:rsidRPr="003E7026" w:rsidTr="00AF731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14 2919000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общего назначения прочие</w:t>
            </w:r>
          </w:p>
        </w:tc>
      </w:tr>
      <w:tr w:rsidR="00AF731D" w:rsidRPr="003E7026" w:rsidTr="00AF731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14 2920000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специального назначения</w:t>
            </w:r>
          </w:p>
        </w:tc>
      </w:tr>
      <w:tr w:rsidR="00AF731D" w:rsidRPr="003E7026" w:rsidTr="00AF731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14 2929000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целлюлозно-бумажное, полиграфическое, для переработки полимерных материалов и производства резинотехнических изделий</w:t>
            </w:r>
          </w:p>
        </w:tc>
      </w:tr>
      <w:tr w:rsidR="00AF731D" w:rsidRPr="003E7026" w:rsidTr="00AF731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14 2949000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технологическое специализированное прочее, не включенное в другие группировки</w:t>
            </w:r>
          </w:p>
        </w:tc>
      </w:tr>
      <w:tr w:rsidR="00AF731D" w:rsidRPr="003E7026" w:rsidTr="00AF731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14 3020000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Техника электронно-вычислительная</w:t>
            </w:r>
          </w:p>
        </w:tc>
      </w:tr>
      <w:tr w:rsidR="00AF731D" w:rsidRPr="003E7026" w:rsidTr="00AF731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14 3110000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Электродвигатели, генераторы и трансформаторы силовые</w:t>
            </w:r>
          </w:p>
        </w:tc>
      </w:tr>
      <w:tr w:rsidR="00AF731D" w:rsidRPr="003E7026" w:rsidTr="00AF731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14 3120000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Оборудование электрораспределительное и аппаратура контроля</w:t>
            </w:r>
          </w:p>
        </w:tc>
      </w:tr>
      <w:tr w:rsidR="00AF731D" w:rsidRPr="003E7026" w:rsidTr="00AF731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14 3149000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Источники автономного электропитания силовые</w:t>
            </w:r>
          </w:p>
        </w:tc>
      </w:tr>
      <w:tr w:rsidR="00AF731D" w:rsidRPr="003E7026" w:rsidTr="00AF731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14 3190000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прочее</w:t>
            </w:r>
          </w:p>
        </w:tc>
      </w:tr>
      <w:tr w:rsidR="00AF731D" w:rsidRPr="003E7026" w:rsidTr="00AF731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14 3200000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Оборудование и аппаратура радио, телевидения и связи</w:t>
            </w:r>
          </w:p>
        </w:tc>
      </w:tr>
      <w:tr w:rsidR="00AF731D" w:rsidRPr="003E7026" w:rsidTr="00AF731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14 3219000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Специальное технологическое оборудование для производства электронной и радиотехники</w:t>
            </w:r>
          </w:p>
        </w:tc>
      </w:tr>
      <w:tr w:rsidR="00AF731D" w:rsidRPr="003E7026" w:rsidTr="00AF731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14 3220000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Аппаратура радио- и телевизионная передающая приемная; аппаратура телефонной и телеграфной связи; аппаратура радиолокационная</w:t>
            </w:r>
          </w:p>
        </w:tc>
      </w:tr>
      <w:tr w:rsidR="00AF731D" w:rsidRPr="003E7026" w:rsidTr="00AF731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14 3221000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Средства радиосвязи, радиовещания и телевидения; средства радиолокации и радионавигации</w:t>
            </w:r>
          </w:p>
        </w:tc>
      </w:tr>
      <w:tr w:rsidR="00AF731D" w:rsidRPr="003E7026" w:rsidTr="00AF731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14 3230000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Аппаратура </w:t>
            </w:r>
            <w:proofErr w:type="gramStart"/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gramEnd"/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- и радиоприемная</w:t>
            </w:r>
          </w:p>
        </w:tc>
      </w:tr>
      <w:tr w:rsidR="00AF731D" w:rsidRPr="003E7026" w:rsidTr="00AF731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14 3322000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Фото- и киноаппаратура</w:t>
            </w:r>
          </w:p>
        </w:tc>
      </w:tr>
      <w:tr w:rsidR="00AF731D" w:rsidRPr="003E7026" w:rsidTr="00AF731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14 4590000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Оборудование строительное, не включенное в другие группировки</w:t>
            </w:r>
          </w:p>
        </w:tc>
      </w:tr>
      <w:tr w:rsidR="00AF731D" w:rsidRPr="003E7026" w:rsidTr="00AF731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15 0000000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ТРАНСПОРТНЫЕ</w:t>
            </w:r>
          </w:p>
        </w:tc>
      </w:tr>
      <w:tr w:rsidR="00AF731D" w:rsidRPr="003E7026" w:rsidTr="00AF731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15 3410000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</w:p>
        </w:tc>
      </w:tr>
      <w:tr w:rsidR="00AF731D" w:rsidRPr="003E7026" w:rsidTr="00AF731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16 0000000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ИНВЕНТАРЬ ПРОИЗВОДСТВЕННЫЙ И ХОЗЯЙСТВЕННЫЙ</w:t>
            </w:r>
          </w:p>
        </w:tc>
      </w:tr>
      <w:tr w:rsidR="00AF731D" w:rsidRPr="003E7026" w:rsidTr="00AF731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16 2899000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Оборудование металлическое для сохранности ценностей (сейфы, несгораемые шкафы, бронированные двери и камеры)</w:t>
            </w:r>
          </w:p>
        </w:tc>
      </w:tr>
      <w:tr w:rsidR="00AF731D" w:rsidRPr="003E7026" w:rsidTr="00AF731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16 2915000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Контейнеры</w:t>
            </w:r>
          </w:p>
        </w:tc>
      </w:tr>
      <w:tr w:rsidR="00AF731D" w:rsidRPr="003E7026" w:rsidTr="00AF731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16 2929000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Мебель специальная для полиграфического производства</w:t>
            </w:r>
          </w:p>
        </w:tc>
      </w:tr>
      <w:tr w:rsidR="00AF731D" w:rsidRPr="003E7026" w:rsidTr="00AF731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16 2930000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Приборы бытовые</w:t>
            </w:r>
          </w:p>
        </w:tc>
      </w:tr>
      <w:tr w:rsidR="00AF731D" w:rsidRPr="003E7026" w:rsidTr="00AF731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16 3612000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Мебель специальная</w:t>
            </w:r>
          </w:p>
        </w:tc>
      </w:tr>
      <w:tr w:rsidR="00AF731D" w:rsidRPr="003E7026" w:rsidTr="00AF731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16 3696000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Инвентарь для театрально-зрелищных учреждений и учреждений культуры</w:t>
            </w:r>
          </w:p>
        </w:tc>
      </w:tr>
      <w:tr w:rsidR="00AF731D" w:rsidRPr="003E7026" w:rsidTr="00AF731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16 3697000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Инвентарь хозяйственно-бытового назначения</w:t>
            </w:r>
          </w:p>
        </w:tc>
      </w:tr>
      <w:tr w:rsidR="00AF731D" w:rsidRPr="003E7026" w:rsidTr="00AF731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19 0000000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МАТЕРИАЛЬНЫЕ ОСНОВНЫЕ ФОНДЫ, НЕ ВКЛЮЧЕННЫЕ В ДРУГИЕ ГРУППИРОВКИ</w:t>
            </w:r>
          </w:p>
        </w:tc>
      </w:tr>
      <w:tr w:rsidR="00AF731D" w:rsidRPr="003E7026" w:rsidTr="00AF731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19 0001000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Фонды библиотек, органов научно-технической информации, архивов, музеев и подобных учреждений</w:t>
            </w:r>
          </w:p>
        </w:tc>
      </w:tr>
      <w:tr w:rsidR="00AF731D" w:rsidRPr="003E7026" w:rsidTr="00AF731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20 0000000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НЕМАТЕРИАЛЬНЫЕ ОСНОВНЫЕ ФОНДЫ</w:t>
            </w:r>
          </w:p>
        </w:tc>
      </w:tr>
      <w:tr w:rsidR="00AF731D" w:rsidRPr="003E7026" w:rsidTr="00AF731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22 0000000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КОМПЬЮТЕРНОЕ ПРОГРАММНОЕ ОБЕСПЕЧЕНИЕ</w:t>
            </w:r>
          </w:p>
        </w:tc>
      </w:tr>
      <w:tr w:rsidR="00AF731D" w:rsidRPr="003E7026" w:rsidTr="00AF731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22 7240000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Базы данных</w:t>
            </w:r>
          </w:p>
        </w:tc>
      </w:tr>
      <w:tr w:rsidR="00AF731D" w:rsidRPr="003E7026" w:rsidTr="00AF731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22 7260000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Системные и прикладные программные средства</w:t>
            </w:r>
          </w:p>
        </w:tc>
      </w:tr>
      <w:tr w:rsidR="00AF731D" w:rsidRPr="003E7026" w:rsidTr="00AF731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23 0000000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ОРИГИНАЛЬНЫЕ ПРОИЗВЕДЕНИЯ РАЗВЛЕКАТЕЛЬНОГО ЖАНРА, ЛИТЕРАТУРЫ ИЛИ ИСКУССТВА</w:t>
            </w:r>
          </w:p>
        </w:tc>
      </w:tr>
      <w:tr w:rsidR="00AF731D" w:rsidRPr="003E7026" w:rsidTr="00AF731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23 0001000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Первичные произведения</w:t>
            </w:r>
          </w:p>
        </w:tc>
      </w:tr>
      <w:tr w:rsidR="00AF731D" w:rsidRPr="003E7026" w:rsidTr="00AF731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23 0002000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Производные произведения</w:t>
            </w:r>
          </w:p>
        </w:tc>
      </w:tr>
      <w:tr w:rsidR="00AF731D" w:rsidRPr="003E7026" w:rsidTr="00AF731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23 0003000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31D" w:rsidRPr="003E7026" w:rsidRDefault="00AF731D" w:rsidP="003E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26">
              <w:rPr>
                <w:rFonts w:ascii="Times New Roman" w:hAnsi="Times New Roman" w:cs="Times New Roman"/>
                <w:sz w:val="24"/>
                <w:szCs w:val="24"/>
              </w:rPr>
              <w:t>Составные произведения</w:t>
            </w:r>
          </w:p>
        </w:tc>
      </w:tr>
    </w:tbl>
    <w:p w:rsidR="00AF731D" w:rsidRPr="003E7026" w:rsidRDefault="00AF731D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731D" w:rsidRPr="003E7026" w:rsidRDefault="00AF731D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02"/>
      <w:r w:rsidRPr="003E7026">
        <w:rPr>
          <w:rFonts w:ascii="Times New Roman" w:hAnsi="Times New Roman" w:cs="Times New Roman"/>
          <w:sz w:val="24"/>
          <w:szCs w:val="24"/>
        </w:rPr>
        <w:t xml:space="preserve">2. Иное движимое имущество, балансовая стоимость которого превышает </w:t>
      </w:r>
      <w:r w:rsidR="00C55912" w:rsidRPr="003E7026">
        <w:rPr>
          <w:rFonts w:ascii="Times New Roman" w:hAnsi="Times New Roman" w:cs="Times New Roman"/>
          <w:sz w:val="24"/>
          <w:szCs w:val="24"/>
        </w:rPr>
        <w:t>5</w:t>
      </w:r>
      <w:r w:rsidRPr="003E7026">
        <w:rPr>
          <w:rFonts w:ascii="Times New Roman" w:hAnsi="Times New Roman" w:cs="Times New Roman"/>
          <w:sz w:val="24"/>
          <w:szCs w:val="24"/>
        </w:rPr>
        <w:t>0 тыс. рублей.</w:t>
      </w:r>
    </w:p>
    <w:bookmarkEnd w:id="8"/>
    <w:p w:rsidR="00AF731D" w:rsidRPr="003E7026" w:rsidRDefault="00AF731D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702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E7026">
        <w:rPr>
          <w:rFonts w:ascii="Times New Roman" w:hAnsi="Times New Roman" w:cs="Times New Roman"/>
          <w:sz w:val="24"/>
          <w:szCs w:val="24"/>
        </w:rPr>
        <w:t>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Федерации, в том числе музейные коллекции и предметы, находящиеся в федеральной собственности и включенные в состав государственной части Музейного фонда Российской Федерации, а также документы Архивного фонда Российской Федерации и национального библиотечного фонда.</w:t>
      </w:r>
      <w:proofErr w:type="gramEnd"/>
    </w:p>
    <w:p w:rsidR="00AF731D" w:rsidRPr="003E7026" w:rsidRDefault="00AF731D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9076A" w:rsidRPr="003E7026" w:rsidRDefault="0069076A" w:rsidP="003E70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70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9076A" w:rsidRPr="003E7026" w:rsidRDefault="0069076A" w:rsidP="003E70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9076A" w:rsidRPr="003E7026" w:rsidRDefault="0069076A" w:rsidP="003E70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10FDD" w:rsidRPr="003E7026" w:rsidRDefault="00510FDD" w:rsidP="003E70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53838" w:rsidRPr="003E7026" w:rsidRDefault="00A53838" w:rsidP="003E702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53838" w:rsidRPr="003E7026" w:rsidRDefault="00A53838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3838" w:rsidRPr="003E7026" w:rsidRDefault="00A53838" w:rsidP="003E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3838" w:rsidRPr="003E7026" w:rsidRDefault="00A53838" w:rsidP="003E70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53838" w:rsidRPr="003E7026" w:rsidSect="00251C3E">
      <w:pgSz w:w="11904" w:h="16834"/>
      <w:pgMar w:top="1135" w:right="564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4D7"/>
    <w:rsid w:val="00164543"/>
    <w:rsid w:val="00251C3E"/>
    <w:rsid w:val="00380B29"/>
    <w:rsid w:val="003E7026"/>
    <w:rsid w:val="00510FDD"/>
    <w:rsid w:val="005C52CF"/>
    <w:rsid w:val="0069076A"/>
    <w:rsid w:val="007C1FEB"/>
    <w:rsid w:val="007E7F52"/>
    <w:rsid w:val="008264AF"/>
    <w:rsid w:val="00903B1C"/>
    <w:rsid w:val="009C2640"/>
    <w:rsid w:val="00A53838"/>
    <w:rsid w:val="00A72933"/>
    <w:rsid w:val="00AF731D"/>
    <w:rsid w:val="00B814D7"/>
    <w:rsid w:val="00C0033C"/>
    <w:rsid w:val="00C55912"/>
    <w:rsid w:val="00EA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1C"/>
  </w:style>
  <w:style w:type="paragraph" w:styleId="1">
    <w:name w:val="heading 1"/>
    <w:basedOn w:val="a"/>
    <w:next w:val="a"/>
    <w:link w:val="10"/>
    <w:uiPriority w:val="99"/>
    <w:qFormat/>
    <w:rsid w:val="00B814D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14D7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B814D7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B814D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B814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B8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814D7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A53838"/>
    <w:rPr>
      <w:b/>
      <w:bCs/>
      <w:color w:val="000080"/>
    </w:rPr>
  </w:style>
  <w:style w:type="paragraph" w:styleId="a9">
    <w:name w:val="Balloon Text"/>
    <w:basedOn w:val="a"/>
    <w:link w:val="aa"/>
    <w:uiPriority w:val="99"/>
    <w:semiHidden/>
    <w:unhideWhenUsed/>
    <w:rsid w:val="00251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1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36363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36363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8904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75589.31023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garantF1://1003636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"Ботлихский район"</Company>
  <LinksUpToDate>false</LinksUpToDate>
  <CharactersWithSpaces>11224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Хайбула Хайбулаев</dc:creator>
  <cp:keywords/>
  <dc:description/>
  <cp:lastModifiedBy>Руслан</cp:lastModifiedBy>
  <cp:revision>8</cp:revision>
  <cp:lastPrinted>2011-06-15T12:56:00Z</cp:lastPrinted>
  <dcterms:created xsi:type="dcterms:W3CDTF">2011-06-15T11:27:00Z</dcterms:created>
  <dcterms:modified xsi:type="dcterms:W3CDTF">2011-10-18T07:49:00Z</dcterms:modified>
</cp:coreProperties>
</file>