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35" w:rsidRPr="00B21161" w:rsidRDefault="00F91735" w:rsidP="00F91735">
      <w:pPr>
        <w:jc w:val="center"/>
      </w:pPr>
      <w:r w:rsidRPr="007A7C3F">
        <w:rPr>
          <w:noProof/>
          <w:lang w:eastAsia="ru-RU"/>
        </w:rPr>
        <w:drawing>
          <wp:inline distT="0" distB="0" distL="0" distR="0">
            <wp:extent cx="91440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p>
    <w:p w:rsidR="00F91735" w:rsidRPr="007215DB" w:rsidRDefault="00F91735" w:rsidP="00F91735">
      <w:pPr>
        <w:jc w:val="center"/>
        <w:rPr>
          <w:b/>
          <w:color w:val="000000"/>
          <w:sz w:val="36"/>
        </w:rPr>
      </w:pPr>
      <w:r w:rsidRPr="007215DB">
        <w:rPr>
          <w:b/>
          <w:color w:val="000000"/>
          <w:sz w:val="36"/>
        </w:rPr>
        <w:t>РЕСПУБЛИКА ДАГЕСТАН</w:t>
      </w:r>
      <w:r w:rsidR="00E747DA">
        <w:rPr>
          <w:b/>
          <w:color w:val="000000"/>
          <w:sz w:val="36"/>
        </w:rPr>
        <w:t xml:space="preserve">    ПРОЕКТ</w:t>
      </w:r>
    </w:p>
    <w:p w:rsidR="00F91735" w:rsidRPr="007215DB" w:rsidRDefault="00F91735" w:rsidP="00F91735">
      <w:pPr>
        <w:jc w:val="center"/>
        <w:rPr>
          <w:b/>
          <w:color w:val="000000"/>
          <w:sz w:val="32"/>
        </w:rPr>
      </w:pPr>
      <w:r w:rsidRPr="007215DB">
        <w:rPr>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ge">
                  <wp:posOffset>2200275</wp:posOffset>
                </wp:positionV>
                <wp:extent cx="6400800" cy="0"/>
                <wp:effectExtent l="30480" t="28575" r="36195" b="285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4691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5pt,173.25pt" to="502.9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" strokeweight="4.5pt">
                <v:stroke linestyle="thickThin"/>
                <w10:wrap anchory="page"/>
              </v:line>
            </w:pict>
          </mc:Fallback>
        </mc:AlternateContent>
      </w:r>
      <w:r w:rsidRPr="007215DB">
        <w:rPr>
          <w:b/>
          <w:color w:val="000000"/>
          <w:sz w:val="32"/>
        </w:rPr>
        <w:t>АДМИНИСТРАЦИЯ МР «БОТЛИХСКИЙ РАЙОН»</w:t>
      </w:r>
    </w:p>
    <w:p w:rsidR="00F91735" w:rsidRPr="007215DB" w:rsidRDefault="00F91735" w:rsidP="00F91735">
      <w:pPr>
        <w:rPr>
          <w:color w:val="000000"/>
        </w:rPr>
      </w:pPr>
      <w:r w:rsidRPr="007215DB">
        <w:rPr>
          <w:color w:val="000000"/>
        </w:rPr>
        <w:t xml:space="preserve">    </w:t>
      </w:r>
    </w:p>
    <w:p w:rsidR="00F91735" w:rsidRPr="005B16C8" w:rsidRDefault="00F91735" w:rsidP="00F91735">
      <w:pPr>
        <w:jc w:val="center"/>
        <w:rPr>
          <w:b/>
          <w:color w:val="000000"/>
          <w:szCs w:val="28"/>
        </w:rPr>
      </w:pPr>
      <w:r w:rsidRPr="005B16C8">
        <w:rPr>
          <w:b/>
          <w:color w:val="000000"/>
          <w:szCs w:val="28"/>
        </w:rPr>
        <w:t>ПОСТАНОВЛЕНИЕ</w:t>
      </w:r>
    </w:p>
    <w:p w:rsidR="00F91735" w:rsidRPr="005B16C8" w:rsidRDefault="00F91735" w:rsidP="00F91735">
      <w:pPr>
        <w:rPr>
          <w:color w:val="000000"/>
          <w:szCs w:val="28"/>
        </w:rPr>
      </w:pPr>
      <w:r>
        <w:rPr>
          <w:b/>
          <w:color w:val="000000"/>
          <w:szCs w:val="28"/>
        </w:rPr>
        <w:t>от 27 июля</w:t>
      </w:r>
      <w:r w:rsidRPr="005B16C8">
        <w:rPr>
          <w:b/>
          <w:color w:val="000000"/>
          <w:szCs w:val="28"/>
        </w:rPr>
        <w:t xml:space="preserve"> 202</w:t>
      </w:r>
      <w:r>
        <w:rPr>
          <w:b/>
          <w:color w:val="000000"/>
          <w:szCs w:val="28"/>
        </w:rPr>
        <w:t>2</w:t>
      </w:r>
      <w:r w:rsidRPr="005B16C8">
        <w:rPr>
          <w:b/>
          <w:color w:val="000000"/>
          <w:szCs w:val="28"/>
        </w:rPr>
        <w:t xml:space="preserve"> г.</w:t>
      </w:r>
      <w:r w:rsidRPr="005B16C8">
        <w:rPr>
          <w:color w:val="000000"/>
          <w:szCs w:val="28"/>
        </w:rPr>
        <w:t xml:space="preserve">         </w:t>
      </w:r>
      <w:r w:rsidRPr="005B16C8">
        <w:rPr>
          <w:color w:val="000000"/>
          <w:szCs w:val="28"/>
        </w:rPr>
        <w:tab/>
        <w:t xml:space="preserve">             </w:t>
      </w:r>
      <w:r w:rsidRPr="005B16C8">
        <w:rPr>
          <w:color w:val="000000"/>
          <w:szCs w:val="28"/>
        </w:rPr>
        <w:tab/>
      </w:r>
      <w:r w:rsidRPr="005B16C8">
        <w:rPr>
          <w:color w:val="000000"/>
          <w:szCs w:val="28"/>
        </w:rPr>
        <w:tab/>
      </w:r>
      <w:r w:rsidRPr="005B16C8">
        <w:rPr>
          <w:color w:val="000000"/>
          <w:szCs w:val="28"/>
        </w:rPr>
        <w:tab/>
      </w:r>
      <w:r>
        <w:rPr>
          <w:color w:val="000000"/>
          <w:szCs w:val="28"/>
        </w:rPr>
        <w:t xml:space="preserve">             </w:t>
      </w:r>
      <w:r w:rsidRPr="005B16C8">
        <w:rPr>
          <w:color w:val="000000"/>
          <w:szCs w:val="28"/>
        </w:rPr>
        <w:tab/>
      </w:r>
      <w:r>
        <w:rPr>
          <w:color w:val="000000"/>
          <w:szCs w:val="28"/>
        </w:rPr>
        <w:t xml:space="preserve">        </w:t>
      </w:r>
      <w:r w:rsidRPr="005B16C8">
        <w:rPr>
          <w:color w:val="000000"/>
          <w:szCs w:val="28"/>
        </w:rPr>
        <w:t xml:space="preserve">  </w:t>
      </w:r>
      <w:r w:rsidRPr="005B16C8">
        <w:rPr>
          <w:b/>
          <w:color w:val="000000"/>
          <w:szCs w:val="28"/>
        </w:rPr>
        <w:t>№</w:t>
      </w:r>
      <w:r>
        <w:rPr>
          <w:b/>
          <w:color w:val="000000"/>
          <w:szCs w:val="28"/>
        </w:rPr>
        <w:t xml:space="preserve"> 115</w:t>
      </w:r>
    </w:p>
    <w:p w:rsidR="00F91735" w:rsidRDefault="00F91735" w:rsidP="00F91735">
      <w:pPr>
        <w:jc w:val="center"/>
        <w:rPr>
          <w:b/>
          <w:color w:val="000000"/>
          <w:szCs w:val="28"/>
        </w:rPr>
      </w:pPr>
      <w:r w:rsidRPr="005B16C8">
        <w:rPr>
          <w:b/>
          <w:color w:val="000000"/>
          <w:szCs w:val="28"/>
        </w:rPr>
        <w:t>с. Ботлих</w:t>
      </w:r>
    </w:p>
    <w:p w:rsidR="00F21F8A" w:rsidRPr="00CA3732" w:rsidRDefault="00F21F8A" w:rsidP="006F0B84">
      <w:pPr>
        <w:jc w:val="center"/>
        <w:rPr>
          <w:rFonts w:cs="Times New Roman"/>
          <w:b/>
          <w:szCs w:val="28"/>
        </w:rPr>
      </w:pPr>
    </w:p>
    <w:p w:rsidR="000A4807" w:rsidRPr="002F29DC" w:rsidRDefault="00E27447" w:rsidP="008E2692">
      <w:pPr>
        <w:pStyle w:val="42"/>
        <w:shd w:val="clear" w:color="auto" w:fill="auto"/>
        <w:spacing w:before="0" w:after="0" w:line="240" w:lineRule="auto"/>
        <w:ind w:left="40"/>
        <w:rPr>
          <w:sz w:val="28"/>
          <w:szCs w:val="28"/>
        </w:rPr>
      </w:pPr>
      <w:r w:rsidRPr="002F29DC">
        <w:rPr>
          <w:sz w:val="28"/>
          <w:szCs w:val="28"/>
        </w:rPr>
        <w:t>О внесении измене</w:t>
      </w:r>
      <w:r w:rsidR="00CA3732" w:rsidRPr="002F29DC">
        <w:rPr>
          <w:sz w:val="28"/>
          <w:szCs w:val="28"/>
        </w:rPr>
        <w:t xml:space="preserve">ний в </w:t>
      </w:r>
      <w:r w:rsidR="008E2692" w:rsidRPr="002F29DC">
        <w:rPr>
          <w:sz w:val="28"/>
          <w:szCs w:val="28"/>
        </w:rPr>
        <w:t>муниципальную программу «О противодействии коррупции в МР «Ботлихский район» на 2019-2023 годы»</w:t>
      </w:r>
    </w:p>
    <w:p w:rsidR="008E2692" w:rsidRPr="00CA3732" w:rsidRDefault="008E2692" w:rsidP="008E2692">
      <w:pPr>
        <w:pStyle w:val="42"/>
        <w:shd w:val="clear" w:color="auto" w:fill="auto"/>
        <w:spacing w:before="0" w:after="0" w:line="240" w:lineRule="auto"/>
        <w:ind w:left="40"/>
        <w:rPr>
          <w:b w:val="0"/>
          <w:bCs w:val="0"/>
          <w:color w:val="000000"/>
          <w:kern w:val="36"/>
          <w:szCs w:val="28"/>
          <w:lang w:eastAsia="ru-RU"/>
        </w:rPr>
      </w:pPr>
    </w:p>
    <w:p w:rsidR="00E27447" w:rsidRPr="00CA3732" w:rsidRDefault="00E27447" w:rsidP="00597946">
      <w:pPr>
        <w:pStyle w:val="22"/>
        <w:shd w:val="clear" w:color="auto" w:fill="auto"/>
        <w:spacing w:before="0" w:line="240" w:lineRule="auto"/>
        <w:ind w:firstLine="708"/>
        <w:rPr>
          <w:sz w:val="28"/>
          <w:szCs w:val="28"/>
        </w:rPr>
      </w:pPr>
      <w:r w:rsidRPr="00CA3732">
        <w:rPr>
          <w:sz w:val="28"/>
          <w:szCs w:val="28"/>
        </w:rPr>
        <w:t>В целях реализации Указа Пре</w:t>
      </w:r>
      <w:r w:rsidR="00CA3732">
        <w:rPr>
          <w:sz w:val="28"/>
          <w:szCs w:val="28"/>
        </w:rPr>
        <w:t xml:space="preserve">зидента Российской Федерации от </w:t>
      </w:r>
      <w:r w:rsidR="008E2692">
        <w:rPr>
          <w:sz w:val="28"/>
          <w:szCs w:val="28"/>
        </w:rPr>
        <w:t>16</w:t>
      </w:r>
      <w:r w:rsidR="00CA3732">
        <w:rPr>
          <w:sz w:val="28"/>
          <w:szCs w:val="28"/>
        </w:rPr>
        <w:t xml:space="preserve"> </w:t>
      </w:r>
      <w:r w:rsidR="008E2692">
        <w:rPr>
          <w:sz w:val="28"/>
          <w:szCs w:val="28"/>
        </w:rPr>
        <w:t>августа</w:t>
      </w:r>
      <w:r w:rsidRPr="00CA3732">
        <w:rPr>
          <w:sz w:val="28"/>
          <w:szCs w:val="28"/>
        </w:rPr>
        <w:t xml:space="preserve"> 20</w:t>
      </w:r>
      <w:r w:rsidR="008E2692">
        <w:rPr>
          <w:sz w:val="28"/>
          <w:szCs w:val="28"/>
        </w:rPr>
        <w:t>21</w:t>
      </w:r>
      <w:r w:rsidRPr="00CA3732">
        <w:rPr>
          <w:sz w:val="28"/>
          <w:szCs w:val="28"/>
        </w:rPr>
        <w:t xml:space="preserve"> г. № </w:t>
      </w:r>
      <w:r w:rsidR="008E2692">
        <w:rPr>
          <w:sz w:val="28"/>
          <w:szCs w:val="28"/>
        </w:rPr>
        <w:t>478</w:t>
      </w:r>
      <w:r w:rsidRPr="00CA3732">
        <w:rPr>
          <w:sz w:val="28"/>
          <w:szCs w:val="28"/>
        </w:rPr>
        <w:t xml:space="preserve"> «О </w:t>
      </w:r>
      <w:r w:rsidR="008E2692">
        <w:rPr>
          <w:sz w:val="28"/>
          <w:szCs w:val="28"/>
        </w:rPr>
        <w:t>Национальном плане противодействия коррупции на 2021-202</w:t>
      </w:r>
      <w:r w:rsidR="00F275EA">
        <w:rPr>
          <w:sz w:val="28"/>
          <w:szCs w:val="28"/>
        </w:rPr>
        <w:t>4</w:t>
      </w:r>
      <w:r w:rsidR="008E2692">
        <w:rPr>
          <w:sz w:val="28"/>
          <w:szCs w:val="28"/>
        </w:rPr>
        <w:t xml:space="preserve"> годы</w:t>
      </w:r>
      <w:r w:rsidRPr="00CA3732">
        <w:rPr>
          <w:sz w:val="28"/>
          <w:szCs w:val="28"/>
        </w:rPr>
        <w:t xml:space="preserve">» </w:t>
      </w:r>
      <w:r w:rsidR="00CA3732">
        <w:rPr>
          <w:sz w:val="28"/>
          <w:szCs w:val="28"/>
        </w:rPr>
        <w:t xml:space="preserve">администрация муниципального района </w:t>
      </w:r>
      <w:r w:rsidR="00CA3732" w:rsidRPr="00597946">
        <w:rPr>
          <w:b/>
          <w:sz w:val="28"/>
          <w:szCs w:val="28"/>
        </w:rPr>
        <w:t>постановляет</w:t>
      </w:r>
      <w:r w:rsidRPr="00597946">
        <w:rPr>
          <w:b/>
          <w:bCs/>
        </w:rPr>
        <w:t>:</w:t>
      </w:r>
    </w:p>
    <w:p w:rsidR="00597946" w:rsidRPr="00597946" w:rsidRDefault="00597946" w:rsidP="00597946">
      <w:pPr>
        <w:pStyle w:val="60"/>
        <w:shd w:val="clear" w:color="auto" w:fill="auto"/>
        <w:spacing w:line="326" w:lineRule="exact"/>
        <w:ind w:right="200" w:firstLine="709"/>
        <w:jc w:val="both"/>
        <w:rPr>
          <w:rFonts w:eastAsia="Times New Roman" w:cs="Times New Roman"/>
          <w:b w:val="0"/>
          <w:bCs w:val="0"/>
        </w:rPr>
      </w:pPr>
      <w:r>
        <w:rPr>
          <w:rFonts w:eastAsia="Times New Roman" w:cs="Times New Roman"/>
          <w:b w:val="0"/>
          <w:bCs w:val="0"/>
        </w:rPr>
        <w:t xml:space="preserve">1. </w:t>
      </w:r>
      <w:r w:rsidR="00F275EA">
        <w:rPr>
          <w:rFonts w:eastAsia="Times New Roman" w:cs="Times New Roman"/>
          <w:b w:val="0"/>
          <w:bCs w:val="0"/>
        </w:rPr>
        <w:t>Внести</w:t>
      </w:r>
      <w:r w:rsidRPr="00597946">
        <w:rPr>
          <w:rFonts w:eastAsia="Times New Roman" w:cs="Times New Roman"/>
          <w:b w:val="0"/>
          <w:bCs w:val="0"/>
        </w:rPr>
        <w:t xml:space="preserve"> </w:t>
      </w:r>
      <w:hyperlink r:id="rId8" w:history="1">
        <w:r w:rsidRPr="00597946">
          <w:rPr>
            <w:rFonts w:eastAsia="Times New Roman" w:cs="Times New Roman"/>
            <w:b w:val="0"/>
            <w:bCs w:val="0"/>
          </w:rPr>
          <w:t>изменения</w:t>
        </w:r>
      </w:hyperlink>
      <w:r w:rsidRPr="00597946">
        <w:rPr>
          <w:rFonts w:eastAsia="Times New Roman" w:cs="Times New Roman"/>
          <w:b w:val="0"/>
          <w:bCs w:val="0"/>
        </w:rPr>
        <w:t xml:space="preserve"> в муниципальную программу «О противодействии коррупции в МР «Ботлихский район» на 2019-2023 годы»</w:t>
      </w:r>
      <w:r w:rsidR="00383E02">
        <w:rPr>
          <w:rFonts w:eastAsia="Times New Roman" w:cs="Times New Roman"/>
          <w:b w:val="0"/>
          <w:bCs w:val="0"/>
        </w:rPr>
        <w:t xml:space="preserve"> (далее – Программа),</w:t>
      </w:r>
      <w:r w:rsidRPr="00597946">
        <w:rPr>
          <w:rFonts w:eastAsia="Times New Roman" w:cs="Times New Roman"/>
          <w:b w:val="0"/>
          <w:bCs w:val="0"/>
        </w:rPr>
        <w:t xml:space="preserve"> утвержденную постановлением администрации МР «Ботлихский район» от 26 октября 2018</w:t>
      </w:r>
      <w:r w:rsidR="002E06F1">
        <w:rPr>
          <w:rFonts w:eastAsia="Times New Roman" w:cs="Times New Roman"/>
          <w:b w:val="0"/>
          <w:bCs w:val="0"/>
        </w:rPr>
        <w:t xml:space="preserve"> г.</w:t>
      </w:r>
      <w:r w:rsidRPr="00597946">
        <w:rPr>
          <w:rFonts w:eastAsia="Times New Roman" w:cs="Times New Roman"/>
          <w:b w:val="0"/>
          <w:bCs w:val="0"/>
        </w:rPr>
        <w:t xml:space="preserve"> №</w:t>
      </w:r>
      <w:r>
        <w:rPr>
          <w:rFonts w:eastAsia="Times New Roman" w:cs="Times New Roman"/>
          <w:b w:val="0"/>
          <w:bCs w:val="0"/>
        </w:rPr>
        <w:t xml:space="preserve"> </w:t>
      </w:r>
      <w:r w:rsidRPr="00597946">
        <w:rPr>
          <w:rFonts w:eastAsia="Times New Roman" w:cs="Times New Roman"/>
          <w:b w:val="0"/>
          <w:bCs w:val="0"/>
        </w:rPr>
        <w:t xml:space="preserve">57 </w:t>
      </w:r>
      <w:r>
        <w:rPr>
          <w:rFonts w:eastAsia="Times New Roman" w:cs="Times New Roman"/>
          <w:b w:val="0"/>
          <w:bCs w:val="0"/>
        </w:rPr>
        <w:t>«</w:t>
      </w:r>
      <w:r w:rsidRPr="00597946">
        <w:rPr>
          <w:rFonts w:eastAsia="Times New Roman" w:cs="Times New Roman"/>
          <w:b w:val="0"/>
          <w:bCs w:val="0"/>
        </w:rPr>
        <w:t>Об утверждении муниципальной программы «О противодействии коррупции в МР «Ботлихский район» на 2019-2023 годы»</w:t>
      </w:r>
      <w:r w:rsidR="00383E02">
        <w:rPr>
          <w:rFonts w:eastAsia="Times New Roman" w:cs="Times New Roman"/>
          <w:b w:val="0"/>
          <w:bCs w:val="0"/>
        </w:rPr>
        <w:t xml:space="preserve"> изложив приложение к Программе в новой редакции (прилагается)</w:t>
      </w:r>
      <w:r>
        <w:rPr>
          <w:rFonts w:eastAsia="Times New Roman" w:cs="Times New Roman"/>
          <w:b w:val="0"/>
          <w:bCs w:val="0"/>
        </w:rPr>
        <w:t>.</w:t>
      </w:r>
    </w:p>
    <w:p w:rsidR="00597946" w:rsidRPr="00C30CC9" w:rsidRDefault="00597946" w:rsidP="00597946">
      <w:pPr>
        <w:pStyle w:val="ConsPlusNormal"/>
        <w:ind w:firstLine="709"/>
        <w:jc w:val="both"/>
        <w:rPr>
          <w:szCs w:val="28"/>
        </w:rPr>
      </w:pPr>
      <w:r>
        <w:rPr>
          <w:szCs w:val="28"/>
        </w:rPr>
        <w:t>2. О</w:t>
      </w:r>
      <w:r w:rsidRPr="00C30CC9">
        <w:rPr>
          <w:szCs w:val="28"/>
        </w:rPr>
        <w:t xml:space="preserve">публиковать </w:t>
      </w:r>
      <w:r>
        <w:rPr>
          <w:szCs w:val="28"/>
        </w:rPr>
        <w:t>н</w:t>
      </w:r>
      <w:r w:rsidRPr="00C30CC9">
        <w:rPr>
          <w:szCs w:val="28"/>
        </w:rPr>
        <w:t xml:space="preserve">астоящее постановление на официальном сайте </w:t>
      </w:r>
      <w:r>
        <w:rPr>
          <w:szCs w:val="28"/>
        </w:rPr>
        <w:t>ад</w:t>
      </w:r>
      <w:r w:rsidRPr="00C30CC9">
        <w:rPr>
          <w:szCs w:val="28"/>
        </w:rPr>
        <w:t xml:space="preserve">министрации </w:t>
      </w:r>
      <w:r w:rsidR="00673E56">
        <w:rPr>
          <w:szCs w:val="28"/>
        </w:rPr>
        <w:t xml:space="preserve">в сети </w:t>
      </w:r>
      <w:r>
        <w:rPr>
          <w:szCs w:val="28"/>
        </w:rPr>
        <w:t>Интернет</w:t>
      </w:r>
      <w:r w:rsidRPr="00C30CC9">
        <w:rPr>
          <w:szCs w:val="28"/>
        </w:rPr>
        <w:t>.</w:t>
      </w:r>
    </w:p>
    <w:p w:rsidR="00597946" w:rsidRPr="00C30CC9" w:rsidRDefault="00597946" w:rsidP="00597946">
      <w:pPr>
        <w:pStyle w:val="ConsPlusNormal"/>
        <w:ind w:firstLine="709"/>
        <w:jc w:val="both"/>
        <w:rPr>
          <w:szCs w:val="28"/>
        </w:rPr>
      </w:pPr>
      <w:r>
        <w:rPr>
          <w:szCs w:val="28"/>
        </w:rPr>
        <w:t xml:space="preserve">3. </w:t>
      </w:r>
      <w:r w:rsidRPr="00C30CC9">
        <w:rPr>
          <w:szCs w:val="28"/>
        </w:rPr>
        <w:t>Контроль за исполнением настоящего постановления возложить</w:t>
      </w:r>
      <w:r>
        <w:rPr>
          <w:szCs w:val="28"/>
        </w:rPr>
        <w:t xml:space="preserve"> </w:t>
      </w:r>
      <w:r w:rsidRPr="00C30CC9">
        <w:rPr>
          <w:szCs w:val="28"/>
        </w:rPr>
        <w:t xml:space="preserve">на </w:t>
      </w:r>
      <w:r>
        <w:rPr>
          <w:szCs w:val="28"/>
        </w:rPr>
        <w:t>заместителя главы</w:t>
      </w:r>
      <w:r w:rsidRPr="00C30CC9">
        <w:rPr>
          <w:szCs w:val="28"/>
        </w:rPr>
        <w:t xml:space="preserve"> </w:t>
      </w:r>
      <w:r>
        <w:rPr>
          <w:szCs w:val="28"/>
        </w:rPr>
        <w:t>ад</w:t>
      </w:r>
      <w:r w:rsidRPr="00C30CC9">
        <w:rPr>
          <w:szCs w:val="28"/>
        </w:rPr>
        <w:t xml:space="preserve">министрации </w:t>
      </w:r>
      <w:r>
        <w:rPr>
          <w:szCs w:val="28"/>
        </w:rPr>
        <w:t xml:space="preserve">по общественной безопасности </w:t>
      </w:r>
      <w:r w:rsidR="00673E56">
        <w:rPr>
          <w:szCs w:val="28"/>
        </w:rPr>
        <w:br/>
      </w:r>
      <w:proofErr w:type="spellStart"/>
      <w:r>
        <w:rPr>
          <w:szCs w:val="28"/>
        </w:rPr>
        <w:t>Абдулдибирова</w:t>
      </w:r>
      <w:proofErr w:type="spellEnd"/>
      <w:r>
        <w:rPr>
          <w:szCs w:val="28"/>
        </w:rPr>
        <w:t xml:space="preserve"> А.М.</w:t>
      </w:r>
    </w:p>
    <w:p w:rsidR="00D80395" w:rsidRPr="00CA3732" w:rsidRDefault="00D80395" w:rsidP="006F0B84">
      <w:pPr>
        <w:jc w:val="center"/>
        <w:rPr>
          <w:rFonts w:eastAsia="Times New Roman" w:cs="Times New Roman"/>
          <w:color w:val="000000"/>
          <w:szCs w:val="28"/>
          <w:lang w:eastAsia="ru-RU"/>
        </w:rPr>
      </w:pPr>
    </w:p>
    <w:p w:rsidR="001E40A5" w:rsidRPr="00CA3732" w:rsidRDefault="001E40A5" w:rsidP="006F0B84">
      <w:pPr>
        <w:jc w:val="center"/>
        <w:rPr>
          <w:rFonts w:eastAsia="Times New Roman" w:cs="Times New Roman"/>
          <w:color w:val="000000"/>
          <w:szCs w:val="28"/>
          <w:lang w:eastAsia="ru-RU"/>
        </w:rPr>
      </w:pPr>
    </w:p>
    <w:p w:rsidR="00F91735" w:rsidRPr="004C36C6" w:rsidRDefault="00F91735" w:rsidP="00F91735">
      <w:pPr>
        <w:pStyle w:val="ConsPlusNormal"/>
        <w:ind w:firstLine="709"/>
        <w:jc w:val="both"/>
        <w:rPr>
          <w:b/>
          <w:color w:val="000000"/>
          <w:szCs w:val="28"/>
        </w:rPr>
      </w:pPr>
      <w:r>
        <w:rPr>
          <w:noProof/>
        </w:rPr>
        <w:drawing>
          <wp:anchor distT="0" distB="0" distL="114300" distR="114300" simplePos="0" relativeHeight="251661312" behindDoc="1" locked="0" layoutInCell="1" allowOverlap="1">
            <wp:simplePos x="0" y="0"/>
            <wp:positionH relativeFrom="column">
              <wp:posOffset>2059305</wp:posOffset>
            </wp:positionH>
            <wp:positionV relativeFrom="page">
              <wp:posOffset>7125970</wp:posOffset>
            </wp:positionV>
            <wp:extent cx="2085975" cy="12477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Cs w:val="28"/>
        </w:rPr>
        <w:t xml:space="preserve">Глава района              </w:t>
      </w:r>
      <w:r w:rsidRPr="008B2E53">
        <w:rPr>
          <w:b/>
          <w:color w:val="000000"/>
          <w:szCs w:val="28"/>
        </w:rPr>
        <w:t xml:space="preserve">                                          </w:t>
      </w:r>
      <w:r>
        <w:rPr>
          <w:b/>
          <w:color w:val="000000"/>
          <w:szCs w:val="28"/>
        </w:rPr>
        <w:t xml:space="preserve">                    Р.С. Гамзат</w:t>
      </w:r>
      <w:r w:rsidRPr="008B2E53">
        <w:rPr>
          <w:b/>
          <w:color w:val="000000"/>
          <w:szCs w:val="28"/>
        </w:rPr>
        <w:t>ов</w:t>
      </w:r>
    </w:p>
    <w:p w:rsidR="00FF18D5" w:rsidRPr="00CA3732" w:rsidRDefault="00FF18D5" w:rsidP="006F0B84">
      <w:pPr>
        <w:jc w:val="right"/>
        <w:rPr>
          <w:rFonts w:eastAsia="Times New Roman" w:cs="Times New Roman"/>
          <w:color w:val="000000"/>
          <w:sz w:val="24"/>
          <w:szCs w:val="24"/>
          <w:lang w:eastAsia="ru-RU"/>
        </w:rPr>
      </w:pPr>
    </w:p>
    <w:p w:rsidR="00FF18D5" w:rsidRPr="00CA3732" w:rsidRDefault="00FF18D5" w:rsidP="006F0B84">
      <w:pPr>
        <w:jc w:val="right"/>
        <w:rPr>
          <w:rFonts w:eastAsia="Times New Roman" w:cs="Times New Roman"/>
          <w:color w:val="000000"/>
          <w:sz w:val="24"/>
          <w:szCs w:val="24"/>
          <w:lang w:eastAsia="ru-RU"/>
        </w:rPr>
      </w:pPr>
    </w:p>
    <w:p w:rsidR="00FF18D5" w:rsidRPr="00CA3732" w:rsidRDefault="00FF18D5" w:rsidP="006F0B84">
      <w:pPr>
        <w:jc w:val="right"/>
        <w:rPr>
          <w:rFonts w:eastAsia="Times New Roman" w:cs="Times New Roman"/>
          <w:color w:val="000000"/>
          <w:sz w:val="24"/>
          <w:szCs w:val="24"/>
          <w:lang w:eastAsia="ru-RU"/>
        </w:rPr>
      </w:pPr>
    </w:p>
    <w:p w:rsidR="00FF18D5" w:rsidRPr="00CA3732" w:rsidRDefault="00FF18D5" w:rsidP="006F0B84">
      <w:pPr>
        <w:jc w:val="right"/>
        <w:rPr>
          <w:rFonts w:eastAsia="Times New Roman" w:cs="Times New Roman"/>
          <w:color w:val="000000"/>
          <w:sz w:val="24"/>
          <w:szCs w:val="24"/>
          <w:lang w:eastAsia="ru-RU"/>
        </w:rPr>
      </w:pPr>
    </w:p>
    <w:p w:rsidR="00E83B87" w:rsidRDefault="00E83B87" w:rsidP="003D30C3">
      <w:pPr>
        <w:ind w:firstLine="0"/>
        <w:rPr>
          <w:rFonts w:eastAsia="Times New Roman" w:cs="Times New Roman"/>
          <w:color w:val="000000"/>
          <w:sz w:val="24"/>
          <w:szCs w:val="24"/>
          <w:lang w:eastAsia="ru-RU"/>
        </w:rPr>
      </w:pPr>
    </w:p>
    <w:p w:rsidR="00944A98" w:rsidRDefault="00944A98">
      <w:pPr>
        <w:rPr>
          <w:sz w:val="24"/>
          <w:szCs w:val="24"/>
        </w:rPr>
        <w:sectPr w:rsidR="00944A98" w:rsidSect="00D80395">
          <w:footerReference w:type="default" r:id="rId10"/>
          <w:pgSz w:w="11906" w:h="16838"/>
          <w:pgMar w:top="1134" w:right="707" w:bottom="1134" w:left="1134" w:header="709" w:footer="709" w:gutter="0"/>
          <w:cols w:space="708"/>
          <w:docGrid w:linePitch="360"/>
        </w:sectPr>
      </w:pPr>
      <w:r>
        <w:rPr>
          <w:sz w:val="24"/>
          <w:szCs w:val="24"/>
        </w:rPr>
        <w:br w:type="page"/>
      </w:r>
    </w:p>
    <w:p w:rsidR="00104D4B" w:rsidRPr="00234866" w:rsidRDefault="00104D4B" w:rsidP="005F0A93">
      <w:pPr>
        <w:pStyle w:val="ConsPlusNormal"/>
        <w:ind w:left="9498"/>
        <w:jc w:val="center"/>
        <w:rPr>
          <w:sz w:val="24"/>
          <w:szCs w:val="24"/>
        </w:rPr>
      </w:pPr>
      <w:r w:rsidRPr="00234866">
        <w:rPr>
          <w:sz w:val="24"/>
          <w:szCs w:val="24"/>
        </w:rPr>
        <w:lastRenderedPageBreak/>
        <w:t>ПРИЛОЖЕНИЕ</w:t>
      </w:r>
    </w:p>
    <w:p w:rsidR="00104D4B" w:rsidRPr="00E20AD7" w:rsidRDefault="00104D4B" w:rsidP="005F0A93">
      <w:pPr>
        <w:widowControl w:val="0"/>
        <w:autoSpaceDE w:val="0"/>
        <w:autoSpaceDN w:val="0"/>
        <w:ind w:left="9498" w:firstLine="0"/>
        <w:jc w:val="center"/>
      </w:pPr>
      <w:r w:rsidRPr="00E20AD7">
        <w:t xml:space="preserve">к </w:t>
      </w:r>
      <w:r>
        <w:t>муниципальной</w:t>
      </w:r>
      <w:r w:rsidRPr="00E20AD7">
        <w:t xml:space="preserve"> программе</w:t>
      </w:r>
    </w:p>
    <w:p w:rsidR="00104D4B" w:rsidRPr="00E20AD7" w:rsidRDefault="00104D4B" w:rsidP="005F0A93">
      <w:pPr>
        <w:widowControl w:val="0"/>
        <w:autoSpaceDE w:val="0"/>
        <w:autoSpaceDN w:val="0"/>
        <w:ind w:left="9498" w:firstLine="0"/>
        <w:jc w:val="center"/>
      </w:pPr>
      <w:r w:rsidRPr="00E20AD7">
        <w:t>«О противодействии коррупции</w:t>
      </w:r>
    </w:p>
    <w:p w:rsidR="00104D4B" w:rsidRDefault="00104D4B" w:rsidP="005F0A93">
      <w:pPr>
        <w:widowControl w:val="0"/>
        <w:autoSpaceDE w:val="0"/>
        <w:autoSpaceDN w:val="0"/>
        <w:ind w:left="9498" w:firstLine="0"/>
        <w:jc w:val="center"/>
      </w:pPr>
      <w:r w:rsidRPr="00E20AD7">
        <w:t xml:space="preserve">в </w:t>
      </w:r>
      <w:r>
        <w:t>МР «Ботлихский район»</w:t>
      </w:r>
    </w:p>
    <w:p w:rsidR="00104D4B" w:rsidRPr="00E20AD7" w:rsidRDefault="00104D4B" w:rsidP="005F0A93">
      <w:pPr>
        <w:widowControl w:val="0"/>
        <w:autoSpaceDE w:val="0"/>
        <w:autoSpaceDN w:val="0"/>
        <w:ind w:left="9498" w:firstLine="0"/>
        <w:jc w:val="center"/>
      </w:pPr>
      <w:r>
        <w:t>на 2019-2023 годы»</w:t>
      </w:r>
    </w:p>
    <w:p w:rsidR="00104D4B" w:rsidRPr="00E20AD7" w:rsidRDefault="00104D4B" w:rsidP="00104D4B">
      <w:pPr>
        <w:widowControl w:val="0"/>
        <w:autoSpaceDE w:val="0"/>
        <w:autoSpaceDN w:val="0"/>
        <w:jc w:val="center"/>
        <w:rPr>
          <w:b/>
        </w:rPr>
      </w:pPr>
      <w:bookmarkStart w:id="0" w:name="P237"/>
      <w:bookmarkEnd w:id="0"/>
      <w:r w:rsidRPr="00E20AD7">
        <w:rPr>
          <w:b/>
        </w:rPr>
        <w:t xml:space="preserve">Цели, </w:t>
      </w:r>
      <w:r>
        <w:rPr>
          <w:b/>
        </w:rPr>
        <w:t>зад</w:t>
      </w:r>
      <w:r w:rsidRPr="00E20AD7">
        <w:rPr>
          <w:b/>
        </w:rPr>
        <w:t xml:space="preserve">ачи, </w:t>
      </w:r>
      <w:r>
        <w:rPr>
          <w:b/>
        </w:rPr>
        <w:t>и</w:t>
      </w:r>
      <w:r w:rsidRPr="00E20AD7">
        <w:rPr>
          <w:b/>
        </w:rPr>
        <w:t>ндикаторы</w:t>
      </w:r>
    </w:p>
    <w:p w:rsidR="00104D4B" w:rsidRPr="00E20AD7" w:rsidRDefault="00104D4B" w:rsidP="00104D4B">
      <w:pPr>
        <w:widowControl w:val="0"/>
        <w:autoSpaceDE w:val="0"/>
        <w:autoSpaceDN w:val="0"/>
        <w:jc w:val="center"/>
        <w:rPr>
          <w:b/>
        </w:rPr>
      </w:pPr>
      <w:r>
        <w:rPr>
          <w:b/>
        </w:rPr>
        <w:t>оценки результатов муниципальной</w:t>
      </w:r>
      <w:r w:rsidRPr="00E20AD7">
        <w:rPr>
          <w:b/>
        </w:rPr>
        <w:t xml:space="preserve"> программы </w:t>
      </w:r>
    </w:p>
    <w:p w:rsidR="00104D4B" w:rsidRPr="00E20AD7" w:rsidRDefault="00104D4B" w:rsidP="00104D4B">
      <w:pPr>
        <w:widowControl w:val="0"/>
        <w:autoSpaceDE w:val="0"/>
        <w:autoSpaceDN w:val="0"/>
        <w:jc w:val="center"/>
        <w:rPr>
          <w:b/>
        </w:rPr>
      </w:pPr>
      <w:r w:rsidRPr="00E20AD7">
        <w:rPr>
          <w:b/>
        </w:rPr>
        <w:t xml:space="preserve">«О противодействии коррупции в </w:t>
      </w:r>
      <w:r>
        <w:rPr>
          <w:b/>
        </w:rPr>
        <w:t>МР «Ботлихский район»</w:t>
      </w:r>
      <w:r w:rsidRPr="007C48CB">
        <w:rPr>
          <w:b/>
        </w:rPr>
        <w:t xml:space="preserve"> на 2019-2023 годы</w:t>
      </w:r>
      <w:r>
        <w:rPr>
          <w:b/>
        </w:rPr>
        <w:t>»</w:t>
      </w:r>
      <w:r w:rsidRPr="00E20AD7">
        <w:rPr>
          <w:b/>
        </w:rPr>
        <w:t xml:space="preserve"> и финансирование</w:t>
      </w:r>
      <w:r w:rsidRPr="00234866">
        <w:t xml:space="preserve"> </w:t>
      </w:r>
      <w:r w:rsidRPr="00234866">
        <w:rPr>
          <w:b/>
        </w:rPr>
        <w:t>мероприяти</w:t>
      </w:r>
      <w:r>
        <w:rPr>
          <w:b/>
        </w:rPr>
        <w:t>й</w:t>
      </w:r>
      <w:r w:rsidRPr="00234866">
        <w:rPr>
          <w:b/>
        </w:rPr>
        <w:t xml:space="preserve"> программы</w:t>
      </w:r>
    </w:p>
    <w:tbl>
      <w:tblPr>
        <w:tblpPr w:leftFromText="180" w:rightFromText="180" w:vertAnchor="page" w:horzAnchor="margin" w:tblpX="-635" w:tblpY="4133"/>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502"/>
        <w:gridCol w:w="1478"/>
        <w:gridCol w:w="137"/>
        <w:gridCol w:w="113"/>
        <w:gridCol w:w="738"/>
        <w:gridCol w:w="112"/>
        <w:gridCol w:w="1451"/>
        <w:gridCol w:w="79"/>
        <w:gridCol w:w="142"/>
        <w:gridCol w:w="71"/>
        <w:gridCol w:w="417"/>
        <w:gridCol w:w="79"/>
        <w:gridCol w:w="67"/>
        <w:gridCol w:w="75"/>
        <w:gridCol w:w="346"/>
        <w:gridCol w:w="144"/>
        <w:gridCol w:w="144"/>
        <w:gridCol w:w="75"/>
        <w:gridCol w:w="283"/>
        <w:gridCol w:w="64"/>
        <w:gridCol w:w="143"/>
        <w:gridCol w:w="143"/>
        <w:gridCol w:w="76"/>
        <w:gridCol w:w="295"/>
        <w:gridCol w:w="52"/>
        <w:gridCol w:w="142"/>
        <w:gridCol w:w="78"/>
        <w:gridCol w:w="66"/>
        <w:gridCol w:w="423"/>
        <w:gridCol w:w="142"/>
        <w:gridCol w:w="84"/>
        <w:gridCol w:w="60"/>
        <w:gridCol w:w="366"/>
        <w:gridCol w:w="8"/>
        <w:gridCol w:w="191"/>
        <w:gridCol w:w="84"/>
        <w:gridCol w:w="60"/>
        <w:gridCol w:w="377"/>
        <w:gridCol w:w="46"/>
        <w:gridCol w:w="146"/>
        <w:gridCol w:w="80"/>
        <w:gridCol w:w="438"/>
        <w:gridCol w:w="45"/>
        <w:gridCol w:w="95"/>
        <w:gridCol w:w="50"/>
        <w:gridCol w:w="81"/>
        <w:gridCol w:w="439"/>
        <w:gridCol w:w="43"/>
        <w:gridCol w:w="97"/>
        <w:gridCol w:w="49"/>
        <w:gridCol w:w="569"/>
      </w:tblGrid>
      <w:tr w:rsidR="00104D4B" w:rsidRPr="003F3674" w:rsidTr="00302739">
        <w:tc>
          <w:tcPr>
            <w:tcW w:w="670" w:type="dxa"/>
            <w:vMerge w:val="restart"/>
            <w:shd w:val="clear" w:color="auto" w:fill="auto"/>
          </w:tcPr>
          <w:p w:rsidR="00104D4B" w:rsidRPr="003F3674" w:rsidRDefault="005F0A93" w:rsidP="009E17CB">
            <w:pPr>
              <w:jc w:val="center"/>
              <w:rPr>
                <w:rFonts w:eastAsia="Calibri"/>
                <w:b/>
                <w:sz w:val="20"/>
                <w:szCs w:val="20"/>
              </w:rPr>
            </w:pPr>
            <w:r>
              <w:rPr>
                <w:rFonts w:eastAsia="Calibri"/>
                <w:b/>
                <w:sz w:val="20"/>
                <w:szCs w:val="20"/>
              </w:rPr>
              <w:t xml:space="preserve">№№ </w:t>
            </w:r>
            <w:r w:rsidR="00104D4B" w:rsidRPr="003F3674">
              <w:rPr>
                <w:rFonts w:eastAsia="Calibri"/>
                <w:b/>
                <w:sz w:val="20"/>
                <w:szCs w:val="20"/>
              </w:rPr>
              <w:t>п/п</w:t>
            </w:r>
          </w:p>
        </w:tc>
        <w:tc>
          <w:tcPr>
            <w:tcW w:w="4502" w:type="dxa"/>
            <w:vMerge w:val="restart"/>
            <w:shd w:val="clear" w:color="auto" w:fill="auto"/>
          </w:tcPr>
          <w:p w:rsidR="00104D4B" w:rsidRPr="003F3674" w:rsidRDefault="00104D4B" w:rsidP="009E17CB">
            <w:pPr>
              <w:widowControl w:val="0"/>
              <w:autoSpaceDE w:val="0"/>
              <w:autoSpaceDN w:val="0"/>
              <w:jc w:val="center"/>
              <w:rPr>
                <w:rFonts w:eastAsia="Calibri"/>
                <w:b/>
                <w:sz w:val="20"/>
                <w:szCs w:val="20"/>
              </w:rPr>
            </w:pPr>
            <w:r w:rsidRPr="003F3674">
              <w:rPr>
                <w:rFonts w:eastAsia="Calibri"/>
                <w:b/>
                <w:sz w:val="20"/>
                <w:szCs w:val="20"/>
              </w:rPr>
              <w:t>Наименование основных мероприятий</w:t>
            </w:r>
          </w:p>
        </w:tc>
        <w:tc>
          <w:tcPr>
            <w:tcW w:w="1728" w:type="dxa"/>
            <w:gridSpan w:val="3"/>
            <w:vMerge w:val="restart"/>
            <w:shd w:val="clear" w:color="auto" w:fill="auto"/>
          </w:tcPr>
          <w:p w:rsidR="00104D4B" w:rsidRPr="003F3674" w:rsidRDefault="00104D4B" w:rsidP="009E17CB">
            <w:pPr>
              <w:widowControl w:val="0"/>
              <w:autoSpaceDE w:val="0"/>
              <w:autoSpaceDN w:val="0"/>
              <w:ind w:firstLine="0"/>
              <w:jc w:val="center"/>
              <w:rPr>
                <w:rFonts w:eastAsia="Calibri"/>
                <w:b/>
                <w:sz w:val="20"/>
                <w:szCs w:val="20"/>
              </w:rPr>
            </w:pPr>
            <w:r w:rsidRPr="003F3674">
              <w:rPr>
                <w:rFonts w:eastAsia="Calibri"/>
                <w:b/>
                <w:sz w:val="20"/>
                <w:szCs w:val="20"/>
              </w:rPr>
              <w:t>Исполнители</w:t>
            </w:r>
          </w:p>
        </w:tc>
        <w:tc>
          <w:tcPr>
            <w:tcW w:w="850" w:type="dxa"/>
            <w:gridSpan w:val="2"/>
            <w:vMerge w:val="restart"/>
            <w:shd w:val="clear" w:color="auto" w:fill="auto"/>
          </w:tcPr>
          <w:p w:rsidR="00104D4B" w:rsidRPr="003F3674" w:rsidRDefault="00104D4B" w:rsidP="009E17CB">
            <w:pPr>
              <w:widowControl w:val="0"/>
              <w:autoSpaceDE w:val="0"/>
              <w:autoSpaceDN w:val="0"/>
              <w:ind w:left="-78" w:right="-108" w:firstLine="78"/>
              <w:jc w:val="center"/>
              <w:rPr>
                <w:rFonts w:eastAsia="Calibri"/>
                <w:b/>
                <w:sz w:val="20"/>
                <w:szCs w:val="20"/>
              </w:rPr>
            </w:pPr>
            <w:r w:rsidRPr="003F3674">
              <w:rPr>
                <w:rFonts w:eastAsia="Calibri"/>
                <w:b/>
                <w:sz w:val="20"/>
                <w:szCs w:val="20"/>
              </w:rPr>
              <w:t>Сроки выполнения основных мероприятий</w:t>
            </w:r>
          </w:p>
        </w:tc>
        <w:tc>
          <w:tcPr>
            <w:tcW w:w="1672" w:type="dxa"/>
            <w:gridSpan w:val="3"/>
            <w:vMerge w:val="restart"/>
            <w:shd w:val="clear" w:color="auto" w:fill="auto"/>
          </w:tcPr>
          <w:p w:rsidR="00104D4B" w:rsidRPr="003F3674" w:rsidRDefault="00104D4B" w:rsidP="009E17CB">
            <w:pPr>
              <w:widowControl w:val="0"/>
              <w:autoSpaceDE w:val="0"/>
              <w:autoSpaceDN w:val="0"/>
              <w:ind w:firstLine="0"/>
              <w:jc w:val="center"/>
              <w:rPr>
                <w:rFonts w:eastAsia="Calibri"/>
                <w:b/>
                <w:sz w:val="20"/>
                <w:szCs w:val="20"/>
              </w:rPr>
            </w:pPr>
            <w:r w:rsidRPr="003F3674">
              <w:rPr>
                <w:rFonts w:eastAsia="Calibri"/>
                <w:b/>
                <w:sz w:val="20"/>
                <w:szCs w:val="20"/>
              </w:rPr>
              <w:t>Индикаторы оценки конечных результатов, единицы измерения</w:t>
            </w:r>
          </w:p>
        </w:tc>
        <w:tc>
          <w:tcPr>
            <w:tcW w:w="3409" w:type="dxa"/>
            <w:gridSpan w:val="22"/>
            <w:shd w:val="clear" w:color="auto" w:fill="auto"/>
          </w:tcPr>
          <w:p w:rsidR="00104D4B" w:rsidRPr="003F3674" w:rsidRDefault="00104D4B" w:rsidP="009E17CB">
            <w:pPr>
              <w:widowControl w:val="0"/>
              <w:autoSpaceDE w:val="0"/>
              <w:autoSpaceDN w:val="0"/>
              <w:ind w:firstLine="0"/>
              <w:jc w:val="center"/>
              <w:rPr>
                <w:rFonts w:eastAsia="Calibri"/>
                <w:b/>
                <w:sz w:val="20"/>
                <w:szCs w:val="20"/>
              </w:rPr>
            </w:pPr>
            <w:r w:rsidRPr="003F3674">
              <w:rPr>
                <w:rFonts w:eastAsia="Calibri"/>
                <w:b/>
                <w:sz w:val="20"/>
                <w:szCs w:val="20"/>
              </w:rPr>
              <w:t>Значения индикаторов</w:t>
            </w:r>
          </w:p>
        </w:tc>
        <w:tc>
          <w:tcPr>
            <w:tcW w:w="3324" w:type="dxa"/>
            <w:gridSpan w:val="20"/>
            <w:shd w:val="clear" w:color="auto" w:fill="auto"/>
          </w:tcPr>
          <w:p w:rsidR="00104D4B" w:rsidRPr="003F3674" w:rsidRDefault="00104D4B" w:rsidP="009E17CB">
            <w:pPr>
              <w:widowControl w:val="0"/>
              <w:autoSpaceDE w:val="0"/>
              <w:autoSpaceDN w:val="0"/>
              <w:ind w:firstLine="0"/>
              <w:jc w:val="center"/>
              <w:rPr>
                <w:rFonts w:eastAsia="Calibri"/>
                <w:b/>
                <w:sz w:val="20"/>
                <w:szCs w:val="20"/>
              </w:rPr>
            </w:pPr>
            <w:r w:rsidRPr="003F3674">
              <w:rPr>
                <w:rFonts w:eastAsia="Calibri"/>
                <w:b/>
                <w:sz w:val="20"/>
                <w:szCs w:val="20"/>
              </w:rPr>
              <w:t>Финансирование (за счет средств бюджета МР «</w:t>
            </w:r>
            <w:r>
              <w:rPr>
                <w:rFonts w:eastAsia="Calibri"/>
                <w:b/>
                <w:sz w:val="20"/>
                <w:szCs w:val="20"/>
              </w:rPr>
              <w:t>Ботлих</w:t>
            </w:r>
            <w:r w:rsidRPr="003F3674">
              <w:rPr>
                <w:rFonts w:eastAsia="Calibri"/>
                <w:b/>
                <w:sz w:val="20"/>
                <w:szCs w:val="20"/>
              </w:rPr>
              <w:t xml:space="preserve">ский район»), </w:t>
            </w:r>
          </w:p>
          <w:p w:rsidR="00104D4B" w:rsidRPr="003F3674" w:rsidRDefault="00104D4B" w:rsidP="009E17CB">
            <w:pPr>
              <w:widowControl w:val="0"/>
              <w:autoSpaceDE w:val="0"/>
              <w:autoSpaceDN w:val="0"/>
              <w:ind w:firstLine="0"/>
              <w:jc w:val="center"/>
              <w:rPr>
                <w:rFonts w:eastAsia="Calibri"/>
                <w:b/>
                <w:sz w:val="20"/>
                <w:szCs w:val="20"/>
              </w:rPr>
            </w:pPr>
            <w:r w:rsidRPr="003F3674">
              <w:rPr>
                <w:rFonts w:eastAsia="Calibri"/>
                <w:b/>
                <w:sz w:val="20"/>
                <w:szCs w:val="20"/>
              </w:rPr>
              <w:t>тыс. рублей</w:t>
            </w:r>
          </w:p>
        </w:tc>
      </w:tr>
      <w:tr w:rsidR="00104D4B" w:rsidRPr="003F3674" w:rsidTr="00302739">
        <w:tc>
          <w:tcPr>
            <w:tcW w:w="670" w:type="dxa"/>
            <w:vMerge/>
            <w:shd w:val="clear" w:color="auto" w:fill="auto"/>
          </w:tcPr>
          <w:p w:rsidR="00104D4B" w:rsidRPr="003F3674" w:rsidRDefault="00104D4B" w:rsidP="009E17CB">
            <w:pPr>
              <w:rPr>
                <w:rFonts w:eastAsia="Calibri"/>
                <w:b/>
                <w:sz w:val="20"/>
                <w:szCs w:val="20"/>
              </w:rPr>
            </w:pPr>
          </w:p>
        </w:tc>
        <w:tc>
          <w:tcPr>
            <w:tcW w:w="4502" w:type="dxa"/>
            <w:vMerge/>
            <w:shd w:val="clear" w:color="auto" w:fill="auto"/>
          </w:tcPr>
          <w:p w:rsidR="00104D4B" w:rsidRPr="003F3674" w:rsidRDefault="00104D4B" w:rsidP="009E17CB">
            <w:pPr>
              <w:rPr>
                <w:rFonts w:eastAsia="Calibri"/>
                <w:b/>
                <w:sz w:val="20"/>
                <w:szCs w:val="20"/>
              </w:rPr>
            </w:pPr>
          </w:p>
        </w:tc>
        <w:tc>
          <w:tcPr>
            <w:tcW w:w="1728" w:type="dxa"/>
            <w:gridSpan w:val="3"/>
            <w:vMerge/>
            <w:shd w:val="clear" w:color="auto" w:fill="auto"/>
          </w:tcPr>
          <w:p w:rsidR="00104D4B" w:rsidRPr="003F3674" w:rsidRDefault="00104D4B" w:rsidP="009E17CB">
            <w:pPr>
              <w:rPr>
                <w:rFonts w:eastAsia="Calibri"/>
                <w:b/>
                <w:sz w:val="20"/>
                <w:szCs w:val="20"/>
              </w:rPr>
            </w:pPr>
          </w:p>
        </w:tc>
        <w:tc>
          <w:tcPr>
            <w:tcW w:w="850" w:type="dxa"/>
            <w:gridSpan w:val="2"/>
            <w:vMerge/>
            <w:shd w:val="clear" w:color="auto" w:fill="auto"/>
          </w:tcPr>
          <w:p w:rsidR="00104D4B" w:rsidRPr="003F3674" w:rsidRDefault="00104D4B" w:rsidP="009E17CB">
            <w:pPr>
              <w:rPr>
                <w:rFonts w:eastAsia="Calibri"/>
                <w:b/>
                <w:sz w:val="20"/>
                <w:szCs w:val="20"/>
              </w:rPr>
            </w:pPr>
          </w:p>
        </w:tc>
        <w:tc>
          <w:tcPr>
            <w:tcW w:w="1672" w:type="dxa"/>
            <w:gridSpan w:val="3"/>
            <w:vMerge/>
            <w:shd w:val="clear" w:color="auto" w:fill="auto"/>
          </w:tcPr>
          <w:p w:rsidR="00104D4B" w:rsidRPr="003F3674" w:rsidRDefault="00104D4B" w:rsidP="009E17CB">
            <w:pPr>
              <w:rPr>
                <w:rFonts w:eastAsia="Calibri"/>
                <w:b/>
                <w:sz w:val="20"/>
                <w:szCs w:val="20"/>
              </w:rPr>
            </w:pPr>
          </w:p>
        </w:tc>
        <w:tc>
          <w:tcPr>
            <w:tcW w:w="709" w:type="dxa"/>
            <w:gridSpan w:val="5"/>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2019</w:t>
            </w:r>
          </w:p>
        </w:tc>
        <w:tc>
          <w:tcPr>
            <w:tcW w:w="709" w:type="dxa"/>
            <w:gridSpan w:val="4"/>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2020</w:t>
            </w:r>
          </w:p>
        </w:tc>
        <w:tc>
          <w:tcPr>
            <w:tcW w:w="709" w:type="dxa"/>
            <w:gridSpan w:val="5"/>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2021</w:t>
            </w:r>
          </w:p>
        </w:tc>
        <w:tc>
          <w:tcPr>
            <w:tcW w:w="567" w:type="dxa"/>
            <w:gridSpan w:val="4"/>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2022</w:t>
            </w:r>
          </w:p>
        </w:tc>
        <w:tc>
          <w:tcPr>
            <w:tcW w:w="715" w:type="dxa"/>
            <w:gridSpan w:val="4"/>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2023</w:t>
            </w:r>
          </w:p>
        </w:tc>
        <w:tc>
          <w:tcPr>
            <w:tcW w:w="709" w:type="dxa"/>
            <w:gridSpan w:val="5"/>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 xml:space="preserve">2019 </w:t>
            </w:r>
          </w:p>
        </w:tc>
        <w:tc>
          <w:tcPr>
            <w:tcW w:w="709" w:type="dxa"/>
            <w:gridSpan w:val="5"/>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2020</w:t>
            </w:r>
          </w:p>
        </w:tc>
        <w:tc>
          <w:tcPr>
            <w:tcW w:w="709" w:type="dxa"/>
            <w:gridSpan w:val="5"/>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 xml:space="preserve">2021 </w:t>
            </w:r>
          </w:p>
        </w:tc>
        <w:tc>
          <w:tcPr>
            <w:tcW w:w="579" w:type="dxa"/>
            <w:gridSpan w:val="3"/>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2022</w:t>
            </w:r>
          </w:p>
        </w:tc>
        <w:tc>
          <w:tcPr>
            <w:tcW w:w="618" w:type="dxa"/>
            <w:gridSpan w:val="2"/>
            <w:shd w:val="clear" w:color="auto" w:fill="auto"/>
          </w:tcPr>
          <w:p w:rsidR="00104D4B" w:rsidRPr="003F3674" w:rsidRDefault="00104D4B" w:rsidP="00313AC8">
            <w:pPr>
              <w:widowControl w:val="0"/>
              <w:tabs>
                <w:tab w:val="left" w:pos="385"/>
              </w:tabs>
              <w:autoSpaceDE w:val="0"/>
              <w:autoSpaceDN w:val="0"/>
              <w:ind w:right="-108" w:firstLine="0"/>
              <w:jc w:val="center"/>
              <w:rPr>
                <w:rFonts w:eastAsia="Calibri"/>
                <w:b/>
                <w:sz w:val="20"/>
                <w:szCs w:val="20"/>
              </w:rPr>
            </w:pPr>
            <w:r w:rsidRPr="003F3674">
              <w:rPr>
                <w:rFonts w:eastAsia="Calibri"/>
                <w:b/>
                <w:sz w:val="20"/>
                <w:szCs w:val="20"/>
              </w:rPr>
              <w:t xml:space="preserve">2023 </w:t>
            </w:r>
          </w:p>
        </w:tc>
      </w:tr>
      <w:tr w:rsidR="00104D4B" w:rsidRPr="003F3674" w:rsidTr="00302739">
        <w:tc>
          <w:tcPr>
            <w:tcW w:w="670" w:type="dxa"/>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w:t>
            </w:r>
          </w:p>
        </w:tc>
        <w:tc>
          <w:tcPr>
            <w:tcW w:w="4502" w:type="dxa"/>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2</w:t>
            </w:r>
          </w:p>
        </w:tc>
        <w:tc>
          <w:tcPr>
            <w:tcW w:w="1728" w:type="dxa"/>
            <w:gridSpan w:val="3"/>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3</w:t>
            </w:r>
          </w:p>
        </w:tc>
        <w:tc>
          <w:tcPr>
            <w:tcW w:w="850" w:type="dxa"/>
            <w:gridSpan w:val="2"/>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4</w:t>
            </w:r>
          </w:p>
        </w:tc>
        <w:tc>
          <w:tcPr>
            <w:tcW w:w="1672" w:type="dxa"/>
            <w:gridSpan w:val="3"/>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5</w:t>
            </w:r>
          </w:p>
        </w:tc>
        <w:tc>
          <w:tcPr>
            <w:tcW w:w="709" w:type="dxa"/>
            <w:gridSpan w:val="5"/>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7</w:t>
            </w:r>
          </w:p>
        </w:tc>
        <w:tc>
          <w:tcPr>
            <w:tcW w:w="709" w:type="dxa"/>
            <w:gridSpan w:val="4"/>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8</w:t>
            </w:r>
          </w:p>
        </w:tc>
        <w:tc>
          <w:tcPr>
            <w:tcW w:w="709" w:type="dxa"/>
            <w:gridSpan w:val="5"/>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9</w:t>
            </w:r>
          </w:p>
        </w:tc>
        <w:tc>
          <w:tcPr>
            <w:tcW w:w="567" w:type="dxa"/>
            <w:gridSpan w:val="4"/>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10</w:t>
            </w:r>
          </w:p>
        </w:tc>
        <w:tc>
          <w:tcPr>
            <w:tcW w:w="715" w:type="dxa"/>
            <w:gridSpan w:val="4"/>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11</w:t>
            </w:r>
          </w:p>
        </w:tc>
        <w:tc>
          <w:tcPr>
            <w:tcW w:w="709" w:type="dxa"/>
            <w:gridSpan w:val="5"/>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12</w:t>
            </w:r>
          </w:p>
        </w:tc>
        <w:tc>
          <w:tcPr>
            <w:tcW w:w="709" w:type="dxa"/>
            <w:gridSpan w:val="5"/>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13</w:t>
            </w:r>
          </w:p>
        </w:tc>
        <w:tc>
          <w:tcPr>
            <w:tcW w:w="709" w:type="dxa"/>
            <w:gridSpan w:val="5"/>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14</w:t>
            </w:r>
          </w:p>
        </w:tc>
        <w:tc>
          <w:tcPr>
            <w:tcW w:w="579" w:type="dxa"/>
            <w:gridSpan w:val="3"/>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15</w:t>
            </w:r>
          </w:p>
        </w:tc>
        <w:tc>
          <w:tcPr>
            <w:tcW w:w="618" w:type="dxa"/>
            <w:gridSpan w:val="2"/>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16</w:t>
            </w:r>
          </w:p>
        </w:tc>
      </w:tr>
      <w:tr w:rsidR="00104D4B" w:rsidRPr="003F3674" w:rsidTr="00F408E9">
        <w:tc>
          <w:tcPr>
            <w:tcW w:w="16155" w:type="dxa"/>
            <w:gridSpan w:val="52"/>
            <w:shd w:val="clear" w:color="auto" w:fill="auto"/>
          </w:tcPr>
          <w:p w:rsidR="00104D4B" w:rsidRPr="003F3674" w:rsidRDefault="00104D4B" w:rsidP="009E17CB">
            <w:pPr>
              <w:spacing w:before="60"/>
              <w:jc w:val="center"/>
              <w:rPr>
                <w:rFonts w:eastAsia="Calibri"/>
                <w:b/>
                <w:sz w:val="20"/>
                <w:szCs w:val="20"/>
              </w:rPr>
            </w:pPr>
            <w:r w:rsidRPr="003F3674">
              <w:rPr>
                <w:rFonts w:eastAsia="Calibri"/>
                <w:b/>
                <w:sz w:val="20"/>
                <w:szCs w:val="20"/>
              </w:rPr>
              <w:t xml:space="preserve">Цели: выявление и устранение причин коррупции, противодействие условиям, способствующим ее проявлениям, </w:t>
            </w:r>
          </w:p>
          <w:p w:rsidR="00104D4B" w:rsidRPr="003F3674" w:rsidRDefault="00104D4B" w:rsidP="009E17CB">
            <w:pPr>
              <w:spacing w:before="60"/>
              <w:jc w:val="center"/>
              <w:rPr>
                <w:rFonts w:eastAsia="Calibri"/>
                <w:b/>
                <w:sz w:val="20"/>
                <w:szCs w:val="20"/>
              </w:rPr>
            </w:pPr>
            <w:r w:rsidRPr="003F3674">
              <w:rPr>
                <w:rFonts w:eastAsia="Calibri"/>
                <w:b/>
                <w:sz w:val="20"/>
                <w:szCs w:val="20"/>
              </w:rPr>
              <w:t>формирование в обществе нетерпимого отношения к коррупции</w:t>
            </w:r>
          </w:p>
        </w:tc>
      </w:tr>
      <w:tr w:rsidR="00104D4B" w:rsidRPr="003F3674" w:rsidTr="00F408E9">
        <w:tc>
          <w:tcPr>
            <w:tcW w:w="16155" w:type="dxa"/>
            <w:gridSpan w:val="52"/>
            <w:shd w:val="clear" w:color="auto" w:fill="auto"/>
          </w:tcPr>
          <w:p w:rsidR="00104D4B" w:rsidRPr="003F3674" w:rsidRDefault="00104D4B" w:rsidP="009E17CB">
            <w:pPr>
              <w:spacing w:before="60"/>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 xml:space="preserve">ача 1. Совершенствование инструментов и механизмов противодействия коррупции, в том числе системы запретов, ограничений </w:t>
            </w:r>
          </w:p>
          <w:p w:rsidR="00104D4B" w:rsidRPr="003F3674" w:rsidRDefault="00104D4B" w:rsidP="009E17CB">
            <w:pPr>
              <w:spacing w:before="60"/>
              <w:jc w:val="center"/>
              <w:rPr>
                <w:rFonts w:eastAsia="Calibri"/>
                <w:b/>
                <w:sz w:val="20"/>
                <w:szCs w:val="20"/>
              </w:rPr>
            </w:pPr>
            <w:r w:rsidRPr="003F3674">
              <w:rPr>
                <w:rFonts w:eastAsia="Calibri"/>
                <w:b/>
                <w:sz w:val="20"/>
                <w:szCs w:val="20"/>
              </w:rPr>
              <w:t>и требований, установленных в целях противодействия коррупции</w:t>
            </w:r>
          </w:p>
        </w:tc>
      </w:tr>
      <w:tr w:rsidR="00104D4B" w:rsidRPr="003F3674" w:rsidTr="00302739">
        <w:tc>
          <w:tcPr>
            <w:tcW w:w="670" w:type="dxa"/>
            <w:shd w:val="clear" w:color="auto" w:fill="auto"/>
          </w:tcPr>
          <w:p w:rsidR="00104D4B" w:rsidRPr="003F3674" w:rsidRDefault="005F0A93" w:rsidP="0041747F">
            <w:pPr>
              <w:ind w:firstLine="0"/>
              <w:jc w:val="center"/>
              <w:rPr>
                <w:rFonts w:eastAsia="Calibri"/>
                <w:sz w:val="20"/>
                <w:szCs w:val="20"/>
              </w:rPr>
            </w:pPr>
            <w:r>
              <w:rPr>
                <w:rFonts w:eastAsia="Calibri"/>
                <w:sz w:val="20"/>
                <w:szCs w:val="20"/>
              </w:rPr>
              <w:t>1</w:t>
            </w:r>
            <w:r w:rsidR="00F85FF7">
              <w:rPr>
                <w:rFonts w:eastAsia="Calibri"/>
                <w:sz w:val="20"/>
                <w:szCs w:val="20"/>
              </w:rPr>
              <w:t>.</w:t>
            </w:r>
            <w:r w:rsidR="00104D4B" w:rsidRPr="003F3674">
              <w:rPr>
                <w:rFonts w:eastAsia="Calibri"/>
                <w:sz w:val="20"/>
                <w:szCs w:val="20"/>
              </w:rPr>
              <w:t>1</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Разработка муниципальных нормативных правовых актов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Дагестан</w:t>
            </w:r>
          </w:p>
        </w:tc>
        <w:tc>
          <w:tcPr>
            <w:tcW w:w="1728"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Собрание депутатов МР «</w:t>
            </w:r>
            <w:r>
              <w:rPr>
                <w:rFonts w:eastAsia="Calibri"/>
                <w:sz w:val="20"/>
                <w:szCs w:val="20"/>
              </w:rPr>
              <w:t>Ботлих</w:t>
            </w:r>
            <w:r w:rsidRPr="003F3674">
              <w:rPr>
                <w:rFonts w:eastAsia="Calibri"/>
                <w:sz w:val="20"/>
                <w:szCs w:val="20"/>
              </w:rPr>
              <w:t>ский район» (по согласованию),</w:t>
            </w:r>
            <w:r>
              <w:rPr>
                <w:rFonts w:eastAsia="Calibri"/>
                <w:sz w:val="20"/>
                <w:szCs w:val="20"/>
              </w:rPr>
              <w:t xml:space="preserve"> </w:t>
            </w:r>
          </w:p>
          <w:p w:rsidR="00104D4B" w:rsidRPr="003F3674" w:rsidRDefault="00104D4B" w:rsidP="00070D49">
            <w:pPr>
              <w:widowControl w:val="0"/>
              <w:autoSpaceDE w:val="0"/>
              <w:autoSpaceDN w:val="0"/>
              <w:ind w:firstLine="28"/>
              <w:jc w:val="center"/>
              <w:rPr>
                <w:rFonts w:eastAsia="Calibri"/>
                <w:sz w:val="20"/>
                <w:szCs w:val="20"/>
              </w:rPr>
            </w:pPr>
            <w:r>
              <w:rPr>
                <w:rFonts w:eastAsia="Calibri"/>
                <w:sz w:val="20"/>
                <w:szCs w:val="20"/>
              </w:rPr>
              <w:t>помощник главы администрации по вопросам противодействия коррупции</w:t>
            </w:r>
            <w:r w:rsidRPr="003F3674">
              <w:rPr>
                <w:rFonts w:eastAsia="Calibri"/>
                <w:sz w:val="20"/>
                <w:szCs w:val="20"/>
              </w:rPr>
              <w:t xml:space="preserve">, </w:t>
            </w:r>
            <w:r>
              <w:rPr>
                <w:rFonts w:eastAsia="Calibri"/>
                <w:sz w:val="20"/>
                <w:szCs w:val="20"/>
              </w:rPr>
              <w:t>организационно-правовой</w:t>
            </w:r>
            <w:r w:rsidRPr="003F3674">
              <w:rPr>
                <w:rFonts w:eastAsia="Calibri"/>
                <w:sz w:val="20"/>
                <w:szCs w:val="20"/>
              </w:rPr>
              <w:t xml:space="preserve"> отдел</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доля органов местного самоуправления</w:t>
            </w:r>
            <w:r>
              <w:rPr>
                <w:rFonts w:eastAsia="Calibri"/>
                <w:sz w:val="20"/>
                <w:szCs w:val="20"/>
              </w:rPr>
              <w:t>,</w:t>
            </w:r>
            <w:r w:rsidRPr="003F3674">
              <w:rPr>
                <w:rFonts w:eastAsia="Calibri"/>
                <w:sz w:val="20"/>
                <w:szCs w:val="20"/>
              </w:rPr>
              <w:t xml:space="preserve"> внедривших внутренний контроль и антикоррупционный механизм в к</w:t>
            </w:r>
            <w:r>
              <w:rPr>
                <w:rFonts w:eastAsia="Calibri"/>
                <w:sz w:val="20"/>
                <w:szCs w:val="20"/>
              </w:rPr>
              <w:t>ад</w:t>
            </w:r>
            <w:r w:rsidRPr="003F3674">
              <w:rPr>
                <w:rFonts w:eastAsia="Calibri"/>
                <w:sz w:val="20"/>
                <w:szCs w:val="20"/>
              </w:rPr>
              <w:t>ровую политику, проц.</w:t>
            </w:r>
          </w:p>
        </w:tc>
        <w:tc>
          <w:tcPr>
            <w:tcW w:w="634"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90 </w:t>
            </w:r>
          </w:p>
        </w:tc>
        <w:tc>
          <w:tcPr>
            <w:tcW w:w="70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95 </w:t>
            </w:r>
          </w:p>
        </w:tc>
        <w:tc>
          <w:tcPr>
            <w:tcW w:w="708"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649" w:type="dxa"/>
            <w:gridSpan w:val="3"/>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w:t>
            </w:r>
          </w:p>
        </w:tc>
        <w:tc>
          <w:tcPr>
            <w:tcW w:w="629"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r w:rsidRPr="003F3674">
              <w:rPr>
                <w:rFonts w:eastAsia="Calibri"/>
                <w:sz w:val="20"/>
                <w:szCs w:val="20"/>
              </w:rPr>
              <w:t>-</w:t>
            </w:r>
          </w:p>
        </w:tc>
        <w:tc>
          <w:tcPr>
            <w:tcW w:w="658"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r w:rsidRPr="003F3674">
              <w:rPr>
                <w:rFonts w:eastAsia="Calibri"/>
                <w:sz w:val="20"/>
                <w:szCs w:val="20"/>
              </w:rPr>
              <w:t>-</w:t>
            </w:r>
          </w:p>
        </w:tc>
        <w:tc>
          <w:tcPr>
            <w:tcW w:w="710" w:type="dxa"/>
            <w:gridSpan w:val="5"/>
            <w:shd w:val="clear" w:color="auto" w:fill="auto"/>
          </w:tcPr>
          <w:p w:rsidR="00104D4B" w:rsidRPr="003F3674" w:rsidRDefault="00104D4B" w:rsidP="00313AC8">
            <w:pPr>
              <w:widowControl w:val="0"/>
              <w:autoSpaceDE w:val="0"/>
              <w:autoSpaceDN w:val="0"/>
              <w:ind w:firstLine="0"/>
              <w:jc w:val="center"/>
              <w:rPr>
                <w:rFonts w:eastAsia="Calibri"/>
                <w:sz w:val="20"/>
                <w:szCs w:val="20"/>
              </w:rPr>
            </w:pPr>
            <w:r w:rsidRPr="003F3674">
              <w:rPr>
                <w:rFonts w:eastAsia="Calibri"/>
                <w:sz w:val="20"/>
                <w:szCs w:val="20"/>
              </w:rPr>
              <w:t>-</w:t>
            </w:r>
          </w:p>
        </w:tc>
        <w:tc>
          <w:tcPr>
            <w:tcW w:w="618" w:type="dxa"/>
            <w:gridSpan w:val="2"/>
            <w:shd w:val="clear" w:color="auto" w:fill="auto"/>
          </w:tcPr>
          <w:p w:rsidR="00104D4B" w:rsidRPr="003F3674" w:rsidRDefault="00104D4B" w:rsidP="00313AC8">
            <w:pPr>
              <w:widowControl w:val="0"/>
              <w:autoSpaceDE w:val="0"/>
              <w:autoSpaceDN w:val="0"/>
              <w:ind w:firstLine="0"/>
              <w:jc w:val="center"/>
              <w:rPr>
                <w:rFonts w:eastAsia="Calibri"/>
                <w:sz w:val="20"/>
                <w:szCs w:val="20"/>
              </w:rPr>
            </w:pPr>
            <w:r w:rsidRPr="003F3674">
              <w:rPr>
                <w:rFonts w:eastAsia="Calibri"/>
                <w:sz w:val="20"/>
                <w:szCs w:val="20"/>
              </w:rPr>
              <w:t>-</w:t>
            </w:r>
          </w:p>
        </w:tc>
      </w:tr>
      <w:tr w:rsidR="00104D4B" w:rsidRPr="003F3674" w:rsidTr="00302739">
        <w:trPr>
          <w:trHeight w:val="499"/>
        </w:trPr>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1.2.</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Обеспечение соблюдения лицами, замещающими муниципальные должности и должности муниципальной службы запретов, ограничений, </w:t>
            </w:r>
            <w:r w:rsidRPr="003F3674">
              <w:rPr>
                <w:rFonts w:eastAsia="Calibri"/>
                <w:sz w:val="20"/>
                <w:szCs w:val="20"/>
              </w:rPr>
              <w:lastRenderedPageBreak/>
              <w:t xml:space="preserve">требований и исполнении обязанностей установленных в целях противодействия коррупции   </w:t>
            </w:r>
          </w:p>
        </w:tc>
        <w:tc>
          <w:tcPr>
            <w:tcW w:w="1728"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lastRenderedPageBreak/>
              <w:t xml:space="preserve">Помощник главы администрации </w:t>
            </w:r>
            <w:r>
              <w:rPr>
                <w:rFonts w:eastAsia="Calibri"/>
                <w:sz w:val="20"/>
                <w:szCs w:val="20"/>
              </w:rPr>
              <w:lastRenderedPageBreak/>
              <w:t>по вопросам противодействия коррупции</w:t>
            </w:r>
            <w:r w:rsidRPr="003F3674">
              <w:rPr>
                <w:rFonts w:eastAsia="Calibri"/>
                <w:sz w:val="20"/>
                <w:szCs w:val="20"/>
              </w:rPr>
              <w:t xml:space="preserve">, </w:t>
            </w:r>
            <w:r>
              <w:rPr>
                <w:rFonts w:eastAsia="Calibri"/>
                <w:sz w:val="20"/>
                <w:szCs w:val="20"/>
              </w:rPr>
              <w:t>организационно-правовой</w:t>
            </w:r>
            <w:r w:rsidRPr="003F3674">
              <w:rPr>
                <w:rFonts w:eastAsia="Calibri"/>
                <w:sz w:val="20"/>
                <w:szCs w:val="20"/>
              </w:rPr>
              <w:t xml:space="preserve"> отдел</w:t>
            </w:r>
            <w:r>
              <w:rPr>
                <w:rFonts w:eastAsia="Calibri"/>
                <w:sz w:val="20"/>
                <w:szCs w:val="20"/>
              </w:rPr>
              <w:t>,</w:t>
            </w:r>
            <w:r w:rsidRPr="003F3674">
              <w:rPr>
                <w:rFonts w:eastAsia="Calibri"/>
                <w:sz w:val="20"/>
                <w:szCs w:val="20"/>
              </w:rPr>
              <w:t xml:space="preserve"> ОМС </w:t>
            </w:r>
            <w:r>
              <w:rPr>
                <w:rFonts w:eastAsia="Calibri"/>
                <w:sz w:val="20"/>
                <w:szCs w:val="20"/>
              </w:rPr>
              <w:t>сельских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 (по согласованию)</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lastRenderedPageBreak/>
              <w:t>2019–2023 гг.</w:t>
            </w:r>
          </w:p>
        </w:tc>
        <w:tc>
          <w:tcPr>
            <w:tcW w:w="1672" w:type="dxa"/>
            <w:gridSpan w:val="3"/>
            <w:shd w:val="clear" w:color="auto" w:fill="auto"/>
          </w:tcPr>
          <w:p w:rsidR="00104D4B" w:rsidRPr="003F3674" w:rsidRDefault="00104D4B" w:rsidP="009E17CB">
            <w:pPr>
              <w:ind w:firstLine="28"/>
              <w:rPr>
                <w:rFonts w:eastAsia="Calibri"/>
                <w:sz w:val="20"/>
                <w:szCs w:val="20"/>
              </w:rPr>
            </w:pPr>
          </w:p>
        </w:tc>
        <w:tc>
          <w:tcPr>
            <w:tcW w:w="634"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70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708"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709"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649" w:type="dxa"/>
            <w:gridSpan w:val="3"/>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629"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658"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710" w:type="dxa"/>
            <w:gridSpan w:val="5"/>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618" w:type="dxa"/>
            <w:gridSpan w:val="2"/>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r>
      <w:tr w:rsidR="00104D4B" w:rsidRPr="003F3674" w:rsidTr="00302739">
        <w:trPr>
          <w:trHeight w:val="499"/>
        </w:trPr>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lastRenderedPageBreak/>
              <w:t>1.3.</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Использование с 1 января 2019 года специального программного обеспечения «Справки БК» всеми лицами, претендующими на замещение должностей или замещающим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w:t>
            </w:r>
          </w:p>
        </w:tc>
        <w:tc>
          <w:tcPr>
            <w:tcW w:w="1728" w:type="dxa"/>
            <w:gridSpan w:val="3"/>
            <w:shd w:val="clear" w:color="auto" w:fill="auto"/>
          </w:tcPr>
          <w:p w:rsidR="00104D4B" w:rsidRDefault="00104D4B" w:rsidP="009E17CB">
            <w:pPr>
              <w:widowControl w:val="0"/>
              <w:autoSpaceDE w:val="0"/>
              <w:autoSpaceDN w:val="0"/>
              <w:ind w:firstLine="28"/>
              <w:jc w:val="center"/>
              <w:rPr>
                <w:rFonts w:eastAsia="Calibri"/>
                <w:sz w:val="20"/>
                <w:szCs w:val="20"/>
              </w:rPr>
            </w:pPr>
            <w:r>
              <w:rPr>
                <w:rFonts w:eastAsia="Calibri"/>
                <w:sz w:val="20"/>
                <w:szCs w:val="20"/>
              </w:rPr>
              <w:t>Помощник главы администрации по вопросам противодействия коррупции</w:t>
            </w:r>
            <w:r w:rsidRPr="003F3674">
              <w:rPr>
                <w:rFonts w:eastAsia="Calibri"/>
                <w:sz w:val="20"/>
                <w:szCs w:val="20"/>
              </w:rPr>
              <w:t xml:space="preserve">, </w:t>
            </w:r>
            <w:r>
              <w:rPr>
                <w:rFonts w:eastAsia="Calibri"/>
                <w:sz w:val="20"/>
                <w:szCs w:val="20"/>
              </w:rPr>
              <w:t>организационно-правовой</w:t>
            </w:r>
            <w:r w:rsidRPr="003F3674">
              <w:rPr>
                <w:rFonts w:eastAsia="Calibri"/>
                <w:sz w:val="20"/>
                <w:szCs w:val="20"/>
              </w:rPr>
              <w:t xml:space="preserve"> отдел</w:t>
            </w:r>
            <w:r>
              <w:rPr>
                <w:rFonts w:eastAsia="Calibri"/>
                <w:sz w:val="20"/>
                <w:szCs w:val="20"/>
              </w:rPr>
              <w:t>,</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 </w:t>
            </w:r>
            <w:r>
              <w:rPr>
                <w:rFonts w:eastAsia="Calibri"/>
                <w:sz w:val="20"/>
                <w:szCs w:val="20"/>
              </w:rPr>
              <w:t>ОМС</w:t>
            </w:r>
            <w:r w:rsidRPr="003F3674">
              <w:rPr>
                <w:rFonts w:eastAsia="Calibri"/>
                <w:sz w:val="20"/>
                <w:szCs w:val="20"/>
              </w:rPr>
              <w:t xml:space="preserve"> сельских поселений (по согласованию)</w:t>
            </w:r>
          </w:p>
        </w:tc>
        <w:tc>
          <w:tcPr>
            <w:tcW w:w="850" w:type="dxa"/>
            <w:gridSpan w:val="2"/>
            <w:shd w:val="clear" w:color="auto" w:fill="auto"/>
          </w:tcPr>
          <w:p w:rsidR="00104D4B" w:rsidRPr="003F3674" w:rsidRDefault="00104D4B" w:rsidP="005F4A35">
            <w:pPr>
              <w:widowControl w:val="0"/>
              <w:autoSpaceDE w:val="0"/>
              <w:autoSpaceDN w:val="0"/>
              <w:ind w:firstLine="0"/>
              <w:rPr>
                <w:rFonts w:eastAsia="Calibri"/>
                <w:sz w:val="20"/>
                <w:szCs w:val="20"/>
              </w:rPr>
            </w:pPr>
            <w:r w:rsidRPr="003F3674">
              <w:rPr>
                <w:rFonts w:eastAsia="Calibri"/>
                <w:sz w:val="20"/>
                <w:szCs w:val="20"/>
              </w:rPr>
              <w:t>с 1 января 2019 года</w:t>
            </w: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проц.</w:t>
            </w:r>
          </w:p>
          <w:p w:rsidR="00104D4B" w:rsidRPr="003F3674" w:rsidRDefault="00104D4B" w:rsidP="009E17CB">
            <w:pPr>
              <w:ind w:firstLine="28"/>
              <w:jc w:val="center"/>
              <w:rPr>
                <w:rFonts w:eastAsia="Calibri"/>
                <w:sz w:val="20"/>
                <w:szCs w:val="20"/>
              </w:rPr>
            </w:pPr>
          </w:p>
        </w:tc>
        <w:tc>
          <w:tcPr>
            <w:tcW w:w="634"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1.4.</w:t>
            </w:r>
          </w:p>
        </w:tc>
        <w:tc>
          <w:tcPr>
            <w:tcW w:w="4502"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Проведение с соблюдением требований законодательства о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w:t>
            </w:r>
          </w:p>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лицами, замещающими муниципальные должности;</w:t>
            </w:r>
          </w:p>
          <w:p w:rsidR="00104D4B" w:rsidRPr="003F3674" w:rsidRDefault="00104D4B" w:rsidP="009E17CB">
            <w:pPr>
              <w:widowControl w:val="0"/>
              <w:autoSpaceDE w:val="0"/>
              <w:autoSpaceDN w:val="0"/>
              <w:ind w:firstLine="28"/>
              <w:rPr>
                <w:rFonts w:eastAsia="Calibri"/>
                <w:sz w:val="20"/>
                <w:szCs w:val="20"/>
              </w:rPr>
            </w:pPr>
            <w:r>
              <w:rPr>
                <w:rFonts w:eastAsia="Calibri"/>
                <w:sz w:val="20"/>
                <w:szCs w:val="20"/>
              </w:rPr>
              <w:t>муниципальными служащими</w:t>
            </w:r>
            <w:r w:rsidRPr="003F3674">
              <w:rPr>
                <w:rFonts w:eastAsia="Calibri"/>
                <w:sz w:val="20"/>
                <w:szCs w:val="20"/>
              </w:rPr>
              <w:t xml:space="preserve">. </w:t>
            </w:r>
          </w:p>
          <w:p w:rsidR="00104D4B" w:rsidRPr="003F3674" w:rsidRDefault="00104D4B" w:rsidP="009E17CB">
            <w:pPr>
              <w:widowControl w:val="0"/>
              <w:autoSpaceDE w:val="0"/>
              <w:autoSpaceDN w:val="0"/>
              <w:ind w:firstLine="28"/>
              <w:rPr>
                <w:rFonts w:eastAsia="Calibri"/>
                <w:sz w:val="20"/>
                <w:szCs w:val="20"/>
              </w:rPr>
            </w:pPr>
          </w:p>
        </w:tc>
        <w:tc>
          <w:tcPr>
            <w:tcW w:w="1728"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Помощник главы администрации по вопросам противодействия коррупции</w:t>
            </w:r>
            <w:r w:rsidRPr="003F3674">
              <w:rPr>
                <w:rFonts w:eastAsia="Calibri"/>
                <w:sz w:val="20"/>
                <w:szCs w:val="20"/>
              </w:rPr>
              <w:t xml:space="preserve">, </w:t>
            </w:r>
            <w:r>
              <w:rPr>
                <w:rFonts w:eastAsia="Calibri"/>
                <w:sz w:val="20"/>
                <w:szCs w:val="20"/>
              </w:rPr>
              <w:t xml:space="preserve">организационно-правовой </w:t>
            </w:r>
            <w:r w:rsidRPr="003F3674">
              <w:rPr>
                <w:rFonts w:eastAsia="Calibri"/>
                <w:sz w:val="20"/>
                <w:szCs w:val="20"/>
              </w:rPr>
              <w:t>отдел</w:t>
            </w:r>
            <w:r>
              <w:rPr>
                <w:rFonts w:eastAsia="Calibri"/>
                <w:sz w:val="20"/>
                <w:szCs w:val="20"/>
              </w:rPr>
              <w:t>, ОМС</w:t>
            </w:r>
            <w:r w:rsidRPr="003F3674">
              <w:rPr>
                <w:rFonts w:eastAsia="Calibri"/>
                <w:sz w:val="20"/>
                <w:szCs w:val="20"/>
              </w:rPr>
              <w:t xml:space="preserve"> сельских поселений (по согласованию)</w:t>
            </w:r>
          </w:p>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val="restart"/>
            <w:shd w:val="clear" w:color="auto" w:fill="auto"/>
          </w:tcPr>
          <w:p w:rsidR="00104D4B" w:rsidRPr="003F3674" w:rsidRDefault="00104D4B" w:rsidP="005F4A35">
            <w:pPr>
              <w:widowControl w:val="0"/>
              <w:autoSpaceDE w:val="0"/>
              <w:autoSpaceDN w:val="0"/>
              <w:ind w:firstLine="0"/>
              <w:jc w:val="center"/>
              <w:rPr>
                <w:rFonts w:eastAsia="Calibri"/>
                <w:sz w:val="20"/>
                <w:szCs w:val="20"/>
              </w:rPr>
            </w:pPr>
            <w:r w:rsidRPr="003F3674">
              <w:rPr>
                <w:rFonts w:eastAsia="Calibri"/>
                <w:sz w:val="20"/>
                <w:szCs w:val="20"/>
              </w:rPr>
              <w:t>2019–2023 гг.</w:t>
            </w: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доля проведенных с соблюдением законодательства проверок</w:t>
            </w:r>
          </w:p>
        </w:tc>
        <w:tc>
          <w:tcPr>
            <w:tcW w:w="634"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629"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658"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710" w:type="dxa"/>
            <w:gridSpan w:val="5"/>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618" w:type="dxa"/>
            <w:gridSpan w:val="2"/>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r>
      <w:tr w:rsidR="00104D4B" w:rsidRPr="003F3674" w:rsidTr="00302739">
        <w:tc>
          <w:tcPr>
            <w:tcW w:w="670" w:type="dxa"/>
            <w:vMerge/>
            <w:shd w:val="clear" w:color="auto" w:fill="auto"/>
          </w:tcPr>
          <w:p w:rsidR="00104D4B" w:rsidRPr="003F3674" w:rsidRDefault="00104D4B" w:rsidP="0041747F">
            <w:pPr>
              <w:ind w:firstLine="0"/>
              <w:jc w:val="center"/>
              <w:rPr>
                <w:rFonts w:eastAsia="Calibri"/>
                <w:sz w:val="20"/>
                <w:szCs w:val="20"/>
              </w:rPr>
            </w:pPr>
          </w:p>
        </w:tc>
        <w:tc>
          <w:tcPr>
            <w:tcW w:w="4502"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28"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доля проверок, основанием для которых послужила информация, представленная по итогам анализа сведений о доходах представленных</w:t>
            </w:r>
            <w:r>
              <w:rPr>
                <w:rFonts w:eastAsia="Calibri"/>
                <w:sz w:val="20"/>
                <w:szCs w:val="20"/>
              </w:rPr>
              <w:t xml:space="preserve"> </w:t>
            </w:r>
            <w:r w:rsidRPr="003F3674">
              <w:rPr>
                <w:rFonts w:eastAsia="Calibri"/>
                <w:sz w:val="20"/>
                <w:szCs w:val="20"/>
              </w:rPr>
              <w:t xml:space="preserve"> лицами, замещающими муниципальные должности </w:t>
            </w:r>
            <w:r>
              <w:rPr>
                <w:rFonts w:eastAsia="Calibri"/>
                <w:sz w:val="20"/>
                <w:szCs w:val="20"/>
              </w:rPr>
              <w:t>и</w:t>
            </w:r>
            <w:r w:rsidRPr="003F3674">
              <w:rPr>
                <w:rFonts w:eastAsia="Calibri"/>
                <w:sz w:val="20"/>
                <w:szCs w:val="20"/>
              </w:rPr>
              <w:t xml:space="preserve"> </w:t>
            </w:r>
            <w:r w:rsidRPr="003F3674">
              <w:rPr>
                <w:rFonts w:eastAsia="Calibri"/>
                <w:sz w:val="20"/>
                <w:szCs w:val="20"/>
              </w:rPr>
              <w:lastRenderedPageBreak/>
              <w:t>муниципальными служащими от общего количества проверок</w:t>
            </w:r>
          </w:p>
        </w:tc>
        <w:tc>
          <w:tcPr>
            <w:tcW w:w="634"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lastRenderedPageBreak/>
              <w:t>50</w:t>
            </w:r>
          </w:p>
        </w:tc>
        <w:tc>
          <w:tcPr>
            <w:tcW w:w="70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55</w:t>
            </w:r>
          </w:p>
        </w:tc>
        <w:tc>
          <w:tcPr>
            <w:tcW w:w="708"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60</w:t>
            </w:r>
          </w:p>
        </w:tc>
        <w:tc>
          <w:tcPr>
            <w:tcW w:w="709"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60</w:t>
            </w:r>
          </w:p>
        </w:tc>
        <w:tc>
          <w:tcPr>
            <w:tcW w:w="649" w:type="dxa"/>
            <w:gridSpan w:val="3"/>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60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629"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658"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710" w:type="dxa"/>
            <w:gridSpan w:val="5"/>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618" w:type="dxa"/>
            <w:gridSpan w:val="2"/>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r>
      <w:tr w:rsidR="00104D4B" w:rsidRPr="003F3674" w:rsidTr="00302739">
        <w:tc>
          <w:tcPr>
            <w:tcW w:w="670"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lastRenderedPageBreak/>
              <w:t>1.5.</w:t>
            </w:r>
          </w:p>
        </w:tc>
        <w:tc>
          <w:tcPr>
            <w:tcW w:w="4502"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проверок соблюдения</w:t>
            </w:r>
            <w:r>
              <w:rPr>
                <w:rFonts w:eastAsia="Calibri"/>
                <w:sz w:val="20"/>
                <w:szCs w:val="20"/>
              </w:rPr>
              <w:t xml:space="preserve"> </w:t>
            </w:r>
            <w:r w:rsidRPr="003F3674">
              <w:rPr>
                <w:rFonts w:eastAsia="Calibri"/>
                <w:sz w:val="20"/>
                <w:szCs w:val="20"/>
              </w:rPr>
              <w:t xml:space="preserve"> лицами, замещающими муниципальные должности</w:t>
            </w:r>
            <w:r>
              <w:rPr>
                <w:rFonts w:eastAsia="Calibri"/>
                <w:sz w:val="20"/>
                <w:szCs w:val="20"/>
              </w:rPr>
              <w:t xml:space="preserve"> и</w:t>
            </w:r>
            <w:r w:rsidRPr="003F3674">
              <w:rPr>
                <w:rFonts w:eastAsia="Calibri"/>
                <w:sz w:val="20"/>
                <w:szCs w:val="20"/>
              </w:rPr>
              <w:t xml:space="preserve">  муниципальными служащими</w:t>
            </w:r>
            <w:r>
              <w:rPr>
                <w:rFonts w:eastAsia="Calibri"/>
                <w:sz w:val="20"/>
                <w:szCs w:val="20"/>
              </w:rPr>
              <w:t xml:space="preserve"> </w:t>
            </w:r>
            <w:r w:rsidRPr="003F3674">
              <w:rPr>
                <w:rFonts w:eastAsia="Calibri"/>
                <w:sz w:val="20"/>
                <w:szCs w:val="20"/>
              </w:rPr>
              <w:t xml:space="preserve"> требований к служебному поведению, предусмотренных законодательством о муниципальной службе, 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728"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Помощник главы администрации по вопросам противодействия коррупции, организационно-правовой </w:t>
            </w:r>
            <w:r w:rsidRPr="003F3674">
              <w:rPr>
                <w:rFonts w:eastAsia="Calibri"/>
                <w:sz w:val="20"/>
                <w:szCs w:val="20"/>
              </w:rPr>
              <w:t>отдел</w:t>
            </w:r>
            <w:r>
              <w:rPr>
                <w:rFonts w:eastAsia="Calibri"/>
                <w:sz w:val="20"/>
                <w:szCs w:val="20"/>
              </w:rPr>
              <w:t>,</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согласованию)</w:t>
            </w:r>
          </w:p>
        </w:tc>
        <w:tc>
          <w:tcPr>
            <w:tcW w:w="850" w:type="dxa"/>
            <w:gridSpan w:val="2"/>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проц. реагирования на каждый возникший случай</w:t>
            </w:r>
          </w:p>
        </w:tc>
        <w:tc>
          <w:tcPr>
            <w:tcW w:w="634"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vMerge/>
            <w:shd w:val="clear" w:color="auto" w:fill="auto"/>
          </w:tcPr>
          <w:p w:rsidR="00104D4B" w:rsidRPr="003F3674" w:rsidRDefault="00104D4B" w:rsidP="0041747F">
            <w:pPr>
              <w:ind w:firstLine="0"/>
              <w:jc w:val="center"/>
              <w:rPr>
                <w:rFonts w:eastAsia="Calibri"/>
                <w:sz w:val="20"/>
                <w:szCs w:val="20"/>
              </w:rPr>
            </w:pPr>
          </w:p>
        </w:tc>
        <w:tc>
          <w:tcPr>
            <w:tcW w:w="4502"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28"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 xml:space="preserve">доля проверок, основанием для которых послужила информация, полученная подразделением (должностным лицом) ответственным </w:t>
            </w:r>
            <w:r>
              <w:rPr>
                <w:rFonts w:eastAsia="Calibri"/>
                <w:sz w:val="20"/>
                <w:szCs w:val="20"/>
              </w:rPr>
              <w:t>з</w:t>
            </w:r>
            <w:r w:rsidRPr="003F3674">
              <w:rPr>
                <w:rFonts w:eastAsia="Calibri"/>
                <w:sz w:val="20"/>
                <w:szCs w:val="20"/>
              </w:rPr>
              <w:t>а профилактику коррупционных и иных правонарушений самостоятельно</w:t>
            </w:r>
          </w:p>
        </w:tc>
        <w:tc>
          <w:tcPr>
            <w:tcW w:w="634"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50</w:t>
            </w:r>
          </w:p>
        </w:tc>
        <w:tc>
          <w:tcPr>
            <w:tcW w:w="70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55</w:t>
            </w:r>
          </w:p>
        </w:tc>
        <w:tc>
          <w:tcPr>
            <w:tcW w:w="708"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60</w:t>
            </w:r>
          </w:p>
        </w:tc>
        <w:tc>
          <w:tcPr>
            <w:tcW w:w="709"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60</w:t>
            </w:r>
          </w:p>
        </w:tc>
        <w:tc>
          <w:tcPr>
            <w:tcW w:w="649" w:type="dxa"/>
            <w:gridSpan w:val="3"/>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60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1.6.</w:t>
            </w:r>
          </w:p>
        </w:tc>
        <w:tc>
          <w:tcPr>
            <w:tcW w:w="4502"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w:t>
            </w:r>
          </w:p>
        </w:tc>
        <w:tc>
          <w:tcPr>
            <w:tcW w:w="1728"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Помощник главы администрации по вопросам противодействия коррупции, организационно-правовой </w:t>
            </w:r>
            <w:r w:rsidRPr="003F3674">
              <w:rPr>
                <w:rFonts w:eastAsia="Calibri"/>
                <w:sz w:val="20"/>
                <w:szCs w:val="20"/>
              </w:rPr>
              <w:t>отдел</w:t>
            </w:r>
            <w:r>
              <w:rPr>
                <w:rFonts w:eastAsia="Calibri"/>
                <w:sz w:val="20"/>
                <w:szCs w:val="20"/>
              </w:rPr>
              <w:t>,</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w:t>
            </w:r>
            <w:r>
              <w:rPr>
                <w:rFonts w:eastAsia="Calibri"/>
                <w:sz w:val="20"/>
                <w:szCs w:val="20"/>
              </w:rPr>
              <w:t>согласовани</w:t>
            </w:r>
            <w:r w:rsidRPr="003F3674">
              <w:rPr>
                <w:rFonts w:eastAsia="Calibri"/>
                <w:sz w:val="20"/>
                <w:szCs w:val="20"/>
              </w:rPr>
              <w:t>ю)</w:t>
            </w:r>
          </w:p>
        </w:tc>
        <w:tc>
          <w:tcPr>
            <w:tcW w:w="850" w:type="dxa"/>
            <w:gridSpan w:val="2"/>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проц. реагирования на каждый возникший случай</w:t>
            </w:r>
          </w:p>
        </w:tc>
        <w:tc>
          <w:tcPr>
            <w:tcW w:w="634"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vMerge/>
            <w:shd w:val="clear" w:color="auto" w:fill="auto"/>
          </w:tcPr>
          <w:p w:rsidR="00104D4B" w:rsidRPr="003F3674" w:rsidRDefault="00104D4B" w:rsidP="0041747F">
            <w:pPr>
              <w:ind w:firstLine="0"/>
              <w:jc w:val="center"/>
              <w:rPr>
                <w:rFonts w:eastAsia="Calibri"/>
                <w:sz w:val="20"/>
                <w:szCs w:val="20"/>
              </w:rPr>
            </w:pPr>
          </w:p>
        </w:tc>
        <w:tc>
          <w:tcPr>
            <w:tcW w:w="4502"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28"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 xml:space="preserve">доля проверок, основанием для которых послужила информация, полученная подразделением (должностным лицом) ответственным </w:t>
            </w:r>
            <w:r>
              <w:rPr>
                <w:rFonts w:eastAsia="Calibri"/>
                <w:sz w:val="20"/>
                <w:szCs w:val="20"/>
              </w:rPr>
              <w:t>з</w:t>
            </w:r>
            <w:r w:rsidRPr="003F3674">
              <w:rPr>
                <w:rFonts w:eastAsia="Calibri"/>
                <w:sz w:val="20"/>
                <w:szCs w:val="20"/>
              </w:rPr>
              <w:t xml:space="preserve">а профилактику коррупционных </w:t>
            </w:r>
            <w:r w:rsidRPr="003F3674">
              <w:rPr>
                <w:rFonts w:eastAsia="Calibri"/>
                <w:sz w:val="20"/>
                <w:szCs w:val="20"/>
              </w:rPr>
              <w:lastRenderedPageBreak/>
              <w:t>и иных правонарушений самостоятельно</w:t>
            </w:r>
          </w:p>
        </w:tc>
        <w:tc>
          <w:tcPr>
            <w:tcW w:w="634"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lastRenderedPageBreak/>
              <w:t>100</w:t>
            </w:r>
          </w:p>
        </w:tc>
        <w:tc>
          <w:tcPr>
            <w:tcW w:w="70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lastRenderedPageBreak/>
              <w:t>1.7.</w:t>
            </w:r>
          </w:p>
        </w:tc>
        <w:tc>
          <w:tcPr>
            <w:tcW w:w="4502"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tc>
        <w:tc>
          <w:tcPr>
            <w:tcW w:w="1728"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Помощник главы администрации по вопросам противодействия коррупции, организационно-правовой </w:t>
            </w:r>
            <w:r w:rsidRPr="003F3674">
              <w:rPr>
                <w:rFonts w:eastAsia="Calibri"/>
                <w:sz w:val="20"/>
                <w:szCs w:val="20"/>
              </w:rPr>
              <w:t>отдел</w:t>
            </w:r>
            <w:r>
              <w:rPr>
                <w:rFonts w:eastAsia="Calibri"/>
                <w:sz w:val="20"/>
                <w:szCs w:val="20"/>
              </w:rPr>
              <w:t>,</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w:t>
            </w:r>
            <w:r>
              <w:rPr>
                <w:rFonts w:eastAsia="Calibri"/>
                <w:sz w:val="20"/>
                <w:szCs w:val="20"/>
              </w:rPr>
              <w:t>согласовани</w:t>
            </w:r>
            <w:r w:rsidRPr="003F3674">
              <w:rPr>
                <w:rFonts w:eastAsia="Calibri"/>
                <w:sz w:val="20"/>
                <w:szCs w:val="20"/>
              </w:rPr>
              <w:t>ю)</w:t>
            </w:r>
          </w:p>
        </w:tc>
        <w:tc>
          <w:tcPr>
            <w:tcW w:w="850" w:type="dxa"/>
            <w:gridSpan w:val="2"/>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проц. реагирования на каждый возникший случай</w:t>
            </w:r>
          </w:p>
        </w:tc>
        <w:tc>
          <w:tcPr>
            <w:tcW w:w="634"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vMerge/>
            <w:shd w:val="clear" w:color="auto" w:fill="auto"/>
          </w:tcPr>
          <w:p w:rsidR="00104D4B" w:rsidRPr="003F3674" w:rsidRDefault="00104D4B" w:rsidP="0041747F">
            <w:pPr>
              <w:ind w:firstLine="0"/>
              <w:jc w:val="center"/>
              <w:rPr>
                <w:rFonts w:eastAsia="Calibri"/>
                <w:sz w:val="20"/>
                <w:szCs w:val="20"/>
              </w:rPr>
            </w:pPr>
          </w:p>
        </w:tc>
        <w:tc>
          <w:tcPr>
            <w:tcW w:w="4502"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28"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доля зарегист</w:t>
            </w:r>
            <w:r>
              <w:rPr>
                <w:rFonts w:eastAsia="Calibri"/>
                <w:sz w:val="20"/>
                <w:szCs w:val="20"/>
              </w:rPr>
              <w:t>рированны</w:t>
            </w:r>
            <w:r w:rsidRPr="003F3674">
              <w:rPr>
                <w:rFonts w:eastAsia="Calibri"/>
                <w:sz w:val="20"/>
                <w:szCs w:val="20"/>
              </w:rPr>
              <w:t>х уведомлений, поданных муниципальными служащими самостоятельно, к общему количеству рассмотренных случаев</w:t>
            </w:r>
          </w:p>
        </w:tc>
        <w:tc>
          <w:tcPr>
            <w:tcW w:w="634"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1.8.</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Систематическое проведение оценки коррупционных рисков, возникающих при реализации муниципальными служащими функций, и внесение уточнений в перечни должностей муниципальной службы, муниципальной службы, замещение которых связано с коррупционными рисками</w:t>
            </w:r>
          </w:p>
        </w:tc>
        <w:tc>
          <w:tcPr>
            <w:tcW w:w="1728"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Помощник главы администрации по вопросам противодействия коррупции, организационно-правовой </w:t>
            </w:r>
            <w:r w:rsidRPr="003F3674">
              <w:rPr>
                <w:rFonts w:eastAsia="Calibri"/>
                <w:sz w:val="20"/>
                <w:szCs w:val="20"/>
              </w:rPr>
              <w:t>отдел</w:t>
            </w:r>
            <w:r>
              <w:rPr>
                <w:rFonts w:eastAsia="Calibri"/>
                <w:sz w:val="20"/>
                <w:szCs w:val="20"/>
              </w:rPr>
              <w:t>,</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w:t>
            </w:r>
            <w:r>
              <w:rPr>
                <w:rFonts w:eastAsia="Calibri"/>
                <w:sz w:val="20"/>
                <w:szCs w:val="20"/>
              </w:rPr>
              <w:t>согласовани</w:t>
            </w:r>
            <w:r w:rsidRPr="003F3674">
              <w:rPr>
                <w:rFonts w:eastAsia="Calibri"/>
                <w:sz w:val="20"/>
                <w:szCs w:val="20"/>
              </w:rPr>
              <w:t>ю)</w:t>
            </w:r>
          </w:p>
        </w:tc>
        <w:tc>
          <w:tcPr>
            <w:tcW w:w="850" w:type="dxa"/>
            <w:gridSpan w:val="2"/>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ежегодно</w:t>
            </w: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ежегодно</w:t>
            </w:r>
          </w:p>
        </w:tc>
        <w:tc>
          <w:tcPr>
            <w:tcW w:w="634"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8"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9"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649" w:type="dxa"/>
            <w:gridSpan w:val="3"/>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rPr>
          <w:trHeight w:val="699"/>
        </w:trPr>
        <w:tc>
          <w:tcPr>
            <w:tcW w:w="670"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1.9.</w:t>
            </w:r>
          </w:p>
        </w:tc>
        <w:tc>
          <w:tcPr>
            <w:tcW w:w="4502"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Внедрение и использование в деятельности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w:t>
            </w:r>
          </w:p>
        </w:tc>
        <w:tc>
          <w:tcPr>
            <w:tcW w:w="1728"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Помощник главы администрации по вопросам противодействия коррупции, организационно-правовой </w:t>
            </w:r>
            <w:r w:rsidRPr="003F3674">
              <w:rPr>
                <w:rFonts w:eastAsia="Calibri"/>
                <w:sz w:val="20"/>
                <w:szCs w:val="20"/>
              </w:rPr>
              <w:t>отдел</w:t>
            </w:r>
            <w:r>
              <w:rPr>
                <w:rFonts w:eastAsia="Calibri"/>
                <w:sz w:val="20"/>
                <w:szCs w:val="20"/>
              </w:rPr>
              <w:t>,</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согласованию)</w:t>
            </w:r>
          </w:p>
        </w:tc>
        <w:tc>
          <w:tcPr>
            <w:tcW w:w="850" w:type="dxa"/>
            <w:gridSpan w:val="2"/>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внедрение</w:t>
            </w: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доля ОМС, внедривших программы</w:t>
            </w:r>
          </w:p>
        </w:tc>
        <w:tc>
          <w:tcPr>
            <w:tcW w:w="634"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30</w:t>
            </w:r>
          </w:p>
        </w:tc>
        <w:tc>
          <w:tcPr>
            <w:tcW w:w="70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50</w:t>
            </w:r>
          </w:p>
        </w:tc>
        <w:tc>
          <w:tcPr>
            <w:tcW w:w="708"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70</w:t>
            </w:r>
          </w:p>
        </w:tc>
        <w:tc>
          <w:tcPr>
            <w:tcW w:w="709"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rPr>
          <w:trHeight w:val="839"/>
        </w:trPr>
        <w:tc>
          <w:tcPr>
            <w:tcW w:w="670" w:type="dxa"/>
            <w:vMerge/>
            <w:shd w:val="clear" w:color="auto" w:fill="auto"/>
          </w:tcPr>
          <w:p w:rsidR="00104D4B" w:rsidRPr="003F3674" w:rsidRDefault="00104D4B" w:rsidP="0041747F">
            <w:pPr>
              <w:ind w:firstLine="0"/>
              <w:jc w:val="center"/>
              <w:rPr>
                <w:rFonts w:eastAsia="Calibri"/>
                <w:sz w:val="20"/>
                <w:szCs w:val="20"/>
              </w:rPr>
            </w:pPr>
          </w:p>
        </w:tc>
        <w:tc>
          <w:tcPr>
            <w:tcW w:w="4502"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28"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использование</w:t>
            </w: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проц.</w:t>
            </w:r>
          </w:p>
        </w:tc>
        <w:tc>
          <w:tcPr>
            <w:tcW w:w="634"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30</w:t>
            </w:r>
          </w:p>
        </w:tc>
        <w:tc>
          <w:tcPr>
            <w:tcW w:w="70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50</w:t>
            </w:r>
          </w:p>
        </w:tc>
        <w:tc>
          <w:tcPr>
            <w:tcW w:w="708"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70</w:t>
            </w:r>
          </w:p>
        </w:tc>
        <w:tc>
          <w:tcPr>
            <w:tcW w:w="709"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lastRenderedPageBreak/>
              <w:t>1.10.</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Утверждение и последующее исполнение годовых планов работ </w:t>
            </w:r>
            <w:r>
              <w:rPr>
                <w:rFonts w:eastAsia="Calibri"/>
                <w:sz w:val="20"/>
                <w:szCs w:val="20"/>
              </w:rPr>
              <w:t>К</w:t>
            </w:r>
            <w:r w:rsidRPr="003F3674">
              <w:rPr>
                <w:rFonts w:eastAsia="Calibri"/>
                <w:sz w:val="20"/>
                <w:szCs w:val="20"/>
              </w:rPr>
              <w:t>омиссии</w:t>
            </w:r>
            <w:r>
              <w:rPr>
                <w:rFonts w:eastAsia="Calibri"/>
                <w:sz w:val="20"/>
                <w:szCs w:val="20"/>
              </w:rPr>
              <w:t xml:space="preserve">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 xml:space="preserve">ский район» </w:t>
            </w:r>
          </w:p>
        </w:tc>
        <w:tc>
          <w:tcPr>
            <w:tcW w:w="1728"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омиссии</w:t>
            </w:r>
            <w:r>
              <w:rPr>
                <w:rFonts w:eastAsia="Calibri"/>
                <w:sz w:val="20"/>
                <w:szCs w:val="20"/>
              </w:rPr>
              <w:t xml:space="preserve">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2020 –2021 гг.</w:t>
            </w: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количество проведенных заседаний </w:t>
            </w:r>
            <w:r>
              <w:rPr>
                <w:rFonts w:eastAsia="Calibri"/>
                <w:sz w:val="20"/>
                <w:szCs w:val="20"/>
              </w:rPr>
              <w:t>К</w:t>
            </w:r>
            <w:r w:rsidRPr="003F3674">
              <w:rPr>
                <w:rFonts w:eastAsia="Calibri"/>
                <w:sz w:val="20"/>
                <w:szCs w:val="20"/>
              </w:rPr>
              <w:t>омисси</w:t>
            </w:r>
            <w:r>
              <w:rPr>
                <w:rFonts w:eastAsia="Calibri"/>
                <w:sz w:val="20"/>
                <w:szCs w:val="20"/>
              </w:rPr>
              <w:t>и</w:t>
            </w:r>
            <w:r w:rsidRPr="003F3674">
              <w:rPr>
                <w:rFonts w:eastAsia="Calibri"/>
                <w:sz w:val="20"/>
                <w:szCs w:val="20"/>
              </w:rPr>
              <w:t xml:space="preserve"> в год</w:t>
            </w:r>
          </w:p>
        </w:tc>
        <w:tc>
          <w:tcPr>
            <w:tcW w:w="634" w:type="dxa"/>
            <w:gridSpan w:val="4"/>
            <w:shd w:val="clear" w:color="auto" w:fill="auto"/>
          </w:tcPr>
          <w:p w:rsidR="00104D4B" w:rsidRPr="003F3674" w:rsidRDefault="00104D4B" w:rsidP="00313AC8">
            <w:pPr>
              <w:ind w:firstLine="0"/>
              <w:jc w:val="center"/>
              <w:rPr>
                <w:rFonts w:eastAsia="Calibri"/>
                <w:sz w:val="20"/>
                <w:szCs w:val="20"/>
              </w:rPr>
            </w:pPr>
            <w:r w:rsidRPr="003F3674">
              <w:rPr>
                <w:rFonts w:eastAsia="Calibri"/>
                <w:sz w:val="20"/>
                <w:szCs w:val="20"/>
              </w:rPr>
              <w:t>4</w:t>
            </w:r>
          </w:p>
        </w:tc>
        <w:tc>
          <w:tcPr>
            <w:tcW w:w="70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8"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9"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649" w:type="dxa"/>
            <w:gridSpan w:val="3"/>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1.11.</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Обеспечение открытости деятельности </w:t>
            </w:r>
            <w:r>
              <w:rPr>
                <w:rFonts w:eastAsia="Calibri"/>
                <w:sz w:val="20"/>
                <w:szCs w:val="20"/>
              </w:rPr>
              <w:t>Комиссии по противодействию коррупции при главе МР «Ботлихский район»</w:t>
            </w:r>
            <w:r w:rsidRPr="003F3674">
              <w:rPr>
                <w:rFonts w:eastAsia="Calibri"/>
                <w:sz w:val="20"/>
                <w:szCs w:val="20"/>
              </w:rPr>
              <w:t>, в том числе путем вовлечения в ее деятельность субъектов общественного контроля</w:t>
            </w:r>
          </w:p>
        </w:tc>
        <w:tc>
          <w:tcPr>
            <w:tcW w:w="1728" w:type="dxa"/>
            <w:gridSpan w:val="3"/>
            <w:shd w:val="clear" w:color="auto" w:fill="auto"/>
          </w:tcPr>
          <w:p w:rsidR="00104D4B" w:rsidRPr="003F3674" w:rsidRDefault="00104D4B" w:rsidP="00BA67A6">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sidR="00BA67A6">
              <w:rPr>
                <w:rFonts w:eastAsia="Calibri"/>
                <w:sz w:val="20"/>
                <w:szCs w:val="20"/>
              </w:rPr>
              <w:t>я</w:t>
            </w:r>
            <w:r>
              <w:rPr>
                <w:rFonts w:eastAsia="Calibri"/>
                <w:sz w:val="20"/>
                <w:szCs w:val="20"/>
              </w:rPr>
              <w:t xml:space="preserve">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 xml:space="preserve">полнота размещения информации о деятельности </w:t>
            </w:r>
            <w:r>
              <w:rPr>
                <w:rFonts w:eastAsia="Calibri"/>
                <w:sz w:val="20"/>
                <w:szCs w:val="20"/>
              </w:rPr>
              <w:t>К</w:t>
            </w:r>
            <w:r w:rsidRPr="003F3674">
              <w:rPr>
                <w:rFonts w:eastAsia="Calibri"/>
                <w:sz w:val="20"/>
                <w:szCs w:val="20"/>
              </w:rPr>
              <w:t xml:space="preserve">омиссии на сайте </w:t>
            </w:r>
            <w:r>
              <w:rPr>
                <w:rFonts w:eastAsia="Calibri"/>
                <w:sz w:val="20"/>
                <w:szCs w:val="20"/>
              </w:rPr>
              <w:t xml:space="preserve">администрации и </w:t>
            </w:r>
            <w:r w:rsidRPr="003F3674">
              <w:rPr>
                <w:rFonts w:eastAsia="Calibri"/>
                <w:sz w:val="20"/>
                <w:szCs w:val="20"/>
              </w:rPr>
              <w:t>в средствах массовой информации, проц.</w:t>
            </w:r>
          </w:p>
        </w:tc>
        <w:tc>
          <w:tcPr>
            <w:tcW w:w="634"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1.12.</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Обеспечение действенного функционирования </w:t>
            </w:r>
            <w:r>
              <w:rPr>
                <w:b/>
                <w:szCs w:val="28"/>
              </w:rPr>
              <w:t xml:space="preserve"> </w:t>
            </w:r>
            <w:r>
              <w:rPr>
                <w:rFonts w:eastAsia="Calibri"/>
                <w:sz w:val="20"/>
                <w:szCs w:val="20"/>
              </w:rPr>
              <w:t>К</w:t>
            </w:r>
            <w:r w:rsidRPr="00F97C6B">
              <w:rPr>
                <w:rFonts w:eastAsia="Calibri"/>
                <w:sz w:val="20"/>
                <w:szCs w:val="20"/>
              </w:rPr>
              <w:t>омиссии по соблюдению требований к служебному поведению муниципальных служащих и урегулированию конфликта интересов в администрации МР «Ботлихский район»</w:t>
            </w:r>
            <w:r w:rsidRPr="003F3674">
              <w:rPr>
                <w:rFonts w:eastAsia="Calibri"/>
                <w:sz w:val="20"/>
                <w:szCs w:val="20"/>
              </w:rPr>
              <w:t xml:space="preserve"> в соответствии с установленными требованиями федерального и республиканского законодательства</w:t>
            </w:r>
          </w:p>
        </w:tc>
        <w:tc>
          <w:tcPr>
            <w:tcW w:w="1728" w:type="dxa"/>
            <w:gridSpan w:val="3"/>
            <w:shd w:val="clear" w:color="auto" w:fill="auto"/>
          </w:tcPr>
          <w:p w:rsidR="00104D4B" w:rsidRPr="003F3674" w:rsidRDefault="00104D4B" w:rsidP="00BA67A6">
            <w:pPr>
              <w:widowControl w:val="0"/>
              <w:autoSpaceDE w:val="0"/>
              <w:autoSpaceDN w:val="0"/>
              <w:ind w:firstLine="28"/>
              <w:jc w:val="center"/>
              <w:rPr>
                <w:rFonts w:eastAsia="Calibri"/>
                <w:sz w:val="20"/>
                <w:szCs w:val="20"/>
              </w:rPr>
            </w:pPr>
            <w:r>
              <w:rPr>
                <w:rFonts w:eastAsia="Calibri"/>
                <w:sz w:val="20"/>
                <w:szCs w:val="20"/>
              </w:rPr>
              <w:t>К</w:t>
            </w:r>
            <w:r w:rsidRPr="00F97C6B">
              <w:rPr>
                <w:rFonts w:eastAsia="Calibri"/>
                <w:sz w:val="20"/>
                <w:szCs w:val="20"/>
              </w:rPr>
              <w:t>омисси</w:t>
            </w:r>
            <w:r w:rsidR="00BA67A6">
              <w:rPr>
                <w:rFonts w:eastAsia="Calibri"/>
                <w:sz w:val="20"/>
                <w:szCs w:val="20"/>
              </w:rPr>
              <w:t>я</w:t>
            </w:r>
            <w:r w:rsidRPr="00F97C6B">
              <w:rPr>
                <w:rFonts w:eastAsia="Calibri"/>
                <w:sz w:val="20"/>
                <w:szCs w:val="20"/>
              </w:rPr>
              <w:t xml:space="preserve"> по соблюдению требований к служебному поведению муниципальных служащих и урегулированию конфликта интересов в администрации МР «Ботлихский район»</w:t>
            </w:r>
            <w:r>
              <w:rPr>
                <w:rFonts w:eastAsia="Calibri"/>
                <w:sz w:val="20"/>
                <w:szCs w:val="20"/>
              </w:rPr>
              <w:t>,  помощник главы администрации по вопросам противодействия коррупции,  ОМС сельских поселений</w:t>
            </w:r>
            <w:r w:rsidRPr="003F3674">
              <w:rPr>
                <w:rFonts w:eastAsia="Calibri"/>
                <w:sz w:val="20"/>
                <w:szCs w:val="20"/>
              </w:rPr>
              <w:t xml:space="preserve">  (по согласованию)</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2019 - 2023 гг.</w:t>
            </w: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рассмотрение возникших случаев, проц.</w:t>
            </w:r>
          </w:p>
        </w:tc>
        <w:tc>
          <w:tcPr>
            <w:tcW w:w="634"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1.13.</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Принятие мер по созданию в пределах муниципального района Единой комиссии по соблюдению требований к служебному поведению и урегулированию конфликта </w:t>
            </w:r>
            <w:r w:rsidRPr="003F3674">
              <w:rPr>
                <w:rFonts w:eastAsia="Calibri"/>
                <w:sz w:val="20"/>
                <w:szCs w:val="20"/>
              </w:rPr>
              <w:lastRenderedPageBreak/>
              <w:t xml:space="preserve">интересов путем заключения межмуниципальных соглашений, предусмотренных ст. 8 и ч. 4 ст. 15 Федерального закона «Об общих принципах организации местного самоуправления в Российской Федерации»   </w:t>
            </w:r>
          </w:p>
        </w:tc>
        <w:tc>
          <w:tcPr>
            <w:tcW w:w="1728" w:type="dxa"/>
            <w:gridSpan w:val="3"/>
            <w:shd w:val="clear" w:color="auto" w:fill="auto"/>
          </w:tcPr>
          <w:p w:rsidR="00104D4B" w:rsidRPr="003F3674" w:rsidRDefault="00104D4B" w:rsidP="00BA67A6">
            <w:pPr>
              <w:widowControl w:val="0"/>
              <w:autoSpaceDE w:val="0"/>
              <w:autoSpaceDN w:val="0"/>
              <w:ind w:firstLine="28"/>
              <w:jc w:val="center"/>
              <w:rPr>
                <w:rFonts w:eastAsia="Calibri"/>
                <w:sz w:val="20"/>
                <w:szCs w:val="20"/>
              </w:rPr>
            </w:pPr>
            <w:r>
              <w:rPr>
                <w:rFonts w:eastAsia="Calibri"/>
                <w:sz w:val="20"/>
                <w:szCs w:val="20"/>
              </w:rPr>
              <w:lastRenderedPageBreak/>
              <w:t>К</w:t>
            </w:r>
            <w:r w:rsidRPr="003F3674">
              <w:rPr>
                <w:rFonts w:eastAsia="Calibri"/>
                <w:sz w:val="20"/>
                <w:szCs w:val="20"/>
              </w:rPr>
              <w:t>омисси</w:t>
            </w:r>
            <w:r w:rsidR="00BA67A6">
              <w:rPr>
                <w:rFonts w:eastAsia="Calibri"/>
                <w:sz w:val="20"/>
                <w:szCs w:val="20"/>
              </w:rPr>
              <w:t>я</w:t>
            </w:r>
            <w:r>
              <w:rPr>
                <w:rFonts w:eastAsia="Calibri"/>
                <w:sz w:val="20"/>
                <w:szCs w:val="20"/>
              </w:rPr>
              <w:t xml:space="preserve">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 xml:space="preserve">МР </w:t>
            </w:r>
            <w:r w:rsidRPr="003F3674">
              <w:rPr>
                <w:rFonts w:eastAsia="Calibri"/>
                <w:sz w:val="20"/>
                <w:szCs w:val="20"/>
              </w:rPr>
              <w:lastRenderedPageBreak/>
              <w:t>«</w:t>
            </w:r>
            <w:r>
              <w:rPr>
                <w:rFonts w:eastAsia="Calibri"/>
                <w:sz w:val="20"/>
                <w:szCs w:val="20"/>
              </w:rPr>
              <w:t>Ботлих</w:t>
            </w:r>
            <w:r w:rsidRPr="003F3674">
              <w:rPr>
                <w:rFonts w:eastAsia="Calibri"/>
                <w:sz w:val="20"/>
                <w:szCs w:val="20"/>
              </w:rPr>
              <w:t>ский район</w:t>
            </w:r>
            <w:r>
              <w:rPr>
                <w:rFonts w:eastAsia="Calibri"/>
                <w:sz w:val="20"/>
                <w:szCs w:val="20"/>
              </w:rPr>
              <w:t>», 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ский район»</w:t>
            </w:r>
            <w:r>
              <w:rPr>
                <w:rFonts w:eastAsia="Calibri"/>
                <w:sz w:val="20"/>
                <w:szCs w:val="20"/>
              </w:rPr>
              <w:t>, помощник главы администрации по вопросам противодействия коррупции,</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согласованию)</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lastRenderedPageBreak/>
              <w:t>2019 - 2023 гг.</w:t>
            </w: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доля сельских поселений </w:t>
            </w:r>
            <w:r>
              <w:rPr>
                <w:rFonts w:eastAsia="Calibri"/>
                <w:sz w:val="20"/>
                <w:szCs w:val="20"/>
              </w:rPr>
              <w:t>МР</w:t>
            </w:r>
            <w:r w:rsidRPr="003F3674">
              <w:rPr>
                <w:rFonts w:eastAsia="Calibri"/>
                <w:sz w:val="20"/>
                <w:szCs w:val="20"/>
              </w:rPr>
              <w:t xml:space="preserve"> от общего их числа, </w:t>
            </w:r>
            <w:r w:rsidRPr="003F3674">
              <w:rPr>
                <w:rFonts w:eastAsia="Calibri"/>
                <w:sz w:val="20"/>
                <w:szCs w:val="20"/>
              </w:rPr>
              <w:lastRenderedPageBreak/>
              <w:t>переданных свои полномочия на районный уровень</w:t>
            </w:r>
          </w:p>
        </w:tc>
        <w:tc>
          <w:tcPr>
            <w:tcW w:w="634"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lastRenderedPageBreak/>
              <w:t>35</w:t>
            </w:r>
          </w:p>
        </w:tc>
        <w:tc>
          <w:tcPr>
            <w:tcW w:w="70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60</w:t>
            </w:r>
          </w:p>
        </w:tc>
        <w:tc>
          <w:tcPr>
            <w:tcW w:w="708"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90</w:t>
            </w:r>
          </w:p>
        </w:tc>
        <w:tc>
          <w:tcPr>
            <w:tcW w:w="709"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lastRenderedPageBreak/>
              <w:t>1.14.</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Обеспечение рассмотрения на </w:t>
            </w:r>
            <w:r>
              <w:rPr>
                <w:rFonts w:eastAsia="Calibri"/>
                <w:sz w:val="20"/>
                <w:szCs w:val="20"/>
              </w:rPr>
              <w:t xml:space="preserve"> К</w:t>
            </w:r>
            <w:r w:rsidRPr="00F97C6B">
              <w:rPr>
                <w:rFonts w:eastAsia="Calibri"/>
                <w:sz w:val="20"/>
                <w:szCs w:val="20"/>
              </w:rPr>
              <w:t>омиссии по соблюдению требований к служебному поведению муниципальных служащих и урегулированию конфликта интересов в администрации МР «Ботлихский район»</w:t>
            </w:r>
            <w:r w:rsidRPr="003F3674">
              <w:rPr>
                <w:rFonts w:eastAsia="Calibri"/>
                <w:sz w:val="20"/>
                <w:szCs w:val="20"/>
              </w:rPr>
              <w:t xml:space="preserve"> вопроса о состоянии работы по выявлению случаев несоблюдения лицами, замещающими должности муниципальной  службы, муниципальн</w:t>
            </w:r>
            <w:r>
              <w:rPr>
                <w:rFonts w:eastAsia="Calibri"/>
                <w:sz w:val="20"/>
                <w:szCs w:val="20"/>
              </w:rPr>
              <w:t>ыми</w:t>
            </w:r>
            <w:r w:rsidRPr="003F3674">
              <w:rPr>
                <w:rFonts w:eastAsia="Calibri"/>
                <w:sz w:val="20"/>
                <w:szCs w:val="20"/>
              </w:rPr>
              <w:t xml:space="preserve"> служ</w:t>
            </w:r>
            <w:r>
              <w:rPr>
                <w:rFonts w:eastAsia="Calibri"/>
                <w:sz w:val="20"/>
                <w:szCs w:val="20"/>
              </w:rPr>
              <w:t xml:space="preserve">ащими </w:t>
            </w:r>
            <w:r w:rsidRPr="003F3674">
              <w:rPr>
                <w:rFonts w:eastAsia="Calibri"/>
                <w:sz w:val="20"/>
                <w:szCs w:val="20"/>
              </w:rPr>
              <w:t>требований о предотвращении и урегулировании конфликта интересов и мерах по ее совершенствованию</w:t>
            </w:r>
          </w:p>
        </w:tc>
        <w:tc>
          <w:tcPr>
            <w:tcW w:w="1728" w:type="dxa"/>
            <w:gridSpan w:val="3"/>
            <w:shd w:val="clear" w:color="auto" w:fill="auto"/>
          </w:tcPr>
          <w:p w:rsidR="00104D4B" w:rsidRPr="003F3674" w:rsidRDefault="00104D4B" w:rsidP="00BA67A6">
            <w:pPr>
              <w:widowControl w:val="0"/>
              <w:autoSpaceDE w:val="0"/>
              <w:autoSpaceDN w:val="0"/>
              <w:ind w:firstLine="28"/>
              <w:jc w:val="center"/>
              <w:rPr>
                <w:rFonts w:eastAsia="Calibri"/>
                <w:sz w:val="20"/>
                <w:szCs w:val="20"/>
              </w:rPr>
            </w:pPr>
            <w:r>
              <w:rPr>
                <w:rFonts w:eastAsia="Calibri"/>
                <w:sz w:val="20"/>
                <w:szCs w:val="20"/>
              </w:rPr>
              <w:t>К</w:t>
            </w:r>
            <w:r w:rsidRPr="00F97C6B">
              <w:rPr>
                <w:rFonts w:eastAsia="Calibri"/>
                <w:sz w:val="20"/>
                <w:szCs w:val="20"/>
              </w:rPr>
              <w:t>омисси</w:t>
            </w:r>
            <w:r w:rsidR="00BA67A6">
              <w:rPr>
                <w:rFonts w:eastAsia="Calibri"/>
                <w:sz w:val="20"/>
                <w:szCs w:val="20"/>
              </w:rPr>
              <w:t>я</w:t>
            </w:r>
            <w:r w:rsidRPr="00F97C6B">
              <w:rPr>
                <w:rFonts w:eastAsia="Calibri"/>
                <w:sz w:val="20"/>
                <w:szCs w:val="20"/>
              </w:rPr>
              <w:t xml:space="preserve"> по соблюдению требований к служебному поведению муниципальных служащих и урегулированию конфликта интересов в администрации МР «Ботлихский район»</w:t>
            </w:r>
            <w:r>
              <w:rPr>
                <w:rFonts w:eastAsia="Calibri"/>
                <w:sz w:val="20"/>
                <w:szCs w:val="20"/>
              </w:rPr>
              <w:t>,</w:t>
            </w:r>
            <w:r w:rsidRPr="003F3674">
              <w:rPr>
                <w:rFonts w:eastAsia="Calibri"/>
                <w:sz w:val="20"/>
                <w:szCs w:val="20"/>
              </w:rPr>
              <w:t xml:space="preserve"> </w:t>
            </w:r>
            <w:r>
              <w:rPr>
                <w:rFonts w:eastAsia="Calibri"/>
                <w:sz w:val="20"/>
                <w:szCs w:val="20"/>
              </w:rPr>
              <w:t xml:space="preserve"> помощник главы администрации по вопросам противодействия коррупции,</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согласованию)</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отчет, раз в год</w:t>
            </w:r>
          </w:p>
        </w:tc>
        <w:tc>
          <w:tcPr>
            <w:tcW w:w="634"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8"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9"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649" w:type="dxa"/>
            <w:gridSpan w:val="3"/>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1.15.</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Размещение в соответствии с законодательством на официальном сайте </w:t>
            </w:r>
            <w:r>
              <w:rPr>
                <w:rFonts w:eastAsia="Calibri"/>
                <w:sz w:val="20"/>
                <w:szCs w:val="20"/>
              </w:rPr>
              <w:t>администрации</w:t>
            </w:r>
            <w:r w:rsidRPr="003F3674">
              <w:rPr>
                <w:rFonts w:eastAsia="Calibri"/>
                <w:sz w:val="20"/>
                <w:szCs w:val="20"/>
              </w:rPr>
              <w:t xml:space="preserve"> сведений о доходах, расходах, имуществе и обязательствах имущественного характера муниципальных служащих согласно правилам, установленным законодательством</w:t>
            </w:r>
          </w:p>
        </w:tc>
        <w:tc>
          <w:tcPr>
            <w:tcW w:w="1728"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отдел</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 xml:space="preserve">доля сведений о доходах опубликованные на сайте, от общего количества сведений, которых </w:t>
            </w:r>
            <w:r w:rsidRPr="003F3674">
              <w:rPr>
                <w:rFonts w:eastAsia="Calibri"/>
                <w:sz w:val="20"/>
                <w:szCs w:val="20"/>
              </w:rPr>
              <w:lastRenderedPageBreak/>
              <w:t>необходимо разместить в соответствии с законодательством</w:t>
            </w:r>
          </w:p>
        </w:tc>
        <w:tc>
          <w:tcPr>
            <w:tcW w:w="634"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lastRenderedPageBreak/>
              <w:t>100</w:t>
            </w:r>
          </w:p>
        </w:tc>
        <w:tc>
          <w:tcPr>
            <w:tcW w:w="70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lastRenderedPageBreak/>
              <w:t>1.16.</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Методическое обеспечение деятельности органов местного самоуправления</w:t>
            </w:r>
            <w:r>
              <w:rPr>
                <w:rFonts w:eastAsia="Calibri"/>
                <w:sz w:val="20"/>
                <w:szCs w:val="20"/>
              </w:rPr>
              <w:t xml:space="preserve"> (должностных лиц)</w:t>
            </w:r>
            <w:r w:rsidRPr="003F3674">
              <w:rPr>
                <w:rFonts w:eastAsia="Calibri"/>
                <w:sz w:val="20"/>
                <w:szCs w:val="20"/>
              </w:rPr>
              <w:t xml:space="preserve"> по вопросам противодействия коррупции</w:t>
            </w:r>
          </w:p>
        </w:tc>
        <w:tc>
          <w:tcPr>
            <w:tcW w:w="1728" w:type="dxa"/>
            <w:gridSpan w:val="3"/>
            <w:shd w:val="clear" w:color="auto" w:fill="auto"/>
          </w:tcPr>
          <w:p w:rsidR="00104D4B"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 </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2023 гг.</w:t>
            </w: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проц.</w:t>
            </w:r>
          </w:p>
        </w:tc>
        <w:tc>
          <w:tcPr>
            <w:tcW w:w="634"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90</w:t>
            </w:r>
          </w:p>
        </w:tc>
        <w:tc>
          <w:tcPr>
            <w:tcW w:w="70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90</w:t>
            </w:r>
          </w:p>
        </w:tc>
        <w:tc>
          <w:tcPr>
            <w:tcW w:w="708"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1.17.</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Организация анализа исполнения органами местного самоуправления законодательства о муниципальной службе, о противодействии коррупции</w:t>
            </w:r>
          </w:p>
        </w:tc>
        <w:tc>
          <w:tcPr>
            <w:tcW w:w="1728"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xml:space="preserve">, </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2019 - 2023 гг.</w:t>
            </w: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мероприятий (1 раз в 3 года)</w:t>
            </w:r>
          </w:p>
        </w:tc>
        <w:tc>
          <w:tcPr>
            <w:tcW w:w="634"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 </w:t>
            </w:r>
          </w:p>
        </w:tc>
        <w:tc>
          <w:tcPr>
            <w:tcW w:w="70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08"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 </w:t>
            </w:r>
          </w:p>
        </w:tc>
        <w:tc>
          <w:tcPr>
            <w:tcW w:w="709"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 </w:t>
            </w:r>
          </w:p>
        </w:tc>
        <w:tc>
          <w:tcPr>
            <w:tcW w:w="649" w:type="dxa"/>
            <w:gridSpan w:val="3"/>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 </w:t>
            </w: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1.18.</w:t>
            </w:r>
          </w:p>
        </w:tc>
        <w:tc>
          <w:tcPr>
            <w:tcW w:w="4502"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анализа муниципальных правовых актов и должностных инструкций на предмет полноты отражения в них функциональных обязанностей, выполняемых лицами, замещающими муниципальные должности, должности муниципальной службы, должности в органах местного самоуправления, не являющиеся должностями муниципальной службы, должности в учреждениях и организациях подведомственных органам местного самоуправления</w:t>
            </w:r>
            <w:r>
              <w:rPr>
                <w:rFonts w:eastAsia="Calibri"/>
                <w:sz w:val="20"/>
                <w:szCs w:val="20"/>
              </w:rPr>
              <w:t>.</w:t>
            </w:r>
          </w:p>
        </w:tc>
        <w:tc>
          <w:tcPr>
            <w:tcW w:w="1728"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w:t>
            </w:r>
            <w:r>
              <w:rPr>
                <w:rFonts w:eastAsia="Calibri"/>
                <w:sz w:val="20"/>
                <w:szCs w:val="20"/>
              </w:rPr>
              <w:t>,</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согласованию) </w:t>
            </w:r>
          </w:p>
        </w:tc>
        <w:tc>
          <w:tcPr>
            <w:tcW w:w="850" w:type="dxa"/>
            <w:gridSpan w:val="2"/>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2019 - 2023 гг.</w:t>
            </w: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ежегодно</w:t>
            </w:r>
          </w:p>
          <w:p w:rsidR="00104D4B" w:rsidRPr="003F3674" w:rsidRDefault="00104D4B" w:rsidP="009E17CB">
            <w:pPr>
              <w:widowControl w:val="0"/>
              <w:autoSpaceDE w:val="0"/>
              <w:autoSpaceDN w:val="0"/>
              <w:ind w:firstLine="28"/>
              <w:jc w:val="center"/>
              <w:rPr>
                <w:rFonts w:eastAsia="Calibri"/>
                <w:sz w:val="20"/>
                <w:szCs w:val="20"/>
              </w:rPr>
            </w:pPr>
          </w:p>
        </w:tc>
        <w:tc>
          <w:tcPr>
            <w:tcW w:w="634"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8"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649" w:type="dxa"/>
            <w:gridSpan w:val="3"/>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vMerge/>
            <w:shd w:val="clear" w:color="auto" w:fill="auto"/>
          </w:tcPr>
          <w:p w:rsidR="00104D4B" w:rsidRPr="003F3674" w:rsidRDefault="00104D4B" w:rsidP="0041747F">
            <w:pPr>
              <w:ind w:firstLine="0"/>
              <w:jc w:val="center"/>
              <w:rPr>
                <w:rFonts w:eastAsia="Calibri"/>
                <w:sz w:val="20"/>
                <w:szCs w:val="20"/>
              </w:rPr>
            </w:pPr>
          </w:p>
        </w:tc>
        <w:tc>
          <w:tcPr>
            <w:tcW w:w="4502"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28"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доля подведомственных учреждений и организаций, где проведен анализ правовых актов</w:t>
            </w:r>
          </w:p>
        </w:tc>
        <w:tc>
          <w:tcPr>
            <w:tcW w:w="634"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50</w:t>
            </w:r>
          </w:p>
        </w:tc>
        <w:tc>
          <w:tcPr>
            <w:tcW w:w="70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70</w:t>
            </w:r>
          </w:p>
        </w:tc>
        <w:tc>
          <w:tcPr>
            <w:tcW w:w="708"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1.19.</w:t>
            </w:r>
          </w:p>
        </w:tc>
        <w:tc>
          <w:tcPr>
            <w:tcW w:w="4502"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Проведение в  органах местного самоуправления  анализа ведомственных документов (регламентов исполнения муниципальных функций, инструкций, должностных регламентов и др.) на предмет отражении в них функциональных обязанностей, выполняемых лицами,  замещающими муниципальные должности, </w:t>
            </w:r>
            <w:r w:rsidRPr="003F3674">
              <w:rPr>
                <w:rFonts w:eastAsia="Calibri"/>
                <w:sz w:val="20"/>
                <w:szCs w:val="20"/>
              </w:rPr>
              <w:lastRenderedPageBreak/>
              <w:t>должности муниципальной службы, должности, не являющиеся должностями муниципальной службы, должности в учреждениях и организациях подведомственных органам  местного самоуправления</w:t>
            </w:r>
            <w:r>
              <w:rPr>
                <w:rFonts w:eastAsia="Calibri"/>
                <w:sz w:val="20"/>
                <w:szCs w:val="20"/>
              </w:rPr>
              <w:t>.</w:t>
            </w:r>
          </w:p>
        </w:tc>
        <w:tc>
          <w:tcPr>
            <w:tcW w:w="1728"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lastRenderedPageBreak/>
              <w:t>Организационно-правовой  отдел</w:t>
            </w:r>
            <w:r w:rsidRPr="003F3674">
              <w:rPr>
                <w:rFonts w:eastAsia="Calibri"/>
                <w:sz w:val="20"/>
                <w:szCs w:val="20"/>
              </w:rPr>
              <w:t xml:space="preserve">,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xml:space="preserve">,  </w:t>
            </w:r>
            <w:r>
              <w:rPr>
                <w:rFonts w:eastAsia="Calibri"/>
                <w:sz w:val="20"/>
                <w:szCs w:val="20"/>
              </w:rPr>
              <w:lastRenderedPageBreak/>
              <w:t>ОМС сельских поселений</w:t>
            </w:r>
            <w:r w:rsidRPr="003F3674">
              <w:rPr>
                <w:rFonts w:eastAsia="Calibri"/>
                <w:sz w:val="20"/>
                <w:szCs w:val="20"/>
              </w:rPr>
              <w:t xml:space="preserve"> </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tc>
        <w:tc>
          <w:tcPr>
            <w:tcW w:w="850" w:type="dxa"/>
            <w:gridSpan w:val="2"/>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lastRenderedPageBreak/>
              <w:t>2019 - 2023 гг.</w:t>
            </w: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ежегодно </w:t>
            </w:r>
          </w:p>
          <w:p w:rsidR="00104D4B" w:rsidRPr="003F3674" w:rsidRDefault="00104D4B" w:rsidP="009E17CB">
            <w:pPr>
              <w:widowControl w:val="0"/>
              <w:autoSpaceDE w:val="0"/>
              <w:autoSpaceDN w:val="0"/>
              <w:ind w:firstLine="28"/>
              <w:jc w:val="center"/>
              <w:rPr>
                <w:rFonts w:eastAsia="Calibri"/>
                <w:sz w:val="20"/>
                <w:szCs w:val="20"/>
              </w:rPr>
            </w:pPr>
          </w:p>
        </w:tc>
        <w:tc>
          <w:tcPr>
            <w:tcW w:w="634"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8"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649" w:type="dxa"/>
            <w:gridSpan w:val="3"/>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vMerge/>
            <w:shd w:val="clear" w:color="auto" w:fill="auto"/>
          </w:tcPr>
          <w:p w:rsidR="00104D4B" w:rsidRPr="003F3674" w:rsidRDefault="00104D4B" w:rsidP="0041747F">
            <w:pPr>
              <w:ind w:firstLine="0"/>
              <w:jc w:val="center"/>
              <w:rPr>
                <w:rFonts w:eastAsia="Calibri"/>
                <w:sz w:val="20"/>
                <w:szCs w:val="20"/>
              </w:rPr>
            </w:pPr>
          </w:p>
        </w:tc>
        <w:tc>
          <w:tcPr>
            <w:tcW w:w="4502"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28"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доля подведомственных учреж</w:t>
            </w:r>
            <w:r>
              <w:rPr>
                <w:rFonts w:eastAsia="Calibri"/>
                <w:sz w:val="20"/>
                <w:szCs w:val="20"/>
              </w:rPr>
              <w:t>дений и организаций</w:t>
            </w:r>
            <w:r w:rsidRPr="003F3674">
              <w:rPr>
                <w:rFonts w:eastAsia="Calibri"/>
                <w:sz w:val="20"/>
                <w:szCs w:val="20"/>
              </w:rPr>
              <w:t xml:space="preserve">, где проведен </w:t>
            </w:r>
            <w:r w:rsidRPr="003F3674">
              <w:rPr>
                <w:rFonts w:eastAsia="Calibri"/>
                <w:sz w:val="20"/>
                <w:szCs w:val="20"/>
              </w:rPr>
              <w:lastRenderedPageBreak/>
              <w:t>анализ должностных регламентов</w:t>
            </w:r>
          </w:p>
        </w:tc>
        <w:tc>
          <w:tcPr>
            <w:tcW w:w="634"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lastRenderedPageBreak/>
              <w:t>100</w:t>
            </w:r>
          </w:p>
        </w:tc>
        <w:tc>
          <w:tcPr>
            <w:tcW w:w="70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lang w:val="en-US"/>
              </w:rPr>
              <w:lastRenderedPageBreak/>
              <w:t>1</w:t>
            </w:r>
            <w:r w:rsidRPr="003F3674">
              <w:rPr>
                <w:rFonts w:eastAsia="Calibri"/>
                <w:sz w:val="20"/>
                <w:szCs w:val="20"/>
              </w:rPr>
              <w:t>.20.</w:t>
            </w:r>
          </w:p>
        </w:tc>
        <w:tc>
          <w:tcPr>
            <w:tcW w:w="4502"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Рассмотрение в органах местного самоуправления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1728"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ОМС </w:t>
            </w:r>
            <w:r>
              <w:rPr>
                <w:rFonts w:eastAsia="Calibri"/>
                <w:sz w:val="20"/>
                <w:szCs w:val="20"/>
              </w:rPr>
              <w:t xml:space="preserve"> сельских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50" w:type="dxa"/>
            <w:gridSpan w:val="2"/>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2019 - 2023 гг.</w:t>
            </w: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не реже одного раза в квартал</w:t>
            </w:r>
          </w:p>
          <w:p w:rsidR="00104D4B" w:rsidRPr="003F3674" w:rsidRDefault="00104D4B" w:rsidP="009E17CB">
            <w:pPr>
              <w:widowControl w:val="0"/>
              <w:autoSpaceDE w:val="0"/>
              <w:autoSpaceDN w:val="0"/>
              <w:ind w:firstLine="28"/>
              <w:rPr>
                <w:rFonts w:eastAsia="Calibri"/>
                <w:sz w:val="20"/>
                <w:szCs w:val="20"/>
              </w:rPr>
            </w:pPr>
          </w:p>
        </w:tc>
        <w:tc>
          <w:tcPr>
            <w:tcW w:w="634"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8"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9"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649" w:type="dxa"/>
            <w:gridSpan w:val="3"/>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vMerge/>
            <w:shd w:val="clear" w:color="auto" w:fill="auto"/>
          </w:tcPr>
          <w:p w:rsidR="00104D4B" w:rsidRPr="003F3674" w:rsidRDefault="00104D4B" w:rsidP="0041747F">
            <w:pPr>
              <w:ind w:firstLine="0"/>
              <w:jc w:val="center"/>
              <w:rPr>
                <w:rFonts w:eastAsia="Calibri"/>
                <w:sz w:val="20"/>
                <w:szCs w:val="20"/>
                <w:lang w:val="en-US"/>
              </w:rPr>
            </w:pPr>
          </w:p>
        </w:tc>
        <w:tc>
          <w:tcPr>
            <w:tcW w:w="4502"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28"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доля материалов рассмотренных на заседании </w:t>
            </w:r>
            <w:r>
              <w:rPr>
                <w:rFonts w:eastAsia="Calibri"/>
                <w:sz w:val="20"/>
                <w:szCs w:val="20"/>
              </w:rPr>
              <w:t xml:space="preserve"> К</w:t>
            </w:r>
            <w:r w:rsidRPr="003F3674">
              <w:rPr>
                <w:rFonts w:eastAsia="Calibri"/>
                <w:sz w:val="20"/>
                <w:szCs w:val="20"/>
              </w:rPr>
              <w:t>омиссии</w:t>
            </w:r>
            <w:r>
              <w:rPr>
                <w:rFonts w:eastAsia="Calibri"/>
                <w:sz w:val="20"/>
                <w:szCs w:val="20"/>
              </w:rPr>
              <w:t xml:space="preserve"> </w:t>
            </w:r>
          </w:p>
        </w:tc>
        <w:tc>
          <w:tcPr>
            <w:tcW w:w="634"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p>
        </w:tc>
        <w:tc>
          <w:tcPr>
            <w:tcW w:w="629"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61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302739">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1.21.</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Осуществление контроля за выполнением требований Федеральных законов от 3 декабря 2012 года </w:t>
            </w:r>
            <w:hyperlink r:id="rId11" w:history="1">
              <w:r w:rsidRPr="003F3674">
                <w:rPr>
                  <w:rFonts w:eastAsia="Calibri"/>
                  <w:sz w:val="20"/>
                  <w:szCs w:val="20"/>
                </w:rPr>
                <w:t>№ 230-ФЗ</w:t>
              </w:r>
            </w:hyperlink>
            <w:r w:rsidRPr="003F3674">
              <w:rPr>
                <w:rFonts w:eastAsia="Calibri"/>
                <w:sz w:val="20"/>
                <w:szCs w:val="20"/>
              </w:rPr>
              <w:t xml:space="preserve"> «О контроле за соответствием расходов лиц, замещающих государственные должности, и иных лиц их доходам» и от 7 мая 2013 года </w:t>
            </w:r>
            <w:hyperlink r:id="rId12" w:history="1">
              <w:r w:rsidRPr="003F3674">
                <w:rPr>
                  <w:rFonts w:eastAsia="Calibri"/>
                  <w:sz w:val="20"/>
                  <w:szCs w:val="20"/>
                </w:rPr>
                <w:t>№ 79-ФЗ</w:t>
              </w:r>
            </w:hyperlink>
            <w:r w:rsidRPr="003F3674">
              <w:rPr>
                <w:rFonts w:eastAsia="Calibri"/>
                <w:sz w:val="20"/>
                <w:szCs w:val="20"/>
              </w:rPr>
              <w:t xml:space="preserve"> «О запрете отдельным категориям лиц открывать и иметь счета (вкл</w:t>
            </w:r>
            <w:r>
              <w:rPr>
                <w:rFonts w:eastAsia="Calibri"/>
                <w:sz w:val="20"/>
                <w:szCs w:val="20"/>
              </w:rPr>
              <w:t>ад</w:t>
            </w:r>
            <w:r w:rsidRPr="003F3674">
              <w:rPr>
                <w:rFonts w:eastAsia="Calibri"/>
                <w:sz w:val="20"/>
                <w:szCs w:val="20"/>
              </w:rPr>
              <w:t>ы), хранить наличные денежные средства и ценности в иностранных банках, расположенных за пределами территории Российской Федерации, вл</w:t>
            </w:r>
            <w:r>
              <w:rPr>
                <w:rFonts w:eastAsia="Calibri"/>
                <w:sz w:val="20"/>
                <w:szCs w:val="20"/>
              </w:rPr>
              <w:t>ад</w:t>
            </w:r>
            <w:r w:rsidRPr="003F3674">
              <w:rPr>
                <w:rFonts w:eastAsia="Calibri"/>
                <w:sz w:val="20"/>
                <w:szCs w:val="20"/>
              </w:rPr>
              <w:t xml:space="preserve">еть и (или) пользоваться иностранными финансовыми инструментами». </w:t>
            </w:r>
          </w:p>
          <w:p w:rsidR="00104D4B" w:rsidRPr="003F3674" w:rsidRDefault="00104D4B" w:rsidP="009E17CB">
            <w:pPr>
              <w:widowControl w:val="0"/>
              <w:autoSpaceDE w:val="0"/>
              <w:autoSpaceDN w:val="0"/>
              <w:ind w:firstLine="28"/>
              <w:rPr>
                <w:rFonts w:eastAsia="Calibri"/>
                <w:sz w:val="20"/>
                <w:szCs w:val="20"/>
              </w:rPr>
            </w:pPr>
          </w:p>
        </w:tc>
        <w:tc>
          <w:tcPr>
            <w:tcW w:w="1728" w:type="dxa"/>
            <w:gridSpan w:val="3"/>
            <w:shd w:val="clear" w:color="auto" w:fill="auto"/>
          </w:tcPr>
          <w:p w:rsidR="00104D4B"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p>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ОМС  сельских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r w:rsidRPr="003F3674">
              <w:rPr>
                <w:rFonts w:eastAsia="Calibri"/>
                <w:sz w:val="20"/>
                <w:szCs w:val="20"/>
              </w:rPr>
              <w:t xml:space="preserve"> </w:t>
            </w:r>
          </w:p>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3"/>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доля нарушений</w:t>
            </w:r>
            <w:r>
              <w:rPr>
                <w:rFonts w:eastAsia="Calibri"/>
                <w:sz w:val="20"/>
                <w:szCs w:val="20"/>
              </w:rPr>
              <w:t>,</w:t>
            </w:r>
            <w:r w:rsidRPr="003F3674">
              <w:rPr>
                <w:rFonts w:eastAsia="Calibri"/>
                <w:sz w:val="20"/>
                <w:szCs w:val="20"/>
              </w:rPr>
              <w:t xml:space="preserve"> по которым проведены  проверки в соответствии с решением </w:t>
            </w:r>
            <w:r>
              <w:rPr>
                <w:rFonts w:eastAsia="Calibri"/>
                <w:sz w:val="20"/>
                <w:szCs w:val="20"/>
              </w:rPr>
              <w:t>г</w:t>
            </w:r>
            <w:r w:rsidRPr="003F3674">
              <w:rPr>
                <w:rFonts w:eastAsia="Calibri"/>
                <w:sz w:val="20"/>
                <w:szCs w:val="20"/>
              </w:rPr>
              <w:t>лавы МР «</w:t>
            </w:r>
            <w:r>
              <w:rPr>
                <w:rFonts w:eastAsia="Calibri"/>
                <w:sz w:val="20"/>
                <w:szCs w:val="20"/>
              </w:rPr>
              <w:t>Ботлих</w:t>
            </w:r>
            <w:r w:rsidRPr="003F3674">
              <w:rPr>
                <w:rFonts w:eastAsia="Calibri"/>
                <w:sz w:val="20"/>
                <w:szCs w:val="20"/>
              </w:rPr>
              <w:t>ский район» (или уполномоченного им лица)</w:t>
            </w:r>
          </w:p>
        </w:tc>
        <w:tc>
          <w:tcPr>
            <w:tcW w:w="634"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9E17CB">
            <w:pPr>
              <w:rPr>
                <w:rFonts w:eastAsia="Calibri"/>
                <w:sz w:val="20"/>
                <w:szCs w:val="20"/>
              </w:rPr>
            </w:pPr>
          </w:p>
        </w:tc>
        <w:tc>
          <w:tcPr>
            <w:tcW w:w="629" w:type="dxa"/>
            <w:gridSpan w:val="4"/>
            <w:shd w:val="clear" w:color="auto" w:fill="auto"/>
          </w:tcPr>
          <w:p w:rsidR="00104D4B" w:rsidRPr="003F3674" w:rsidRDefault="00104D4B" w:rsidP="009E17CB">
            <w:pPr>
              <w:rPr>
                <w:rFonts w:eastAsia="Calibri"/>
                <w:sz w:val="20"/>
                <w:szCs w:val="20"/>
              </w:rPr>
            </w:pPr>
          </w:p>
        </w:tc>
        <w:tc>
          <w:tcPr>
            <w:tcW w:w="658" w:type="dxa"/>
            <w:gridSpan w:val="4"/>
            <w:shd w:val="clear" w:color="auto" w:fill="auto"/>
          </w:tcPr>
          <w:p w:rsidR="00104D4B" w:rsidRPr="003F3674" w:rsidRDefault="00104D4B" w:rsidP="009E17CB">
            <w:pPr>
              <w:rPr>
                <w:rFonts w:eastAsia="Calibri"/>
                <w:sz w:val="20"/>
                <w:szCs w:val="20"/>
              </w:rPr>
            </w:pPr>
          </w:p>
        </w:tc>
        <w:tc>
          <w:tcPr>
            <w:tcW w:w="710" w:type="dxa"/>
            <w:gridSpan w:val="5"/>
            <w:shd w:val="clear" w:color="auto" w:fill="auto"/>
          </w:tcPr>
          <w:p w:rsidR="00104D4B" w:rsidRPr="003F3674" w:rsidRDefault="00104D4B" w:rsidP="009E17CB">
            <w:pPr>
              <w:rPr>
                <w:rFonts w:eastAsia="Calibri"/>
                <w:sz w:val="20"/>
                <w:szCs w:val="20"/>
              </w:rPr>
            </w:pPr>
          </w:p>
        </w:tc>
        <w:tc>
          <w:tcPr>
            <w:tcW w:w="618" w:type="dxa"/>
            <w:gridSpan w:val="2"/>
            <w:shd w:val="clear" w:color="auto" w:fill="auto"/>
          </w:tcPr>
          <w:p w:rsidR="00104D4B" w:rsidRPr="003F3674" w:rsidRDefault="00104D4B" w:rsidP="009E17CB">
            <w:pPr>
              <w:rPr>
                <w:rFonts w:eastAsia="Calibri"/>
                <w:sz w:val="20"/>
                <w:szCs w:val="20"/>
              </w:rPr>
            </w:pPr>
          </w:p>
        </w:tc>
      </w:tr>
      <w:tr w:rsidR="00104D4B" w:rsidRPr="003F3674" w:rsidTr="00302739">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1.22.</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Проведение выездных проверок (мониторинг) организации работы по противодействию коррупции в органах местного самоуправления </w:t>
            </w:r>
            <w:r>
              <w:rPr>
                <w:rFonts w:eastAsia="Calibri"/>
                <w:sz w:val="20"/>
                <w:szCs w:val="20"/>
              </w:rPr>
              <w:t>и муниципальных учреждения</w:t>
            </w:r>
            <w:r w:rsidRPr="003F3674">
              <w:rPr>
                <w:rFonts w:eastAsia="Calibri"/>
                <w:sz w:val="20"/>
                <w:szCs w:val="20"/>
              </w:rPr>
              <w:t xml:space="preserve">х. Подготовка предложений и рекомендаций по недопущению условий для проявления коррупции, минимизации последствий коррупционных правонарушений и </w:t>
            </w:r>
            <w:r w:rsidRPr="003F3674">
              <w:rPr>
                <w:rFonts w:eastAsia="Calibri"/>
                <w:sz w:val="20"/>
                <w:szCs w:val="20"/>
              </w:rPr>
              <w:lastRenderedPageBreak/>
              <w:t xml:space="preserve">совершенствованию антикоррупционной работы в органах местного самоуправления </w:t>
            </w:r>
            <w:r>
              <w:rPr>
                <w:rFonts w:eastAsia="Calibri"/>
                <w:sz w:val="20"/>
                <w:szCs w:val="20"/>
              </w:rPr>
              <w:t xml:space="preserve"> </w:t>
            </w:r>
            <w:r w:rsidRPr="003F3674">
              <w:rPr>
                <w:rFonts w:eastAsia="Calibri"/>
                <w:sz w:val="20"/>
                <w:szCs w:val="20"/>
              </w:rPr>
              <w:t xml:space="preserve">и муниципальных </w:t>
            </w:r>
            <w:r>
              <w:rPr>
                <w:rFonts w:eastAsia="Calibri"/>
                <w:sz w:val="20"/>
                <w:szCs w:val="20"/>
              </w:rPr>
              <w:t>учреждениях</w:t>
            </w:r>
          </w:p>
        </w:tc>
        <w:tc>
          <w:tcPr>
            <w:tcW w:w="1728"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lastRenderedPageBreak/>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2019- 2023 гг.</w:t>
            </w: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мероприятий в органах местного самоуправления</w:t>
            </w:r>
          </w:p>
        </w:tc>
        <w:tc>
          <w:tcPr>
            <w:tcW w:w="634" w:type="dxa"/>
            <w:gridSpan w:val="4"/>
            <w:shd w:val="clear" w:color="auto" w:fill="auto"/>
          </w:tcPr>
          <w:p w:rsidR="00104D4B" w:rsidRPr="003F3674" w:rsidRDefault="00104D4B" w:rsidP="009E17CB">
            <w:pPr>
              <w:jc w:val="center"/>
              <w:rPr>
                <w:rFonts w:eastAsia="Calibri"/>
                <w:sz w:val="20"/>
                <w:szCs w:val="20"/>
              </w:rPr>
            </w:pPr>
            <w:r w:rsidRPr="003F3674">
              <w:rPr>
                <w:rFonts w:eastAsia="Calibri"/>
                <w:sz w:val="20"/>
                <w:szCs w:val="20"/>
              </w:rPr>
              <w:t>4</w:t>
            </w:r>
          </w:p>
        </w:tc>
        <w:tc>
          <w:tcPr>
            <w:tcW w:w="709" w:type="dxa"/>
            <w:gridSpan w:val="4"/>
            <w:shd w:val="clear" w:color="auto" w:fill="auto"/>
          </w:tcPr>
          <w:p w:rsidR="00104D4B" w:rsidRPr="003F3674" w:rsidRDefault="00104D4B" w:rsidP="009E17CB">
            <w:pPr>
              <w:jc w:val="center"/>
              <w:rPr>
                <w:rFonts w:eastAsia="Calibri"/>
                <w:sz w:val="20"/>
                <w:szCs w:val="20"/>
              </w:rPr>
            </w:pPr>
            <w:r w:rsidRPr="003F3674">
              <w:rPr>
                <w:rFonts w:eastAsia="Calibri"/>
                <w:sz w:val="20"/>
                <w:szCs w:val="20"/>
              </w:rPr>
              <w:t>4</w:t>
            </w:r>
          </w:p>
        </w:tc>
        <w:tc>
          <w:tcPr>
            <w:tcW w:w="708" w:type="dxa"/>
            <w:gridSpan w:val="5"/>
            <w:shd w:val="clear" w:color="auto" w:fill="auto"/>
          </w:tcPr>
          <w:p w:rsidR="00104D4B" w:rsidRPr="003F3674" w:rsidRDefault="00104D4B" w:rsidP="009E17CB">
            <w:pPr>
              <w:jc w:val="center"/>
              <w:rPr>
                <w:rFonts w:eastAsia="Calibri"/>
                <w:sz w:val="20"/>
                <w:szCs w:val="20"/>
              </w:rPr>
            </w:pPr>
            <w:r w:rsidRPr="003F3674">
              <w:rPr>
                <w:rFonts w:eastAsia="Calibri"/>
                <w:sz w:val="20"/>
                <w:szCs w:val="20"/>
              </w:rPr>
              <w:t>4</w:t>
            </w:r>
          </w:p>
        </w:tc>
        <w:tc>
          <w:tcPr>
            <w:tcW w:w="709" w:type="dxa"/>
            <w:gridSpan w:val="6"/>
            <w:shd w:val="clear" w:color="auto" w:fill="auto"/>
          </w:tcPr>
          <w:p w:rsidR="00104D4B" w:rsidRPr="003F3674" w:rsidRDefault="00104D4B" w:rsidP="009E17CB">
            <w:pPr>
              <w:jc w:val="center"/>
              <w:rPr>
                <w:rFonts w:eastAsia="Calibri"/>
                <w:sz w:val="20"/>
                <w:szCs w:val="20"/>
              </w:rPr>
            </w:pPr>
            <w:r w:rsidRPr="003F3674">
              <w:rPr>
                <w:rFonts w:eastAsia="Calibri"/>
                <w:sz w:val="20"/>
                <w:szCs w:val="20"/>
              </w:rPr>
              <w:t>4</w:t>
            </w:r>
          </w:p>
        </w:tc>
        <w:tc>
          <w:tcPr>
            <w:tcW w:w="649" w:type="dxa"/>
            <w:gridSpan w:val="3"/>
            <w:shd w:val="clear" w:color="auto" w:fill="auto"/>
          </w:tcPr>
          <w:p w:rsidR="00104D4B" w:rsidRPr="003F3674" w:rsidRDefault="00104D4B" w:rsidP="009E17CB">
            <w:pPr>
              <w:jc w:val="center"/>
              <w:rPr>
                <w:rFonts w:eastAsia="Calibri"/>
                <w:sz w:val="20"/>
                <w:szCs w:val="20"/>
              </w:rPr>
            </w:pPr>
            <w:r w:rsidRPr="003F3674">
              <w:rPr>
                <w:rFonts w:eastAsia="Calibri"/>
                <w:sz w:val="20"/>
                <w:szCs w:val="20"/>
              </w:rPr>
              <w:t>4</w:t>
            </w:r>
          </w:p>
        </w:tc>
        <w:tc>
          <w:tcPr>
            <w:tcW w:w="709" w:type="dxa"/>
            <w:gridSpan w:val="5"/>
            <w:shd w:val="clear" w:color="auto" w:fill="auto"/>
          </w:tcPr>
          <w:p w:rsidR="00104D4B" w:rsidRPr="003F3674" w:rsidRDefault="00104D4B" w:rsidP="009E17CB">
            <w:pPr>
              <w:jc w:val="center"/>
              <w:rPr>
                <w:rFonts w:eastAsia="Calibri"/>
                <w:sz w:val="20"/>
                <w:szCs w:val="20"/>
              </w:rPr>
            </w:pPr>
          </w:p>
        </w:tc>
        <w:tc>
          <w:tcPr>
            <w:tcW w:w="629" w:type="dxa"/>
            <w:gridSpan w:val="4"/>
            <w:shd w:val="clear" w:color="auto" w:fill="auto"/>
          </w:tcPr>
          <w:p w:rsidR="00104D4B" w:rsidRPr="003F3674" w:rsidRDefault="00104D4B" w:rsidP="009E17CB">
            <w:pPr>
              <w:jc w:val="center"/>
              <w:rPr>
                <w:rFonts w:eastAsia="Calibri"/>
                <w:sz w:val="20"/>
                <w:szCs w:val="20"/>
              </w:rPr>
            </w:pPr>
          </w:p>
        </w:tc>
        <w:tc>
          <w:tcPr>
            <w:tcW w:w="658" w:type="dxa"/>
            <w:gridSpan w:val="4"/>
            <w:shd w:val="clear" w:color="auto" w:fill="auto"/>
          </w:tcPr>
          <w:p w:rsidR="00104D4B" w:rsidRPr="003F3674" w:rsidRDefault="00104D4B" w:rsidP="009E17CB">
            <w:pPr>
              <w:rPr>
                <w:rFonts w:eastAsia="Calibri"/>
                <w:sz w:val="20"/>
                <w:szCs w:val="20"/>
              </w:rPr>
            </w:pPr>
          </w:p>
        </w:tc>
        <w:tc>
          <w:tcPr>
            <w:tcW w:w="710" w:type="dxa"/>
            <w:gridSpan w:val="5"/>
            <w:shd w:val="clear" w:color="auto" w:fill="auto"/>
          </w:tcPr>
          <w:p w:rsidR="00104D4B" w:rsidRPr="003F3674" w:rsidRDefault="00104D4B" w:rsidP="009E17CB">
            <w:pPr>
              <w:rPr>
                <w:rFonts w:eastAsia="Calibri"/>
                <w:sz w:val="20"/>
                <w:szCs w:val="20"/>
              </w:rPr>
            </w:pPr>
          </w:p>
        </w:tc>
        <w:tc>
          <w:tcPr>
            <w:tcW w:w="618" w:type="dxa"/>
            <w:gridSpan w:val="2"/>
            <w:shd w:val="clear" w:color="auto" w:fill="auto"/>
          </w:tcPr>
          <w:p w:rsidR="00104D4B" w:rsidRPr="003F3674" w:rsidRDefault="00104D4B" w:rsidP="009E17CB">
            <w:pPr>
              <w:rPr>
                <w:rFonts w:eastAsia="Calibri"/>
                <w:sz w:val="20"/>
                <w:szCs w:val="20"/>
              </w:rPr>
            </w:pPr>
          </w:p>
        </w:tc>
      </w:tr>
      <w:tr w:rsidR="00104D4B" w:rsidRPr="003F3674" w:rsidTr="00302739">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lastRenderedPageBreak/>
              <w:t>1.23.</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Проведение оценки эффективности деятельности органов местного самоуправления в сфере противодействия коррупции на основании соответствующей методики, одобренной </w:t>
            </w:r>
            <w:r>
              <w:rPr>
                <w:rFonts w:eastAsia="Calibri"/>
                <w:sz w:val="20"/>
                <w:szCs w:val="20"/>
              </w:rPr>
              <w:t xml:space="preserve"> 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p>
        </w:tc>
        <w:tc>
          <w:tcPr>
            <w:tcW w:w="1728"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ОМС </w:t>
            </w:r>
            <w:r>
              <w:rPr>
                <w:rFonts w:eastAsia="Calibri"/>
                <w:sz w:val="20"/>
                <w:szCs w:val="20"/>
              </w:rPr>
              <w:t xml:space="preserve"> сельских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2019- 2023 гг.</w:t>
            </w: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634"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8"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6"/>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649" w:type="dxa"/>
            <w:gridSpan w:val="3"/>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p>
        </w:tc>
        <w:tc>
          <w:tcPr>
            <w:tcW w:w="629" w:type="dxa"/>
            <w:gridSpan w:val="4"/>
            <w:shd w:val="clear" w:color="auto" w:fill="auto"/>
          </w:tcPr>
          <w:p w:rsidR="00104D4B" w:rsidRPr="003F3674" w:rsidRDefault="00104D4B" w:rsidP="009E17CB">
            <w:pPr>
              <w:rPr>
                <w:rFonts w:eastAsia="Calibri"/>
                <w:sz w:val="20"/>
                <w:szCs w:val="20"/>
              </w:rPr>
            </w:pPr>
          </w:p>
        </w:tc>
        <w:tc>
          <w:tcPr>
            <w:tcW w:w="658" w:type="dxa"/>
            <w:gridSpan w:val="4"/>
            <w:shd w:val="clear" w:color="auto" w:fill="auto"/>
          </w:tcPr>
          <w:p w:rsidR="00104D4B" w:rsidRPr="003F3674" w:rsidRDefault="00104D4B" w:rsidP="009E17CB">
            <w:pPr>
              <w:rPr>
                <w:rFonts w:eastAsia="Calibri"/>
                <w:sz w:val="20"/>
                <w:szCs w:val="20"/>
              </w:rPr>
            </w:pPr>
          </w:p>
        </w:tc>
        <w:tc>
          <w:tcPr>
            <w:tcW w:w="710" w:type="dxa"/>
            <w:gridSpan w:val="5"/>
            <w:shd w:val="clear" w:color="auto" w:fill="auto"/>
          </w:tcPr>
          <w:p w:rsidR="00104D4B" w:rsidRPr="003F3674" w:rsidRDefault="00104D4B" w:rsidP="009E17CB">
            <w:pPr>
              <w:rPr>
                <w:rFonts w:eastAsia="Calibri"/>
                <w:sz w:val="20"/>
                <w:szCs w:val="20"/>
              </w:rPr>
            </w:pPr>
          </w:p>
        </w:tc>
        <w:tc>
          <w:tcPr>
            <w:tcW w:w="618" w:type="dxa"/>
            <w:gridSpan w:val="2"/>
            <w:shd w:val="clear" w:color="auto" w:fill="auto"/>
          </w:tcPr>
          <w:p w:rsidR="00104D4B" w:rsidRPr="003F3674" w:rsidRDefault="00104D4B" w:rsidP="009E17CB">
            <w:pPr>
              <w:rPr>
                <w:rFonts w:eastAsia="Calibri"/>
                <w:sz w:val="20"/>
                <w:szCs w:val="20"/>
              </w:rPr>
            </w:pPr>
          </w:p>
        </w:tc>
      </w:tr>
      <w:tr w:rsidR="00104D4B" w:rsidRPr="003F3674" w:rsidTr="00302739">
        <w:tc>
          <w:tcPr>
            <w:tcW w:w="670"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1.24.</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Реализация комплекса мер по предупреждению коррупции в </w:t>
            </w:r>
            <w:r>
              <w:rPr>
                <w:rFonts w:eastAsia="Calibri"/>
                <w:sz w:val="20"/>
                <w:szCs w:val="20"/>
              </w:rPr>
              <w:t>учреждениях и организаци</w:t>
            </w:r>
            <w:r w:rsidRPr="003F3674">
              <w:rPr>
                <w:rFonts w:eastAsia="Calibri"/>
                <w:sz w:val="20"/>
                <w:szCs w:val="20"/>
              </w:rPr>
              <w:t>ях, созданных для выполнения з</w:t>
            </w:r>
            <w:r>
              <w:rPr>
                <w:rFonts w:eastAsia="Calibri"/>
                <w:sz w:val="20"/>
                <w:szCs w:val="20"/>
              </w:rPr>
              <w:t>ад</w:t>
            </w:r>
            <w:r w:rsidRPr="003F3674">
              <w:rPr>
                <w:rFonts w:eastAsia="Calibri"/>
                <w:sz w:val="20"/>
                <w:szCs w:val="20"/>
              </w:rPr>
              <w:t>ач, поставленных перед органами местного самоуправления района</w:t>
            </w:r>
          </w:p>
        </w:tc>
        <w:tc>
          <w:tcPr>
            <w:tcW w:w="1728"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xml:space="preserve">, </w:t>
            </w:r>
            <w:r w:rsidRPr="003F3674">
              <w:rPr>
                <w:rFonts w:eastAsia="Calibri"/>
                <w:sz w:val="20"/>
                <w:szCs w:val="20"/>
              </w:rPr>
              <w:t>подведомственные учреждения</w:t>
            </w:r>
            <w:r>
              <w:rPr>
                <w:rFonts w:eastAsia="Calibri"/>
                <w:sz w:val="20"/>
                <w:szCs w:val="20"/>
              </w:rPr>
              <w:t>,</w:t>
            </w:r>
            <w:r w:rsidRPr="003F3674">
              <w:rPr>
                <w:rFonts w:eastAsia="Calibri"/>
                <w:sz w:val="20"/>
                <w:szCs w:val="20"/>
              </w:rPr>
              <w:t xml:space="preserve"> ОМС </w:t>
            </w:r>
            <w:r>
              <w:rPr>
                <w:rFonts w:eastAsia="Calibri"/>
                <w:sz w:val="20"/>
                <w:szCs w:val="20"/>
              </w:rPr>
              <w:t xml:space="preserve"> сельских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r w:rsidRPr="003F3674">
              <w:rPr>
                <w:rFonts w:eastAsia="Calibri"/>
                <w:sz w:val="20"/>
                <w:szCs w:val="20"/>
              </w:rPr>
              <w:t xml:space="preserve"> </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гг.</w:t>
            </w:r>
          </w:p>
        </w:tc>
        <w:tc>
          <w:tcPr>
            <w:tcW w:w="167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доля подведомственных учреждений (организаций), где в полном объеме реализовывается антикоррупц</w:t>
            </w:r>
            <w:r>
              <w:rPr>
                <w:rFonts w:eastAsia="Calibri"/>
                <w:sz w:val="20"/>
                <w:szCs w:val="20"/>
              </w:rPr>
              <w:t>ионна</w:t>
            </w:r>
            <w:r w:rsidRPr="003F3674">
              <w:rPr>
                <w:rFonts w:eastAsia="Calibri"/>
                <w:sz w:val="20"/>
                <w:szCs w:val="20"/>
              </w:rPr>
              <w:t>я политика</w:t>
            </w:r>
          </w:p>
        </w:tc>
        <w:tc>
          <w:tcPr>
            <w:tcW w:w="634" w:type="dxa"/>
            <w:gridSpan w:val="4"/>
            <w:shd w:val="clear" w:color="auto" w:fill="auto"/>
          </w:tcPr>
          <w:p w:rsidR="00104D4B" w:rsidRPr="003F3674" w:rsidRDefault="00104D4B" w:rsidP="00392103">
            <w:pPr>
              <w:ind w:firstLine="0"/>
              <w:rPr>
                <w:rFonts w:eastAsia="Calibri"/>
                <w:sz w:val="20"/>
                <w:szCs w:val="20"/>
              </w:rPr>
            </w:pPr>
            <w:r w:rsidRPr="003F3674">
              <w:rPr>
                <w:rFonts w:eastAsia="Calibri"/>
                <w:sz w:val="20"/>
                <w:szCs w:val="20"/>
              </w:rPr>
              <w:t>80</w:t>
            </w:r>
          </w:p>
        </w:tc>
        <w:tc>
          <w:tcPr>
            <w:tcW w:w="709" w:type="dxa"/>
            <w:gridSpan w:val="4"/>
            <w:shd w:val="clear" w:color="auto" w:fill="auto"/>
          </w:tcPr>
          <w:p w:rsidR="00104D4B" w:rsidRPr="003F3674" w:rsidRDefault="00104D4B" w:rsidP="00392103">
            <w:pPr>
              <w:ind w:firstLine="0"/>
              <w:rPr>
                <w:rFonts w:eastAsia="Calibri"/>
                <w:sz w:val="20"/>
                <w:szCs w:val="20"/>
              </w:rPr>
            </w:pPr>
            <w:r w:rsidRPr="003F3674">
              <w:rPr>
                <w:rFonts w:eastAsia="Calibri"/>
                <w:sz w:val="20"/>
                <w:szCs w:val="20"/>
              </w:rPr>
              <w:t>90</w:t>
            </w:r>
          </w:p>
        </w:tc>
        <w:tc>
          <w:tcPr>
            <w:tcW w:w="708" w:type="dxa"/>
            <w:gridSpan w:val="5"/>
            <w:shd w:val="clear" w:color="auto" w:fill="auto"/>
          </w:tcPr>
          <w:p w:rsidR="00104D4B" w:rsidRPr="003F3674" w:rsidRDefault="00104D4B" w:rsidP="00392103">
            <w:pPr>
              <w:ind w:firstLine="0"/>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92103">
            <w:pPr>
              <w:ind w:firstLine="0"/>
              <w:rPr>
                <w:rFonts w:eastAsia="Calibri"/>
                <w:sz w:val="20"/>
                <w:szCs w:val="20"/>
              </w:rPr>
            </w:pPr>
            <w:r w:rsidRPr="003F3674">
              <w:rPr>
                <w:rFonts w:eastAsia="Calibri"/>
                <w:sz w:val="20"/>
                <w:szCs w:val="20"/>
              </w:rPr>
              <w:t>100</w:t>
            </w:r>
          </w:p>
        </w:tc>
        <w:tc>
          <w:tcPr>
            <w:tcW w:w="649" w:type="dxa"/>
            <w:gridSpan w:val="3"/>
            <w:shd w:val="clear" w:color="auto" w:fill="auto"/>
          </w:tcPr>
          <w:p w:rsidR="00104D4B" w:rsidRPr="003F3674" w:rsidRDefault="00104D4B" w:rsidP="00392103">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9E17CB">
            <w:pPr>
              <w:rPr>
                <w:rFonts w:eastAsia="Calibri"/>
                <w:sz w:val="20"/>
                <w:szCs w:val="20"/>
              </w:rPr>
            </w:pPr>
          </w:p>
        </w:tc>
        <w:tc>
          <w:tcPr>
            <w:tcW w:w="629" w:type="dxa"/>
            <w:gridSpan w:val="4"/>
            <w:shd w:val="clear" w:color="auto" w:fill="auto"/>
          </w:tcPr>
          <w:p w:rsidR="00104D4B" w:rsidRPr="003F3674" w:rsidRDefault="00104D4B" w:rsidP="009E17CB">
            <w:pPr>
              <w:rPr>
                <w:rFonts w:eastAsia="Calibri"/>
                <w:sz w:val="20"/>
                <w:szCs w:val="20"/>
              </w:rPr>
            </w:pPr>
          </w:p>
        </w:tc>
        <w:tc>
          <w:tcPr>
            <w:tcW w:w="658" w:type="dxa"/>
            <w:gridSpan w:val="4"/>
            <w:shd w:val="clear" w:color="auto" w:fill="auto"/>
          </w:tcPr>
          <w:p w:rsidR="00104D4B" w:rsidRPr="003F3674" w:rsidRDefault="00104D4B" w:rsidP="009E17CB">
            <w:pPr>
              <w:rPr>
                <w:rFonts w:eastAsia="Calibri"/>
                <w:sz w:val="20"/>
                <w:szCs w:val="20"/>
              </w:rPr>
            </w:pPr>
          </w:p>
        </w:tc>
        <w:tc>
          <w:tcPr>
            <w:tcW w:w="710" w:type="dxa"/>
            <w:gridSpan w:val="5"/>
            <w:shd w:val="clear" w:color="auto" w:fill="auto"/>
          </w:tcPr>
          <w:p w:rsidR="00104D4B" w:rsidRPr="003F3674" w:rsidRDefault="00104D4B" w:rsidP="009E17CB">
            <w:pPr>
              <w:rPr>
                <w:rFonts w:eastAsia="Calibri"/>
                <w:sz w:val="20"/>
                <w:szCs w:val="20"/>
              </w:rPr>
            </w:pPr>
          </w:p>
        </w:tc>
        <w:tc>
          <w:tcPr>
            <w:tcW w:w="618" w:type="dxa"/>
            <w:gridSpan w:val="2"/>
            <w:shd w:val="clear" w:color="auto" w:fill="auto"/>
          </w:tcPr>
          <w:p w:rsidR="00104D4B" w:rsidRPr="003F3674" w:rsidRDefault="00104D4B" w:rsidP="009E17CB">
            <w:pPr>
              <w:rPr>
                <w:rFonts w:eastAsia="Calibri"/>
                <w:sz w:val="20"/>
                <w:szCs w:val="20"/>
              </w:rPr>
            </w:pPr>
          </w:p>
        </w:tc>
      </w:tr>
      <w:tr w:rsidR="00163F59" w:rsidRPr="003F3674" w:rsidTr="00302739">
        <w:tc>
          <w:tcPr>
            <w:tcW w:w="670" w:type="dxa"/>
            <w:shd w:val="clear" w:color="auto" w:fill="auto"/>
          </w:tcPr>
          <w:p w:rsidR="00163F59" w:rsidRPr="00BA67A6" w:rsidRDefault="00163F59" w:rsidP="0041747F">
            <w:pPr>
              <w:ind w:firstLine="0"/>
              <w:jc w:val="center"/>
              <w:rPr>
                <w:rFonts w:eastAsia="Calibri"/>
                <w:sz w:val="20"/>
                <w:szCs w:val="20"/>
              </w:rPr>
            </w:pPr>
            <w:r w:rsidRPr="00BA67A6">
              <w:rPr>
                <w:rFonts w:eastAsia="Calibri"/>
                <w:sz w:val="20"/>
                <w:szCs w:val="20"/>
              </w:rPr>
              <w:t>1.25.</w:t>
            </w:r>
          </w:p>
        </w:tc>
        <w:tc>
          <w:tcPr>
            <w:tcW w:w="4502" w:type="dxa"/>
            <w:shd w:val="clear" w:color="auto" w:fill="auto"/>
          </w:tcPr>
          <w:p w:rsidR="00163F59" w:rsidRPr="00BA67A6" w:rsidRDefault="00163F59" w:rsidP="009B701D">
            <w:pPr>
              <w:widowControl w:val="0"/>
              <w:autoSpaceDE w:val="0"/>
              <w:autoSpaceDN w:val="0"/>
              <w:ind w:firstLine="28"/>
              <w:rPr>
                <w:rFonts w:eastAsia="Calibri"/>
                <w:sz w:val="20"/>
                <w:szCs w:val="20"/>
              </w:rPr>
            </w:pPr>
            <w:r w:rsidRPr="00BA67A6">
              <w:rPr>
                <w:rFonts w:eastAsia="Calibri"/>
                <w:sz w:val="20"/>
                <w:szCs w:val="20"/>
              </w:rPr>
              <w:t xml:space="preserve">Направление в уполномоченный орган Республики Дагестан по профилактике коррупционных и иных правонарушений </w:t>
            </w:r>
            <w:r w:rsidRPr="00BA67A6">
              <w:rPr>
                <w:rFonts w:eastAsia="Calibri"/>
                <w:sz w:val="20"/>
                <w:szCs w:val="20"/>
              </w:rPr>
              <w:lastRenderedPageBreak/>
              <w:t xml:space="preserve">информации, касающейся событий, признаков и фактов коррупционных проявлений, о проверках и процессуальных действиях, проводимых правоохранительными органами, а также об актах реагирования органов прокуратуры и предварительного следствия на нарушения законодательства о противодействии коррупции в </w:t>
            </w:r>
            <w:r w:rsidR="009B701D" w:rsidRPr="00BA67A6">
              <w:rPr>
                <w:rFonts w:eastAsia="Calibri"/>
                <w:sz w:val="20"/>
                <w:szCs w:val="20"/>
              </w:rPr>
              <w:t xml:space="preserve">ОМС МР «Ботлихский район» и подведомственных </w:t>
            </w:r>
            <w:r w:rsidRPr="00BA67A6">
              <w:rPr>
                <w:rFonts w:eastAsia="Calibri"/>
                <w:sz w:val="20"/>
                <w:szCs w:val="20"/>
              </w:rPr>
              <w:t xml:space="preserve"> учреждениях (организациях).</w:t>
            </w:r>
          </w:p>
        </w:tc>
        <w:tc>
          <w:tcPr>
            <w:tcW w:w="1728" w:type="dxa"/>
            <w:gridSpan w:val="3"/>
            <w:shd w:val="clear" w:color="auto" w:fill="auto"/>
          </w:tcPr>
          <w:p w:rsidR="009B701D" w:rsidRPr="00BA67A6" w:rsidRDefault="009B701D" w:rsidP="009B701D">
            <w:pPr>
              <w:widowControl w:val="0"/>
              <w:autoSpaceDE w:val="0"/>
              <w:autoSpaceDN w:val="0"/>
              <w:ind w:firstLine="28"/>
              <w:jc w:val="center"/>
              <w:rPr>
                <w:rFonts w:eastAsia="Calibri"/>
                <w:sz w:val="20"/>
                <w:szCs w:val="20"/>
              </w:rPr>
            </w:pPr>
            <w:r w:rsidRPr="00BA67A6">
              <w:rPr>
                <w:rFonts w:eastAsia="Calibri"/>
                <w:sz w:val="20"/>
                <w:szCs w:val="20"/>
              </w:rPr>
              <w:lastRenderedPageBreak/>
              <w:t xml:space="preserve">Комиссия по противодействию коррупции при </w:t>
            </w:r>
            <w:r w:rsidRPr="00BA67A6">
              <w:rPr>
                <w:rFonts w:eastAsia="Calibri"/>
                <w:sz w:val="20"/>
                <w:szCs w:val="20"/>
              </w:rPr>
              <w:lastRenderedPageBreak/>
              <w:t>главе МР «Ботлихский район», помощник главы администрации по вопросам противодействия коррупции</w:t>
            </w:r>
            <w:proofErr w:type="gramStart"/>
            <w:r w:rsidRPr="00BA67A6">
              <w:rPr>
                <w:rFonts w:eastAsia="Calibri"/>
                <w:sz w:val="20"/>
                <w:szCs w:val="20"/>
              </w:rPr>
              <w:t>, ,</w:t>
            </w:r>
            <w:proofErr w:type="gramEnd"/>
            <w:r w:rsidRPr="00BA67A6">
              <w:rPr>
                <w:rFonts w:eastAsia="Calibri"/>
                <w:sz w:val="20"/>
                <w:szCs w:val="20"/>
              </w:rPr>
              <w:t xml:space="preserve"> ОМС  сельских поселений</w:t>
            </w:r>
          </w:p>
          <w:p w:rsidR="00163F59" w:rsidRPr="00BA67A6" w:rsidRDefault="009B701D" w:rsidP="009B701D">
            <w:pPr>
              <w:widowControl w:val="0"/>
              <w:autoSpaceDE w:val="0"/>
              <w:autoSpaceDN w:val="0"/>
              <w:ind w:firstLine="28"/>
              <w:jc w:val="center"/>
              <w:rPr>
                <w:rFonts w:eastAsia="Calibri"/>
                <w:sz w:val="20"/>
                <w:szCs w:val="20"/>
              </w:rPr>
            </w:pPr>
            <w:r w:rsidRPr="00BA67A6">
              <w:rPr>
                <w:rFonts w:eastAsia="Calibri"/>
                <w:sz w:val="20"/>
                <w:szCs w:val="20"/>
              </w:rPr>
              <w:t>(по согласованию)</w:t>
            </w:r>
          </w:p>
        </w:tc>
        <w:tc>
          <w:tcPr>
            <w:tcW w:w="850" w:type="dxa"/>
            <w:gridSpan w:val="2"/>
            <w:shd w:val="clear" w:color="auto" w:fill="auto"/>
          </w:tcPr>
          <w:p w:rsidR="009B701D" w:rsidRPr="00BA67A6" w:rsidRDefault="009B701D" w:rsidP="009B701D">
            <w:pPr>
              <w:widowControl w:val="0"/>
              <w:autoSpaceDE w:val="0"/>
              <w:autoSpaceDN w:val="0"/>
              <w:ind w:firstLine="28"/>
              <w:jc w:val="center"/>
              <w:rPr>
                <w:rFonts w:eastAsia="Calibri"/>
                <w:sz w:val="20"/>
                <w:szCs w:val="20"/>
              </w:rPr>
            </w:pPr>
            <w:r w:rsidRPr="00BA67A6">
              <w:rPr>
                <w:rFonts w:eastAsia="Calibri"/>
                <w:sz w:val="20"/>
                <w:szCs w:val="20"/>
              </w:rPr>
              <w:lastRenderedPageBreak/>
              <w:t>2019-2023</w:t>
            </w:r>
          </w:p>
          <w:p w:rsidR="00163F59" w:rsidRPr="00BA67A6" w:rsidRDefault="009B701D" w:rsidP="009B701D">
            <w:pPr>
              <w:widowControl w:val="0"/>
              <w:autoSpaceDE w:val="0"/>
              <w:autoSpaceDN w:val="0"/>
              <w:ind w:firstLine="28"/>
              <w:jc w:val="center"/>
              <w:rPr>
                <w:rFonts w:eastAsia="Calibri"/>
                <w:sz w:val="20"/>
                <w:szCs w:val="20"/>
              </w:rPr>
            </w:pPr>
            <w:r w:rsidRPr="00BA67A6">
              <w:rPr>
                <w:rFonts w:eastAsia="Calibri"/>
                <w:sz w:val="20"/>
                <w:szCs w:val="20"/>
              </w:rPr>
              <w:t>гг.</w:t>
            </w:r>
          </w:p>
        </w:tc>
        <w:tc>
          <w:tcPr>
            <w:tcW w:w="1672" w:type="dxa"/>
            <w:gridSpan w:val="3"/>
            <w:shd w:val="clear" w:color="auto" w:fill="auto"/>
          </w:tcPr>
          <w:p w:rsidR="00163F59" w:rsidRPr="00BA67A6" w:rsidRDefault="00A57932" w:rsidP="009E17CB">
            <w:pPr>
              <w:widowControl w:val="0"/>
              <w:autoSpaceDE w:val="0"/>
              <w:autoSpaceDN w:val="0"/>
              <w:ind w:firstLine="28"/>
              <w:jc w:val="center"/>
              <w:rPr>
                <w:rFonts w:eastAsia="Calibri"/>
                <w:sz w:val="20"/>
                <w:szCs w:val="20"/>
              </w:rPr>
            </w:pPr>
            <w:r w:rsidRPr="00BA67A6">
              <w:rPr>
                <w:rFonts w:eastAsia="Calibri"/>
                <w:sz w:val="20"/>
                <w:szCs w:val="20"/>
              </w:rPr>
              <w:t xml:space="preserve">По мере возникновения событий и </w:t>
            </w:r>
            <w:r w:rsidRPr="00BA67A6">
              <w:rPr>
                <w:rFonts w:eastAsia="Calibri"/>
                <w:sz w:val="20"/>
                <w:szCs w:val="20"/>
              </w:rPr>
              <w:lastRenderedPageBreak/>
              <w:t xml:space="preserve">фактов </w:t>
            </w:r>
          </w:p>
        </w:tc>
        <w:tc>
          <w:tcPr>
            <w:tcW w:w="634" w:type="dxa"/>
            <w:gridSpan w:val="4"/>
            <w:shd w:val="clear" w:color="auto" w:fill="auto"/>
          </w:tcPr>
          <w:p w:rsidR="00163F59" w:rsidRPr="003F3674" w:rsidRDefault="00163F59" w:rsidP="00392103">
            <w:pPr>
              <w:ind w:firstLine="0"/>
              <w:rPr>
                <w:rFonts w:eastAsia="Calibri"/>
                <w:sz w:val="20"/>
                <w:szCs w:val="20"/>
              </w:rPr>
            </w:pPr>
          </w:p>
        </w:tc>
        <w:tc>
          <w:tcPr>
            <w:tcW w:w="709" w:type="dxa"/>
            <w:gridSpan w:val="4"/>
            <w:shd w:val="clear" w:color="auto" w:fill="auto"/>
          </w:tcPr>
          <w:p w:rsidR="00163F59" w:rsidRPr="003F3674" w:rsidRDefault="00163F59" w:rsidP="00392103">
            <w:pPr>
              <w:ind w:firstLine="0"/>
              <w:rPr>
                <w:rFonts w:eastAsia="Calibri"/>
                <w:sz w:val="20"/>
                <w:szCs w:val="20"/>
              </w:rPr>
            </w:pPr>
          </w:p>
        </w:tc>
        <w:tc>
          <w:tcPr>
            <w:tcW w:w="708" w:type="dxa"/>
            <w:gridSpan w:val="5"/>
            <w:shd w:val="clear" w:color="auto" w:fill="auto"/>
          </w:tcPr>
          <w:p w:rsidR="00163F59" w:rsidRPr="003F3674" w:rsidRDefault="00163F59" w:rsidP="00392103">
            <w:pPr>
              <w:ind w:firstLine="0"/>
              <w:rPr>
                <w:rFonts w:eastAsia="Calibri"/>
                <w:sz w:val="20"/>
                <w:szCs w:val="20"/>
              </w:rPr>
            </w:pPr>
          </w:p>
        </w:tc>
        <w:tc>
          <w:tcPr>
            <w:tcW w:w="709" w:type="dxa"/>
            <w:gridSpan w:val="6"/>
            <w:shd w:val="clear" w:color="auto" w:fill="auto"/>
          </w:tcPr>
          <w:p w:rsidR="00163F59" w:rsidRPr="003F3674" w:rsidRDefault="00163F59" w:rsidP="00392103">
            <w:pPr>
              <w:ind w:firstLine="0"/>
              <w:rPr>
                <w:rFonts w:eastAsia="Calibri"/>
                <w:sz w:val="20"/>
                <w:szCs w:val="20"/>
              </w:rPr>
            </w:pPr>
          </w:p>
        </w:tc>
        <w:tc>
          <w:tcPr>
            <w:tcW w:w="649" w:type="dxa"/>
            <w:gridSpan w:val="3"/>
            <w:shd w:val="clear" w:color="auto" w:fill="auto"/>
          </w:tcPr>
          <w:p w:rsidR="00163F59" w:rsidRPr="003F3674" w:rsidRDefault="00163F59" w:rsidP="00392103">
            <w:pPr>
              <w:ind w:firstLine="0"/>
              <w:rPr>
                <w:rFonts w:eastAsia="Calibri"/>
                <w:sz w:val="20"/>
                <w:szCs w:val="20"/>
              </w:rPr>
            </w:pPr>
          </w:p>
        </w:tc>
        <w:tc>
          <w:tcPr>
            <w:tcW w:w="709" w:type="dxa"/>
            <w:gridSpan w:val="5"/>
            <w:shd w:val="clear" w:color="auto" w:fill="auto"/>
          </w:tcPr>
          <w:p w:rsidR="00163F59" w:rsidRPr="003F3674" w:rsidRDefault="00163F59" w:rsidP="009E17CB">
            <w:pPr>
              <w:rPr>
                <w:rFonts w:eastAsia="Calibri"/>
                <w:sz w:val="20"/>
                <w:szCs w:val="20"/>
              </w:rPr>
            </w:pPr>
          </w:p>
        </w:tc>
        <w:tc>
          <w:tcPr>
            <w:tcW w:w="629" w:type="dxa"/>
            <w:gridSpan w:val="4"/>
            <w:shd w:val="clear" w:color="auto" w:fill="auto"/>
          </w:tcPr>
          <w:p w:rsidR="00163F59" w:rsidRPr="003F3674" w:rsidRDefault="00163F59" w:rsidP="009E17CB">
            <w:pPr>
              <w:rPr>
                <w:rFonts w:eastAsia="Calibri"/>
                <w:sz w:val="20"/>
                <w:szCs w:val="20"/>
              </w:rPr>
            </w:pPr>
          </w:p>
        </w:tc>
        <w:tc>
          <w:tcPr>
            <w:tcW w:w="658" w:type="dxa"/>
            <w:gridSpan w:val="4"/>
            <w:shd w:val="clear" w:color="auto" w:fill="auto"/>
          </w:tcPr>
          <w:p w:rsidR="00163F59" w:rsidRPr="003F3674" w:rsidRDefault="00163F59" w:rsidP="009E17CB">
            <w:pPr>
              <w:rPr>
                <w:rFonts w:eastAsia="Calibri"/>
                <w:sz w:val="20"/>
                <w:szCs w:val="20"/>
              </w:rPr>
            </w:pPr>
          </w:p>
        </w:tc>
        <w:tc>
          <w:tcPr>
            <w:tcW w:w="710" w:type="dxa"/>
            <w:gridSpan w:val="5"/>
            <w:shd w:val="clear" w:color="auto" w:fill="auto"/>
          </w:tcPr>
          <w:p w:rsidR="00163F59" w:rsidRPr="003F3674" w:rsidRDefault="00163F59" w:rsidP="009E17CB">
            <w:pPr>
              <w:rPr>
                <w:rFonts w:eastAsia="Calibri"/>
                <w:sz w:val="20"/>
                <w:szCs w:val="20"/>
              </w:rPr>
            </w:pPr>
          </w:p>
        </w:tc>
        <w:tc>
          <w:tcPr>
            <w:tcW w:w="618" w:type="dxa"/>
            <w:gridSpan w:val="2"/>
            <w:shd w:val="clear" w:color="auto" w:fill="auto"/>
          </w:tcPr>
          <w:p w:rsidR="00163F59" w:rsidRPr="003F3674" w:rsidRDefault="00163F59" w:rsidP="009E17CB">
            <w:pPr>
              <w:rPr>
                <w:rFonts w:eastAsia="Calibri"/>
                <w:sz w:val="20"/>
                <w:szCs w:val="20"/>
              </w:rPr>
            </w:pPr>
          </w:p>
        </w:tc>
      </w:tr>
      <w:tr w:rsidR="00104D4B" w:rsidRPr="003F3674" w:rsidTr="00F408E9">
        <w:tc>
          <w:tcPr>
            <w:tcW w:w="16155" w:type="dxa"/>
            <w:gridSpan w:val="52"/>
            <w:shd w:val="clear" w:color="auto" w:fill="auto"/>
          </w:tcPr>
          <w:p w:rsidR="00104D4B" w:rsidRPr="003F3674" w:rsidRDefault="00104D4B" w:rsidP="009E17CB">
            <w:pPr>
              <w:spacing w:before="60"/>
              <w:jc w:val="center"/>
              <w:rPr>
                <w:rFonts w:eastAsia="Calibri"/>
                <w:b/>
                <w:sz w:val="20"/>
                <w:szCs w:val="20"/>
              </w:rPr>
            </w:pPr>
            <w:r w:rsidRPr="003F3674">
              <w:rPr>
                <w:rFonts w:eastAsia="Calibri"/>
                <w:b/>
                <w:sz w:val="20"/>
                <w:szCs w:val="20"/>
              </w:rPr>
              <w:lastRenderedPageBreak/>
              <w:t>З</w:t>
            </w:r>
            <w:r>
              <w:rPr>
                <w:rFonts w:eastAsia="Calibri"/>
                <w:b/>
                <w:sz w:val="20"/>
                <w:szCs w:val="20"/>
              </w:rPr>
              <w:t>ад</w:t>
            </w:r>
            <w:r w:rsidRPr="003F3674">
              <w:rPr>
                <w:rFonts w:eastAsia="Calibri"/>
                <w:b/>
                <w:sz w:val="20"/>
                <w:szCs w:val="20"/>
              </w:rPr>
              <w:t xml:space="preserve">ача 2. Выявление и устранение </w:t>
            </w:r>
            <w:proofErr w:type="spellStart"/>
            <w:r w:rsidRPr="003F3674">
              <w:rPr>
                <w:rFonts w:eastAsia="Calibri"/>
                <w:b/>
                <w:sz w:val="20"/>
                <w:szCs w:val="20"/>
              </w:rPr>
              <w:t>коррупциогенных</w:t>
            </w:r>
            <w:proofErr w:type="spellEnd"/>
            <w:r w:rsidRPr="003F3674">
              <w:rPr>
                <w:rFonts w:eastAsia="Calibri"/>
                <w:b/>
                <w:sz w:val="20"/>
                <w:szCs w:val="20"/>
              </w:rPr>
              <w:t xml:space="preserve"> факторов в нормативных правовых актах и проектах нормативных </w:t>
            </w:r>
          </w:p>
          <w:p w:rsidR="00104D4B" w:rsidRPr="003F3674" w:rsidRDefault="00104D4B" w:rsidP="009E17CB">
            <w:pPr>
              <w:spacing w:before="60"/>
              <w:jc w:val="center"/>
              <w:rPr>
                <w:rFonts w:eastAsia="Calibri"/>
                <w:b/>
                <w:sz w:val="20"/>
                <w:szCs w:val="20"/>
              </w:rPr>
            </w:pPr>
            <w:r w:rsidRPr="003F3674">
              <w:rPr>
                <w:rFonts w:eastAsia="Calibri"/>
                <w:b/>
                <w:sz w:val="20"/>
                <w:szCs w:val="20"/>
              </w:rPr>
              <w:t xml:space="preserve">правовых актов посредством проведения антикоррупционной экспертизы, обеспечение условий для проведения </w:t>
            </w:r>
          </w:p>
          <w:p w:rsidR="00104D4B" w:rsidRDefault="00104D4B" w:rsidP="009E17CB">
            <w:pPr>
              <w:spacing w:before="60"/>
              <w:jc w:val="center"/>
              <w:rPr>
                <w:rFonts w:eastAsia="Calibri"/>
                <w:b/>
                <w:sz w:val="20"/>
                <w:szCs w:val="20"/>
              </w:rPr>
            </w:pPr>
            <w:r w:rsidRPr="003F3674">
              <w:rPr>
                <w:rFonts w:eastAsia="Calibri"/>
                <w:b/>
                <w:sz w:val="20"/>
                <w:szCs w:val="20"/>
              </w:rPr>
              <w:t>независимой антикоррупционной экспертизы проектов нормативных правовых актов</w:t>
            </w:r>
          </w:p>
          <w:p w:rsidR="005F4A35" w:rsidRPr="003F3674" w:rsidRDefault="005F4A35" w:rsidP="009E17CB">
            <w:pPr>
              <w:spacing w:before="60"/>
              <w:jc w:val="center"/>
              <w:rPr>
                <w:rFonts w:eastAsia="Calibri"/>
                <w:b/>
                <w:sz w:val="20"/>
                <w:szCs w:val="20"/>
              </w:rPr>
            </w:pPr>
          </w:p>
        </w:tc>
      </w:tr>
      <w:tr w:rsidR="00104D4B" w:rsidRPr="003F3674" w:rsidTr="00302739">
        <w:tc>
          <w:tcPr>
            <w:tcW w:w="670" w:type="dxa"/>
            <w:shd w:val="clear" w:color="auto" w:fill="auto"/>
          </w:tcPr>
          <w:p w:rsidR="00104D4B" w:rsidRPr="003F3674" w:rsidRDefault="00104D4B" w:rsidP="00EC2F9D">
            <w:pPr>
              <w:ind w:firstLine="0"/>
              <w:rPr>
                <w:rFonts w:eastAsia="Calibri"/>
                <w:sz w:val="20"/>
                <w:szCs w:val="20"/>
              </w:rPr>
            </w:pPr>
            <w:r w:rsidRPr="003F3674">
              <w:rPr>
                <w:rFonts w:eastAsia="Calibri"/>
                <w:sz w:val="20"/>
                <w:szCs w:val="20"/>
              </w:rPr>
              <w:t>2.1.</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1615"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Организационно-правовой отдел</w:t>
            </w:r>
            <w:r w:rsidRPr="003F3674">
              <w:rPr>
                <w:rFonts w:eastAsia="Calibri"/>
                <w:sz w:val="20"/>
                <w:szCs w:val="20"/>
              </w:rPr>
              <w:t>,</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ОМС  </w:t>
            </w:r>
            <w:r>
              <w:rPr>
                <w:rFonts w:eastAsia="Calibri"/>
                <w:sz w:val="20"/>
                <w:szCs w:val="20"/>
              </w:rPr>
              <w:t>сельских поселений</w:t>
            </w:r>
            <w:r w:rsidRPr="003F3674">
              <w:rPr>
                <w:rFonts w:eastAsia="Calibri"/>
                <w:sz w:val="20"/>
                <w:szCs w:val="20"/>
              </w:rPr>
              <w:t xml:space="preserve"> </w:t>
            </w:r>
            <w:r>
              <w:rPr>
                <w:rFonts w:eastAsia="Calibri"/>
                <w:sz w:val="20"/>
                <w:szCs w:val="20"/>
              </w:rPr>
              <w:t>(по согласованию</w:t>
            </w:r>
          </w:p>
        </w:tc>
        <w:tc>
          <w:tcPr>
            <w:tcW w:w="851"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4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доля законодательных и иных нормативных правовых актов, подвергнутых антикоррупционной экспертизе на ст</w:t>
            </w:r>
            <w:r>
              <w:rPr>
                <w:rFonts w:eastAsia="Calibri"/>
                <w:sz w:val="20"/>
                <w:szCs w:val="20"/>
              </w:rPr>
              <w:t>ад</w:t>
            </w:r>
            <w:r w:rsidRPr="003F3674">
              <w:rPr>
                <w:rFonts w:eastAsia="Calibri"/>
                <w:sz w:val="20"/>
                <w:szCs w:val="20"/>
              </w:rPr>
              <w:t>ии разработки их проектов, проц.</w:t>
            </w:r>
          </w:p>
        </w:tc>
        <w:tc>
          <w:tcPr>
            <w:tcW w:w="776" w:type="dxa"/>
            <w:gridSpan w:val="5"/>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95</w:t>
            </w: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 xml:space="preserve"> </w:t>
            </w:r>
          </w:p>
        </w:tc>
        <w:tc>
          <w:tcPr>
            <w:tcW w:w="709" w:type="dxa"/>
            <w:gridSpan w:val="4"/>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 xml:space="preserve">96 </w:t>
            </w:r>
          </w:p>
        </w:tc>
        <w:tc>
          <w:tcPr>
            <w:tcW w:w="708" w:type="dxa"/>
            <w:gridSpan w:val="5"/>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 xml:space="preserve">97 </w:t>
            </w:r>
          </w:p>
        </w:tc>
        <w:tc>
          <w:tcPr>
            <w:tcW w:w="709" w:type="dxa"/>
            <w:gridSpan w:val="6"/>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 xml:space="preserve">97 </w:t>
            </w:r>
          </w:p>
        </w:tc>
        <w:tc>
          <w:tcPr>
            <w:tcW w:w="709" w:type="dxa"/>
            <w:gridSpan w:val="4"/>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 xml:space="preserve">98 </w:t>
            </w:r>
          </w:p>
        </w:tc>
        <w:tc>
          <w:tcPr>
            <w:tcW w:w="709" w:type="dxa"/>
            <w:gridSpan w:val="5"/>
            <w:shd w:val="clear" w:color="auto" w:fill="auto"/>
          </w:tcPr>
          <w:p w:rsidR="00104D4B" w:rsidRPr="003F3674" w:rsidRDefault="00104D4B" w:rsidP="009E17CB">
            <w:pPr>
              <w:autoSpaceDE w:val="0"/>
              <w:autoSpaceDN w:val="0"/>
              <w:adjustRightInd w:val="0"/>
              <w:jc w:val="center"/>
              <w:rPr>
                <w:rFonts w:eastAsia="Calibri"/>
                <w:sz w:val="20"/>
                <w:szCs w:val="20"/>
              </w:rPr>
            </w:pPr>
          </w:p>
        </w:tc>
        <w:tc>
          <w:tcPr>
            <w:tcW w:w="569" w:type="dxa"/>
            <w:gridSpan w:val="3"/>
            <w:shd w:val="clear" w:color="auto" w:fill="auto"/>
          </w:tcPr>
          <w:p w:rsidR="00104D4B" w:rsidRPr="003F3674" w:rsidRDefault="00104D4B" w:rsidP="009E17CB">
            <w:pPr>
              <w:rPr>
                <w:rFonts w:eastAsia="Calibri"/>
                <w:sz w:val="20"/>
                <w:szCs w:val="20"/>
              </w:rPr>
            </w:pPr>
          </w:p>
        </w:tc>
        <w:tc>
          <w:tcPr>
            <w:tcW w:w="708" w:type="dxa"/>
            <w:gridSpan w:val="5"/>
            <w:shd w:val="clear" w:color="auto" w:fill="auto"/>
          </w:tcPr>
          <w:p w:rsidR="00104D4B" w:rsidRPr="003F3674" w:rsidRDefault="00104D4B" w:rsidP="009E17CB">
            <w:pPr>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569" w:type="dxa"/>
            <w:shd w:val="clear" w:color="auto" w:fill="auto"/>
          </w:tcPr>
          <w:p w:rsidR="00104D4B" w:rsidRPr="003F3674" w:rsidRDefault="00104D4B" w:rsidP="009E17CB">
            <w:pPr>
              <w:rPr>
                <w:rFonts w:eastAsia="Calibri"/>
                <w:sz w:val="20"/>
                <w:szCs w:val="20"/>
              </w:rPr>
            </w:pPr>
          </w:p>
        </w:tc>
      </w:tr>
      <w:tr w:rsidR="00104D4B" w:rsidRPr="003F3674" w:rsidTr="00302739">
        <w:tc>
          <w:tcPr>
            <w:tcW w:w="670" w:type="dxa"/>
            <w:shd w:val="clear" w:color="auto" w:fill="auto"/>
          </w:tcPr>
          <w:p w:rsidR="00104D4B" w:rsidRPr="003F3674" w:rsidRDefault="00104D4B" w:rsidP="00EC2F9D">
            <w:pPr>
              <w:ind w:firstLine="0"/>
              <w:jc w:val="center"/>
              <w:rPr>
                <w:rFonts w:eastAsia="Calibri"/>
                <w:sz w:val="20"/>
                <w:szCs w:val="20"/>
              </w:rPr>
            </w:pPr>
            <w:r w:rsidRPr="003F3674">
              <w:rPr>
                <w:rFonts w:eastAsia="Calibri"/>
                <w:sz w:val="20"/>
                <w:szCs w:val="20"/>
              </w:rPr>
              <w:t>2.2.</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Создание необходимых условий для проведения независимой антикоррупционной экспертизы проектов нормативных правовых актов</w:t>
            </w:r>
          </w:p>
        </w:tc>
        <w:tc>
          <w:tcPr>
            <w:tcW w:w="1615"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Организационно-</w:t>
            </w:r>
            <w:r w:rsidR="003770AA">
              <w:rPr>
                <w:rFonts w:eastAsia="Calibri"/>
                <w:sz w:val="20"/>
                <w:szCs w:val="20"/>
              </w:rPr>
              <w:t xml:space="preserve">правовой </w:t>
            </w:r>
            <w:r w:rsidR="003770AA" w:rsidRPr="003F3674">
              <w:rPr>
                <w:rFonts w:eastAsia="Calibri"/>
                <w:sz w:val="20"/>
                <w:szCs w:val="20"/>
              </w:rPr>
              <w:t>отдел</w:t>
            </w:r>
            <w:r w:rsidRPr="003F3674">
              <w:rPr>
                <w:rFonts w:eastAsia="Calibri"/>
                <w:sz w:val="20"/>
                <w:szCs w:val="20"/>
              </w:rPr>
              <w:t xml:space="preserve">,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sidR="003770AA" w:rsidRPr="003F3674">
              <w:rPr>
                <w:rFonts w:eastAsia="Calibri"/>
                <w:sz w:val="20"/>
                <w:szCs w:val="20"/>
              </w:rPr>
              <w:t xml:space="preserve">ОМС </w:t>
            </w:r>
            <w:r w:rsidR="003770AA">
              <w:rPr>
                <w:rFonts w:eastAsia="Calibri"/>
                <w:sz w:val="20"/>
                <w:szCs w:val="20"/>
              </w:rPr>
              <w:t>сельских</w:t>
            </w:r>
            <w:r>
              <w:rPr>
                <w:rFonts w:eastAsia="Calibri"/>
                <w:sz w:val="20"/>
                <w:szCs w:val="20"/>
              </w:rPr>
              <w:t xml:space="preserve">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51"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4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обучающих семинаров</w:t>
            </w:r>
          </w:p>
        </w:tc>
        <w:tc>
          <w:tcPr>
            <w:tcW w:w="776" w:type="dxa"/>
            <w:gridSpan w:val="5"/>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4"/>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8" w:type="dxa"/>
            <w:gridSpan w:val="5"/>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6"/>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4"/>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autoSpaceDE w:val="0"/>
              <w:autoSpaceDN w:val="0"/>
              <w:adjustRightInd w:val="0"/>
              <w:rPr>
                <w:rFonts w:eastAsia="Calibri"/>
                <w:sz w:val="20"/>
                <w:szCs w:val="20"/>
              </w:rPr>
            </w:pPr>
          </w:p>
        </w:tc>
        <w:tc>
          <w:tcPr>
            <w:tcW w:w="569" w:type="dxa"/>
            <w:gridSpan w:val="3"/>
            <w:shd w:val="clear" w:color="auto" w:fill="auto"/>
          </w:tcPr>
          <w:p w:rsidR="00104D4B" w:rsidRPr="003F3674" w:rsidRDefault="00104D4B" w:rsidP="009E17CB">
            <w:pPr>
              <w:rPr>
                <w:rFonts w:eastAsia="Calibri"/>
                <w:sz w:val="20"/>
                <w:szCs w:val="20"/>
              </w:rPr>
            </w:pPr>
          </w:p>
        </w:tc>
        <w:tc>
          <w:tcPr>
            <w:tcW w:w="708" w:type="dxa"/>
            <w:gridSpan w:val="5"/>
            <w:shd w:val="clear" w:color="auto" w:fill="auto"/>
          </w:tcPr>
          <w:p w:rsidR="00104D4B" w:rsidRPr="003F3674" w:rsidRDefault="00104D4B" w:rsidP="009E17CB">
            <w:pPr>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569" w:type="dxa"/>
            <w:shd w:val="clear" w:color="auto" w:fill="auto"/>
          </w:tcPr>
          <w:p w:rsidR="00104D4B" w:rsidRPr="003F3674" w:rsidRDefault="00104D4B" w:rsidP="009E17CB">
            <w:pPr>
              <w:ind w:right="-250"/>
              <w:rPr>
                <w:rFonts w:eastAsia="Calibri"/>
                <w:sz w:val="20"/>
                <w:szCs w:val="20"/>
              </w:rPr>
            </w:pPr>
          </w:p>
        </w:tc>
      </w:tr>
      <w:tr w:rsidR="00104D4B" w:rsidRPr="003F3674" w:rsidTr="00302739">
        <w:tc>
          <w:tcPr>
            <w:tcW w:w="670" w:type="dxa"/>
            <w:shd w:val="clear" w:color="auto" w:fill="auto"/>
          </w:tcPr>
          <w:p w:rsidR="00104D4B" w:rsidRPr="003F3674" w:rsidRDefault="00104D4B" w:rsidP="00EC2F9D">
            <w:pPr>
              <w:ind w:firstLine="0"/>
              <w:rPr>
                <w:rFonts w:eastAsia="Calibri"/>
                <w:sz w:val="20"/>
                <w:szCs w:val="20"/>
              </w:rPr>
            </w:pPr>
            <w:r w:rsidRPr="003F3674">
              <w:rPr>
                <w:rFonts w:eastAsia="Calibri"/>
                <w:sz w:val="20"/>
                <w:szCs w:val="20"/>
              </w:rPr>
              <w:t>2.3.</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Проведение семинаров (тренингов) с лицами, </w:t>
            </w:r>
            <w:r w:rsidRPr="003F3674">
              <w:rPr>
                <w:rFonts w:eastAsia="Calibri"/>
                <w:sz w:val="20"/>
                <w:szCs w:val="20"/>
              </w:rPr>
              <w:lastRenderedPageBreak/>
              <w:t>привлекаемыми к проведению антикоррупционной экспертизы муниципальных нормативных правовых актов и проектов нормативных правовых актов</w:t>
            </w:r>
          </w:p>
        </w:tc>
        <w:tc>
          <w:tcPr>
            <w:tcW w:w="1615"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lastRenderedPageBreak/>
              <w:t>Организационн</w:t>
            </w:r>
            <w:r>
              <w:rPr>
                <w:rFonts w:eastAsia="Calibri"/>
                <w:sz w:val="20"/>
                <w:szCs w:val="20"/>
              </w:rPr>
              <w:lastRenderedPageBreak/>
              <w:t xml:space="preserve">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w:t>
            </w:r>
            <w:r>
              <w:rPr>
                <w:rFonts w:eastAsia="Calibri"/>
                <w:sz w:val="20"/>
                <w:szCs w:val="20"/>
              </w:rPr>
              <w:t>росам противодействия коррупции</w:t>
            </w:r>
          </w:p>
        </w:tc>
        <w:tc>
          <w:tcPr>
            <w:tcW w:w="851"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lastRenderedPageBreak/>
              <w:t>2019</w:t>
            </w:r>
            <w:r w:rsidRPr="003F3674">
              <w:rPr>
                <w:rFonts w:eastAsia="Calibri"/>
                <w:sz w:val="20"/>
                <w:szCs w:val="20"/>
                <w:lang w:val="en-US"/>
              </w:rPr>
              <w:t>–</w:t>
            </w:r>
            <w:r w:rsidRPr="003F3674">
              <w:rPr>
                <w:rFonts w:eastAsia="Calibri"/>
                <w:sz w:val="20"/>
                <w:szCs w:val="20"/>
              </w:rPr>
              <w:t xml:space="preserve"> </w:t>
            </w:r>
            <w:r w:rsidRPr="003F3674">
              <w:rPr>
                <w:rFonts w:eastAsia="Calibri"/>
                <w:sz w:val="20"/>
                <w:szCs w:val="20"/>
              </w:rPr>
              <w:lastRenderedPageBreak/>
              <w:t>2023 гг.</w:t>
            </w:r>
          </w:p>
        </w:tc>
        <w:tc>
          <w:tcPr>
            <w:tcW w:w="164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lastRenderedPageBreak/>
              <w:t>раз в год, ед.</w:t>
            </w:r>
          </w:p>
        </w:tc>
        <w:tc>
          <w:tcPr>
            <w:tcW w:w="776" w:type="dxa"/>
            <w:gridSpan w:val="5"/>
            <w:shd w:val="clear" w:color="auto" w:fill="auto"/>
          </w:tcPr>
          <w:p w:rsidR="00104D4B" w:rsidRPr="003F3674" w:rsidRDefault="00104D4B" w:rsidP="008B431B">
            <w:pPr>
              <w:ind w:firstLine="0"/>
              <w:jc w:val="center"/>
              <w:rPr>
                <w:rFonts w:eastAsia="Calibri"/>
                <w:sz w:val="20"/>
                <w:szCs w:val="20"/>
              </w:rPr>
            </w:pPr>
            <w:r w:rsidRPr="003F3674">
              <w:rPr>
                <w:rFonts w:eastAsia="Calibri"/>
                <w:sz w:val="20"/>
                <w:szCs w:val="20"/>
              </w:rPr>
              <w:t>1</w:t>
            </w:r>
          </w:p>
        </w:tc>
        <w:tc>
          <w:tcPr>
            <w:tcW w:w="709" w:type="dxa"/>
            <w:gridSpan w:val="4"/>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8" w:type="dxa"/>
            <w:gridSpan w:val="5"/>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6"/>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4"/>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autoSpaceDE w:val="0"/>
              <w:autoSpaceDN w:val="0"/>
              <w:adjustRightInd w:val="0"/>
              <w:rPr>
                <w:rFonts w:eastAsia="Calibri"/>
                <w:sz w:val="20"/>
                <w:szCs w:val="20"/>
              </w:rPr>
            </w:pPr>
          </w:p>
        </w:tc>
        <w:tc>
          <w:tcPr>
            <w:tcW w:w="569" w:type="dxa"/>
            <w:gridSpan w:val="3"/>
            <w:shd w:val="clear" w:color="auto" w:fill="auto"/>
          </w:tcPr>
          <w:p w:rsidR="00104D4B" w:rsidRPr="003F3674" w:rsidRDefault="00104D4B" w:rsidP="009E17CB">
            <w:pPr>
              <w:autoSpaceDE w:val="0"/>
              <w:autoSpaceDN w:val="0"/>
              <w:adjustRightInd w:val="0"/>
              <w:rPr>
                <w:rFonts w:eastAsia="Calibri"/>
                <w:sz w:val="20"/>
                <w:szCs w:val="20"/>
              </w:rPr>
            </w:pPr>
          </w:p>
        </w:tc>
        <w:tc>
          <w:tcPr>
            <w:tcW w:w="708" w:type="dxa"/>
            <w:gridSpan w:val="5"/>
            <w:shd w:val="clear" w:color="auto" w:fill="auto"/>
          </w:tcPr>
          <w:p w:rsidR="00104D4B" w:rsidRPr="003F3674" w:rsidRDefault="00104D4B" w:rsidP="009E17CB">
            <w:pPr>
              <w:autoSpaceDE w:val="0"/>
              <w:autoSpaceDN w:val="0"/>
              <w:adjustRightInd w:val="0"/>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569" w:type="dxa"/>
            <w:shd w:val="clear" w:color="auto" w:fill="auto"/>
          </w:tcPr>
          <w:p w:rsidR="00104D4B" w:rsidRPr="003F3674" w:rsidRDefault="00104D4B" w:rsidP="009E17CB">
            <w:pPr>
              <w:rPr>
                <w:rFonts w:eastAsia="Calibri"/>
                <w:sz w:val="20"/>
                <w:szCs w:val="20"/>
              </w:rPr>
            </w:pPr>
          </w:p>
        </w:tc>
      </w:tr>
      <w:tr w:rsidR="00104D4B" w:rsidRPr="003F3674" w:rsidTr="00F408E9">
        <w:tc>
          <w:tcPr>
            <w:tcW w:w="16155" w:type="dxa"/>
            <w:gridSpan w:val="52"/>
            <w:shd w:val="clear" w:color="auto" w:fill="auto"/>
          </w:tcPr>
          <w:p w:rsidR="00104D4B" w:rsidRPr="003F3674" w:rsidRDefault="00104D4B" w:rsidP="009E17CB">
            <w:pPr>
              <w:spacing w:before="60"/>
              <w:ind w:firstLine="28"/>
              <w:jc w:val="center"/>
              <w:rPr>
                <w:rFonts w:eastAsia="Calibri"/>
                <w:b/>
                <w:sz w:val="20"/>
                <w:szCs w:val="20"/>
              </w:rPr>
            </w:pPr>
            <w:r w:rsidRPr="003F3674">
              <w:rPr>
                <w:rFonts w:eastAsia="Calibri"/>
                <w:b/>
                <w:sz w:val="20"/>
                <w:szCs w:val="20"/>
              </w:rPr>
              <w:lastRenderedPageBreak/>
              <w:t>З</w:t>
            </w:r>
            <w:r>
              <w:rPr>
                <w:rFonts w:eastAsia="Calibri"/>
                <w:b/>
                <w:sz w:val="20"/>
                <w:szCs w:val="20"/>
              </w:rPr>
              <w:t>ад</w:t>
            </w:r>
            <w:r w:rsidRPr="003F3674">
              <w:rPr>
                <w:rFonts w:eastAsia="Calibri"/>
                <w:b/>
                <w:sz w:val="20"/>
                <w:szCs w:val="20"/>
              </w:rPr>
              <w:t>ача 3. Оценка состояния коррупции посредством проведения мониторинговых исследований</w:t>
            </w:r>
          </w:p>
        </w:tc>
      </w:tr>
      <w:tr w:rsidR="00104D4B" w:rsidRPr="003F3674" w:rsidTr="00302739">
        <w:tc>
          <w:tcPr>
            <w:tcW w:w="670" w:type="dxa"/>
            <w:shd w:val="clear" w:color="auto" w:fill="auto"/>
          </w:tcPr>
          <w:p w:rsidR="00104D4B" w:rsidRPr="003F3674" w:rsidRDefault="00104D4B" w:rsidP="00EC2F9D">
            <w:pPr>
              <w:widowControl w:val="0"/>
              <w:autoSpaceDE w:val="0"/>
              <w:autoSpaceDN w:val="0"/>
              <w:ind w:firstLine="0"/>
              <w:rPr>
                <w:rFonts w:eastAsia="Calibri"/>
                <w:sz w:val="20"/>
                <w:szCs w:val="20"/>
              </w:rPr>
            </w:pPr>
            <w:r w:rsidRPr="003F3674">
              <w:rPr>
                <w:rFonts w:eastAsia="Calibri"/>
                <w:sz w:val="20"/>
                <w:szCs w:val="20"/>
              </w:rPr>
              <w:t xml:space="preserve">3.1. </w:t>
            </w:r>
          </w:p>
          <w:p w:rsidR="00104D4B" w:rsidRPr="003F3674" w:rsidRDefault="00104D4B" w:rsidP="00EC2F9D">
            <w:pPr>
              <w:ind w:firstLine="0"/>
              <w:rPr>
                <w:rFonts w:eastAsia="Calibri"/>
                <w:sz w:val="20"/>
                <w:szCs w:val="20"/>
              </w:rPr>
            </w:pPr>
          </w:p>
        </w:tc>
        <w:tc>
          <w:tcPr>
            <w:tcW w:w="4502" w:type="dxa"/>
            <w:shd w:val="clear" w:color="auto" w:fill="auto"/>
          </w:tcPr>
          <w:p w:rsidR="00104D4B" w:rsidRPr="003F3674" w:rsidRDefault="00104D4B" w:rsidP="009E17CB">
            <w:pPr>
              <w:autoSpaceDE w:val="0"/>
              <w:autoSpaceDN w:val="0"/>
              <w:adjustRightInd w:val="0"/>
              <w:ind w:firstLine="28"/>
              <w:rPr>
                <w:rFonts w:eastAsia="Calibri"/>
                <w:sz w:val="20"/>
                <w:szCs w:val="20"/>
              </w:rPr>
            </w:pPr>
            <w:r w:rsidRPr="003F3674">
              <w:rPr>
                <w:rFonts w:eastAsia="Calibri"/>
                <w:sz w:val="20"/>
                <w:szCs w:val="20"/>
              </w:rPr>
              <w:t>Проведение социологических исследований для оценки уровня коррупции в МР «</w:t>
            </w:r>
            <w:r>
              <w:rPr>
                <w:rFonts w:eastAsia="Calibri"/>
                <w:sz w:val="20"/>
                <w:szCs w:val="20"/>
              </w:rPr>
              <w:t>Ботлих</w:t>
            </w:r>
            <w:r w:rsidRPr="003F3674">
              <w:rPr>
                <w:rFonts w:eastAsia="Calibri"/>
                <w:sz w:val="20"/>
                <w:szCs w:val="20"/>
              </w:rPr>
              <w:t>ский район» и оценки эффективности принимаемых антикоррупционных мер на основании методики, утвержденной Правительством Российской Федерации</w:t>
            </w:r>
          </w:p>
        </w:tc>
        <w:tc>
          <w:tcPr>
            <w:tcW w:w="1615"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организационно-</w:t>
            </w:r>
            <w:r w:rsidR="003770AA">
              <w:rPr>
                <w:rFonts w:eastAsia="Calibri"/>
                <w:sz w:val="20"/>
                <w:szCs w:val="20"/>
              </w:rPr>
              <w:t xml:space="preserve">правовой </w:t>
            </w:r>
            <w:r w:rsidR="003770AA" w:rsidRPr="003F3674">
              <w:rPr>
                <w:rFonts w:eastAsia="Calibri"/>
                <w:sz w:val="20"/>
                <w:szCs w:val="20"/>
              </w:rPr>
              <w:t>отдел</w:t>
            </w:r>
            <w:r w:rsidRPr="003F3674">
              <w:rPr>
                <w:rFonts w:eastAsia="Calibri"/>
                <w:sz w:val="20"/>
                <w:szCs w:val="20"/>
              </w:rPr>
              <w:t xml:space="preserve">,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sidR="003770AA" w:rsidRPr="003F3674">
              <w:rPr>
                <w:rFonts w:eastAsia="Calibri"/>
                <w:sz w:val="20"/>
                <w:szCs w:val="20"/>
              </w:rPr>
              <w:t xml:space="preserve">ОМС </w:t>
            </w:r>
            <w:r w:rsidR="003770AA">
              <w:rPr>
                <w:rFonts w:eastAsia="Calibri"/>
                <w:sz w:val="20"/>
                <w:szCs w:val="20"/>
              </w:rPr>
              <w:t>сельских</w:t>
            </w:r>
            <w:r>
              <w:rPr>
                <w:rFonts w:eastAsia="Calibri"/>
                <w:sz w:val="20"/>
                <w:szCs w:val="20"/>
              </w:rPr>
              <w:t xml:space="preserve">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51"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4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полнота исполнения муниципального з</w:t>
            </w:r>
            <w:r>
              <w:rPr>
                <w:rFonts w:eastAsia="Calibri"/>
                <w:sz w:val="20"/>
                <w:szCs w:val="20"/>
              </w:rPr>
              <w:t>ад</w:t>
            </w:r>
            <w:r w:rsidRPr="003F3674">
              <w:rPr>
                <w:rFonts w:eastAsia="Calibri"/>
                <w:sz w:val="20"/>
                <w:szCs w:val="20"/>
              </w:rPr>
              <w:t>ания на организацию социологических опросов, проц.</w:t>
            </w:r>
          </w:p>
        </w:tc>
        <w:tc>
          <w:tcPr>
            <w:tcW w:w="709" w:type="dxa"/>
            <w:gridSpan w:val="4"/>
            <w:shd w:val="clear" w:color="auto" w:fill="auto"/>
          </w:tcPr>
          <w:p w:rsidR="00104D4B" w:rsidRPr="003F3674" w:rsidRDefault="00104D4B" w:rsidP="00392103">
            <w:pPr>
              <w:ind w:firstLine="0"/>
              <w:jc w:val="center"/>
              <w:rPr>
                <w:rFonts w:eastAsia="Calibri"/>
                <w:sz w:val="20"/>
                <w:szCs w:val="20"/>
              </w:rPr>
            </w:pPr>
            <w:r w:rsidRPr="003F3674">
              <w:rPr>
                <w:rFonts w:eastAsia="Calibri"/>
                <w:sz w:val="20"/>
                <w:szCs w:val="20"/>
              </w:rPr>
              <w:t>100</w:t>
            </w:r>
          </w:p>
        </w:tc>
        <w:tc>
          <w:tcPr>
            <w:tcW w:w="632" w:type="dxa"/>
            <w:gridSpan w:val="4"/>
            <w:shd w:val="clear" w:color="auto" w:fill="auto"/>
          </w:tcPr>
          <w:p w:rsidR="00104D4B" w:rsidRPr="003F3674" w:rsidRDefault="00104D4B" w:rsidP="00392103">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92103">
            <w:pPr>
              <w:ind w:firstLine="0"/>
              <w:jc w:val="center"/>
              <w:rPr>
                <w:rFonts w:eastAsia="Calibri"/>
                <w:sz w:val="20"/>
                <w:szCs w:val="20"/>
              </w:rPr>
            </w:pPr>
            <w:r w:rsidRPr="003F3674">
              <w:rPr>
                <w:rFonts w:eastAsia="Calibri"/>
                <w:sz w:val="20"/>
                <w:szCs w:val="20"/>
              </w:rPr>
              <w:t>100</w:t>
            </w:r>
          </w:p>
        </w:tc>
        <w:tc>
          <w:tcPr>
            <w:tcW w:w="708" w:type="dxa"/>
            <w:gridSpan w:val="5"/>
            <w:shd w:val="clear" w:color="auto" w:fill="auto"/>
          </w:tcPr>
          <w:p w:rsidR="00104D4B" w:rsidRPr="003F3674" w:rsidRDefault="00104D4B" w:rsidP="00392103">
            <w:pPr>
              <w:ind w:firstLine="0"/>
              <w:jc w:val="center"/>
              <w:rPr>
                <w:rFonts w:eastAsia="Calibri"/>
                <w:sz w:val="20"/>
                <w:szCs w:val="20"/>
              </w:rPr>
            </w:pPr>
            <w:r w:rsidRPr="003F3674">
              <w:rPr>
                <w:rFonts w:eastAsia="Calibri"/>
                <w:sz w:val="20"/>
                <w:szCs w:val="20"/>
              </w:rPr>
              <w:t>100</w:t>
            </w:r>
          </w:p>
        </w:tc>
        <w:tc>
          <w:tcPr>
            <w:tcW w:w="709" w:type="dxa"/>
            <w:gridSpan w:val="4"/>
            <w:shd w:val="clear" w:color="auto" w:fill="auto"/>
          </w:tcPr>
          <w:p w:rsidR="00104D4B" w:rsidRPr="003F3674" w:rsidRDefault="00104D4B" w:rsidP="00392103">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9E17CB">
            <w:pPr>
              <w:jc w:val="center"/>
              <w:rPr>
                <w:rFonts w:eastAsia="Calibri"/>
                <w:sz w:val="20"/>
                <w:szCs w:val="20"/>
              </w:rPr>
            </w:pPr>
          </w:p>
        </w:tc>
        <w:tc>
          <w:tcPr>
            <w:tcW w:w="713" w:type="dxa"/>
            <w:gridSpan w:val="5"/>
            <w:shd w:val="clear" w:color="auto" w:fill="auto"/>
          </w:tcPr>
          <w:p w:rsidR="00104D4B" w:rsidRPr="003F3674" w:rsidRDefault="00104D4B" w:rsidP="009E17CB">
            <w:pPr>
              <w:jc w:val="center"/>
              <w:rPr>
                <w:rFonts w:eastAsia="Calibri"/>
                <w:sz w:val="20"/>
                <w:szCs w:val="20"/>
              </w:rPr>
            </w:pPr>
          </w:p>
        </w:tc>
        <w:tc>
          <w:tcPr>
            <w:tcW w:w="708" w:type="dxa"/>
            <w:gridSpan w:val="5"/>
            <w:shd w:val="clear" w:color="auto" w:fill="auto"/>
          </w:tcPr>
          <w:p w:rsidR="00104D4B" w:rsidRPr="003F3674" w:rsidRDefault="00104D4B" w:rsidP="009E17CB">
            <w:pPr>
              <w:jc w:val="center"/>
              <w:rPr>
                <w:rFonts w:eastAsia="Calibri"/>
                <w:sz w:val="20"/>
                <w:szCs w:val="20"/>
              </w:rPr>
            </w:pPr>
          </w:p>
        </w:tc>
        <w:tc>
          <w:tcPr>
            <w:tcW w:w="709" w:type="dxa"/>
            <w:gridSpan w:val="5"/>
            <w:shd w:val="clear" w:color="auto" w:fill="auto"/>
          </w:tcPr>
          <w:p w:rsidR="00104D4B" w:rsidRPr="003F3674" w:rsidRDefault="00104D4B" w:rsidP="009E17CB">
            <w:pPr>
              <w:jc w:val="center"/>
              <w:rPr>
                <w:rFonts w:eastAsia="Calibri"/>
                <w:sz w:val="20"/>
                <w:szCs w:val="20"/>
              </w:rPr>
            </w:pPr>
          </w:p>
        </w:tc>
        <w:tc>
          <w:tcPr>
            <w:tcW w:w="569" w:type="dxa"/>
            <w:shd w:val="clear" w:color="auto" w:fill="auto"/>
          </w:tcPr>
          <w:p w:rsidR="00104D4B" w:rsidRPr="003F3674" w:rsidRDefault="00104D4B" w:rsidP="009E17CB">
            <w:pPr>
              <w:ind w:right="-108"/>
              <w:jc w:val="center"/>
              <w:rPr>
                <w:rFonts w:eastAsia="Calibri"/>
                <w:sz w:val="20"/>
                <w:szCs w:val="20"/>
              </w:rPr>
            </w:pPr>
          </w:p>
        </w:tc>
      </w:tr>
      <w:tr w:rsidR="00104D4B" w:rsidRPr="003F3674" w:rsidTr="00302739">
        <w:tc>
          <w:tcPr>
            <w:tcW w:w="670" w:type="dxa"/>
            <w:shd w:val="clear" w:color="auto" w:fill="auto"/>
          </w:tcPr>
          <w:p w:rsidR="00104D4B" w:rsidRPr="003F3674" w:rsidRDefault="00104D4B" w:rsidP="00EC2F9D">
            <w:pPr>
              <w:widowControl w:val="0"/>
              <w:autoSpaceDE w:val="0"/>
              <w:autoSpaceDN w:val="0"/>
              <w:ind w:firstLine="0"/>
              <w:rPr>
                <w:rFonts w:eastAsia="Calibri"/>
                <w:sz w:val="20"/>
                <w:szCs w:val="20"/>
              </w:rPr>
            </w:pPr>
            <w:r w:rsidRPr="003F3674">
              <w:rPr>
                <w:rFonts w:eastAsia="Calibri"/>
                <w:sz w:val="20"/>
                <w:szCs w:val="20"/>
              </w:rPr>
              <w:t>3.2.</w:t>
            </w:r>
          </w:p>
        </w:tc>
        <w:tc>
          <w:tcPr>
            <w:tcW w:w="4502" w:type="dxa"/>
            <w:shd w:val="clear" w:color="auto" w:fill="auto"/>
          </w:tcPr>
          <w:p w:rsidR="00104D4B" w:rsidRPr="003F3674" w:rsidRDefault="00104D4B" w:rsidP="009E17CB">
            <w:pPr>
              <w:autoSpaceDE w:val="0"/>
              <w:autoSpaceDN w:val="0"/>
              <w:adjustRightInd w:val="0"/>
              <w:ind w:firstLine="28"/>
              <w:rPr>
                <w:rFonts w:eastAsia="Calibri"/>
                <w:sz w:val="20"/>
                <w:szCs w:val="20"/>
              </w:rPr>
            </w:pPr>
            <w:r w:rsidRPr="003F3674">
              <w:rPr>
                <w:rFonts w:eastAsia="Calibri"/>
                <w:sz w:val="20"/>
                <w:szCs w:val="20"/>
              </w:rPr>
              <w:t>Проведение антикоррупционного мониторинга в целях выявления причин и условий, способствующих коррупционным проявлениям и выработки предложений по совершенствованию антикоррупционной политики</w:t>
            </w:r>
          </w:p>
          <w:p w:rsidR="00104D4B" w:rsidRPr="003F3674" w:rsidRDefault="00104D4B" w:rsidP="009E17CB">
            <w:pPr>
              <w:autoSpaceDE w:val="0"/>
              <w:autoSpaceDN w:val="0"/>
              <w:adjustRightInd w:val="0"/>
              <w:ind w:firstLine="28"/>
              <w:rPr>
                <w:rFonts w:eastAsia="Calibri"/>
                <w:sz w:val="20"/>
                <w:szCs w:val="20"/>
              </w:rPr>
            </w:pPr>
          </w:p>
        </w:tc>
        <w:tc>
          <w:tcPr>
            <w:tcW w:w="1615"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организационно-</w:t>
            </w:r>
            <w:r w:rsidR="003770AA">
              <w:rPr>
                <w:rFonts w:eastAsia="Calibri"/>
                <w:sz w:val="20"/>
                <w:szCs w:val="20"/>
              </w:rPr>
              <w:t xml:space="preserve">правовой </w:t>
            </w:r>
            <w:r w:rsidR="003770AA" w:rsidRPr="003F3674">
              <w:rPr>
                <w:rFonts w:eastAsia="Calibri"/>
                <w:sz w:val="20"/>
                <w:szCs w:val="20"/>
              </w:rPr>
              <w:t>отдел</w:t>
            </w:r>
            <w:r w:rsidRPr="003F3674">
              <w:rPr>
                <w:rFonts w:eastAsia="Calibri"/>
                <w:sz w:val="20"/>
                <w:szCs w:val="20"/>
              </w:rPr>
              <w:t xml:space="preserve">,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w:t>
            </w:r>
            <w:r w:rsidRPr="003F3674">
              <w:rPr>
                <w:rFonts w:eastAsia="Calibri"/>
                <w:sz w:val="20"/>
                <w:szCs w:val="20"/>
              </w:rPr>
              <w:lastRenderedPageBreak/>
              <w:t>противодействия коррупции</w:t>
            </w:r>
            <w:r>
              <w:rPr>
                <w:rFonts w:eastAsia="Calibri"/>
                <w:sz w:val="20"/>
                <w:szCs w:val="20"/>
              </w:rPr>
              <w:t>,</w:t>
            </w:r>
            <w:r w:rsidRPr="003F3674">
              <w:rPr>
                <w:rFonts w:eastAsia="Calibri"/>
                <w:sz w:val="20"/>
                <w:szCs w:val="20"/>
              </w:rPr>
              <w:t xml:space="preserve"> </w:t>
            </w:r>
            <w:proofErr w:type="gramStart"/>
            <w:r w:rsidRPr="003F3674">
              <w:rPr>
                <w:rFonts w:eastAsia="Calibri"/>
                <w:sz w:val="20"/>
                <w:szCs w:val="20"/>
              </w:rPr>
              <w:t xml:space="preserve">ОМС </w:t>
            </w:r>
            <w:r>
              <w:rPr>
                <w:rFonts w:eastAsia="Calibri"/>
                <w:sz w:val="20"/>
                <w:szCs w:val="20"/>
              </w:rPr>
              <w:t xml:space="preserve"> сельских</w:t>
            </w:r>
            <w:proofErr w:type="gramEnd"/>
            <w:r>
              <w:rPr>
                <w:rFonts w:eastAsia="Calibri"/>
                <w:sz w:val="20"/>
                <w:szCs w:val="20"/>
              </w:rPr>
              <w:t xml:space="preserve">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51"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lastRenderedPageBreak/>
              <w:t>2019–2023 гг.</w:t>
            </w:r>
          </w:p>
        </w:tc>
        <w:tc>
          <w:tcPr>
            <w:tcW w:w="164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632"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8"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p>
        </w:tc>
        <w:tc>
          <w:tcPr>
            <w:tcW w:w="713" w:type="dxa"/>
            <w:gridSpan w:val="5"/>
            <w:shd w:val="clear" w:color="auto" w:fill="auto"/>
          </w:tcPr>
          <w:p w:rsidR="00104D4B" w:rsidRPr="003F3674" w:rsidRDefault="00104D4B" w:rsidP="009E17CB">
            <w:pPr>
              <w:rPr>
                <w:rFonts w:eastAsia="Calibri"/>
                <w:sz w:val="20"/>
                <w:szCs w:val="20"/>
              </w:rPr>
            </w:pPr>
          </w:p>
        </w:tc>
        <w:tc>
          <w:tcPr>
            <w:tcW w:w="708" w:type="dxa"/>
            <w:gridSpan w:val="5"/>
            <w:shd w:val="clear" w:color="auto" w:fill="auto"/>
          </w:tcPr>
          <w:p w:rsidR="00104D4B" w:rsidRPr="003F3674" w:rsidRDefault="00104D4B" w:rsidP="009E17CB">
            <w:pPr>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569" w:type="dxa"/>
            <w:shd w:val="clear" w:color="auto" w:fill="auto"/>
          </w:tcPr>
          <w:p w:rsidR="00104D4B" w:rsidRPr="003F3674" w:rsidRDefault="00104D4B" w:rsidP="009E17CB">
            <w:pPr>
              <w:rPr>
                <w:rFonts w:eastAsia="Calibri"/>
                <w:sz w:val="20"/>
                <w:szCs w:val="20"/>
              </w:rPr>
            </w:pPr>
          </w:p>
        </w:tc>
      </w:tr>
      <w:tr w:rsidR="00104D4B" w:rsidRPr="003F3674" w:rsidTr="00302739">
        <w:tc>
          <w:tcPr>
            <w:tcW w:w="670" w:type="dxa"/>
            <w:shd w:val="clear" w:color="auto" w:fill="auto"/>
          </w:tcPr>
          <w:p w:rsidR="00104D4B" w:rsidRPr="003F3674" w:rsidRDefault="00104D4B" w:rsidP="00EC2F9D">
            <w:pPr>
              <w:ind w:firstLine="0"/>
              <w:rPr>
                <w:rFonts w:eastAsia="Calibri"/>
                <w:sz w:val="20"/>
                <w:szCs w:val="20"/>
              </w:rPr>
            </w:pPr>
            <w:r w:rsidRPr="003F3674">
              <w:rPr>
                <w:rFonts w:eastAsia="Calibri"/>
                <w:sz w:val="20"/>
                <w:szCs w:val="20"/>
              </w:rPr>
              <w:lastRenderedPageBreak/>
              <w:t>3.3.</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1615"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организационно-правовой </w:t>
            </w:r>
            <w:r w:rsidRPr="003F3674">
              <w:rPr>
                <w:rFonts w:eastAsia="Calibri"/>
                <w:sz w:val="20"/>
                <w:szCs w:val="20"/>
              </w:rPr>
              <w:t xml:space="preserve">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ОМС  </w:t>
            </w:r>
            <w:r>
              <w:rPr>
                <w:rFonts w:eastAsia="Calibri"/>
                <w:sz w:val="20"/>
                <w:szCs w:val="20"/>
              </w:rPr>
              <w:t>сельских поселений</w:t>
            </w:r>
            <w:r w:rsidRPr="003F3674">
              <w:rPr>
                <w:rFonts w:eastAsia="Calibri"/>
                <w:sz w:val="20"/>
                <w:szCs w:val="20"/>
              </w:rPr>
              <w:t xml:space="preserve"> </w:t>
            </w:r>
            <w:r>
              <w:rPr>
                <w:rFonts w:eastAsia="Calibri"/>
                <w:sz w:val="20"/>
                <w:szCs w:val="20"/>
              </w:rPr>
              <w:t>(по согласованию</w:t>
            </w:r>
            <w:r w:rsidRPr="003F3674">
              <w:rPr>
                <w:rFonts w:eastAsia="Calibri"/>
                <w:sz w:val="20"/>
                <w:szCs w:val="20"/>
              </w:rPr>
              <w:t>)</w:t>
            </w:r>
          </w:p>
        </w:tc>
        <w:tc>
          <w:tcPr>
            <w:tcW w:w="851"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4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632"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8"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p>
        </w:tc>
        <w:tc>
          <w:tcPr>
            <w:tcW w:w="713" w:type="dxa"/>
            <w:gridSpan w:val="5"/>
            <w:shd w:val="clear" w:color="auto" w:fill="auto"/>
          </w:tcPr>
          <w:p w:rsidR="00104D4B" w:rsidRPr="003F3674" w:rsidRDefault="00104D4B" w:rsidP="009E17CB">
            <w:pPr>
              <w:rPr>
                <w:rFonts w:eastAsia="Calibri"/>
                <w:sz w:val="20"/>
                <w:szCs w:val="20"/>
              </w:rPr>
            </w:pPr>
          </w:p>
        </w:tc>
        <w:tc>
          <w:tcPr>
            <w:tcW w:w="708" w:type="dxa"/>
            <w:gridSpan w:val="5"/>
            <w:shd w:val="clear" w:color="auto" w:fill="auto"/>
          </w:tcPr>
          <w:p w:rsidR="00104D4B" w:rsidRPr="003F3674" w:rsidRDefault="00104D4B" w:rsidP="009E17CB">
            <w:pPr>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569" w:type="dxa"/>
            <w:shd w:val="clear" w:color="auto" w:fill="auto"/>
          </w:tcPr>
          <w:p w:rsidR="00104D4B" w:rsidRPr="003F3674" w:rsidRDefault="00104D4B" w:rsidP="009E17CB">
            <w:pPr>
              <w:rPr>
                <w:rFonts w:eastAsia="Calibri"/>
                <w:sz w:val="20"/>
                <w:szCs w:val="20"/>
              </w:rPr>
            </w:pPr>
          </w:p>
        </w:tc>
      </w:tr>
      <w:tr w:rsidR="00104D4B" w:rsidRPr="003F3674" w:rsidTr="00302739">
        <w:tc>
          <w:tcPr>
            <w:tcW w:w="670" w:type="dxa"/>
            <w:shd w:val="clear" w:color="auto" w:fill="auto"/>
          </w:tcPr>
          <w:p w:rsidR="00104D4B" w:rsidRPr="003F3674" w:rsidRDefault="00104D4B" w:rsidP="00EC2F9D">
            <w:pPr>
              <w:ind w:firstLine="0"/>
              <w:rPr>
                <w:rFonts w:eastAsia="Calibri"/>
                <w:sz w:val="20"/>
                <w:szCs w:val="20"/>
              </w:rPr>
            </w:pPr>
            <w:r w:rsidRPr="003F3674">
              <w:rPr>
                <w:rFonts w:eastAsia="Calibri"/>
                <w:sz w:val="20"/>
                <w:szCs w:val="20"/>
              </w:rPr>
              <w:t>3.4.</w:t>
            </w:r>
          </w:p>
        </w:tc>
        <w:tc>
          <w:tcPr>
            <w:tcW w:w="4502"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мониторинга:</w:t>
            </w:r>
          </w:p>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вовлеченности институтов гражданского общества в реализацию антикоррупционной политики; </w:t>
            </w:r>
          </w:p>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материалов местных средств массовой информации на тему коррупции</w:t>
            </w:r>
          </w:p>
        </w:tc>
        <w:tc>
          <w:tcPr>
            <w:tcW w:w="1615"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 xml:space="preserve">ский район»,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Pr>
                <w:rFonts w:eastAsia="Calibri"/>
                <w:sz w:val="20"/>
                <w:szCs w:val="20"/>
              </w:rPr>
              <w:t>Общественная палата МР «Ботлихский район» (по согласованию)</w:t>
            </w:r>
            <w:r w:rsidRPr="003F3674">
              <w:rPr>
                <w:rFonts w:eastAsia="Calibri"/>
                <w:sz w:val="20"/>
                <w:szCs w:val="20"/>
              </w:rPr>
              <w:t xml:space="preserve"> (по </w:t>
            </w:r>
            <w:r w:rsidRPr="003F3674">
              <w:rPr>
                <w:rFonts w:eastAsia="Calibri"/>
                <w:sz w:val="20"/>
                <w:szCs w:val="20"/>
              </w:rPr>
              <w:lastRenderedPageBreak/>
              <w:t>согласованию), обществ</w:t>
            </w:r>
            <w:r>
              <w:rPr>
                <w:rFonts w:eastAsia="Calibri"/>
                <w:sz w:val="20"/>
                <w:szCs w:val="20"/>
              </w:rPr>
              <w:t>енные советы (по согласованию)</w:t>
            </w:r>
            <w:r w:rsidRPr="003F3674">
              <w:rPr>
                <w:rFonts w:eastAsia="Calibri"/>
                <w:sz w:val="20"/>
                <w:szCs w:val="20"/>
              </w:rPr>
              <w:t xml:space="preserve">, </w:t>
            </w:r>
            <w:r>
              <w:rPr>
                <w:rFonts w:eastAsia="Calibri"/>
                <w:sz w:val="20"/>
                <w:szCs w:val="20"/>
              </w:rPr>
              <w:t xml:space="preserve">СМИ района, </w:t>
            </w:r>
            <w:r w:rsidRPr="003F3674">
              <w:rPr>
                <w:rFonts w:eastAsia="Calibri"/>
                <w:sz w:val="20"/>
                <w:szCs w:val="20"/>
              </w:rPr>
              <w:t xml:space="preserve">ОМС </w:t>
            </w:r>
            <w:r>
              <w:rPr>
                <w:rFonts w:eastAsia="Calibri"/>
                <w:sz w:val="20"/>
                <w:szCs w:val="20"/>
              </w:rPr>
              <w:t>сельских поселений</w:t>
            </w:r>
            <w:r w:rsidRPr="003F3674">
              <w:rPr>
                <w:rFonts w:eastAsia="Calibri"/>
                <w:sz w:val="20"/>
                <w:szCs w:val="20"/>
              </w:rPr>
              <w:t xml:space="preserve"> (по согласованию)</w:t>
            </w:r>
          </w:p>
        </w:tc>
        <w:tc>
          <w:tcPr>
            <w:tcW w:w="851"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lastRenderedPageBreak/>
              <w:t>2019–2023 гг.</w:t>
            </w:r>
          </w:p>
        </w:tc>
        <w:tc>
          <w:tcPr>
            <w:tcW w:w="1642"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632"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8"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p>
        </w:tc>
        <w:tc>
          <w:tcPr>
            <w:tcW w:w="713" w:type="dxa"/>
            <w:gridSpan w:val="5"/>
            <w:shd w:val="clear" w:color="auto" w:fill="auto"/>
          </w:tcPr>
          <w:p w:rsidR="00104D4B" w:rsidRPr="003F3674" w:rsidRDefault="00104D4B" w:rsidP="009E17CB">
            <w:pPr>
              <w:rPr>
                <w:rFonts w:eastAsia="Calibri"/>
                <w:sz w:val="20"/>
                <w:szCs w:val="20"/>
              </w:rPr>
            </w:pPr>
          </w:p>
        </w:tc>
        <w:tc>
          <w:tcPr>
            <w:tcW w:w="708" w:type="dxa"/>
            <w:gridSpan w:val="5"/>
            <w:shd w:val="clear" w:color="auto" w:fill="auto"/>
          </w:tcPr>
          <w:p w:rsidR="00104D4B" w:rsidRPr="003F3674" w:rsidRDefault="00104D4B" w:rsidP="009E17CB">
            <w:pPr>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569" w:type="dxa"/>
            <w:shd w:val="clear" w:color="auto" w:fill="auto"/>
          </w:tcPr>
          <w:p w:rsidR="00104D4B" w:rsidRPr="003F3674" w:rsidRDefault="00104D4B" w:rsidP="009E17CB">
            <w:pPr>
              <w:rPr>
                <w:rFonts w:eastAsia="Calibri"/>
                <w:sz w:val="20"/>
                <w:szCs w:val="20"/>
              </w:rPr>
            </w:pPr>
          </w:p>
        </w:tc>
      </w:tr>
      <w:tr w:rsidR="003C7C2E" w:rsidRPr="003F3674" w:rsidTr="00302739">
        <w:tc>
          <w:tcPr>
            <w:tcW w:w="670" w:type="dxa"/>
            <w:shd w:val="clear" w:color="auto" w:fill="auto"/>
          </w:tcPr>
          <w:p w:rsidR="003C7C2E" w:rsidRPr="00A80895" w:rsidRDefault="003C7C2E" w:rsidP="00EC2F9D">
            <w:pPr>
              <w:ind w:firstLine="0"/>
              <w:rPr>
                <w:rFonts w:eastAsia="Calibri"/>
                <w:sz w:val="20"/>
                <w:szCs w:val="20"/>
                <w:highlight w:val="yellow"/>
              </w:rPr>
            </w:pPr>
            <w:r w:rsidRPr="00BA67A6">
              <w:rPr>
                <w:rFonts w:eastAsia="Calibri"/>
                <w:sz w:val="20"/>
                <w:szCs w:val="20"/>
              </w:rPr>
              <w:lastRenderedPageBreak/>
              <w:t>3.</w:t>
            </w:r>
            <w:r w:rsidRPr="00BA67A6">
              <w:rPr>
                <w:rFonts w:eastAsia="Calibri"/>
                <w:color w:val="FFFFFF" w:themeColor="background1"/>
                <w:sz w:val="20"/>
                <w:szCs w:val="20"/>
              </w:rPr>
              <w:t>5.</w:t>
            </w:r>
          </w:p>
        </w:tc>
        <w:tc>
          <w:tcPr>
            <w:tcW w:w="4502" w:type="dxa"/>
            <w:shd w:val="clear" w:color="auto" w:fill="auto"/>
          </w:tcPr>
          <w:p w:rsidR="003C7C2E" w:rsidRPr="00BA67A6" w:rsidRDefault="003C7C2E" w:rsidP="00A80895">
            <w:pPr>
              <w:widowControl w:val="0"/>
              <w:autoSpaceDE w:val="0"/>
              <w:autoSpaceDN w:val="0"/>
              <w:ind w:firstLine="28"/>
              <w:rPr>
                <w:rFonts w:eastAsia="Calibri"/>
                <w:sz w:val="20"/>
                <w:szCs w:val="20"/>
              </w:rPr>
            </w:pPr>
            <w:r w:rsidRPr="00BA67A6">
              <w:rPr>
                <w:rFonts w:eastAsia="Calibri"/>
                <w:sz w:val="20"/>
                <w:szCs w:val="20"/>
              </w:rPr>
              <w:t xml:space="preserve">Анализ практики использования </w:t>
            </w:r>
            <w:r w:rsidR="00A80895" w:rsidRPr="00BA67A6">
              <w:rPr>
                <w:rFonts w:eastAsia="Calibri"/>
                <w:sz w:val="20"/>
                <w:szCs w:val="20"/>
              </w:rPr>
              <w:t>в ОМС МР «Ботлихский район»</w:t>
            </w:r>
            <w:r w:rsidRPr="00BA67A6">
              <w:rPr>
                <w:rFonts w:eastAsia="Calibri"/>
                <w:sz w:val="20"/>
                <w:szCs w:val="20"/>
              </w:rPr>
              <w:t xml:space="preserve"> различных каналов получения информации (горячая линия, телефон доверия, электронная приемная), по которым граждане могут конфиденциально сообщать в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принять меры по совершенствованию работы в этой сфере.</w:t>
            </w:r>
          </w:p>
        </w:tc>
        <w:tc>
          <w:tcPr>
            <w:tcW w:w="1615" w:type="dxa"/>
            <w:gridSpan w:val="2"/>
            <w:shd w:val="clear" w:color="auto" w:fill="auto"/>
          </w:tcPr>
          <w:p w:rsidR="003C7C2E" w:rsidRPr="00BA67A6" w:rsidRDefault="00A80895" w:rsidP="002D64BC">
            <w:pPr>
              <w:widowControl w:val="0"/>
              <w:autoSpaceDE w:val="0"/>
              <w:autoSpaceDN w:val="0"/>
              <w:ind w:firstLine="28"/>
              <w:jc w:val="center"/>
              <w:rPr>
                <w:rFonts w:eastAsia="Calibri"/>
                <w:sz w:val="20"/>
                <w:szCs w:val="20"/>
              </w:rPr>
            </w:pPr>
            <w:r w:rsidRPr="00BA67A6">
              <w:rPr>
                <w:rFonts w:eastAsia="Calibri"/>
                <w:sz w:val="20"/>
                <w:szCs w:val="20"/>
              </w:rPr>
              <w:t>Комиссия по противодействию коррупции при главе МР «Ботлихский район», помощник главы администрации по вопросам противодействия коррупции</w:t>
            </w:r>
            <w:r w:rsidR="00163F59" w:rsidRPr="00BA67A6">
              <w:rPr>
                <w:rFonts w:eastAsia="Calibri"/>
                <w:sz w:val="20"/>
                <w:szCs w:val="20"/>
              </w:rPr>
              <w:t>.</w:t>
            </w:r>
          </w:p>
        </w:tc>
        <w:tc>
          <w:tcPr>
            <w:tcW w:w="851" w:type="dxa"/>
            <w:gridSpan w:val="2"/>
            <w:shd w:val="clear" w:color="auto" w:fill="auto"/>
          </w:tcPr>
          <w:p w:rsidR="003C7C2E" w:rsidRPr="00BA67A6" w:rsidRDefault="00A80895" w:rsidP="009E17CB">
            <w:pPr>
              <w:widowControl w:val="0"/>
              <w:autoSpaceDE w:val="0"/>
              <w:autoSpaceDN w:val="0"/>
              <w:ind w:firstLine="28"/>
              <w:jc w:val="center"/>
              <w:rPr>
                <w:rFonts w:eastAsia="Calibri"/>
                <w:sz w:val="20"/>
                <w:szCs w:val="20"/>
              </w:rPr>
            </w:pPr>
            <w:r w:rsidRPr="00BA67A6">
              <w:rPr>
                <w:rFonts w:eastAsia="Calibri"/>
                <w:sz w:val="20"/>
                <w:szCs w:val="20"/>
              </w:rPr>
              <w:t>2019–2023 гг.</w:t>
            </w:r>
          </w:p>
        </w:tc>
        <w:tc>
          <w:tcPr>
            <w:tcW w:w="1642" w:type="dxa"/>
            <w:gridSpan w:val="3"/>
            <w:shd w:val="clear" w:color="auto" w:fill="auto"/>
          </w:tcPr>
          <w:p w:rsidR="003C7C2E" w:rsidRPr="00BA67A6" w:rsidRDefault="00A80895" w:rsidP="009E17CB">
            <w:pPr>
              <w:widowControl w:val="0"/>
              <w:autoSpaceDE w:val="0"/>
              <w:autoSpaceDN w:val="0"/>
              <w:ind w:firstLine="28"/>
              <w:jc w:val="center"/>
              <w:rPr>
                <w:rFonts w:eastAsia="Calibri"/>
                <w:sz w:val="20"/>
                <w:szCs w:val="20"/>
              </w:rPr>
            </w:pPr>
            <w:r w:rsidRPr="00BA67A6">
              <w:rPr>
                <w:rFonts w:eastAsia="Calibri"/>
                <w:sz w:val="20"/>
                <w:szCs w:val="20"/>
              </w:rPr>
              <w:t>ежегодно</w:t>
            </w:r>
          </w:p>
        </w:tc>
        <w:tc>
          <w:tcPr>
            <w:tcW w:w="709" w:type="dxa"/>
            <w:gridSpan w:val="4"/>
            <w:shd w:val="clear" w:color="auto" w:fill="auto"/>
          </w:tcPr>
          <w:p w:rsidR="003C7C2E" w:rsidRPr="003F3674" w:rsidRDefault="003C7C2E" w:rsidP="009E17CB">
            <w:pPr>
              <w:rPr>
                <w:rFonts w:eastAsia="Calibri"/>
                <w:sz w:val="20"/>
                <w:szCs w:val="20"/>
              </w:rPr>
            </w:pPr>
          </w:p>
        </w:tc>
        <w:tc>
          <w:tcPr>
            <w:tcW w:w="632" w:type="dxa"/>
            <w:gridSpan w:val="4"/>
            <w:shd w:val="clear" w:color="auto" w:fill="auto"/>
          </w:tcPr>
          <w:p w:rsidR="003C7C2E" w:rsidRPr="003F3674" w:rsidRDefault="003C7C2E" w:rsidP="009E17CB">
            <w:pPr>
              <w:rPr>
                <w:rFonts w:eastAsia="Calibri"/>
                <w:sz w:val="20"/>
                <w:szCs w:val="20"/>
              </w:rPr>
            </w:pPr>
          </w:p>
        </w:tc>
        <w:tc>
          <w:tcPr>
            <w:tcW w:w="709" w:type="dxa"/>
            <w:gridSpan w:val="5"/>
            <w:shd w:val="clear" w:color="auto" w:fill="auto"/>
          </w:tcPr>
          <w:p w:rsidR="003C7C2E" w:rsidRPr="003F3674" w:rsidRDefault="003C7C2E" w:rsidP="009E17CB">
            <w:pPr>
              <w:rPr>
                <w:rFonts w:eastAsia="Calibri"/>
                <w:sz w:val="20"/>
                <w:szCs w:val="20"/>
              </w:rPr>
            </w:pPr>
          </w:p>
        </w:tc>
        <w:tc>
          <w:tcPr>
            <w:tcW w:w="708" w:type="dxa"/>
            <w:gridSpan w:val="5"/>
            <w:shd w:val="clear" w:color="auto" w:fill="auto"/>
          </w:tcPr>
          <w:p w:rsidR="003C7C2E" w:rsidRPr="003F3674" w:rsidRDefault="003C7C2E" w:rsidP="009E17CB">
            <w:pPr>
              <w:rPr>
                <w:rFonts w:eastAsia="Calibri"/>
                <w:sz w:val="20"/>
                <w:szCs w:val="20"/>
              </w:rPr>
            </w:pPr>
          </w:p>
        </w:tc>
        <w:tc>
          <w:tcPr>
            <w:tcW w:w="709" w:type="dxa"/>
            <w:gridSpan w:val="4"/>
            <w:shd w:val="clear" w:color="auto" w:fill="auto"/>
          </w:tcPr>
          <w:p w:rsidR="003C7C2E" w:rsidRPr="003F3674" w:rsidRDefault="003C7C2E" w:rsidP="009E17CB">
            <w:pPr>
              <w:rPr>
                <w:rFonts w:eastAsia="Calibri"/>
                <w:sz w:val="20"/>
                <w:szCs w:val="20"/>
              </w:rPr>
            </w:pPr>
          </w:p>
        </w:tc>
        <w:tc>
          <w:tcPr>
            <w:tcW w:w="709" w:type="dxa"/>
            <w:gridSpan w:val="5"/>
            <w:shd w:val="clear" w:color="auto" w:fill="auto"/>
          </w:tcPr>
          <w:p w:rsidR="003C7C2E" w:rsidRPr="003F3674" w:rsidRDefault="003C7C2E" w:rsidP="009E17CB">
            <w:pPr>
              <w:rPr>
                <w:rFonts w:eastAsia="Calibri"/>
                <w:sz w:val="20"/>
                <w:szCs w:val="20"/>
              </w:rPr>
            </w:pPr>
          </w:p>
        </w:tc>
        <w:tc>
          <w:tcPr>
            <w:tcW w:w="713" w:type="dxa"/>
            <w:gridSpan w:val="5"/>
            <w:shd w:val="clear" w:color="auto" w:fill="auto"/>
          </w:tcPr>
          <w:p w:rsidR="003C7C2E" w:rsidRPr="003F3674" w:rsidRDefault="003C7C2E" w:rsidP="009E17CB">
            <w:pPr>
              <w:rPr>
                <w:rFonts w:eastAsia="Calibri"/>
                <w:sz w:val="20"/>
                <w:szCs w:val="20"/>
              </w:rPr>
            </w:pPr>
          </w:p>
        </w:tc>
        <w:tc>
          <w:tcPr>
            <w:tcW w:w="708" w:type="dxa"/>
            <w:gridSpan w:val="5"/>
            <w:shd w:val="clear" w:color="auto" w:fill="auto"/>
          </w:tcPr>
          <w:p w:rsidR="003C7C2E" w:rsidRPr="003F3674" w:rsidRDefault="003C7C2E" w:rsidP="009E17CB">
            <w:pPr>
              <w:rPr>
                <w:rFonts w:eastAsia="Calibri"/>
                <w:sz w:val="20"/>
                <w:szCs w:val="20"/>
              </w:rPr>
            </w:pPr>
          </w:p>
        </w:tc>
        <w:tc>
          <w:tcPr>
            <w:tcW w:w="709" w:type="dxa"/>
            <w:gridSpan w:val="5"/>
            <w:shd w:val="clear" w:color="auto" w:fill="auto"/>
          </w:tcPr>
          <w:p w:rsidR="003C7C2E" w:rsidRPr="003F3674" w:rsidRDefault="003C7C2E" w:rsidP="009E17CB">
            <w:pPr>
              <w:rPr>
                <w:rFonts w:eastAsia="Calibri"/>
                <w:sz w:val="20"/>
                <w:szCs w:val="20"/>
              </w:rPr>
            </w:pPr>
          </w:p>
        </w:tc>
        <w:tc>
          <w:tcPr>
            <w:tcW w:w="569" w:type="dxa"/>
            <w:shd w:val="clear" w:color="auto" w:fill="auto"/>
          </w:tcPr>
          <w:p w:rsidR="003C7C2E" w:rsidRPr="003F3674" w:rsidRDefault="003C7C2E" w:rsidP="009E17CB">
            <w:pPr>
              <w:rPr>
                <w:rFonts w:eastAsia="Calibri"/>
                <w:sz w:val="20"/>
                <w:szCs w:val="20"/>
              </w:rPr>
            </w:pPr>
          </w:p>
        </w:tc>
      </w:tr>
      <w:tr w:rsidR="00163F59" w:rsidRPr="003F3674" w:rsidTr="00302739">
        <w:tc>
          <w:tcPr>
            <w:tcW w:w="670" w:type="dxa"/>
            <w:shd w:val="clear" w:color="auto" w:fill="auto"/>
          </w:tcPr>
          <w:p w:rsidR="00163F59" w:rsidRPr="00A80895" w:rsidRDefault="00163F59" w:rsidP="00163F59">
            <w:pPr>
              <w:ind w:firstLine="0"/>
              <w:rPr>
                <w:rFonts w:eastAsia="Calibri"/>
                <w:sz w:val="20"/>
                <w:szCs w:val="20"/>
                <w:highlight w:val="yellow"/>
              </w:rPr>
            </w:pPr>
            <w:r w:rsidRPr="00BA67A6">
              <w:rPr>
                <w:rFonts w:eastAsia="Calibri"/>
                <w:sz w:val="20"/>
                <w:szCs w:val="20"/>
              </w:rPr>
              <w:t>3.6.</w:t>
            </w:r>
          </w:p>
        </w:tc>
        <w:tc>
          <w:tcPr>
            <w:tcW w:w="4502" w:type="dxa"/>
            <w:shd w:val="clear" w:color="auto" w:fill="auto"/>
          </w:tcPr>
          <w:p w:rsidR="00163F59" w:rsidRPr="00BA67A6" w:rsidRDefault="00163F59" w:rsidP="00163F59">
            <w:pPr>
              <w:widowControl w:val="0"/>
              <w:autoSpaceDE w:val="0"/>
              <w:autoSpaceDN w:val="0"/>
              <w:ind w:firstLine="28"/>
              <w:rPr>
                <w:rFonts w:eastAsia="Calibri"/>
                <w:sz w:val="20"/>
                <w:szCs w:val="20"/>
              </w:rPr>
            </w:pPr>
            <w:r w:rsidRPr="00BA67A6">
              <w:rPr>
                <w:rFonts w:eastAsia="Calibri"/>
                <w:sz w:val="20"/>
                <w:szCs w:val="20"/>
              </w:rPr>
              <w:t>Анализ практики применения мер юридической ответственности за несоблюдение антикоррупционных стандартов к лицам, замещающим муниципальные должности, должности муниципальной службы в ОМС МР «Ботлихский район»</w:t>
            </w:r>
          </w:p>
        </w:tc>
        <w:tc>
          <w:tcPr>
            <w:tcW w:w="1615" w:type="dxa"/>
            <w:gridSpan w:val="2"/>
            <w:shd w:val="clear" w:color="auto" w:fill="auto"/>
          </w:tcPr>
          <w:p w:rsidR="00163F59" w:rsidRPr="00BA67A6" w:rsidRDefault="00163F59" w:rsidP="00163F59">
            <w:pPr>
              <w:widowControl w:val="0"/>
              <w:autoSpaceDE w:val="0"/>
              <w:autoSpaceDN w:val="0"/>
              <w:ind w:firstLine="28"/>
              <w:jc w:val="center"/>
              <w:rPr>
                <w:rFonts w:eastAsia="Calibri"/>
                <w:sz w:val="20"/>
                <w:szCs w:val="20"/>
              </w:rPr>
            </w:pPr>
            <w:r w:rsidRPr="00BA67A6">
              <w:rPr>
                <w:rFonts w:eastAsia="Calibri"/>
                <w:sz w:val="20"/>
                <w:szCs w:val="20"/>
              </w:rPr>
              <w:t>Комиссия по противодействию коррупции при главе МР «Ботлихский район», помощник главы администрации по вопросам противодействия коррупции.</w:t>
            </w:r>
          </w:p>
        </w:tc>
        <w:tc>
          <w:tcPr>
            <w:tcW w:w="851" w:type="dxa"/>
            <w:gridSpan w:val="2"/>
            <w:shd w:val="clear" w:color="auto" w:fill="auto"/>
          </w:tcPr>
          <w:p w:rsidR="00163F59" w:rsidRPr="00BA67A6" w:rsidRDefault="00163F59" w:rsidP="00163F59">
            <w:pPr>
              <w:widowControl w:val="0"/>
              <w:autoSpaceDE w:val="0"/>
              <w:autoSpaceDN w:val="0"/>
              <w:ind w:firstLine="28"/>
              <w:jc w:val="center"/>
              <w:rPr>
                <w:rFonts w:eastAsia="Calibri"/>
                <w:sz w:val="20"/>
                <w:szCs w:val="20"/>
              </w:rPr>
            </w:pPr>
            <w:r w:rsidRPr="00BA67A6">
              <w:rPr>
                <w:rFonts w:eastAsia="Calibri"/>
                <w:sz w:val="20"/>
                <w:szCs w:val="20"/>
              </w:rPr>
              <w:t>2019–2023 гг.</w:t>
            </w:r>
          </w:p>
        </w:tc>
        <w:tc>
          <w:tcPr>
            <w:tcW w:w="1642" w:type="dxa"/>
            <w:gridSpan w:val="3"/>
            <w:shd w:val="clear" w:color="auto" w:fill="auto"/>
          </w:tcPr>
          <w:p w:rsidR="00163F59" w:rsidRPr="00BA67A6" w:rsidRDefault="00163F59" w:rsidP="00163F59">
            <w:pPr>
              <w:widowControl w:val="0"/>
              <w:autoSpaceDE w:val="0"/>
              <w:autoSpaceDN w:val="0"/>
              <w:ind w:firstLine="28"/>
              <w:jc w:val="center"/>
              <w:rPr>
                <w:rFonts w:eastAsia="Calibri"/>
                <w:sz w:val="20"/>
                <w:szCs w:val="20"/>
              </w:rPr>
            </w:pPr>
            <w:r w:rsidRPr="00BA67A6">
              <w:rPr>
                <w:rFonts w:eastAsia="Calibri"/>
                <w:sz w:val="20"/>
                <w:szCs w:val="20"/>
              </w:rPr>
              <w:t>ежегодно</w:t>
            </w:r>
          </w:p>
        </w:tc>
        <w:tc>
          <w:tcPr>
            <w:tcW w:w="709" w:type="dxa"/>
            <w:gridSpan w:val="4"/>
            <w:shd w:val="clear" w:color="auto" w:fill="auto"/>
          </w:tcPr>
          <w:p w:rsidR="00163F59" w:rsidRPr="003F3674" w:rsidRDefault="00163F59" w:rsidP="00163F59">
            <w:pPr>
              <w:rPr>
                <w:rFonts w:eastAsia="Calibri"/>
                <w:sz w:val="20"/>
                <w:szCs w:val="20"/>
              </w:rPr>
            </w:pPr>
          </w:p>
        </w:tc>
        <w:tc>
          <w:tcPr>
            <w:tcW w:w="632" w:type="dxa"/>
            <w:gridSpan w:val="4"/>
            <w:shd w:val="clear" w:color="auto" w:fill="auto"/>
          </w:tcPr>
          <w:p w:rsidR="00163F59" w:rsidRPr="003F3674" w:rsidRDefault="00163F59" w:rsidP="00163F59">
            <w:pPr>
              <w:rPr>
                <w:rFonts w:eastAsia="Calibri"/>
                <w:sz w:val="20"/>
                <w:szCs w:val="20"/>
              </w:rPr>
            </w:pPr>
          </w:p>
        </w:tc>
        <w:tc>
          <w:tcPr>
            <w:tcW w:w="709" w:type="dxa"/>
            <w:gridSpan w:val="5"/>
            <w:shd w:val="clear" w:color="auto" w:fill="auto"/>
          </w:tcPr>
          <w:p w:rsidR="00163F59" w:rsidRPr="003F3674" w:rsidRDefault="00163F59" w:rsidP="00163F59">
            <w:pPr>
              <w:rPr>
                <w:rFonts w:eastAsia="Calibri"/>
                <w:sz w:val="20"/>
                <w:szCs w:val="20"/>
              </w:rPr>
            </w:pPr>
          </w:p>
        </w:tc>
        <w:tc>
          <w:tcPr>
            <w:tcW w:w="708" w:type="dxa"/>
            <w:gridSpan w:val="5"/>
            <w:shd w:val="clear" w:color="auto" w:fill="auto"/>
          </w:tcPr>
          <w:p w:rsidR="00163F59" w:rsidRPr="003F3674" w:rsidRDefault="00163F59" w:rsidP="00163F59">
            <w:pPr>
              <w:rPr>
                <w:rFonts w:eastAsia="Calibri"/>
                <w:sz w:val="20"/>
                <w:szCs w:val="20"/>
              </w:rPr>
            </w:pPr>
          </w:p>
        </w:tc>
        <w:tc>
          <w:tcPr>
            <w:tcW w:w="709" w:type="dxa"/>
            <w:gridSpan w:val="4"/>
            <w:shd w:val="clear" w:color="auto" w:fill="auto"/>
          </w:tcPr>
          <w:p w:rsidR="00163F59" w:rsidRPr="003F3674" w:rsidRDefault="00163F59" w:rsidP="00163F59">
            <w:pPr>
              <w:rPr>
                <w:rFonts w:eastAsia="Calibri"/>
                <w:sz w:val="20"/>
                <w:szCs w:val="20"/>
              </w:rPr>
            </w:pPr>
          </w:p>
        </w:tc>
        <w:tc>
          <w:tcPr>
            <w:tcW w:w="709" w:type="dxa"/>
            <w:gridSpan w:val="5"/>
            <w:shd w:val="clear" w:color="auto" w:fill="auto"/>
          </w:tcPr>
          <w:p w:rsidR="00163F59" w:rsidRPr="003F3674" w:rsidRDefault="00163F59" w:rsidP="00163F59">
            <w:pPr>
              <w:rPr>
                <w:rFonts w:eastAsia="Calibri"/>
                <w:sz w:val="20"/>
                <w:szCs w:val="20"/>
              </w:rPr>
            </w:pPr>
          </w:p>
        </w:tc>
        <w:tc>
          <w:tcPr>
            <w:tcW w:w="713" w:type="dxa"/>
            <w:gridSpan w:val="5"/>
            <w:shd w:val="clear" w:color="auto" w:fill="auto"/>
          </w:tcPr>
          <w:p w:rsidR="00163F59" w:rsidRPr="003F3674" w:rsidRDefault="00163F59" w:rsidP="00163F59">
            <w:pPr>
              <w:rPr>
                <w:rFonts w:eastAsia="Calibri"/>
                <w:sz w:val="20"/>
                <w:szCs w:val="20"/>
              </w:rPr>
            </w:pPr>
          </w:p>
        </w:tc>
        <w:tc>
          <w:tcPr>
            <w:tcW w:w="708" w:type="dxa"/>
            <w:gridSpan w:val="5"/>
            <w:shd w:val="clear" w:color="auto" w:fill="auto"/>
          </w:tcPr>
          <w:p w:rsidR="00163F59" w:rsidRPr="003F3674" w:rsidRDefault="00163F59" w:rsidP="00163F59">
            <w:pPr>
              <w:rPr>
                <w:rFonts w:eastAsia="Calibri"/>
                <w:sz w:val="20"/>
                <w:szCs w:val="20"/>
              </w:rPr>
            </w:pPr>
          </w:p>
        </w:tc>
        <w:tc>
          <w:tcPr>
            <w:tcW w:w="709" w:type="dxa"/>
            <w:gridSpan w:val="5"/>
            <w:shd w:val="clear" w:color="auto" w:fill="auto"/>
          </w:tcPr>
          <w:p w:rsidR="00163F59" w:rsidRPr="003F3674" w:rsidRDefault="00163F59" w:rsidP="00163F59">
            <w:pPr>
              <w:rPr>
                <w:rFonts w:eastAsia="Calibri"/>
                <w:sz w:val="20"/>
                <w:szCs w:val="20"/>
              </w:rPr>
            </w:pPr>
          </w:p>
        </w:tc>
        <w:tc>
          <w:tcPr>
            <w:tcW w:w="569" w:type="dxa"/>
            <w:shd w:val="clear" w:color="auto" w:fill="auto"/>
          </w:tcPr>
          <w:p w:rsidR="00163F59" w:rsidRPr="003F3674" w:rsidRDefault="00163F59" w:rsidP="00163F59">
            <w:pPr>
              <w:rPr>
                <w:rFonts w:eastAsia="Calibri"/>
                <w:sz w:val="20"/>
                <w:szCs w:val="20"/>
              </w:rPr>
            </w:pPr>
          </w:p>
        </w:tc>
      </w:tr>
      <w:tr w:rsidR="00104D4B" w:rsidRPr="003F3674" w:rsidTr="00F408E9">
        <w:tc>
          <w:tcPr>
            <w:tcW w:w="16155" w:type="dxa"/>
            <w:gridSpan w:val="52"/>
            <w:shd w:val="clear" w:color="auto" w:fill="auto"/>
          </w:tcPr>
          <w:p w:rsidR="00104D4B" w:rsidRPr="003F3674" w:rsidRDefault="00104D4B" w:rsidP="009E17CB">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 xml:space="preserve">ача 4. Повышение эффективности просветительских, образовательных и иных мероприятий,  </w:t>
            </w:r>
          </w:p>
          <w:p w:rsidR="00104D4B" w:rsidRPr="003F3674" w:rsidRDefault="00104D4B" w:rsidP="009E17CB">
            <w:pPr>
              <w:spacing w:before="60"/>
              <w:ind w:firstLine="28"/>
              <w:jc w:val="center"/>
              <w:rPr>
                <w:rFonts w:eastAsia="Calibri"/>
                <w:b/>
                <w:sz w:val="20"/>
                <w:szCs w:val="20"/>
              </w:rPr>
            </w:pPr>
            <w:r w:rsidRPr="003F3674">
              <w:rPr>
                <w:rFonts w:eastAsia="Calibri"/>
                <w:b/>
                <w:sz w:val="20"/>
                <w:szCs w:val="20"/>
              </w:rPr>
              <w:t>направленных на активизацию антикоррупционного обучения и антикоррупционной пропаганды, вовлечение к</w:t>
            </w:r>
            <w:r>
              <w:rPr>
                <w:rFonts w:eastAsia="Calibri"/>
                <w:b/>
                <w:sz w:val="20"/>
                <w:szCs w:val="20"/>
              </w:rPr>
              <w:t>ад</w:t>
            </w:r>
            <w:r w:rsidRPr="003F3674">
              <w:rPr>
                <w:rFonts w:eastAsia="Calibri"/>
                <w:b/>
                <w:sz w:val="20"/>
                <w:szCs w:val="20"/>
              </w:rPr>
              <w:t xml:space="preserve">ровых, </w:t>
            </w:r>
          </w:p>
          <w:p w:rsidR="00104D4B" w:rsidRPr="003F3674" w:rsidRDefault="00104D4B" w:rsidP="009E17CB">
            <w:pPr>
              <w:spacing w:before="60"/>
              <w:ind w:firstLine="28"/>
              <w:jc w:val="center"/>
              <w:rPr>
                <w:rFonts w:eastAsia="Calibri"/>
                <w:b/>
                <w:sz w:val="20"/>
                <w:szCs w:val="20"/>
              </w:rPr>
            </w:pPr>
            <w:r w:rsidRPr="003F3674">
              <w:rPr>
                <w:rFonts w:eastAsia="Calibri"/>
                <w:b/>
                <w:sz w:val="20"/>
                <w:szCs w:val="20"/>
              </w:rPr>
              <w:t>материальных, информационных, и других ресурсов гражданского общества в противодействие коррупции</w:t>
            </w:r>
          </w:p>
        </w:tc>
      </w:tr>
      <w:tr w:rsidR="00104D4B" w:rsidRPr="003F3674" w:rsidTr="00302739">
        <w:tc>
          <w:tcPr>
            <w:tcW w:w="670" w:type="dxa"/>
            <w:shd w:val="clear" w:color="auto" w:fill="auto"/>
          </w:tcPr>
          <w:p w:rsidR="00104D4B" w:rsidRPr="003F3674" w:rsidRDefault="00104D4B" w:rsidP="007C2B37">
            <w:pPr>
              <w:ind w:firstLine="0"/>
              <w:rPr>
                <w:rFonts w:eastAsia="Calibri"/>
                <w:sz w:val="20"/>
                <w:szCs w:val="20"/>
              </w:rPr>
            </w:pPr>
            <w:r w:rsidRPr="003F3674">
              <w:rPr>
                <w:rFonts w:eastAsia="Calibri"/>
                <w:sz w:val="20"/>
                <w:szCs w:val="20"/>
              </w:rPr>
              <w:t>4.1.</w:t>
            </w:r>
          </w:p>
        </w:tc>
        <w:tc>
          <w:tcPr>
            <w:tcW w:w="4502" w:type="dxa"/>
            <w:shd w:val="clear" w:color="auto" w:fill="auto"/>
          </w:tcPr>
          <w:p w:rsidR="00104D4B" w:rsidRPr="00351464" w:rsidRDefault="00351464" w:rsidP="009E17CB">
            <w:pPr>
              <w:widowControl w:val="0"/>
              <w:autoSpaceDE w:val="0"/>
              <w:autoSpaceDN w:val="0"/>
              <w:ind w:firstLine="28"/>
              <w:rPr>
                <w:rFonts w:eastAsia="Calibri"/>
                <w:sz w:val="20"/>
                <w:szCs w:val="20"/>
              </w:rPr>
            </w:pPr>
            <w:r w:rsidRPr="00351464">
              <w:rPr>
                <w:rFonts w:cs="Times New Roman"/>
                <w:color w:val="000000" w:themeColor="text1"/>
                <w:sz w:val="20"/>
                <w:szCs w:val="20"/>
              </w:rPr>
              <w:t>У</w:t>
            </w:r>
            <w:r w:rsidRPr="00351464">
              <w:rPr>
                <w:rFonts w:cs="Times New Roman"/>
                <w:sz w:val="20"/>
                <w:szCs w:val="20"/>
              </w:rPr>
              <w:t xml:space="preserve">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w:t>
            </w:r>
            <w:r w:rsidRPr="00351464">
              <w:rPr>
                <w:rFonts w:cs="Times New Roman"/>
                <w:sz w:val="20"/>
                <w:szCs w:val="20"/>
              </w:rPr>
              <w:lastRenderedPageBreak/>
              <w:t>профессиональным программам в области противодействия коррупции</w:t>
            </w:r>
          </w:p>
        </w:tc>
        <w:tc>
          <w:tcPr>
            <w:tcW w:w="1615" w:type="dxa"/>
            <w:gridSpan w:val="2"/>
            <w:shd w:val="clear" w:color="auto" w:fill="auto"/>
          </w:tcPr>
          <w:p w:rsidR="00104D4B" w:rsidRPr="003F3674" w:rsidRDefault="00104D4B" w:rsidP="00392103">
            <w:pPr>
              <w:widowControl w:val="0"/>
              <w:autoSpaceDE w:val="0"/>
              <w:autoSpaceDN w:val="0"/>
              <w:ind w:firstLine="28"/>
              <w:jc w:val="center"/>
              <w:rPr>
                <w:rFonts w:eastAsia="Calibri"/>
                <w:sz w:val="20"/>
                <w:szCs w:val="20"/>
              </w:rPr>
            </w:pPr>
            <w:r>
              <w:rPr>
                <w:rFonts w:eastAsia="Calibri"/>
                <w:sz w:val="20"/>
                <w:szCs w:val="20"/>
              </w:rPr>
              <w:lastRenderedPageBreak/>
              <w:t>Организационно-правовой отдел, ОМС сельских поселений (по согласованию)</w:t>
            </w:r>
          </w:p>
        </w:tc>
        <w:tc>
          <w:tcPr>
            <w:tcW w:w="851"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563"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доля муниципальных служащих, прошедших повышение квалификации, </w:t>
            </w:r>
            <w:r w:rsidRPr="003F3674">
              <w:rPr>
                <w:rFonts w:eastAsia="Calibri"/>
                <w:sz w:val="20"/>
                <w:szCs w:val="20"/>
              </w:rPr>
              <w:lastRenderedPageBreak/>
              <w:t>проц.</w:t>
            </w:r>
          </w:p>
        </w:tc>
        <w:tc>
          <w:tcPr>
            <w:tcW w:w="709" w:type="dxa"/>
            <w:gridSpan w:val="4"/>
            <w:shd w:val="clear" w:color="auto" w:fill="auto"/>
          </w:tcPr>
          <w:p w:rsidR="00104D4B" w:rsidRPr="003F3674" w:rsidRDefault="00104D4B" w:rsidP="00AD472A">
            <w:pPr>
              <w:autoSpaceDE w:val="0"/>
              <w:autoSpaceDN w:val="0"/>
              <w:adjustRightInd w:val="0"/>
              <w:ind w:firstLine="0"/>
              <w:jc w:val="center"/>
              <w:rPr>
                <w:rFonts w:eastAsia="Calibri"/>
                <w:sz w:val="20"/>
                <w:szCs w:val="20"/>
              </w:rPr>
            </w:pPr>
            <w:r w:rsidRPr="003F3674">
              <w:rPr>
                <w:rFonts w:eastAsia="Calibri"/>
                <w:sz w:val="20"/>
                <w:szCs w:val="20"/>
              </w:rPr>
              <w:lastRenderedPageBreak/>
              <w:t xml:space="preserve">33 </w:t>
            </w:r>
          </w:p>
        </w:tc>
        <w:tc>
          <w:tcPr>
            <w:tcW w:w="711" w:type="dxa"/>
            <w:gridSpan w:val="5"/>
            <w:shd w:val="clear" w:color="auto" w:fill="auto"/>
          </w:tcPr>
          <w:p w:rsidR="00104D4B" w:rsidRPr="003F3674" w:rsidRDefault="00104D4B" w:rsidP="00AD472A">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5"/>
            <w:shd w:val="clear" w:color="auto" w:fill="auto"/>
          </w:tcPr>
          <w:p w:rsidR="00104D4B" w:rsidRPr="003F3674" w:rsidRDefault="00104D4B" w:rsidP="00AD472A">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8" w:type="dxa"/>
            <w:gridSpan w:val="5"/>
            <w:shd w:val="clear" w:color="auto" w:fill="auto"/>
          </w:tcPr>
          <w:p w:rsidR="00104D4B" w:rsidRPr="003F3674" w:rsidRDefault="00104D4B" w:rsidP="00AD472A">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4"/>
            <w:shd w:val="clear" w:color="auto" w:fill="auto"/>
          </w:tcPr>
          <w:p w:rsidR="00104D4B" w:rsidRPr="003F3674" w:rsidRDefault="00104D4B" w:rsidP="00AD472A">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5"/>
            <w:shd w:val="clear" w:color="auto" w:fill="auto"/>
          </w:tcPr>
          <w:p w:rsidR="00104D4B" w:rsidRPr="003F3674" w:rsidRDefault="00104D4B" w:rsidP="00AD472A">
            <w:pPr>
              <w:autoSpaceDE w:val="0"/>
              <w:autoSpaceDN w:val="0"/>
              <w:adjustRightInd w:val="0"/>
              <w:ind w:firstLine="0"/>
              <w:jc w:val="center"/>
              <w:rPr>
                <w:rFonts w:eastAsia="Calibri"/>
                <w:sz w:val="20"/>
                <w:szCs w:val="20"/>
              </w:rPr>
            </w:pPr>
          </w:p>
        </w:tc>
        <w:tc>
          <w:tcPr>
            <w:tcW w:w="713" w:type="dxa"/>
            <w:gridSpan w:val="5"/>
            <w:shd w:val="clear" w:color="auto" w:fill="auto"/>
          </w:tcPr>
          <w:p w:rsidR="00104D4B" w:rsidRPr="003F3674" w:rsidRDefault="00104D4B" w:rsidP="00AD472A">
            <w:pPr>
              <w:ind w:firstLine="0"/>
              <w:rPr>
                <w:rFonts w:eastAsia="Calibri"/>
                <w:sz w:val="20"/>
                <w:szCs w:val="20"/>
              </w:rPr>
            </w:pPr>
          </w:p>
        </w:tc>
        <w:tc>
          <w:tcPr>
            <w:tcW w:w="708" w:type="dxa"/>
            <w:gridSpan w:val="5"/>
            <w:shd w:val="clear" w:color="auto" w:fill="auto"/>
          </w:tcPr>
          <w:p w:rsidR="00104D4B" w:rsidRPr="003F3674" w:rsidRDefault="00104D4B" w:rsidP="00AD472A">
            <w:pPr>
              <w:ind w:firstLine="0"/>
              <w:rPr>
                <w:rFonts w:eastAsia="Calibri"/>
                <w:sz w:val="20"/>
                <w:szCs w:val="20"/>
              </w:rPr>
            </w:pPr>
          </w:p>
        </w:tc>
        <w:tc>
          <w:tcPr>
            <w:tcW w:w="709" w:type="dxa"/>
            <w:gridSpan w:val="5"/>
            <w:shd w:val="clear" w:color="auto" w:fill="auto"/>
          </w:tcPr>
          <w:p w:rsidR="00104D4B" w:rsidRPr="003F3674" w:rsidRDefault="00104D4B" w:rsidP="00AD472A">
            <w:pPr>
              <w:ind w:firstLine="0"/>
              <w:rPr>
                <w:rFonts w:eastAsia="Calibri"/>
                <w:sz w:val="20"/>
                <w:szCs w:val="20"/>
              </w:rPr>
            </w:pPr>
          </w:p>
        </w:tc>
        <w:tc>
          <w:tcPr>
            <w:tcW w:w="569" w:type="dxa"/>
            <w:shd w:val="clear" w:color="auto" w:fill="auto"/>
          </w:tcPr>
          <w:p w:rsidR="00104D4B" w:rsidRPr="003F3674" w:rsidRDefault="00104D4B" w:rsidP="00AD472A">
            <w:pPr>
              <w:ind w:firstLine="0"/>
              <w:rPr>
                <w:rFonts w:eastAsia="Calibri"/>
                <w:sz w:val="20"/>
                <w:szCs w:val="20"/>
              </w:rPr>
            </w:pPr>
          </w:p>
        </w:tc>
      </w:tr>
      <w:tr w:rsidR="00AC5C71" w:rsidRPr="003F3674" w:rsidTr="00302739">
        <w:tc>
          <w:tcPr>
            <w:tcW w:w="670" w:type="dxa"/>
            <w:shd w:val="clear" w:color="auto" w:fill="auto"/>
          </w:tcPr>
          <w:p w:rsidR="00AC5C71" w:rsidRPr="003F3674" w:rsidRDefault="00392103" w:rsidP="00AC5C71">
            <w:pPr>
              <w:ind w:firstLine="0"/>
              <w:rPr>
                <w:rFonts w:eastAsia="Calibri"/>
                <w:sz w:val="20"/>
                <w:szCs w:val="20"/>
              </w:rPr>
            </w:pPr>
            <w:r>
              <w:rPr>
                <w:rFonts w:eastAsia="Calibri"/>
                <w:sz w:val="20"/>
                <w:szCs w:val="20"/>
              </w:rPr>
              <w:lastRenderedPageBreak/>
              <w:t>4.2.</w:t>
            </w:r>
          </w:p>
        </w:tc>
        <w:tc>
          <w:tcPr>
            <w:tcW w:w="4502" w:type="dxa"/>
            <w:shd w:val="clear" w:color="auto" w:fill="auto"/>
          </w:tcPr>
          <w:p w:rsidR="00AC5C71" w:rsidRPr="003F3674" w:rsidRDefault="00AC5C71" w:rsidP="00AC5C71">
            <w:pPr>
              <w:widowControl w:val="0"/>
              <w:autoSpaceDE w:val="0"/>
              <w:autoSpaceDN w:val="0"/>
              <w:ind w:firstLine="0"/>
              <w:rPr>
                <w:rFonts w:eastAsia="Calibri"/>
                <w:sz w:val="20"/>
                <w:szCs w:val="20"/>
              </w:rPr>
            </w:pPr>
            <w:r>
              <w:rPr>
                <w:rFonts w:eastAsia="Calibri"/>
                <w:sz w:val="20"/>
                <w:szCs w:val="20"/>
              </w:rPr>
              <w:t>У</w:t>
            </w:r>
            <w:r w:rsidRPr="007754FF">
              <w:rPr>
                <w:rFonts w:eastAsia="Calibri"/>
                <w:sz w:val="20"/>
                <w:szCs w:val="20"/>
              </w:rPr>
              <w:t>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1615" w:type="dxa"/>
            <w:gridSpan w:val="2"/>
            <w:shd w:val="clear" w:color="auto" w:fill="auto"/>
          </w:tcPr>
          <w:p w:rsidR="00AC5C71" w:rsidRPr="003F3674" w:rsidRDefault="00AC5C71" w:rsidP="00392103">
            <w:pPr>
              <w:widowControl w:val="0"/>
              <w:autoSpaceDE w:val="0"/>
              <w:autoSpaceDN w:val="0"/>
              <w:ind w:firstLine="33"/>
              <w:jc w:val="center"/>
              <w:rPr>
                <w:rFonts w:eastAsia="Calibri"/>
                <w:sz w:val="20"/>
                <w:szCs w:val="20"/>
              </w:rPr>
            </w:pPr>
            <w:r>
              <w:rPr>
                <w:rFonts w:eastAsia="Calibri"/>
                <w:sz w:val="20"/>
                <w:szCs w:val="20"/>
              </w:rPr>
              <w:t>Организационно-правовой отдел, ОМС сельских поселений (по согласованию)</w:t>
            </w:r>
          </w:p>
          <w:p w:rsidR="00AC5C71" w:rsidRPr="003F3674" w:rsidRDefault="00AC5C71" w:rsidP="00392103">
            <w:pPr>
              <w:widowControl w:val="0"/>
              <w:autoSpaceDE w:val="0"/>
              <w:autoSpaceDN w:val="0"/>
              <w:jc w:val="center"/>
              <w:rPr>
                <w:rFonts w:eastAsia="Calibri"/>
                <w:sz w:val="20"/>
                <w:szCs w:val="20"/>
              </w:rPr>
            </w:pPr>
          </w:p>
        </w:tc>
        <w:tc>
          <w:tcPr>
            <w:tcW w:w="851" w:type="dxa"/>
            <w:gridSpan w:val="2"/>
            <w:shd w:val="clear" w:color="auto" w:fill="auto"/>
          </w:tcPr>
          <w:p w:rsidR="00AC5C71" w:rsidRPr="003F3674" w:rsidRDefault="00AC5C71" w:rsidP="00AC5C71">
            <w:pPr>
              <w:widowControl w:val="0"/>
              <w:autoSpaceDE w:val="0"/>
              <w:autoSpaceDN w:val="0"/>
              <w:ind w:firstLine="0"/>
              <w:jc w:val="center"/>
              <w:rPr>
                <w:rFonts w:eastAsia="Calibri"/>
                <w:sz w:val="20"/>
                <w:szCs w:val="20"/>
              </w:rPr>
            </w:pPr>
            <w:r w:rsidRPr="003F3674">
              <w:rPr>
                <w:rFonts w:eastAsia="Calibri"/>
                <w:sz w:val="20"/>
                <w:szCs w:val="20"/>
              </w:rPr>
              <w:t>2019–2023 гг.</w:t>
            </w:r>
          </w:p>
        </w:tc>
        <w:tc>
          <w:tcPr>
            <w:tcW w:w="1563" w:type="dxa"/>
            <w:gridSpan w:val="2"/>
            <w:shd w:val="clear" w:color="auto" w:fill="auto"/>
          </w:tcPr>
          <w:p w:rsidR="00AC5C71" w:rsidRPr="003F3674" w:rsidRDefault="00AC5C71" w:rsidP="00AC5C71">
            <w:pPr>
              <w:widowControl w:val="0"/>
              <w:autoSpaceDE w:val="0"/>
              <w:autoSpaceDN w:val="0"/>
              <w:ind w:firstLine="0"/>
              <w:jc w:val="center"/>
              <w:rPr>
                <w:rFonts w:eastAsia="Calibri"/>
                <w:sz w:val="20"/>
                <w:szCs w:val="20"/>
              </w:rPr>
            </w:pPr>
            <w:r w:rsidRPr="003F3674">
              <w:rPr>
                <w:rFonts w:eastAsia="Calibri"/>
                <w:sz w:val="20"/>
                <w:szCs w:val="20"/>
              </w:rPr>
              <w:t>доля муниципальных служащих, прошедших повышение квалификации, проц.</w:t>
            </w:r>
          </w:p>
        </w:tc>
        <w:tc>
          <w:tcPr>
            <w:tcW w:w="709" w:type="dxa"/>
            <w:gridSpan w:val="4"/>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11" w:type="dxa"/>
            <w:gridSpan w:val="5"/>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5"/>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8" w:type="dxa"/>
            <w:gridSpan w:val="5"/>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4"/>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13"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569" w:type="dxa"/>
            <w:shd w:val="clear" w:color="auto" w:fill="auto"/>
          </w:tcPr>
          <w:p w:rsidR="00AC5C71" w:rsidRPr="003F3674" w:rsidRDefault="00AC5C71" w:rsidP="00AD472A">
            <w:pPr>
              <w:ind w:firstLine="0"/>
              <w:rPr>
                <w:rFonts w:eastAsia="Calibri"/>
                <w:sz w:val="20"/>
                <w:szCs w:val="20"/>
              </w:rPr>
            </w:pPr>
          </w:p>
        </w:tc>
      </w:tr>
      <w:tr w:rsidR="00AC5C71" w:rsidRPr="003F3674" w:rsidTr="00302739">
        <w:tc>
          <w:tcPr>
            <w:tcW w:w="670" w:type="dxa"/>
            <w:shd w:val="clear" w:color="auto" w:fill="auto"/>
          </w:tcPr>
          <w:p w:rsidR="00AC5C71" w:rsidRPr="003F3674" w:rsidRDefault="00392103" w:rsidP="00AC5C71">
            <w:pPr>
              <w:ind w:firstLine="0"/>
              <w:rPr>
                <w:rFonts w:eastAsia="Calibri"/>
                <w:sz w:val="20"/>
                <w:szCs w:val="20"/>
              </w:rPr>
            </w:pPr>
            <w:r>
              <w:rPr>
                <w:rFonts w:eastAsia="Calibri"/>
                <w:sz w:val="20"/>
                <w:szCs w:val="20"/>
              </w:rPr>
              <w:t>4.3.</w:t>
            </w:r>
          </w:p>
        </w:tc>
        <w:tc>
          <w:tcPr>
            <w:tcW w:w="4502" w:type="dxa"/>
            <w:shd w:val="clear" w:color="auto" w:fill="auto"/>
          </w:tcPr>
          <w:p w:rsidR="00AC5C71" w:rsidRPr="003F3674" w:rsidRDefault="00AC5C71" w:rsidP="00AC5C71">
            <w:pPr>
              <w:widowControl w:val="0"/>
              <w:autoSpaceDE w:val="0"/>
              <w:autoSpaceDN w:val="0"/>
              <w:ind w:firstLine="0"/>
              <w:rPr>
                <w:rFonts w:eastAsia="Calibri"/>
                <w:sz w:val="20"/>
                <w:szCs w:val="20"/>
              </w:rPr>
            </w:pPr>
            <w:r w:rsidRPr="007754FF">
              <w:rPr>
                <w:rFonts w:eastAsia="Calibri"/>
                <w:sz w:val="20"/>
                <w:szCs w:val="20"/>
              </w:rPr>
              <w:t> 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615" w:type="dxa"/>
            <w:gridSpan w:val="2"/>
            <w:shd w:val="clear" w:color="auto" w:fill="auto"/>
          </w:tcPr>
          <w:p w:rsidR="00AC5C71" w:rsidRPr="003F3674" w:rsidRDefault="00AC5C71" w:rsidP="00392103">
            <w:pPr>
              <w:widowControl w:val="0"/>
              <w:autoSpaceDE w:val="0"/>
              <w:autoSpaceDN w:val="0"/>
              <w:ind w:firstLine="33"/>
              <w:jc w:val="center"/>
              <w:rPr>
                <w:rFonts w:eastAsia="Calibri"/>
                <w:sz w:val="20"/>
                <w:szCs w:val="20"/>
              </w:rPr>
            </w:pPr>
            <w:r>
              <w:rPr>
                <w:rFonts w:eastAsia="Calibri"/>
                <w:sz w:val="20"/>
                <w:szCs w:val="20"/>
              </w:rPr>
              <w:t>Организационно-правовой отдел, ОМС сельских поселений (по согласованию)</w:t>
            </w:r>
          </w:p>
          <w:p w:rsidR="00AC5C71" w:rsidRPr="003F3674" w:rsidRDefault="00AC5C71" w:rsidP="00392103">
            <w:pPr>
              <w:widowControl w:val="0"/>
              <w:autoSpaceDE w:val="0"/>
              <w:autoSpaceDN w:val="0"/>
              <w:jc w:val="center"/>
              <w:rPr>
                <w:rFonts w:eastAsia="Calibri"/>
                <w:sz w:val="20"/>
                <w:szCs w:val="20"/>
              </w:rPr>
            </w:pPr>
          </w:p>
        </w:tc>
        <w:tc>
          <w:tcPr>
            <w:tcW w:w="851" w:type="dxa"/>
            <w:gridSpan w:val="2"/>
            <w:shd w:val="clear" w:color="auto" w:fill="auto"/>
          </w:tcPr>
          <w:p w:rsidR="00AC5C71" w:rsidRPr="003F3674" w:rsidRDefault="00AC5C71" w:rsidP="00AC5C71">
            <w:pPr>
              <w:widowControl w:val="0"/>
              <w:autoSpaceDE w:val="0"/>
              <w:autoSpaceDN w:val="0"/>
              <w:ind w:firstLine="0"/>
              <w:jc w:val="center"/>
              <w:rPr>
                <w:rFonts w:eastAsia="Calibri"/>
                <w:sz w:val="20"/>
                <w:szCs w:val="20"/>
              </w:rPr>
            </w:pPr>
            <w:r w:rsidRPr="003F3674">
              <w:rPr>
                <w:rFonts w:eastAsia="Calibri"/>
                <w:sz w:val="20"/>
                <w:szCs w:val="20"/>
              </w:rPr>
              <w:t>2019–2023 гг.</w:t>
            </w:r>
          </w:p>
        </w:tc>
        <w:tc>
          <w:tcPr>
            <w:tcW w:w="1563" w:type="dxa"/>
            <w:gridSpan w:val="2"/>
            <w:shd w:val="clear" w:color="auto" w:fill="auto"/>
          </w:tcPr>
          <w:p w:rsidR="00AC5C71" w:rsidRPr="003F3674" w:rsidRDefault="00AC5C71" w:rsidP="00AC5C71">
            <w:pPr>
              <w:widowControl w:val="0"/>
              <w:autoSpaceDE w:val="0"/>
              <w:autoSpaceDN w:val="0"/>
              <w:ind w:firstLine="0"/>
              <w:jc w:val="center"/>
              <w:rPr>
                <w:rFonts w:eastAsia="Calibri"/>
                <w:sz w:val="20"/>
                <w:szCs w:val="20"/>
              </w:rPr>
            </w:pPr>
            <w:r w:rsidRPr="003F3674">
              <w:rPr>
                <w:rFonts w:eastAsia="Calibri"/>
                <w:sz w:val="20"/>
                <w:szCs w:val="20"/>
              </w:rPr>
              <w:t>доля муниципальных служащих, прошедших повышение квалификации, проц.</w:t>
            </w:r>
          </w:p>
        </w:tc>
        <w:tc>
          <w:tcPr>
            <w:tcW w:w="709" w:type="dxa"/>
            <w:gridSpan w:val="4"/>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11" w:type="dxa"/>
            <w:gridSpan w:val="5"/>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8" w:type="dxa"/>
            <w:gridSpan w:val="5"/>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4"/>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13"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569" w:type="dxa"/>
            <w:shd w:val="clear" w:color="auto" w:fill="auto"/>
          </w:tcPr>
          <w:p w:rsidR="00AC5C71" w:rsidRPr="003F3674" w:rsidRDefault="00AC5C71" w:rsidP="00AD472A">
            <w:pPr>
              <w:ind w:firstLine="0"/>
              <w:rPr>
                <w:rFonts w:eastAsia="Calibri"/>
                <w:sz w:val="20"/>
                <w:szCs w:val="20"/>
              </w:rPr>
            </w:pPr>
          </w:p>
        </w:tc>
      </w:tr>
      <w:tr w:rsidR="00EB6D82" w:rsidRPr="003F3674" w:rsidTr="00302739">
        <w:tc>
          <w:tcPr>
            <w:tcW w:w="670" w:type="dxa"/>
            <w:shd w:val="clear" w:color="auto" w:fill="auto"/>
          </w:tcPr>
          <w:p w:rsidR="00EB6D82" w:rsidRPr="002B4C50" w:rsidRDefault="00EB6D82" w:rsidP="00EB6D82">
            <w:pPr>
              <w:ind w:firstLine="0"/>
              <w:rPr>
                <w:rFonts w:eastAsia="Calibri"/>
                <w:sz w:val="20"/>
                <w:szCs w:val="20"/>
                <w:highlight w:val="yellow"/>
              </w:rPr>
            </w:pPr>
            <w:r w:rsidRPr="00BA67A6">
              <w:rPr>
                <w:rFonts w:eastAsia="Calibri"/>
                <w:sz w:val="20"/>
                <w:szCs w:val="20"/>
              </w:rPr>
              <w:t>4.4.</w:t>
            </w:r>
          </w:p>
        </w:tc>
        <w:tc>
          <w:tcPr>
            <w:tcW w:w="4502" w:type="dxa"/>
            <w:shd w:val="clear" w:color="auto" w:fill="auto"/>
          </w:tcPr>
          <w:p w:rsidR="00EB6D82" w:rsidRPr="002B4C50" w:rsidRDefault="00EB6D82" w:rsidP="00EB6D82">
            <w:pPr>
              <w:widowControl w:val="0"/>
              <w:autoSpaceDE w:val="0"/>
              <w:autoSpaceDN w:val="0"/>
              <w:ind w:firstLine="0"/>
              <w:rPr>
                <w:rFonts w:eastAsia="Calibri"/>
                <w:sz w:val="20"/>
                <w:szCs w:val="20"/>
                <w:highlight w:val="yellow"/>
              </w:rPr>
            </w:pPr>
            <w:r w:rsidRPr="00BA67A6">
              <w:rPr>
                <w:rFonts w:eastAsia="Calibri"/>
                <w:sz w:val="20"/>
                <w:szCs w:val="20"/>
              </w:rPr>
              <w:t>Участие муниципальных служащих кадрового подразделения администрации МР «Ботлихский район»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w:t>
            </w:r>
            <w:r w:rsidR="002B4C50" w:rsidRPr="00BA67A6">
              <w:rPr>
                <w:rFonts w:eastAsia="Calibri"/>
                <w:sz w:val="20"/>
                <w:szCs w:val="20"/>
              </w:rPr>
              <w:t xml:space="preserve"> по  противодействию</w:t>
            </w:r>
            <w:r w:rsidRPr="00BA67A6">
              <w:rPr>
                <w:rFonts w:eastAsia="Calibri"/>
                <w:sz w:val="20"/>
                <w:szCs w:val="20"/>
              </w:rPr>
              <w:t xml:space="preserve"> коррупции.</w:t>
            </w:r>
          </w:p>
        </w:tc>
        <w:tc>
          <w:tcPr>
            <w:tcW w:w="1615" w:type="dxa"/>
            <w:gridSpan w:val="2"/>
            <w:shd w:val="clear" w:color="auto" w:fill="auto"/>
          </w:tcPr>
          <w:p w:rsidR="00EB6D82" w:rsidRPr="00BA67A6" w:rsidRDefault="00EB6D82" w:rsidP="00EB6D82">
            <w:pPr>
              <w:widowControl w:val="0"/>
              <w:autoSpaceDE w:val="0"/>
              <w:autoSpaceDN w:val="0"/>
              <w:ind w:firstLine="33"/>
              <w:jc w:val="center"/>
              <w:rPr>
                <w:rFonts w:eastAsia="Calibri"/>
                <w:sz w:val="20"/>
                <w:szCs w:val="20"/>
              </w:rPr>
            </w:pPr>
            <w:r w:rsidRPr="00BA67A6">
              <w:rPr>
                <w:rFonts w:eastAsia="Calibri"/>
                <w:sz w:val="20"/>
                <w:szCs w:val="20"/>
              </w:rPr>
              <w:t>Организационно-правовой отдел</w:t>
            </w:r>
          </w:p>
        </w:tc>
        <w:tc>
          <w:tcPr>
            <w:tcW w:w="851" w:type="dxa"/>
            <w:gridSpan w:val="2"/>
            <w:shd w:val="clear" w:color="auto" w:fill="auto"/>
          </w:tcPr>
          <w:p w:rsidR="00EB6D82" w:rsidRPr="00BA67A6" w:rsidRDefault="00EB6D82" w:rsidP="00EB6D82">
            <w:pPr>
              <w:widowControl w:val="0"/>
              <w:autoSpaceDE w:val="0"/>
              <w:autoSpaceDN w:val="0"/>
              <w:ind w:firstLine="0"/>
              <w:jc w:val="center"/>
              <w:rPr>
                <w:rFonts w:eastAsia="Calibri"/>
                <w:sz w:val="20"/>
                <w:szCs w:val="20"/>
              </w:rPr>
            </w:pPr>
            <w:r w:rsidRPr="00BA67A6">
              <w:rPr>
                <w:rFonts w:eastAsia="Calibri"/>
                <w:sz w:val="20"/>
                <w:szCs w:val="20"/>
              </w:rPr>
              <w:t>2019–2023 гг.</w:t>
            </w:r>
          </w:p>
        </w:tc>
        <w:tc>
          <w:tcPr>
            <w:tcW w:w="1563" w:type="dxa"/>
            <w:gridSpan w:val="2"/>
            <w:shd w:val="clear" w:color="auto" w:fill="auto"/>
          </w:tcPr>
          <w:p w:rsidR="00EB6D82" w:rsidRPr="00BA67A6" w:rsidRDefault="00EB6D82" w:rsidP="00EB6D82">
            <w:pPr>
              <w:widowControl w:val="0"/>
              <w:autoSpaceDE w:val="0"/>
              <w:autoSpaceDN w:val="0"/>
              <w:ind w:firstLine="0"/>
              <w:jc w:val="center"/>
              <w:rPr>
                <w:rFonts w:eastAsia="Calibri"/>
                <w:sz w:val="20"/>
                <w:szCs w:val="20"/>
              </w:rPr>
            </w:pPr>
            <w:r w:rsidRPr="00BA67A6">
              <w:rPr>
                <w:rFonts w:eastAsia="Calibri"/>
                <w:sz w:val="20"/>
                <w:szCs w:val="20"/>
              </w:rPr>
              <w:t>доля муниципальных служащих, прошедших повышение квалификации, проц.</w:t>
            </w:r>
          </w:p>
        </w:tc>
        <w:tc>
          <w:tcPr>
            <w:tcW w:w="709" w:type="dxa"/>
            <w:gridSpan w:val="4"/>
            <w:shd w:val="clear" w:color="auto" w:fill="auto"/>
          </w:tcPr>
          <w:p w:rsidR="00EB6D82" w:rsidRPr="00BA67A6" w:rsidRDefault="00EB6D82" w:rsidP="00EB6D82">
            <w:pPr>
              <w:autoSpaceDE w:val="0"/>
              <w:autoSpaceDN w:val="0"/>
              <w:adjustRightInd w:val="0"/>
              <w:ind w:firstLine="0"/>
              <w:jc w:val="center"/>
              <w:rPr>
                <w:rFonts w:eastAsia="Calibri"/>
                <w:sz w:val="20"/>
                <w:szCs w:val="20"/>
              </w:rPr>
            </w:pPr>
            <w:r w:rsidRPr="00BA67A6">
              <w:rPr>
                <w:rFonts w:eastAsia="Calibri"/>
                <w:sz w:val="20"/>
                <w:szCs w:val="20"/>
              </w:rPr>
              <w:t xml:space="preserve">33 </w:t>
            </w:r>
          </w:p>
        </w:tc>
        <w:tc>
          <w:tcPr>
            <w:tcW w:w="711" w:type="dxa"/>
            <w:gridSpan w:val="5"/>
            <w:shd w:val="clear" w:color="auto" w:fill="auto"/>
          </w:tcPr>
          <w:p w:rsidR="00EB6D82" w:rsidRPr="00BA67A6" w:rsidRDefault="00EB6D82" w:rsidP="00EB6D82">
            <w:pPr>
              <w:autoSpaceDE w:val="0"/>
              <w:autoSpaceDN w:val="0"/>
              <w:adjustRightInd w:val="0"/>
              <w:ind w:firstLine="0"/>
              <w:jc w:val="center"/>
              <w:rPr>
                <w:rFonts w:eastAsia="Calibri"/>
                <w:sz w:val="20"/>
                <w:szCs w:val="20"/>
              </w:rPr>
            </w:pPr>
            <w:r w:rsidRPr="00BA67A6">
              <w:rPr>
                <w:rFonts w:eastAsia="Calibri"/>
                <w:sz w:val="20"/>
                <w:szCs w:val="20"/>
              </w:rPr>
              <w:t xml:space="preserve">33 </w:t>
            </w:r>
          </w:p>
        </w:tc>
        <w:tc>
          <w:tcPr>
            <w:tcW w:w="709" w:type="dxa"/>
            <w:gridSpan w:val="5"/>
            <w:shd w:val="clear" w:color="auto" w:fill="auto"/>
          </w:tcPr>
          <w:p w:rsidR="00EB6D82" w:rsidRPr="00BA67A6" w:rsidRDefault="00EB6D82" w:rsidP="00EB6D82">
            <w:pPr>
              <w:autoSpaceDE w:val="0"/>
              <w:autoSpaceDN w:val="0"/>
              <w:adjustRightInd w:val="0"/>
              <w:ind w:firstLine="0"/>
              <w:jc w:val="center"/>
              <w:rPr>
                <w:rFonts w:eastAsia="Calibri"/>
                <w:sz w:val="20"/>
                <w:szCs w:val="20"/>
              </w:rPr>
            </w:pPr>
            <w:r w:rsidRPr="00BA67A6">
              <w:rPr>
                <w:rFonts w:eastAsia="Calibri"/>
                <w:sz w:val="20"/>
                <w:szCs w:val="20"/>
              </w:rPr>
              <w:t xml:space="preserve">33 </w:t>
            </w:r>
          </w:p>
        </w:tc>
        <w:tc>
          <w:tcPr>
            <w:tcW w:w="708" w:type="dxa"/>
            <w:gridSpan w:val="5"/>
            <w:shd w:val="clear" w:color="auto" w:fill="auto"/>
          </w:tcPr>
          <w:p w:rsidR="00EB6D82" w:rsidRPr="00BA67A6" w:rsidRDefault="00EB6D82" w:rsidP="00EB6D82">
            <w:pPr>
              <w:autoSpaceDE w:val="0"/>
              <w:autoSpaceDN w:val="0"/>
              <w:adjustRightInd w:val="0"/>
              <w:ind w:firstLine="0"/>
              <w:jc w:val="center"/>
              <w:rPr>
                <w:rFonts w:eastAsia="Calibri"/>
                <w:sz w:val="20"/>
                <w:szCs w:val="20"/>
              </w:rPr>
            </w:pPr>
            <w:r w:rsidRPr="00BA67A6">
              <w:rPr>
                <w:rFonts w:eastAsia="Calibri"/>
                <w:sz w:val="20"/>
                <w:szCs w:val="20"/>
              </w:rPr>
              <w:t xml:space="preserve">33 </w:t>
            </w:r>
          </w:p>
        </w:tc>
        <w:tc>
          <w:tcPr>
            <w:tcW w:w="709" w:type="dxa"/>
            <w:gridSpan w:val="4"/>
            <w:shd w:val="clear" w:color="auto" w:fill="auto"/>
          </w:tcPr>
          <w:p w:rsidR="00EB6D82" w:rsidRPr="00BA67A6" w:rsidRDefault="00EB6D82" w:rsidP="00EB6D82">
            <w:pPr>
              <w:autoSpaceDE w:val="0"/>
              <w:autoSpaceDN w:val="0"/>
              <w:adjustRightInd w:val="0"/>
              <w:ind w:firstLine="0"/>
              <w:jc w:val="center"/>
              <w:rPr>
                <w:rFonts w:eastAsia="Calibri"/>
                <w:sz w:val="20"/>
                <w:szCs w:val="20"/>
              </w:rPr>
            </w:pPr>
            <w:r w:rsidRPr="00BA67A6">
              <w:rPr>
                <w:rFonts w:eastAsia="Calibri"/>
                <w:sz w:val="20"/>
                <w:szCs w:val="20"/>
              </w:rPr>
              <w:t xml:space="preserve">33 </w:t>
            </w:r>
          </w:p>
        </w:tc>
        <w:tc>
          <w:tcPr>
            <w:tcW w:w="709" w:type="dxa"/>
            <w:gridSpan w:val="5"/>
            <w:shd w:val="clear" w:color="auto" w:fill="auto"/>
          </w:tcPr>
          <w:p w:rsidR="00EB6D82" w:rsidRPr="002B4C50" w:rsidRDefault="00EB6D82" w:rsidP="00EB6D82">
            <w:pPr>
              <w:autoSpaceDE w:val="0"/>
              <w:autoSpaceDN w:val="0"/>
              <w:adjustRightInd w:val="0"/>
              <w:ind w:firstLine="0"/>
              <w:jc w:val="center"/>
              <w:rPr>
                <w:rFonts w:eastAsia="Calibri"/>
                <w:sz w:val="20"/>
                <w:szCs w:val="20"/>
                <w:highlight w:val="yellow"/>
              </w:rPr>
            </w:pPr>
          </w:p>
        </w:tc>
        <w:tc>
          <w:tcPr>
            <w:tcW w:w="713" w:type="dxa"/>
            <w:gridSpan w:val="5"/>
            <w:shd w:val="clear" w:color="auto" w:fill="auto"/>
          </w:tcPr>
          <w:p w:rsidR="00EB6D82" w:rsidRPr="003F3674" w:rsidRDefault="00EB6D82" w:rsidP="00EB6D82">
            <w:pPr>
              <w:ind w:firstLine="0"/>
              <w:rPr>
                <w:rFonts w:eastAsia="Calibri"/>
                <w:sz w:val="20"/>
                <w:szCs w:val="20"/>
              </w:rPr>
            </w:pPr>
          </w:p>
        </w:tc>
        <w:tc>
          <w:tcPr>
            <w:tcW w:w="708" w:type="dxa"/>
            <w:gridSpan w:val="5"/>
            <w:shd w:val="clear" w:color="auto" w:fill="auto"/>
          </w:tcPr>
          <w:p w:rsidR="00EB6D82" w:rsidRPr="003F3674" w:rsidRDefault="00EB6D82" w:rsidP="00EB6D82">
            <w:pPr>
              <w:ind w:firstLine="0"/>
              <w:rPr>
                <w:rFonts w:eastAsia="Calibri"/>
                <w:sz w:val="20"/>
                <w:szCs w:val="20"/>
              </w:rPr>
            </w:pPr>
          </w:p>
        </w:tc>
        <w:tc>
          <w:tcPr>
            <w:tcW w:w="709" w:type="dxa"/>
            <w:gridSpan w:val="5"/>
            <w:shd w:val="clear" w:color="auto" w:fill="auto"/>
          </w:tcPr>
          <w:p w:rsidR="00EB6D82" w:rsidRPr="003F3674" w:rsidRDefault="00EB6D82" w:rsidP="00EB6D82">
            <w:pPr>
              <w:ind w:firstLine="0"/>
              <w:rPr>
                <w:rFonts w:eastAsia="Calibri"/>
                <w:sz w:val="20"/>
                <w:szCs w:val="20"/>
              </w:rPr>
            </w:pPr>
          </w:p>
        </w:tc>
        <w:tc>
          <w:tcPr>
            <w:tcW w:w="569" w:type="dxa"/>
            <w:shd w:val="clear" w:color="auto" w:fill="auto"/>
          </w:tcPr>
          <w:p w:rsidR="00EB6D82" w:rsidRPr="003F3674" w:rsidRDefault="00EB6D82" w:rsidP="00EB6D82">
            <w:pPr>
              <w:ind w:firstLine="0"/>
              <w:rPr>
                <w:rFonts w:eastAsia="Calibri"/>
                <w:sz w:val="20"/>
                <w:szCs w:val="20"/>
              </w:rPr>
            </w:pPr>
          </w:p>
        </w:tc>
      </w:tr>
      <w:tr w:rsidR="00AC5C71" w:rsidRPr="003F3674" w:rsidTr="00302739">
        <w:tc>
          <w:tcPr>
            <w:tcW w:w="670" w:type="dxa"/>
            <w:shd w:val="clear" w:color="auto" w:fill="auto"/>
          </w:tcPr>
          <w:p w:rsidR="00AC5C71" w:rsidRPr="003F3674" w:rsidRDefault="00AC5C71" w:rsidP="00A80895">
            <w:pPr>
              <w:ind w:firstLine="0"/>
              <w:rPr>
                <w:rFonts w:eastAsia="Calibri"/>
                <w:sz w:val="20"/>
                <w:szCs w:val="20"/>
              </w:rPr>
            </w:pPr>
            <w:r w:rsidRPr="003F3674">
              <w:rPr>
                <w:rFonts w:eastAsia="Calibri"/>
                <w:sz w:val="20"/>
                <w:szCs w:val="20"/>
              </w:rPr>
              <w:t>4.</w:t>
            </w:r>
            <w:r w:rsidR="00A80895">
              <w:rPr>
                <w:rFonts w:eastAsia="Calibri"/>
                <w:sz w:val="20"/>
                <w:szCs w:val="20"/>
              </w:rPr>
              <w:t>5</w:t>
            </w:r>
            <w:r w:rsidRPr="003F3674">
              <w:rPr>
                <w:rFonts w:eastAsia="Calibri"/>
                <w:sz w:val="20"/>
                <w:szCs w:val="20"/>
              </w:rPr>
              <w:t>.</w:t>
            </w:r>
          </w:p>
        </w:tc>
        <w:tc>
          <w:tcPr>
            <w:tcW w:w="4502"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Организация и проведение краткосрочных специализированных семинар-совещаний, направленных на повышение квалификации отдельных категорий муниципальных служащих</w:t>
            </w:r>
            <w:r>
              <w:rPr>
                <w:rFonts w:eastAsia="Calibri"/>
                <w:sz w:val="20"/>
                <w:szCs w:val="20"/>
              </w:rPr>
              <w:t>,</w:t>
            </w:r>
            <w:r w:rsidRPr="003F3674">
              <w:rPr>
                <w:rFonts w:eastAsia="Calibri"/>
                <w:sz w:val="20"/>
                <w:szCs w:val="20"/>
              </w:rPr>
              <w:t xml:space="preserve"> а также представителей </w:t>
            </w:r>
            <w:r>
              <w:rPr>
                <w:rFonts w:eastAsia="Calibri"/>
                <w:sz w:val="20"/>
                <w:szCs w:val="20"/>
              </w:rPr>
              <w:t>О</w:t>
            </w:r>
            <w:r w:rsidRPr="003F3674">
              <w:rPr>
                <w:rFonts w:eastAsia="Calibri"/>
                <w:sz w:val="20"/>
                <w:szCs w:val="20"/>
              </w:rPr>
              <w:t>бщественн</w:t>
            </w:r>
            <w:r>
              <w:rPr>
                <w:rFonts w:eastAsia="Calibri"/>
                <w:sz w:val="20"/>
                <w:szCs w:val="20"/>
              </w:rPr>
              <w:t>ой</w:t>
            </w:r>
            <w:r w:rsidRPr="003F3674">
              <w:rPr>
                <w:rFonts w:eastAsia="Calibri"/>
                <w:sz w:val="20"/>
                <w:szCs w:val="20"/>
              </w:rPr>
              <w:t xml:space="preserve"> пал</w:t>
            </w:r>
            <w:r>
              <w:rPr>
                <w:rFonts w:eastAsia="Calibri"/>
                <w:sz w:val="20"/>
                <w:szCs w:val="20"/>
              </w:rPr>
              <w:t>аты</w:t>
            </w:r>
            <w:r w:rsidRPr="003F3674">
              <w:rPr>
                <w:rFonts w:eastAsia="Calibri"/>
                <w:sz w:val="20"/>
                <w:szCs w:val="20"/>
              </w:rPr>
              <w:t xml:space="preserve"> </w:t>
            </w:r>
            <w:r>
              <w:rPr>
                <w:rFonts w:eastAsia="Calibri"/>
                <w:sz w:val="20"/>
                <w:szCs w:val="20"/>
              </w:rPr>
              <w:t xml:space="preserve">МР «Ботлихский район» </w:t>
            </w:r>
            <w:r w:rsidRPr="003F3674">
              <w:rPr>
                <w:rFonts w:eastAsia="Calibri"/>
                <w:sz w:val="20"/>
                <w:szCs w:val="20"/>
              </w:rPr>
              <w:t xml:space="preserve"> и общественных советов при органах местного самоуправления и иных лиц, принимающих участие в противодействии коррупции</w:t>
            </w:r>
          </w:p>
        </w:tc>
        <w:tc>
          <w:tcPr>
            <w:tcW w:w="1615"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Организационно-</w:t>
            </w:r>
            <w:r w:rsidR="003770AA">
              <w:rPr>
                <w:rFonts w:eastAsia="Calibri"/>
                <w:sz w:val="20"/>
                <w:szCs w:val="20"/>
              </w:rPr>
              <w:t xml:space="preserve">правовой </w:t>
            </w:r>
            <w:r w:rsidR="003770AA" w:rsidRPr="003F3674">
              <w:rPr>
                <w:rFonts w:eastAsia="Calibri"/>
                <w:sz w:val="20"/>
                <w:szCs w:val="20"/>
              </w:rPr>
              <w:t>отдел</w:t>
            </w:r>
            <w:r w:rsidRPr="003F3674">
              <w:rPr>
                <w:rFonts w:eastAsia="Calibri"/>
                <w:sz w:val="20"/>
                <w:szCs w:val="20"/>
              </w:rPr>
              <w:t xml:space="preserve">,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Pr>
                <w:rFonts w:eastAsia="Calibri"/>
                <w:sz w:val="20"/>
                <w:szCs w:val="20"/>
              </w:rPr>
              <w:t xml:space="preserve">Общественная палата МР «Ботлихский район» (по согласованию), </w:t>
            </w:r>
            <w:r w:rsidR="003770AA" w:rsidRPr="003F3674">
              <w:rPr>
                <w:rFonts w:eastAsia="Calibri"/>
                <w:sz w:val="20"/>
                <w:szCs w:val="20"/>
              </w:rPr>
              <w:t xml:space="preserve">ОМС </w:t>
            </w:r>
            <w:r w:rsidR="003770AA">
              <w:rPr>
                <w:rFonts w:eastAsia="Calibri"/>
                <w:sz w:val="20"/>
                <w:szCs w:val="20"/>
              </w:rPr>
              <w:t>сельских</w:t>
            </w:r>
            <w:r>
              <w:rPr>
                <w:rFonts w:eastAsia="Calibri"/>
                <w:sz w:val="20"/>
                <w:szCs w:val="20"/>
              </w:rPr>
              <w:t xml:space="preserve">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lastRenderedPageBreak/>
              <w:t>согласованию)</w:t>
            </w:r>
          </w:p>
        </w:tc>
        <w:tc>
          <w:tcPr>
            <w:tcW w:w="851"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lastRenderedPageBreak/>
              <w:t>2019–2023 гг.</w:t>
            </w:r>
          </w:p>
        </w:tc>
        <w:tc>
          <w:tcPr>
            <w:tcW w:w="1563"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мероприятий, семинар</w:t>
            </w:r>
            <w:r>
              <w:rPr>
                <w:rFonts w:eastAsia="Calibri"/>
                <w:sz w:val="20"/>
                <w:szCs w:val="20"/>
              </w:rPr>
              <w:t>ов</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 </w:t>
            </w:r>
          </w:p>
        </w:tc>
        <w:tc>
          <w:tcPr>
            <w:tcW w:w="711"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 </w:t>
            </w: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 </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13"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569" w:type="dxa"/>
            <w:shd w:val="clear" w:color="auto" w:fill="auto"/>
          </w:tcPr>
          <w:p w:rsidR="00AC5C71" w:rsidRPr="003F3674" w:rsidRDefault="00AC5C71" w:rsidP="00AD472A">
            <w:pPr>
              <w:ind w:firstLine="0"/>
              <w:rPr>
                <w:rFonts w:eastAsia="Calibri"/>
                <w:sz w:val="20"/>
                <w:szCs w:val="20"/>
              </w:rPr>
            </w:pPr>
          </w:p>
        </w:tc>
      </w:tr>
      <w:tr w:rsidR="00AC5C71" w:rsidRPr="003F3674" w:rsidTr="00302739">
        <w:trPr>
          <w:trHeight w:val="2059"/>
        </w:trPr>
        <w:tc>
          <w:tcPr>
            <w:tcW w:w="670" w:type="dxa"/>
            <w:shd w:val="clear" w:color="auto" w:fill="auto"/>
          </w:tcPr>
          <w:p w:rsidR="00AC5C71" w:rsidRPr="003F3674" w:rsidRDefault="00AC5C71" w:rsidP="00A80895">
            <w:pPr>
              <w:ind w:left="-142" w:firstLine="0"/>
              <w:jc w:val="center"/>
              <w:rPr>
                <w:rFonts w:eastAsia="Calibri"/>
                <w:sz w:val="20"/>
                <w:szCs w:val="20"/>
              </w:rPr>
            </w:pPr>
            <w:r w:rsidRPr="003F3674">
              <w:rPr>
                <w:rFonts w:eastAsia="Calibri"/>
                <w:sz w:val="20"/>
                <w:szCs w:val="20"/>
              </w:rPr>
              <w:lastRenderedPageBreak/>
              <w:t>4.</w:t>
            </w:r>
            <w:r w:rsidR="00A80895">
              <w:rPr>
                <w:rFonts w:eastAsia="Calibri"/>
                <w:sz w:val="20"/>
                <w:szCs w:val="20"/>
              </w:rPr>
              <w:t>5</w:t>
            </w:r>
            <w:r w:rsidRPr="003F3674">
              <w:rPr>
                <w:rFonts w:eastAsia="Calibri"/>
                <w:sz w:val="20"/>
                <w:szCs w:val="20"/>
              </w:rPr>
              <w:t>.1.</w:t>
            </w:r>
          </w:p>
        </w:tc>
        <w:tc>
          <w:tcPr>
            <w:tcW w:w="4502"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Проведение семинар-совещания с представителями СМИ органов местного самоуправления в целях повышения эффективности деятельности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1615"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Организационно-</w:t>
            </w:r>
            <w:r w:rsidR="003770AA">
              <w:rPr>
                <w:rFonts w:eastAsia="Calibri"/>
                <w:sz w:val="20"/>
                <w:szCs w:val="20"/>
              </w:rPr>
              <w:t xml:space="preserve">правовой </w:t>
            </w:r>
            <w:r w:rsidR="003770AA" w:rsidRPr="003F3674">
              <w:rPr>
                <w:rFonts w:eastAsia="Calibri"/>
                <w:sz w:val="20"/>
                <w:szCs w:val="20"/>
              </w:rPr>
              <w:t>отдел</w:t>
            </w:r>
            <w:r w:rsidRPr="003F3674">
              <w:rPr>
                <w:rFonts w:eastAsia="Calibri"/>
                <w:sz w:val="20"/>
                <w:szCs w:val="20"/>
              </w:rPr>
              <w:t xml:space="preserve">,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Pr>
                <w:rFonts w:eastAsia="Calibri"/>
                <w:sz w:val="20"/>
                <w:szCs w:val="20"/>
              </w:rPr>
              <w:t xml:space="preserve">СМИ района, </w:t>
            </w:r>
            <w:proofErr w:type="gramStart"/>
            <w:r w:rsidRPr="003F3674">
              <w:rPr>
                <w:rFonts w:eastAsia="Calibri"/>
                <w:sz w:val="20"/>
                <w:szCs w:val="20"/>
              </w:rPr>
              <w:t xml:space="preserve">ОМС </w:t>
            </w:r>
            <w:r>
              <w:rPr>
                <w:rFonts w:eastAsia="Calibri"/>
                <w:sz w:val="20"/>
                <w:szCs w:val="20"/>
              </w:rPr>
              <w:t xml:space="preserve"> сельских</w:t>
            </w:r>
            <w:proofErr w:type="gramEnd"/>
            <w:r>
              <w:rPr>
                <w:rFonts w:eastAsia="Calibri"/>
                <w:sz w:val="20"/>
                <w:szCs w:val="20"/>
              </w:rPr>
              <w:t xml:space="preserve">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51"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563"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11"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8"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4"/>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13"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569" w:type="dxa"/>
            <w:shd w:val="clear" w:color="auto" w:fill="auto"/>
          </w:tcPr>
          <w:p w:rsidR="00AC5C71" w:rsidRPr="003F3674" w:rsidRDefault="00AC5C71" w:rsidP="00AD472A">
            <w:pPr>
              <w:ind w:firstLine="0"/>
              <w:rPr>
                <w:rFonts w:eastAsia="Calibri"/>
                <w:sz w:val="20"/>
                <w:szCs w:val="20"/>
              </w:rPr>
            </w:pPr>
          </w:p>
        </w:tc>
      </w:tr>
      <w:tr w:rsidR="00AC5C71" w:rsidRPr="003F3674" w:rsidTr="00302739">
        <w:tc>
          <w:tcPr>
            <w:tcW w:w="670" w:type="dxa"/>
            <w:shd w:val="clear" w:color="auto" w:fill="auto"/>
          </w:tcPr>
          <w:p w:rsidR="00AC5C71" w:rsidRPr="003F3674" w:rsidRDefault="00AC5C71" w:rsidP="00A80895">
            <w:pPr>
              <w:ind w:firstLine="0"/>
              <w:rPr>
                <w:rFonts w:eastAsia="Calibri"/>
                <w:sz w:val="20"/>
                <w:szCs w:val="20"/>
              </w:rPr>
            </w:pPr>
            <w:r w:rsidRPr="003F3674">
              <w:rPr>
                <w:rFonts w:eastAsia="Calibri"/>
                <w:sz w:val="20"/>
                <w:szCs w:val="20"/>
              </w:rPr>
              <w:t>4.</w:t>
            </w:r>
            <w:r w:rsidR="00A80895">
              <w:rPr>
                <w:rFonts w:eastAsia="Calibri"/>
                <w:sz w:val="20"/>
                <w:szCs w:val="20"/>
              </w:rPr>
              <w:t>6</w:t>
            </w:r>
            <w:r w:rsidRPr="003F3674">
              <w:rPr>
                <w:rFonts w:eastAsia="Calibri"/>
                <w:sz w:val="20"/>
                <w:szCs w:val="20"/>
              </w:rPr>
              <w:t>.</w:t>
            </w:r>
          </w:p>
        </w:tc>
        <w:tc>
          <w:tcPr>
            <w:tcW w:w="4502"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Разработка, издание, последующее обновление и распространение в органах местного самоуправления методических материалов, направленных на совершенствование деятельности по противодействию коррупции</w:t>
            </w:r>
          </w:p>
        </w:tc>
        <w:tc>
          <w:tcPr>
            <w:tcW w:w="1615" w:type="dxa"/>
            <w:gridSpan w:val="2"/>
            <w:shd w:val="clear" w:color="auto" w:fill="FFFFFF"/>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 </w:t>
            </w:r>
          </w:p>
        </w:tc>
        <w:tc>
          <w:tcPr>
            <w:tcW w:w="851"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563"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обеспеченность методическими материалами по вопросам совершенствования деятельности по противодействию коррупции органов местного самоуправления, проц.</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11"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20</w:t>
            </w:r>
          </w:p>
          <w:p w:rsidR="00AC5C71" w:rsidRPr="003F3674" w:rsidRDefault="00AC5C71" w:rsidP="00AD472A">
            <w:pPr>
              <w:autoSpaceDE w:val="0"/>
              <w:autoSpaceDN w:val="0"/>
              <w:adjustRightInd w:val="0"/>
              <w:ind w:firstLine="0"/>
              <w:jc w:val="center"/>
              <w:rPr>
                <w:rFonts w:eastAsia="Calibri"/>
                <w:sz w:val="20"/>
                <w:szCs w:val="20"/>
              </w:rPr>
            </w:pPr>
          </w:p>
        </w:tc>
        <w:tc>
          <w:tcPr>
            <w:tcW w:w="713"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20</w:t>
            </w:r>
          </w:p>
          <w:p w:rsidR="00AC5C71" w:rsidRPr="003F3674" w:rsidRDefault="00AC5C71" w:rsidP="00AD472A">
            <w:pPr>
              <w:autoSpaceDE w:val="0"/>
              <w:autoSpaceDN w:val="0"/>
              <w:adjustRightInd w:val="0"/>
              <w:ind w:firstLine="0"/>
              <w:jc w:val="center"/>
              <w:rPr>
                <w:rFonts w:eastAsia="Calibri"/>
                <w:sz w:val="20"/>
                <w:szCs w:val="20"/>
              </w:rPr>
            </w:pP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20</w:t>
            </w:r>
          </w:p>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20</w:t>
            </w:r>
          </w:p>
          <w:p w:rsidR="00AC5C71" w:rsidRPr="003F3674" w:rsidRDefault="00AC5C71" w:rsidP="00AD472A">
            <w:pPr>
              <w:autoSpaceDE w:val="0"/>
              <w:autoSpaceDN w:val="0"/>
              <w:adjustRightInd w:val="0"/>
              <w:ind w:firstLine="0"/>
              <w:jc w:val="center"/>
              <w:rPr>
                <w:rFonts w:eastAsia="Calibri"/>
                <w:sz w:val="20"/>
                <w:szCs w:val="20"/>
              </w:rPr>
            </w:pPr>
          </w:p>
        </w:tc>
        <w:tc>
          <w:tcPr>
            <w:tcW w:w="569" w:type="dxa"/>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20</w:t>
            </w:r>
          </w:p>
          <w:p w:rsidR="00AC5C71" w:rsidRPr="003F3674" w:rsidRDefault="00AC5C71" w:rsidP="00AD472A">
            <w:pPr>
              <w:autoSpaceDE w:val="0"/>
              <w:autoSpaceDN w:val="0"/>
              <w:adjustRightInd w:val="0"/>
              <w:ind w:firstLine="0"/>
              <w:jc w:val="center"/>
              <w:rPr>
                <w:rFonts w:eastAsia="Calibri"/>
                <w:sz w:val="20"/>
                <w:szCs w:val="20"/>
              </w:rPr>
            </w:pPr>
          </w:p>
        </w:tc>
      </w:tr>
      <w:tr w:rsidR="00AC5C71" w:rsidRPr="003F3674" w:rsidTr="00302739">
        <w:tc>
          <w:tcPr>
            <w:tcW w:w="670" w:type="dxa"/>
            <w:shd w:val="clear" w:color="auto" w:fill="auto"/>
          </w:tcPr>
          <w:p w:rsidR="00AC5C71" w:rsidRPr="003F3674" w:rsidRDefault="00AC5C71" w:rsidP="00A80895">
            <w:pPr>
              <w:ind w:firstLine="0"/>
              <w:rPr>
                <w:rFonts w:eastAsia="Calibri"/>
                <w:sz w:val="20"/>
                <w:szCs w:val="20"/>
              </w:rPr>
            </w:pPr>
            <w:r w:rsidRPr="003F3674">
              <w:rPr>
                <w:rFonts w:eastAsia="Calibri"/>
                <w:sz w:val="20"/>
                <w:szCs w:val="20"/>
              </w:rPr>
              <w:t>4.</w:t>
            </w:r>
            <w:r w:rsidR="00A80895">
              <w:rPr>
                <w:rFonts w:eastAsia="Calibri"/>
                <w:sz w:val="20"/>
                <w:szCs w:val="20"/>
              </w:rPr>
              <w:t>7</w:t>
            </w:r>
            <w:r w:rsidRPr="003F3674">
              <w:rPr>
                <w:rFonts w:eastAsia="Calibri"/>
                <w:sz w:val="20"/>
                <w:szCs w:val="20"/>
              </w:rPr>
              <w:t>.</w:t>
            </w:r>
          </w:p>
        </w:tc>
        <w:tc>
          <w:tcPr>
            <w:tcW w:w="4502"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Осуществление работы по формированию у </w:t>
            </w:r>
            <w:r>
              <w:rPr>
                <w:rFonts w:eastAsia="Calibri"/>
                <w:sz w:val="20"/>
                <w:szCs w:val="20"/>
              </w:rPr>
              <w:t xml:space="preserve">муниципальных </w:t>
            </w:r>
            <w:r w:rsidRPr="003F3674">
              <w:rPr>
                <w:rFonts w:eastAsia="Calibri"/>
                <w:sz w:val="20"/>
                <w:szCs w:val="20"/>
              </w:rPr>
              <w:t xml:space="preserve">служащих и работников муниципальных </w:t>
            </w:r>
            <w:r>
              <w:rPr>
                <w:rFonts w:eastAsia="Calibri"/>
                <w:sz w:val="20"/>
                <w:szCs w:val="20"/>
              </w:rPr>
              <w:t>учреждений и организаций</w:t>
            </w:r>
            <w:r w:rsidRPr="003F3674">
              <w:rPr>
                <w:rFonts w:eastAsia="Calibri"/>
                <w:sz w:val="20"/>
                <w:szCs w:val="20"/>
              </w:rPr>
              <w:t xml:space="preserve">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615"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Организационно-правовой</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Pr>
                <w:rFonts w:eastAsia="Calibri"/>
                <w:sz w:val="20"/>
                <w:szCs w:val="20"/>
              </w:rPr>
              <w:t xml:space="preserve">Общественная палата МР «Ботлихский </w:t>
            </w:r>
            <w:r>
              <w:rPr>
                <w:rFonts w:eastAsia="Calibri"/>
                <w:sz w:val="20"/>
                <w:szCs w:val="20"/>
              </w:rPr>
              <w:lastRenderedPageBreak/>
              <w:t xml:space="preserve">район» (по согласованию), </w:t>
            </w:r>
            <w:proofErr w:type="gramStart"/>
            <w:r w:rsidRPr="003F3674">
              <w:rPr>
                <w:rFonts w:eastAsia="Calibri"/>
                <w:sz w:val="20"/>
                <w:szCs w:val="20"/>
              </w:rPr>
              <w:t xml:space="preserve">ОМС </w:t>
            </w:r>
            <w:r>
              <w:rPr>
                <w:rFonts w:eastAsia="Calibri"/>
                <w:sz w:val="20"/>
                <w:szCs w:val="20"/>
              </w:rPr>
              <w:t xml:space="preserve"> сельских</w:t>
            </w:r>
            <w:proofErr w:type="gramEnd"/>
            <w:r>
              <w:rPr>
                <w:rFonts w:eastAsia="Calibri"/>
                <w:sz w:val="20"/>
                <w:szCs w:val="20"/>
              </w:rPr>
              <w:t xml:space="preserve">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51" w:type="dxa"/>
            <w:gridSpan w:val="2"/>
            <w:shd w:val="clear" w:color="auto" w:fill="auto"/>
          </w:tcPr>
          <w:p w:rsidR="00AC5C71" w:rsidRPr="003F3674" w:rsidRDefault="00AC5C71" w:rsidP="00AC5C71">
            <w:pPr>
              <w:widowControl w:val="0"/>
              <w:autoSpaceDE w:val="0"/>
              <w:autoSpaceDN w:val="0"/>
              <w:ind w:firstLine="28"/>
              <w:rPr>
                <w:rFonts w:eastAsia="Calibri"/>
                <w:sz w:val="20"/>
                <w:szCs w:val="20"/>
              </w:rPr>
            </w:pPr>
          </w:p>
        </w:tc>
        <w:tc>
          <w:tcPr>
            <w:tcW w:w="1563"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доля муниципальных служащих, муниципальных </w:t>
            </w:r>
            <w:r>
              <w:rPr>
                <w:rFonts w:eastAsia="Calibri"/>
                <w:sz w:val="20"/>
                <w:szCs w:val="20"/>
              </w:rPr>
              <w:t xml:space="preserve">учреждений и </w:t>
            </w:r>
            <w:r w:rsidRPr="003F3674">
              <w:rPr>
                <w:rFonts w:eastAsia="Calibri"/>
                <w:sz w:val="20"/>
                <w:szCs w:val="20"/>
              </w:rPr>
              <w:t>организаций, с которыми проведены антикоррупционные мероприятия, проц.</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30 </w:t>
            </w:r>
          </w:p>
        </w:tc>
        <w:tc>
          <w:tcPr>
            <w:tcW w:w="711"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35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40 </w:t>
            </w: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45 </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50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13"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569" w:type="dxa"/>
            <w:shd w:val="clear" w:color="auto" w:fill="auto"/>
          </w:tcPr>
          <w:p w:rsidR="00AC5C71" w:rsidRPr="003F3674" w:rsidRDefault="00AC5C71" w:rsidP="00AD472A">
            <w:pPr>
              <w:ind w:firstLine="0"/>
              <w:rPr>
                <w:rFonts w:eastAsia="Calibri"/>
                <w:sz w:val="20"/>
                <w:szCs w:val="20"/>
              </w:rPr>
            </w:pPr>
          </w:p>
        </w:tc>
      </w:tr>
      <w:tr w:rsidR="00AC5C71" w:rsidRPr="003F3674" w:rsidTr="00302739">
        <w:tc>
          <w:tcPr>
            <w:tcW w:w="670" w:type="dxa"/>
            <w:shd w:val="clear" w:color="auto" w:fill="auto"/>
          </w:tcPr>
          <w:p w:rsidR="00AC5C71" w:rsidRPr="003F3674" w:rsidRDefault="00AC5C71" w:rsidP="00A80895">
            <w:pPr>
              <w:ind w:firstLine="0"/>
              <w:rPr>
                <w:rFonts w:eastAsia="Calibri"/>
                <w:sz w:val="20"/>
                <w:szCs w:val="20"/>
              </w:rPr>
            </w:pPr>
            <w:r w:rsidRPr="003F3674">
              <w:rPr>
                <w:rFonts w:eastAsia="Calibri"/>
                <w:sz w:val="20"/>
                <w:szCs w:val="20"/>
              </w:rPr>
              <w:lastRenderedPageBreak/>
              <w:t>4.</w:t>
            </w:r>
            <w:r w:rsidR="00A80895">
              <w:rPr>
                <w:rFonts w:eastAsia="Calibri"/>
                <w:sz w:val="20"/>
                <w:szCs w:val="20"/>
              </w:rPr>
              <w:t>8</w:t>
            </w:r>
            <w:r w:rsidRPr="003F3674">
              <w:rPr>
                <w:rFonts w:eastAsia="Calibri"/>
                <w:sz w:val="20"/>
                <w:szCs w:val="20"/>
              </w:rPr>
              <w:t>.</w:t>
            </w:r>
          </w:p>
        </w:tc>
        <w:tc>
          <w:tcPr>
            <w:tcW w:w="4502"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Организация цикла местных телепередач по правовому просвещению населения в сфере противодействия коррупции </w:t>
            </w:r>
          </w:p>
        </w:tc>
        <w:tc>
          <w:tcPr>
            <w:tcW w:w="1615"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МКУ «РВК «Ботлих»</w:t>
            </w:r>
            <w:r w:rsidRPr="003F3674">
              <w:rPr>
                <w:rFonts w:eastAsia="Calibri"/>
                <w:sz w:val="20"/>
                <w:szCs w:val="20"/>
              </w:rPr>
              <w:t xml:space="preserve"> </w:t>
            </w:r>
          </w:p>
        </w:tc>
        <w:tc>
          <w:tcPr>
            <w:tcW w:w="851"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563"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выпущенных в эфир телепередач</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3 </w:t>
            </w:r>
          </w:p>
        </w:tc>
        <w:tc>
          <w:tcPr>
            <w:tcW w:w="711"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3</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3</w:t>
            </w: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3</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3 </w:t>
            </w:r>
          </w:p>
        </w:tc>
        <w:tc>
          <w:tcPr>
            <w:tcW w:w="709" w:type="dxa"/>
            <w:gridSpan w:val="5"/>
            <w:shd w:val="clear" w:color="auto" w:fill="auto"/>
          </w:tcPr>
          <w:p w:rsidR="00AC5C71" w:rsidRPr="003F3674" w:rsidRDefault="00AC5C71" w:rsidP="00AD472A">
            <w:pPr>
              <w:autoSpaceDE w:val="0"/>
              <w:autoSpaceDN w:val="0"/>
              <w:adjustRightInd w:val="0"/>
              <w:ind w:firstLine="0"/>
              <w:rPr>
                <w:rFonts w:eastAsia="Calibri"/>
                <w:sz w:val="20"/>
                <w:szCs w:val="20"/>
              </w:rPr>
            </w:pPr>
          </w:p>
        </w:tc>
        <w:tc>
          <w:tcPr>
            <w:tcW w:w="713"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569" w:type="dxa"/>
            <w:shd w:val="clear" w:color="auto" w:fill="auto"/>
          </w:tcPr>
          <w:p w:rsidR="00AC5C71" w:rsidRPr="003F3674" w:rsidRDefault="00AC5C71" w:rsidP="00AD472A">
            <w:pPr>
              <w:ind w:firstLine="0"/>
              <w:rPr>
                <w:rFonts w:eastAsia="Calibri"/>
                <w:sz w:val="20"/>
                <w:szCs w:val="20"/>
              </w:rPr>
            </w:pPr>
          </w:p>
        </w:tc>
      </w:tr>
      <w:tr w:rsidR="00AC5C71" w:rsidRPr="003F3674" w:rsidTr="00302739">
        <w:tc>
          <w:tcPr>
            <w:tcW w:w="670" w:type="dxa"/>
            <w:shd w:val="clear" w:color="auto" w:fill="auto"/>
          </w:tcPr>
          <w:p w:rsidR="00AC5C71" w:rsidRPr="003F3674" w:rsidRDefault="00AC5C71" w:rsidP="00A80895">
            <w:pPr>
              <w:ind w:firstLine="0"/>
              <w:rPr>
                <w:rFonts w:eastAsia="Calibri"/>
                <w:sz w:val="20"/>
                <w:szCs w:val="20"/>
              </w:rPr>
            </w:pPr>
            <w:r w:rsidRPr="003F3674">
              <w:rPr>
                <w:rFonts w:eastAsia="Calibri"/>
                <w:sz w:val="20"/>
                <w:szCs w:val="20"/>
              </w:rPr>
              <w:t>4.</w:t>
            </w:r>
            <w:r w:rsidR="00A80895">
              <w:rPr>
                <w:rFonts w:eastAsia="Calibri"/>
                <w:sz w:val="20"/>
                <w:szCs w:val="20"/>
              </w:rPr>
              <w:t>9</w:t>
            </w:r>
            <w:r w:rsidRPr="003F3674">
              <w:rPr>
                <w:rFonts w:eastAsia="Calibri"/>
                <w:sz w:val="20"/>
                <w:szCs w:val="20"/>
              </w:rPr>
              <w:t>.</w:t>
            </w:r>
          </w:p>
        </w:tc>
        <w:tc>
          <w:tcPr>
            <w:tcW w:w="4502"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Опубликование в газете «</w:t>
            </w:r>
            <w:proofErr w:type="spellStart"/>
            <w:r>
              <w:rPr>
                <w:rFonts w:eastAsia="Calibri"/>
                <w:sz w:val="20"/>
                <w:szCs w:val="20"/>
              </w:rPr>
              <w:t>Гьудуллъи</w:t>
            </w:r>
            <w:proofErr w:type="spellEnd"/>
            <w:r>
              <w:rPr>
                <w:rFonts w:eastAsia="Calibri"/>
                <w:sz w:val="20"/>
                <w:szCs w:val="20"/>
              </w:rPr>
              <w:t>-Дружба</w:t>
            </w:r>
            <w:r w:rsidRPr="003F3674">
              <w:rPr>
                <w:rFonts w:eastAsia="Calibri"/>
                <w:sz w:val="20"/>
                <w:szCs w:val="20"/>
              </w:rPr>
              <w:t>» материалов по тематике «Правовое просвещение в области противодействия коррупции»</w:t>
            </w:r>
          </w:p>
        </w:tc>
        <w:tc>
          <w:tcPr>
            <w:tcW w:w="1615"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xml:space="preserve">, МКУ «РРГ </w:t>
            </w:r>
            <w:r w:rsidRPr="003F3674">
              <w:rPr>
                <w:rFonts w:eastAsia="Calibri"/>
                <w:sz w:val="20"/>
                <w:szCs w:val="20"/>
              </w:rPr>
              <w:t>«</w:t>
            </w:r>
            <w:r>
              <w:rPr>
                <w:rFonts w:eastAsia="Calibri"/>
                <w:sz w:val="20"/>
                <w:szCs w:val="20"/>
              </w:rPr>
              <w:t>Дружба</w:t>
            </w:r>
            <w:r w:rsidRPr="003F3674">
              <w:rPr>
                <w:rFonts w:eastAsia="Calibri"/>
                <w:sz w:val="20"/>
                <w:szCs w:val="20"/>
              </w:rPr>
              <w:t>»</w:t>
            </w:r>
          </w:p>
        </w:tc>
        <w:tc>
          <w:tcPr>
            <w:tcW w:w="851"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563" w:type="dxa"/>
            <w:gridSpan w:val="2"/>
            <w:shd w:val="clear" w:color="auto" w:fill="auto"/>
          </w:tcPr>
          <w:p w:rsidR="00AC5C71" w:rsidRPr="003F3674" w:rsidRDefault="00AC5C71" w:rsidP="00AC5C71">
            <w:pPr>
              <w:ind w:firstLine="28"/>
              <w:jc w:val="center"/>
              <w:rPr>
                <w:rFonts w:eastAsia="Calibri"/>
                <w:sz w:val="20"/>
                <w:szCs w:val="20"/>
              </w:rPr>
            </w:pPr>
            <w:r w:rsidRPr="003F3674">
              <w:rPr>
                <w:rFonts w:eastAsia="Calibri"/>
                <w:sz w:val="20"/>
                <w:szCs w:val="20"/>
              </w:rPr>
              <w:t>количество опубликованных материалов</w:t>
            </w:r>
          </w:p>
        </w:tc>
        <w:tc>
          <w:tcPr>
            <w:tcW w:w="709" w:type="dxa"/>
            <w:gridSpan w:val="4"/>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4</w:t>
            </w:r>
          </w:p>
        </w:tc>
        <w:tc>
          <w:tcPr>
            <w:tcW w:w="711"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4</w:t>
            </w:r>
          </w:p>
        </w:tc>
        <w:tc>
          <w:tcPr>
            <w:tcW w:w="709"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4</w:t>
            </w:r>
          </w:p>
        </w:tc>
        <w:tc>
          <w:tcPr>
            <w:tcW w:w="708"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4</w:t>
            </w:r>
          </w:p>
        </w:tc>
        <w:tc>
          <w:tcPr>
            <w:tcW w:w="709" w:type="dxa"/>
            <w:gridSpan w:val="4"/>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4</w:t>
            </w: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13"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569" w:type="dxa"/>
            <w:shd w:val="clear" w:color="auto" w:fill="auto"/>
          </w:tcPr>
          <w:p w:rsidR="00AC5C71" w:rsidRPr="003F3674" w:rsidRDefault="00AC5C71" w:rsidP="00AD472A">
            <w:pPr>
              <w:ind w:firstLine="0"/>
              <w:rPr>
                <w:rFonts w:eastAsia="Calibri"/>
                <w:sz w:val="20"/>
                <w:szCs w:val="20"/>
              </w:rPr>
            </w:pPr>
          </w:p>
        </w:tc>
      </w:tr>
      <w:tr w:rsidR="00AC5C71" w:rsidRPr="003F3674" w:rsidTr="00302739">
        <w:tc>
          <w:tcPr>
            <w:tcW w:w="670" w:type="dxa"/>
            <w:shd w:val="clear" w:color="auto" w:fill="auto"/>
          </w:tcPr>
          <w:p w:rsidR="00AC5C71" w:rsidRPr="003F3674" w:rsidRDefault="005957A2" w:rsidP="00AC5C71">
            <w:pPr>
              <w:ind w:firstLine="0"/>
              <w:rPr>
                <w:rFonts w:eastAsia="Calibri"/>
                <w:sz w:val="20"/>
                <w:szCs w:val="20"/>
              </w:rPr>
            </w:pPr>
            <w:r>
              <w:rPr>
                <w:rFonts w:eastAsia="Calibri"/>
                <w:sz w:val="20"/>
                <w:szCs w:val="20"/>
              </w:rPr>
              <w:t>4.10</w:t>
            </w:r>
            <w:r w:rsidR="00AC5C71" w:rsidRPr="003F3674">
              <w:rPr>
                <w:rFonts w:eastAsia="Calibri"/>
                <w:sz w:val="20"/>
                <w:szCs w:val="20"/>
              </w:rPr>
              <w:t>.</w:t>
            </w:r>
          </w:p>
        </w:tc>
        <w:tc>
          <w:tcPr>
            <w:tcW w:w="4502"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Внедрение  в учебный процесс общеобразовательных </w:t>
            </w:r>
            <w:r>
              <w:rPr>
                <w:rFonts w:eastAsia="Calibri"/>
                <w:sz w:val="20"/>
                <w:szCs w:val="20"/>
              </w:rPr>
              <w:t>учреждений</w:t>
            </w:r>
            <w:r w:rsidRPr="003F3674">
              <w:rPr>
                <w:rFonts w:eastAsia="Calibri"/>
                <w:sz w:val="20"/>
                <w:szCs w:val="20"/>
              </w:rPr>
              <w:t xml:space="preserve"> </w:t>
            </w:r>
            <w:r>
              <w:rPr>
                <w:rFonts w:eastAsia="Calibri"/>
                <w:sz w:val="20"/>
                <w:szCs w:val="20"/>
              </w:rPr>
              <w:t>цикла классных часов</w:t>
            </w:r>
            <w:r w:rsidRPr="003F3674">
              <w:rPr>
                <w:rFonts w:eastAsia="Calibri"/>
                <w:sz w:val="20"/>
                <w:szCs w:val="20"/>
              </w:rPr>
              <w:t xml:space="preserve"> по вопросам противодействия коррупции </w:t>
            </w:r>
          </w:p>
        </w:tc>
        <w:tc>
          <w:tcPr>
            <w:tcW w:w="1615"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xml:space="preserve"> управление образования</w:t>
            </w:r>
          </w:p>
          <w:p w:rsidR="00AC5C71" w:rsidRPr="003F3674" w:rsidRDefault="00AC5C71" w:rsidP="00AC5C71">
            <w:pPr>
              <w:widowControl w:val="0"/>
              <w:autoSpaceDE w:val="0"/>
              <w:autoSpaceDN w:val="0"/>
              <w:ind w:firstLine="28"/>
              <w:jc w:val="center"/>
              <w:rPr>
                <w:rFonts w:eastAsia="Calibri"/>
                <w:sz w:val="20"/>
                <w:szCs w:val="20"/>
              </w:rPr>
            </w:pPr>
          </w:p>
        </w:tc>
        <w:tc>
          <w:tcPr>
            <w:tcW w:w="851" w:type="dxa"/>
            <w:gridSpan w:val="2"/>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2019 - 2023 гг.</w:t>
            </w:r>
          </w:p>
        </w:tc>
        <w:tc>
          <w:tcPr>
            <w:tcW w:w="1563"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внеклассных часов, проведенных в образовательных учреждениях</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100</w:t>
            </w:r>
            <w:r w:rsidRPr="003F3674">
              <w:rPr>
                <w:rFonts w:eastAsia="Calibri"/>
                <w:sz w:val="20"/>
                <w:szCs w:val="20"/>
              </w:rPr>
              <w:t xml:space="preserve"> час</w:t>
            </w:r>
            <w:r>
              <w:rPr>
                <w:rFonts w:eastAsia="Calibri"/>
                <w:sz w:val="20"/>
                <w:szCs w:val="20"/>
              </w:rPr>
              <w:t>ов</w:t>
            </w:r>
            <w:r w:rsidRPr="003F3674">
              <w:rPr>
                <w:rFonts w:eastAsia="Calibri"/>
                <w:sz w:val="20"/>
                <w:szCs w:val="20"/>
              </w:rPr>
              <w:t xml:space="preserve"> </w:t>
            </w:r>
          </w:p>
        </w:tc>
        <w:tc>
          <w:tcPr>
            <w:tcW w:w="711" w:type="dxa"/>
            <w:gridSpan w:val="5"/>
            <w:shd w:val="clear" w:color="auto" w:fill="auto"/>
          </w:tcPr>
          <w:p w:rsidR="00AC5C71" w:rsidRPr="003F3674" w:rsidRDefault="00AC5C71" w:rsidP="00AD472A">
            <w:pPr>
              <w:ind w:firstLine="0"/>
              <w:rPr>
                <w:rFonts w:ascii="Calibri" w:eastAsia="Calibri" w:hAnsi="Calibri"/>
                <w:sz w:val="22"/>
              </w:rPr>
            </w:pPr>
            <w:r>
              <w:rPr>
                <w:rFonts w:eastAsia="Calibri"/>
                <w:sz w:val="20"/>
                <w:szCs w:val="20"/>
              </w:rPr>
              <w:t>100</w:t>
            </w:r>
            <w:r w:rsidRPr="003F3674">
              <w:rPr>
                <w:rFonts w:eastAsia="Calibri"/>
                <w:sz w:val="20"/>
                <w:szCs w:val="20"/>
              </w:rPr>
              <w:t xml:space="preserve"> час</w:t>
            </w:r>
            <w:r>
              <w:rPr>
                <w:rFonts w:eastAsia="Calibri"/>
                <w:sz w:val="20"/>
                <w:szCs w:val="20"/>
              </w:rPr>
              <w:t>ов</w:t>
            </w:r>
          </w:p>
        </w:tc>
        <w:tc>
          <w:tcPr>
            <w:tcW w:w="709" w:type="dxa"/>
            <w:gridSpan w:val="5"/>
            <w:shd w:val="clear" w:color="auto" w:fill="auto"/>
          </w:tcPr>
          <w:p w:rsidR="00AC5C71" w:rsidRDefault="00AC5C71" w:rsidP="00AD472A">
            <w:pPr>
              <w:ind w:firstLine="0"/>
              <w:rPr>
                <w:rFonts w:eastAsia="Calibri"/>
                <w:sz w:val="20"/>
                <w:szCs w:val="20"/>
              </w:rPr>
            </w:pPr>
            <w:r>
              <w:rPr>
                <w:rFonts w:eastAsia="Calibri"/>
                <w:sz w:val="20"/>
                <w:szCs w:val="20"/>
              </w:rPr>
              <w:t>100</w:t>
            </w:r>
          </w:p>
          <w:p w:rsidR="00AC5C71" w:rsidRPr="003F3674" w:rsidRDefault="00AC5C71" w:rsidP="00AD472A">
            <w:pPr>
              <w:ind w:firstLine="0"/>
              <w:rPr>
                <w:rFonts w:ascii="Calibri" w:eastAsia="Calibri" w:hAnsi="Calibri"/>
                <w:sz w:val="22"/>
              </w:rPr>
            </w:pPr>
            <w:r w:rsidRPr="003F3674">
              <w:rPr>
                <w:rFonts w:eastAsia="Calibri"/>
                <w:sz w:val="20"/>
                <w:szCs w:val="20"/>
              </w:rPr>
              <w:t>час</w:t>
            </w:r>
            <w:r>
              <w:rPr>
                <w:rFonts w:eastAsia="Calibri"/>
                <w:sz w:val="20"/>
                <w:szCs w:val="20"/>
              </w:rPr>
              <w:t>ов</w:t>
            </w:r>
          </w:p>
        </w:tc>
        <w:tc>
          <w:tcPr>
            <w:tcW w:w="708" w:type="dxa"/>
            <w:gridSpan w:val="5"/>
            <w:shd w:val="clear" w:color="auto" w:fill="auto"/>
          </w:tcPr>
          <w:p w:rsidR="00AC5C71" w:rsidRPr="003F3674" w:rsidRDefault="00AC5C71" w:rsidP="00AD472A">
            <w:pPr>
              <w:ind w:firstLine="0"/>
              <w:rPr>
                <w:rFonts w:ascii="Calibri" w:eastAsia="Calibri" w:hAnsi="Calibri"/>
                <w:sz w:val="22"/>
              </w:rPr>
            </w:pPr>
            <w:r>
              <w:rPr>
                <w:rFonts w:eastAsia="Calibri"/>
                <w:sz w:val="20"/>
                <w:szCs w:val="20"/>
              </w:rPr>
              <w:t>100</w:t>
            </w:r>
            <w:r w:rsidRPr="003F3674">
              <w:rPr>
                <w:rFonts w:eastAsia="Calibri"/>
                <w:sz w:val="20"/>
                <w:szCs w:val="20"/>
              </w:rPr>
              <w:t xml:space="preserve"> час</w:t>
            </w:r>
            <w:r>
              <w:rPr>
                <w:rFonts w:eastAsia="Calibri"/>
                <w:sz w:val="20"/>
                <w:szCs w:val="20"/>
              </w:rPr>
              <w:t>ов</w:t>
            </w:r>
          </w:p>
        </w:tc>
        <w:tc>
          <w:tcPr>
            <w:tcW w:w="709" w:type="dxa"/>
            <w:gridSpan w:val="4"/>
            <w:shd w:val="clear" w:color="auto" w:fill="auto"/>
          </w:tcPr>
          <w:p w:rsidR="00AC5C71" w:rsidRDefault="00AC5C71" w:rsidP="00AD472A">
            <w:pPr>
              <w:ind w:firstLine="0"/>
              <w:rPr>
                <w:rFonts w:eastAsia="Calibri"/>
                <w:sz w:val="20"/>
                <w:szCs w:val="20"/>
              </w:rPr>
            </w:pPr>
            <w:r>
              <w:rPr>
                <w:rFonts w:eastAsia="Calibri"/>
                <w:sz w:val="20"/>
                <w:szCs w:val="20"/>
              </w:rPr>
              <w:t>100</w:t>
            </w:r>
          </w:p>
          <w:p w:rsidR="00AC5C71" w:rsidRPr="003F3674" w:rsidRDefault="00AC5C71" w:rsidP="00AD472A">
            <w:pPr>
              <w:ind w:firstLine="0"/>
              <w:rPr>
                <w:rFonts w:ascii="Calibri" w:eastAsia="Calibri" w:hAnsi="Calibri"/>
                <w:sz w:val="22"/>
              </w:rPr>
            </w:pPr>
            <w:r w:rsidRPr="003F3674">
              <w:rPr>
                <w:rFonts w:eastAsia="Calibri"/>
                <w:sz w:val="20"/>
                <w:szCs w:val="20"/>
              </w:rPr>
              <w:t>час</w:t>
            </w:r>
            <w:r>
              <w:rPr>
                <w:rFonts w:eastAsia="Calibri"/>
                <w:sz w:val="20"/>
                <w:szCs w:val="20"/>
              </w:rPr>
              <w:t>ов</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13"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569" w:type="dxa"/>
            <w:shd w:val="clear" w:color="auto" w:fill="auto"/>
          </w:tcPr>
          <w:p w:rsidR="00AC5C71" w:rsidRPr="003F3674" w:rsidRDefault="00AC5C71" w:rsidP="00AD472A">
            <w:pPr>
              <w:ind w:firstLine="0"/>
              <w:rPr>
                <w:rFonts w:eastAsia="Calibri"/>
                <w:sz w:val="20"/>
                <w:szCs w:val="20"/>
              </w:rPr>
            </w:pPr>
          </w:p>
        </w:tc>
      </w:tr>
      <w:tr w:rsidR="00AC5C71" w:rsidRPr="003F3674" w:rsidTr="00302739">
        <w:tc>
          <w:tcPr>
            <w:tcW w:w="670" w:type="dxa"/>
            <w:shd w:val="clear" w:color="auto" w:fill="auto"/>
          </w:tcPr>
          <w:p w:rsidR="00AC5C71" w:rsidRPr="003F3674" w:rsidRDefault="005957A2" w:rsidP="005957A2">
            <w:pPr>
              <w:ind w:firstLine="0"/>
              <w:rPr>
                <w:rFonts w:eastAsia="Calibri"/>
                <w:sz w:val="20"/>
                <w:szCs w:val="20"/>
              </w:rPr>
            </w:pPr>
            <w:r>
              <w:rPr>
                <w:rFonts w:eastAsia="Calibri"/>
                <w:sz w:val="20"/>
                <w:szCs w:val="20"/>
              </w:rPr>
              <w:t>4</w:t>
            </w:r>
            <w:r w:rsidR="00AC5C71" w:rsidRPr="003F3674">
              <w:rPr>
                <w:rFonts w:eastAsia="Calibri"/>
                <w:sz w:val="20"/>
                <w:szCs w:val="20"/>
              </w:rPr>
              <w:t>.</w:t>
            </w:r>
            <w:r>
              <w:rPr>
                <w:rFonts w:eastAsia="Calibri"/>
                <w:sz w:val="20"/>
                <w:szCs w:val="20"/>
              </w:rPr>
              <w:t>11</w:t>
            </w:r>
            <w:r w:rsidR="00AC5C71">
              <w:rPr>
                <w:rFonts w:eastAsia="Calibri"/>
                <w:sz w:val="20"/>
                <w:szCs w:val="20"/>
              </w:rPr>
              <w:t>.</w:t>
            </w:r>
          </w:p>
        </w:tc>
        <w:tc>
          <w:tcPr>
            <w:tcW w:w="4502"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Участие в республиканской научно-практической конференции, посвященной исследованию теор</w:t>
            </w:r>
            <w:r w:rsidR="005F4A35">
              <w:rPr>
                <w:rFonts w:eastAsia="Calibri"/>
                <w:sz w:val="20"/>
                <w:szCs w:val="20"/>
              </w:rPr>
              <w:t>е</w:t>
            </w:r>
            <w:r w:rsidRPr="003F3674">
              <w:rPr>
                <w:rFonts w:eastAsia="Calibri"/>
                <w:sz w:val="20"/>
                <w:szCs w:val="20"/>
              </w:rPr>
              <w:t>тических и практических вопросов, связанных с противодействием коррупции на современном этапе развития</w:t>
            </w:r>
          </w:p>
          <w:p w:rsidR="00AC5C71" w:rsidRPr="003F3674" w:rsidRDefault="00AC5C71" w:rsidP="00AC5C71">
            <w:pPr>
              <w:widowControl w:val="0"/>
              <w:autoSpaceDE w:val="0"/>
              <w:autoSpaceDN w:val="0"/>
              <w:ind w:firstLine="28"/>
              <w:rPr>
                <w:rFonts w:eastAsia="Calibri"/>
                <w:sz w:val="20"/>
                <w:szCs w:val="20"/>
              </w:rPr>
            </w:pPr>
          </w:p>
        </w:tc>
        <w:tc>
          <w:tcPr>
            <w:tcW w:w="1615"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p>
        </w:tc>
        <w:tc>
          <w:tcPr>
            <w:tcW w:w="851"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конференций</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11"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13" w:type="dxa"/>
            <w:gridSpan w:val="5"/>
            <w:shd w:val="clear" w:color="auto" w:fill="auto"/>
          </w:tcPr>
          <w:p w:rsidR="00AC5C71" w:rsidRPr="003F3674" w:rsidRDefault="00AC5C71" w:rsidP="00AD472A">
            <w:pPr>
              <w:ind w:firstLine="0"/>
              <w:jc w:val="center"/>
              <w:rPr>
                <w:rFonts w:eastAsia="Calibri"/>
                <w:sz w:val="20"/>
                <w:szCs w:val="20"/>
              </w:rPr>
            </w:pPr>
          </w:p>
        </w:tc>
        <w:tc>
          <w:tcPr>
            <w:tcW w:w="708" w:type="dxa"/>
            <w:gridSpan w:val="5"/>
            <w:shd w:val="clear" w:color="auto" w:fill="auto"/>
          </w:tcPr>
          <w:p w:rsidR="00AC5C71" w:rsidRPr="003F3674" w:rsidRDefault="00AC5C71" w:rsidP="00AD472A">
            <w:pPr>
              <w:ind w:firstLine="0"/>
              <w:jc w:val="center"/>
              <w:rPr>
                <w:rFonts w:eastAsia="Calibri"/>
                <w:sz w:val="20"/>
                <w:szCs w:val="20"/>
              </w:rPr>
            </w:pPr>
          </w:p>
        </w:tc>
        <w:tc>
          <w:tcPr>
            <w:tcW w:w="709" w:type="dxa"/>
            <w:gridSpan w:val="5"/>
            <w:shd w:val="clear" w:color="auto" w:fill="auto"/>
          </w:tcPr>
          <w:p w:rsidR="00AC5C71" w:rsidRPr="003F3674" w:rsidRDefault="00AC5C71" w:rsidP="00AD472A">
            <w:pPr>
              <w:ind w:firstLine="0"/>
              <w:jc w:val="center"/>
              <w:rPr>
                <w:rFonts w:eastAsia="Calibri"/>
                <w:sz w:val="20"/>
                <w:szCs w:val="20"/>
              </w:rPr>
            </w:pPr>
          </w:p>
        </w:tc>
        <w:tc>
          <w:tcPr>
            <w:tcW w:w="569" w:type="dxa"/>
            <w:shd w:val="clear" w:color="auto" w:fill="auto"/>
          </w:tcPr>
          <w:p w:rsidR="00AC5C71" w:rsidRPr="003F3674" w:rsidRDefault="00AC5C71" w:rsidP="00AD472A">
            <w:pPr>
              <w:ind w:firstLine="0"/>
              <w:jc w:val="center"/>
              <w:rPr>
                <w:rFonts w:eastAsia="Calibri"/>
                <w:sz w:val="20"/>
                <w:szCs w:val="20"/>
              </w:rPr>
            </w:pPr>
          </w:p>
        </w:tc>
      </w:tr>
      <w:tr w:rsidR="00AC5C71" w:rsidRPr="003F3674" w:rsidTr="00302739">
        <w:tc>
          <w:tcPr>
            <w:tcW w:w="670" w:type="dxa"/>
            <w:shd w:val="clear" w:color="auto" w:fill="auto"/>
          </w:tcPr>
          <w:p w:rsidR="00AC5C71" w:rsidRPr="003F3674" w:rsidRDefault="005957A2" w:rsidP="005957A2">
            <w:pPr>
              <w:ind w:firstLine="0"/>
              <w:rPr>
                <w:rFonts w:eastAsia="Calibri"/>
                <w:sz w:val="20"/>
                <w:szCs w:val="20"/>
              </w:rPr>
            </w:pPr>
            <w:r>
              <w:rPr>
                <w:rFonts w:eastAsia="Calibri"/>
                <w:sz w:val="20"/>
                <w:szCs w:val="20"/>
              </w:rPr>
              <w:t>4</w:t>
            </w:r>
            <w:r w:rsidR="00AC5C71" w:rsidRPr="003F3674">
              <w:rPr>
                <w:rFonts w:eastAsia="Calibri"/>
                <w:sz w:val="20"/>
                <w:szCs w:val="20"/>
              </w:rPr>
              <w:t>.</w:t>
            </w:r>
            <w:r>
              <w:rPr>
                <w:rFonts w:eastAsia="Calibri"/>
                <w:sz w:val="20"/>
                <w:szCs w:val="20"/>
              </w:rPr>
              <w:t>12</w:t>
            </w:r>
            <w:r w:rsidR="00AC5C71" w:rsidRPr="003F3674">
              <w:rPr>
                <w:rFonts w:eastAsia="Calibri"/>
                <w:sz w:val="20"/>
                <w:szCs w:val="20"/>
              </w:rPr>
              <w:t>.</w:t>
            </w:r>
          </w:p>
        </w:tc>
        <w:tc>
          <w:tcPr>
            <w:tcW w:w="4502"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Организация проведения цикла</w:t>
            </w:r>
            <w:r>
              <w:rPr>
                <w:rFonts w:eastAsia="Calibri"/>
                <w:sz w:val="20"/>
                <w:szCs w:val="20"/>
              </w:rPr>
              <w:t xml:space="preserve"> спортивных,</w:t>
            </w:r>
            <w:r w:rsidRPr="003F3674">
              <w:rPr>
                <w:rFonts w:eastAsia="Calibri"/>
                <w:sz w:val="20"/>
                <w:szCs w:val="20"/>
              </w:rPr>
              <w:t xml:space="preserve">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учащихся </w:t>
            </w:r>
            <w:r w:rsidRPr="003F3674">
              <w:rPr>
                <w:rFonts w:eastAsia="Calibri"/>
                <w:sz w:val="20"/>
                <w:szCs w:val="20"/>
              </w:rPr>
              <w:lastRenderedPageBreak/>
              <w:t>образовательных организаций и работающей молодежи, направленных на решение з</w:t>
            </w:r>
            <w:r>
              <w:rPr>
                <w:rFonts w:eastAsia="Calibri"/>
                <w:sz w:val="20"/>
                <w:szCs w:val="20"/>
              </w:rPr>
              <w:t>ад</w:t>
            </w:r>
            <w:r w:rsidRPr="003F3674">
              <w:rPr>
                <w:rFonts w:eastAsia="Calibri"/>
                <w:sz w:val="20"/>
                <w:szCs w:val="20"/>
              </w:rPr>
              <w:t>ач формирования нетерпимого отношения к коррупции, повышения уровня правосознания и правовой культуры</w:t>
            </w:r>
          </w:p>
        </w:tc>
        <w:tc>
          <w:tcPr>
            <w:tcW w:w="1615"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lastRenderedPageBreak/>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w:t>
            </w:r>
            <w:r w:rsidRPr="003F3674">
              <w:rPr>
                <w:rFonts w:eastAsia="Calibri"/>
                <w:sz w:val="20"/>
                <w:szCs w:val="20"/>
              </w:rPr>
              <w:lastRenderedPageBreak/>
              <w:t>я коррупции</w:t>
            </w:r>
            <w:r>
              <w:rPr>
                <w:rFonts w:eastAsia="Calibri"/>
                <w:sz w:val="20"/>
                <w:szCs w:val="20"/>
              </w:rPr>
              <w:t>, управление образования,</w:t>
            </w:r>
          </w:p>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о</w:t>
            </w:r>
            <w:r w:rsidRPr="003F3674">
              <w:rPr>
                <w:rFonts w:eastAsia="Calibri"/>
                <w:sz w:val="20"/>
                <w:szCs w:val="20"/>
              </w:rPr>
              <w:t xml:space="preserve">тдел </w:t>
            </w:r>
            <w:r>
              <w:rPr>
                <w:rFonts w:eastAsia="Calibri"/>
                <w:sz w:val="20"/>
                <w:szCs w:val="20"/>
              </w:rPr>
              <w:t xml:space="preserve">по физической </w:t>
            </w:r>
            <w:r w:rsidRPr="003F3674">
              <w:rPr>
                <w:rFonts w:eastAsia="Calibri"/>
                <w:sz w:val="20"/>
                <w:szCs w:val="20"/>
              </w:rPr>
              <w:t>культур</w:t>
            </w:r>
            <w:r>
              <w:rPr>
                <w:rFonts w:eastAsia="Calibri"/>
                <w:sz w:val="20"/>
                <w:szCs w:val="20"/>
              </w:rPr>
              <w:t>е</w:t>
            </w:r>
            <w:r w:rsidRPr="003F3674">
              <w:rPr>
                <w:rFonts w:eastAsia="Calibri"/>
                <w:sz w:val="20"/>
                <w:szCs w:val="20"/>
              </w:rPr>
              <w:t xml:space="preserve">, </w:t>
            </w:r>
            <w:r>
              <w:rPr>
                <w:rFonts w:eastAsia="Calibri"/>
                <w:sz w:val="20"/>
                <w:szCs w:val="20"/>
              </w:rPr>
              <w:t>сп</w:t>
            </w:r>
            <w:r w:rsidRPr="003F3674">
              <w:rPr>
                <w:rFonts w:eastAsia="Calibri"/>
                <w:sz w:val="20"/>
                <w:szCs w:val="20"/>
              </w:rPr>
              <w:t>орт</w:t>
            </w:r>
            <w:r>
              <w:rPr>
                <w:rFonts w:eastAsia="Calibri"/>
                <w:sz w:val="20"/>
                <w:szCs w:val="20"/>
              </w:rPr>
              <w:t>у,</w:t>
            </w:r>
            <w:r w:rsidRPr="003F3674">
              <w:rPr>
                <w:rFonts w:eastAsia="Calibri"/>
                <w:sz w:val="20"/>
                <w:szCs w:val="20"/>
              </w:rPr>
              <w:t xml:space="preserve"> делам молодежи</w:t>
            </w:r>
            <w:r>
              <w:rPr>
                <w:rFonts w:eastAsia="Calibri"/>
                <w:sz w:val="20"/>
                <w:szCs w:val="20"/>
              </w:rPr>
              <w:t xml:space="preserve"> и туризму,</w:t>
            </w:r>
          </w:p>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Общественная палата МР «Ботлихский район» (по согласованию), ОМС сельских поселений (по согласованию)</w:t>
            </w:r>
          </w:p>
        </w:tc>
        <w:tc>
          <w:tcPr>
            <w:tcW w:w="851"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lastRenderedPageBreak/>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w:t>
            </w:r>
            <w:r>
              <w:rPr>
                <w:rFonts w:eastAsia="Calibri"/>
                <w:sz w:val="20"/>
                <w:szCs w:val="20"/>
              </w:rPr>
              <w:t xml:space="preserve"> спортивных,</w:t>
            </w:r>
            <w:r w:rsidRPr="003F3674">
              <w:rPr>
                <w:rFonts w:eastAsia="Calibri"/>
                <w:sz w:val="20"/>
                <w:szCs w:val="20"/>
              </w:rPr>
              <w:t xml:space="preserve"> научно-практических </w:t>
            </w:r>
            <w:r w:rsidRPr="003F3674">
              <w:rPr>
                <w:rFonts w:eastAsia="Calibri"/>
                <w:sz w:val="20"/>
                <w:szCs w:val="20"/>
              </w:rPr>
              <w:lastRenderedPageBreak/>
              <w:t>конференций, встреч, дебатов, форумов, «круглых столов» и семинаров</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lastRenderedPageBreak/>
              <w:t>2</w:t>
            </w:r>
          </w:p>
        </w:tc>
        <w:tc>
          <w:tcPr>
            <w:tcW w:w="711"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w:t>
            </w: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10</w:t>
            </w:r>
          </w:p>
        </w:tc>
        <w:tc>
          <w:tcPr>
            <w:tcW w:w="713" w:type="dxa"/>
            <w:gridSpan w:val="5"/>
            <w:shd w:val="clear" w:color="auto" w:fill="auto"/>
          </w:tcPr>
          <w:p w:rsidR="00AC5C71" w:rsidRPr="003F3674" w:rsidRDefault="00AC5C71" w:rsidP="00AD472A">
            <w:pPr>
              <w:ind w:firstLine="0"/>
              <w:jc w:val="center"/>
              <w:rPr>
                <w:rFonts w:eastAsia="Calibri"/>
                <w:sz w:val="20"/>
                <w:szCs w:val="20"/>
              </w:rPr>
            </w:pPr>
            <w:r>
              <w:rPr>
                <w:rFonts w:eastAsia="Calibri"/>
                <w:sz w:val="20"/>
                <w:szCs w:val="20"/>
              </w:rPr>
              <w:t>10</w:t>
            </w:r>
          </w:p>
        </w:tc>
        <w:tc>
          <w:tcPr>
            <w:tcW w:w="708" w:type="dxa"/>
            <w:gridSpan w:val="5"/>
            <w:shd w:val="clear" w:color="auto" w:fill="auto"/>
          </w:tcPr>
          <w:p w:rsidR="00AC5C71" w:rsidRPr="003F3674" w:rsidRDefault="00AC5C71" w:rsidP="00AD472A">
            <w:pPr>
              <w:ind w:firstLine="0"/>
              <w:jc w:val="center"/>
              <w:rPr>
                <w:rFonts w:eastAsia="Calibri"/>
                <w:sz w:val="20"/>
                <w:szCs w:val="20"/>
              </w:rPr>
            </w:pPr>
            <w:r>
              <w:rPr>
                <w:rFonts w:eastAsia="Calibri"/>
                <w:sz w:val="20"/>
                <w:szCs w:val="20"/>
              </w:rPr>
              <w:t>10</w:t>
            </w:r>
          </w:p>
        </w:tc>
        <w:tc>
          <w:tcPr>
            <w:tcW w:w="709" w:type="dxa"/>
            <w:gridSpan w:val="5"/>
            <w:shd w:val="clear" w:color="auto" w:fill="auto"/>
          </w:tcPr>
          <w:p w:rsidR="00AC5C71" w:rsidRPr="003F3674" w:rsidRDefault="00AC5C71" w:rsidP="00AD472A">
            <w:pPr>
              <w:ind w:firstLine="0"/>
              <w:jc w:val="center"/>
              <w:rPr>
                <w:rFonts w:eastAsia="Calibri"/>
                <w:sz w:val="20"/>
                <w:szCs w:val="20"/>
              </w:rPr>
            </w:pPr>
            <w:r>
              <w:rPr>
                <w:rFonts w:eastAsia="Calibri"/>
                <w:sz w:val="20"/>
                <w:szCs w:val="20"/>
              </w:rPr>
              <w:t>10</w:t>
            </w:r>
          </w:p>
        </w:tc>
        <w:tc>
          <w:tcPr>
            <w:tcW w:w="569" w:type="dxa"/>
            <w:shd w:val="clear" w:color="auto" w:fill="auto"/>
          </w:tcPr>
          <w:p w:rsidR="00AC5C71" w:rsidRPr="003F3674" w:rsidRDefault="00AC5C71" w:rsidP="00AD472A">
            <w:pPr>
              <w:ind w:right="-108" w:firstLine="0"/>
              <w:jc w:val="center"/>
              <w:rPr>
                <w:rFonts w:eastAsia="Calibri"/>
                <w:sz w:val="20"/>
                <w:szCs w:val="20"/>
              </w:rPr>
            </w:pPr>
            <w:r>
              <w:rPr>
                <w:rFonts w:eastAsia="Calibri"/>
                <w:sz w:val="20"/>
                <w:szCs w:val="20"/>
              </w:rPr>
              <w:t>10</w:t>
            </w:r>
          </w:p>
        </w:tc>
      </w:tr>
      <w:tr w:rsidR="00AC5C71" w:rsidRPr="003F3674" w:rsidTr="00302739">
        <w:tc>
          <w:tcPr>
            <w:tcW w:w="670" w:type="dxa"/>
            <w:shd w:val="clear" w:color="auto" w:fill="auto"/>
          </w:tcPr>
          <w:p w:rsidR="00AC5C71" w:rsidRPr="003F3674" w:rsidRDefault="005957A2" w:rsidP="005957A2">
            <w:pPr>
              <w:ind w:firstLine="0"/>
              <w:rPr>
                <w:rFonts w:eastAsia="Calibri"/>
                <w:sz w:val="20"/>
                <w:szCs w:val="20"/>
              </w:rPr>
            </w:pPr>
            <w:r>
              <w:rPr>
                <w:rFonts w:eastAsia="Calibri"/>
                <w:sz w:val="20"/>
                <w:szCs w:val="20"/>
              </w:rPr>
              <w:lastRenderedPageBreak/>
              <w:t>4</w:t>
            </w:r>
            <w:r w:rsidR="00AC5C71" w:rsidRPr="003F3674">
              <w:rPr>
                <w:rFonts w:eastAsia="Calibri"/>
                <w:sz w:val="20"/>
                <w:szCs w:val="20"/>
              </w:rPr>
              <w:t>.</w:t>
            </w:r>
            <w:r>
              <w:rPr>
                <w:rFonts w:eastAsia="Calibri"/>
                <w:sz w:val="20"/>
                <w:szCs w:val="20"/>
              </w:rPr>
              <w:t>13</w:t>
            </w:r>
            <w:r w:rsidR="00AC5C71" w:rsidRPr="003F3674">
              <w:rPr>
                <w:rFonts w:eastAsia="Calibri"/>
                <w:sz w:val="20"/>
                <w:szCs w:val="20"/>
              </w:rPr>
              <w:t>.</w:t>
            </w:r>
          </w:p>
        </w:tc>
        <w:tc>
          <w:tcPr>
            <w:tcW w:w="4502"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Проведение конкурса сочинений «Будущее моей страны - в моих руках!», творческих работ учащихся общеобразовательных школ на тему «Скажем коррупции-Нет» и детских рисунков «Н</w:t>
            </w:r>
            <w:r>
              <w:rPr>
                <w:rFonts w:eastAsia="Calibri"/>
                <w:sz w:val="20"/>
                <w:szCs w:val="20"/>
              </w:rPr>
              <w:t>ад</w:t>
            </w:r>
            <w:r w:rsidRPr="003F3674">
              <w:rPr>
                <w:rFonts w:eastAsia="Calibri"/>
                <w:sz w:val="20"/>
                <w:szCs w:val="20"/>
              </w:rPr>
              <w:t>о жить честно!»</w:t>
            </w:r>
          </w:p>
        </w:tc>
        <w:tc>
          <w:tcPr>
            <w:tcW w:w="1615"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Pr>
                <w:rFonts w:eastAsia="Calibri"/>
                <w:sz w:val="20"/>
                <w:szCs w:val="20"/>
              </w:rPr>
              <w:t>у</w:t>
            </w:r>
            <w:r w:rsidRPr="003F3674">
              <w:rPr>
                <w:rFonts w:eastAsia="Calibri"/>
                <w:sz w:val="20"/>
                <w:szCs w:val="20"/>
              </w:rPr>
              <w:t>правление образования</w:t>
            </w:r>
          </w:p>
        </w:tc>
        <w:tc>
          <w:tcPr>
            <w:tcW w:w="851"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AC5C71" w:rsidRPr="003F3674" w:rsidRDefault="00AC5C71" w:rsidP="00AD472A">
            <w:pPr>
              <w:ind w:firstLine="0"/>
              <w:jc w:val="center"/>
              <w:rPr>
                <w:rFonts w:eastAsia="Calibri"/>
                <w:sz w:val="20"/>
                <w:szCs w:val="20"/>
              </w:rPr>
            </w:pPr>
            <w:r w:rsidRPr="003F3674">
              <w:rPr>
                <w:rFonts w:eastAsia="Calibri"/>
                <w:sz w:val="20"/>
                <w:szCs w:val="20"/>
              </w:rPr>
              <w:t>2</w:t>
            </w:r>
          </w:p>
        </w:tc>
        <w:tc>
          <w:tcPr>
            <w:tcW w:w="711" w:type="dxa"/>
            <w:gridSpan w:val="5"/>
            <w:shd w:val="clear" w:color="auto" w:fill="auto"/>
          </w:tcPr>
          <w:p w:rsidR="00AC5C71" w:rsidRPr="003F3674" w:rsidRDefault="00AC5C71" w:rsidP="00AD472A">
            <w:pPr>
              <w:ind w:firstLine="0"/>
              <w:jc w:val="center"/>
              <w:rPr>
                <w:rFonts w:eastAsia="Calibri"/>
                <w:sz w:val="20"/>
                <w:szCs w:val="20"/>
              </w:rPr>
            </w:pPr>
            <w:r w:rsidRPr="003F3674">
              <w:rPr>
                <w:rFonts w:eastAsia="Calibri"/>
                <w:sz w:val="20"/>
                <w:szCs w:val="20"/>
              </w:rPr>
              <w:t>2</w:t>
            </w:r>
          </w:p>
        </w:tc>
        <w:tc>
          <w:tcPr>
            <w:tcW w:w="709" w:type="dxa"/>
            <w:gridSpan w:val="5"/>
            <w:shd w:val="clear" w:color="auto" w:fill="auto"/>
          </w:tcPr>
          <w:p w:rsidR="00AC5C71" w:rsidRPr="003F3674" w:rsidRDefault="00AC5C71" w:rsidP="00AD472A">
            <w:pPr>
              <w:ind w:firstLine="0"/>
              <w:jc w:val="center"/>
              <w:rPr>
                <w:rFonts w:eastAsia="Calibri"/>
                <w:sz w:val="20"/>
                <w:szCs w:val="20"/>
              </w:rPr>
            </w:pPr>
            <w:r w:rsidRPr="003F3674">
              <w:rPr>
                <w:rFonts w:eastAsia="Calibri"/>
                <w:sz w:val="20"/>
                <w:szCs w:val="20"/>
              </w:rPr>
              <w:t>2</w:t>
            </w:r>
          </w:p>
        </w:tc>
        <w:tc>
          <w:tcPr>
            <w:tcW w:w="708" w:type="dxa"/>
            <w:gridSpan w:val="5"/>
            <w:shd w:val="clear" w:color="auto" w:fill="auto"/>
          </w:tcPr>
          <w:p w:rsidR="00AC5C71" w:rsidRPr="003F3674" w:rsidRDefault="00AC5C71" w:rsidP="00AD472A">
            <w:pPr>
              <w:ind w:firstLine="0"/>
              <w:jc w:val="center"/>
              <w:rPr>
                <w:rFonts w:eastAsia="Calibri"/>
                <w:sz w:val="20"/>
                <w:szCs w:val="20"/>
              </w:rPr>
            </w:pPr>
            <w:r w:rsidRPr="003F3674">
              <w:rPr>
                <w:rFonts w:eastAsia="Calibri"/>
                <w:sz w:val="20"/>
                <w:szCs w:val="20"/>
              </w:rPr>
              <w:t>2</w:t>
            </w:r>
          </w:p>
        </w:tc>
        <w:tc>
          <w:tcPr>
            <w:tcW w:w="709" w:type="dxa"/>
            <w:gridSpan w:val="4"/>
            <w:shd w:val="clear" w:color="auto" w:fill="auto"/>
          </w:tcPr>
          <w:p w:rsidR="00AC5C71" w:rsidRPr="003F3674" w:rsidRDefault="00AC5C71" w:rsidP="00AD472A">
            <w:pPr>
              <w:ind w:firstLine="0"/>
              <w:jc w:val="center"/>
              <w:rPr>
                <w:rFonts w:eastAsia="Calibri"/>
                <w:sz w:val="20"/>
                <w:szCs w:val="20"/>
              </w:rPr>
            </w:pPr>
            <w:r w:rsidRPr="003F3674">
              <w:rPr>
                <w:rFonts w:eastAsia="Calibri"/>
                <w:sz w:val="20"/>
                <w:szCs w:val="20"/>
              </w:rPr>
              <w:t>2</w:t>
            </w:r>
          </w:p>
        </w:tc>
        <w:tc>
          <w:tcPr>
            <w:tcW w:w="709" w:type="dxa"/>
            <w:gridSpan w:val="5"/>
            <w:shd w:val="clear" w:color="auto" w:fill="auto"/>
          </w:tcPr>
          <w:p w:rsidR="00AC5C71" w:rsidRPr="003F3674" w:rsidRDefault="00AC5C71" w:rsidP="00AD472A">
            <w:pPr>
              <w:ind w:firstLine="0"/>
              <w:rPr>
                <w:rFonts w:eastAsia="Calibri"/>
                <w:sz w:val="20"/>
                <w:szCs w:val="20"/>
              </w:rPr>
            </w:pPr>
            <w:r>
              <w:rPr>
                <w:rFonts w:eastAsia="Calibri"/>
                <w:sz w:val="20"/>
                <w:szCs w:val="20"/>
              </w:rPr>
              <w:t>5</w:t>
            </w:r>
          </w:p>
        </w:tc>
        <w:tc>
          <w:tcPr>
            <w:tcW w:w="713" w:type="dxa"/>
            <w:gridSpan w:val="5"/>
            <w:shd w:val="clear" w:color="auto" w:fill="auto"/>
          </w:tcPr>
          <w:p w:rsidR="00AC5C71" w:rsidRPr="003F3674" w:rsidRDefault="00AC5C71" w:rsidP="00AD472A">
            <w:pPr>
              <w:ind w:firstLine="0"/>
              <w:rPr>
                <w:rFonts w:eastAsia="Calibri"/>
                <w:sz w:val="20"/>
                <w:szCs w:val="20"/>
              </w:rPr>
            </w:pPr>
            <w:r>
              <w:rPr>
                <w:rFonts w:eastAsia="Calibri"/>
                <w:sz w:val="20"/>
                <w:szCs w:val="20"/>
              </w:rPr>
              <w:t>5</w:t>
            </w:r>
          </w:p>
        </w:tc>
        <w:tc>
          <w:tcPr>
            <w:tcW w:w="708" w:type="dxa"/>
            <w:gridSpan w:val="5"/>
            <w:shd w:val="clear" w:color="auto" w:fill="auto"/>
          </w:tcPr>
          <w:p w:rsidR="00AC5C71" w:rsidRPr="003F3674" w:rsidRDefault="00AC5C71" w:rsidP="00AD472A">
            <w:pPr>
              <w:ind w:firstLine="0"/>
              <w:rPr>
                <w:rFonts w:eastAsia="Calibri"/>
                <w:sz w:val="20"/>
                <w:szCs w:val="20"/>
              </w:rPr>
            </w:pPr>
            <w:r>
              <w:rPr>
                <w:rFonts w:eastAsia="Calibri"/>
                <w:sz w:val="20"/>
                <w:szCs w:val="20"/>
              </w:rPr>
              <w:t>5</w:t>
            </w:r>
          </w:p>
        </w:tc>
        <w:tc>
          <w:tcPr>
            <w:tcW w:w="709" w:type="dxa"/>
            <w:gridSpan w:val="5"/>
            <w:shd w:val="clear" w:color="auto" w:fill="auto"/>
          </w:tcPr>
          <w:p w:rsidR="00AC5C71" w:rsidRPr="003F3674" w:rsidRDefault="00AC5C71" w:rsidP="00AD472A">
            <w:pPr>
              <w:ind w:firstLine="0"/>
              <w:rPr>
                <w:rFonts w:eastAsia="Calibri"/>
                <w:sz w:val="20"/>
                <w:szCs w:val="20"/>
              </w:rPr>
            </w:pPr>
            <w:r>
              <w:rPr>
                <w:rFonts w:eastAsia="Calibri"/>
                <w:sz w:val="20"/>
                <w:szCs w:val="20"/>
              </w:rPr>
              <w:t>5</w:t>
            </w:r>
          </w:p>
        </w:tc>
        <w:tc>
          <w:tcPr>
            <w:tcW w:w="569" w:type="dxa"/>
            <w:shd w:val="clear" w:color="auto" w:fill="auto"/>
          </w:tcPr>
          <w:p w:rsidR="00AC5C71" w:rsidRPr="003F3674" w:rsidRDefault="00AC5C71" w:rsidP="00AD472A">
            <w:pPr>
              <w:ind w:firstLine="0"/>
              <w:rPr>
                <w:rFonts w:eastAsia="Calibri"/>
                <w:sz w:val="20"/>
                <w:szCs w:val="20"/>
              </w:rPr>
            </w:pPr>
            <w:r>
              <w:rPr>
                <w:rFonts w:eastAsia="Calibri"/>
                <w:sz w:val="20"/>
                <w:szCs w:val="20"/>
              </w:rPr>
              <w:t>5</w:t>
            </w:r>
          </w:p>
        </w:tc>
      </w:tr>
      <w:tr w:rsidR="00AC5C71" w:rsidRPr="003F3674" w:rsidTr="00302739">
        <w:tc>
          <w:tcPr>
            <w:tcW w:w="670" w:type="dxa"/>
            <w:shd w:val="clear" w:color="auto" w:fill="auto"/>
          </w:tcPr>
          <w:p w:rsidR="00AC5C71" w:rsidRPr="003F3674" w:rsidRDefault="005957A2" w:rsidP="005957A2">
            <w:pPr>
              <w:ind w:firstLine="0"/>
              <w:rPr>
                <w:rFonts w:eastAsia="Calibri"/>
                <w:sz w:val="20"/>
                <w:szCs w:val="20"/>
              </w:rPr>
            </w:pPr>
            <w:r>
              <w:rPr>
                <w:rFonts w:eastAsia="Calibri"/>
                <w:sz w:val="20"/>
                <w:szCs w:val="20"/>
              </w:rPr>
              <w:t>4</w:t>
            </w:r>
            <w:r w:rsidR="00AC5C71" w:rsidRPr="003F3674">
              <w:rPr>
                <w:rFonts w:eastAsia="Calibri"/>
                <w:sz w:val="20"/>
                <w:szCs w:val="20"/>
              </w:rPr>
              <w:t>.</w:t>
            </w:r>
            <w:r>
              <w:rPr>
                <w:rFonts w:eastAsia="Calibri"/>
                <w:sz w:val="20"/>
                <w:szCs w:val="20"/>
              </w:rPr>
              <w:t>14</w:t>
            </w:r>
            <w:r w:rsidR="00AC5C71" w:rsidRPr="003F3674">
              <w:rPr>
                <w:rFonts w:eastAsia="Calibri"/>
                <w:sz w:val="20"/>
                <w:szCs w:val="20"/>
              </w:rPr>
              <w:t>.</w:t>
            </w:r>
          </w:p>
        </w:tc>
        <w:tc>
          <w:tcPr>
            <w:tcW w:w="4502"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Осуществление комплекса организационных и разъяснительных мер по соблюдению муниципальными служащими ограничений, запретов, в том числе ограничений, касающихся дарения и получения подарков, с привлечением к данной работе </w:t>
            </w:r>
            <w:r>
              <w:rPr>
                <w:rFonts w:eastAsia="Calibri"/>
                <w:sz w:val="20"/>
                <w:szCs w:val="20"/>
              </w:rPr>
              <w:t xml:space="preserve"> Общественной</w:t>
            </w:r>
            <w:r w:rsidRPr="003F3674">
              <w:rPr>
                <w:rFonts w:eastAsia="Calibri"/>
                <w:sz w:val="20"/>
                <w:szCs w:val="20"/>
              </w:rPr>
              <w:t xml:space="preserve"> пал</w:t>
            </w:r>
            <w:r>
              <w:rPr>
                <w:rFonts w:eastAsia="Calibri"/>
                <w:sz w:val="20"/>
                <w:szCs w:val="20"/>
              </w:rPr>
              <w:t>аты</w:t>
            </w:r>
            <w:r w:rsidRPr="003F3674">
              <w:rPr>
                <w:rFonts w:eastAsia="Calibri"/>
                <w:sz w:val="20"/>
                <w:szCs w:val="20"/>
              </w:rPr>
              <w:t xml:space="preserve"> </w:t>
            </w:r>
            <w:r>
              <w:rPr>
                <w:rFonts w:eastAsia="Calibri"/>
                <w:sz w:val="20"/>
                <w:szCs w:val="20"/>
              </w:rPr>
              <w:t xml:space="preserve">МР «Ботлихский район» и </w:t>
            </w:r>
            <w:r w:rsidRPr="003F3674">
              <w:rPr>
                <w:rFonts w:eastAsia="Calibri"/>
                <w:sz w:val="20"/>
                <w:szCs w:val="20"/>
              </w:rPr>
              <w:t xml:space="preserve">общественных </w:t>
            </w:r>
            <w:r>
              <w:rPr>
                <w:rFonts w:eastAsia="Calibri"/>
                <w:sz w:val="20"/>
                <w:szCs w:val="20"/>
              </w:rPr>
              <w:t xml:space="preserve">советов в </w:t>
            </w:r>
            <w:r w:rsidRPr="003F3674">
              <w:rPr>
                <w:rFonts w:eastAsia="Calibri"/>
                <w:sz w:val="20"/>
                <w:szCs w:val="20"/>
              </w:rPr>
              <w:t>органах местного самоуправления, общественных объединений, участвующих в противодействии коррупции, и других институтов гражданского общества</w:t>
            </w:r>
          </w:p>
        </w:tc>
        <w:tc>
          <w:tcPr>
            <w:tcW w:w="1615"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Организационно-</w:t>
            </w:r>
            <w:r w:rsidR="003770AA">
              <w:rPr>
                <w:rFonts w:eastAsia="Calibri"/>
                <w:sz w:val="20"/>
                <w:szCs w:val="20"/>
              </w:rPr>
              <w:t xml:space="preserve">правовой </w:t>
            </w:r>
            <w:r w:rsidR="003770AA" w:rsidRPr="003F3674">
              <w:rPr>
                <w:rFonts w:eastAsia="Calibri"/>
                <w:sz w:val="20"/>
                <w:szCs w:val="20"/>
              </w:rPr>
              <w:t>отдел</w:t>
            </w:r>
            <w:r w:rsidRPr="003F3674">
              <w:rPr>
                <w:rFonts w:eastAsia="Calibri"/>
                <w:sz w:val="20"/>
                <w:szCs w:val="20"/>
              </w:rPr>
              <w:t xml:space="preserve">,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Pr>
                <w:rFonts w:eastAsia="Calibri"/>
                <w:sz w:val="20"/>
                <w:szCs w:val="20"/>
              </w:rPr>
              <w:t xml:space="preserve">Общественная палата МР </w:t>
            </w:r>
            <w:r>
              <w:rPr>
                <w:rFonts w:eastAsia="Calibri"/>
                <w:sz w:val="20"/>
                <w:szCs w:val="20"/>
              </w:rPr>
              <w:lastRenderedPageBreak/>
              <w:t xml:space="preserve">«Ботлихский район» (по согласованию), </w:t>
            </w:r>
            <w:proofErr w:type="gramStart"/>
            <w:r w:rsidRPr="003F3674">
              <w:rPr>
                <w:rFonts w:eastAsia="Calibri"/>
                <w:sz w:val="20"/>
                <w:szCs w:val="20"/>
              </w:rPr>
              <w:t xml:space="preserve">ОМС </w:t>
            </w:r>
            <w:r>
              <w:rPr>
                <w:rFonts w:eastAsia="Calibri"/>
                <w:sz w:val="20"/>
                <w:szCs w:val="20"/>
              </w:rPr>
              <w:t xml:space="preserve"> сельских</w:t>
            </w:r>
            <w:proofErr w:type="gramEnd"/>
            <w:r>
              <w:rPr>
                <w:rFonts w:eastAsia="Calibri"/>
                <w:sz w:val="20"/>
                <w:szCs w:val="20"/>
              </w:rPr>
              <w:t xml:space="preserve">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51"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lastRenderedPageBreak/>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11"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8"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4"/>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13"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569" w:type="dxa"/>
            <w:shd w:val="clear" w:color="auto" w:fill="auto"/>
          </w:tcPr>
          <w:p w:rsidR="00AC5C71" w:rsidRPr="003F3674" w:rsidRDefault="00AC5C71" w:rsidP="00AD472A">
            <w:pPr>
              <w:ind w:firstLine="0"/>
              <w:rPr>
                <w:rFonts w:eastAsia="Calibri"/>
                <w:sz w:val="20"/>
                <w:szCs w:val="20"/>
              </w:rPr>
            </w:pPr>
          </w:p>
        </w:tc>
      </w:tr>
      <w:tr w:rsidR="00AC5C71" w:rsidRPr="003F3674" w:rsidTr="00302739">
        <w:tc>
          <w:tcPr>
            <w:tcW w:w="670" w:type="dxa"/>
            <w:shd w:val="clear" w:color="auto" w:fill="auto"/>
          </w:tcPr>
          <w:p w:rsidR="00AC5C71" w:rsidRPr="003F3674" w:rsidRDefault="005957A2" w:rsidP="00AC5C71">
            <w:pPr>
              <w:ind w:firstLine="0"/>
              <w:jc w:val="center"/>
              <w:rPr>
                <w:rFonts w:eastAsia="Calibri"/>
                <w:sz w:val="20"/>
                <w:szCs w:val="20"/>
              </w:rPr>
            </w:pPr>
            <w:r>
              <w:rPr>
                <w:rFonts w:eastAsia="Calibri"/>
                <w:sz w:val="20"/>
                <w:szCs w:val="20"/>
              </w:rPr>
              <w:lastRenderedPageBreak/>
              <w:t>4.15</w:t>
            </w:r>
            <w:r w:rsidR="00AC5C71" w:rsidRPr="003F3674">
              <w:rPr>
                <w:rFonts w:eastAsia="Calibri"/>
                <w:sz w:val="20"/>
                <w:szCs w:val="20"/>
              </w:rPr>
              <w:t>.</w:t>
            </w:r>
          </w:p>
        </w:tc>
        <w:tc>
          <w:tcPr>
            <w:tcW w:w="4502"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Проведение семинаров-совещаний для представителей  Общественн</w:t>
            </w:r>
            <w:r>
              <w:rPr>
                <w:rFonts w:eastAsia="Calibri"/>
                <w:sz w:val="20"/>
                <w:szCs w:val="20"/>
              </w:rPr>
              <w:t>ой</w:t>
            </w:r>
            <w:r w:rsidRPr="003F3674">
              <w:rPr>
                <w:rFonts w:eastAsia="Calibri"/>
                <w:sz w:val="20"/>
                <w:szCs w:val="20"/>
              </w:rPr>
              <w:t xml:space="preserve"> палат</w:t>
            </w:r>
            <w:r>
              <w:rPr>
                <w:rFonts w:eastAsia="Calibri"/>
                <w:sz w:val="20"/>
                <w:szCs w:val="20"/>
              </w:rPr>
              <w:t>ы</w:t>
            </w:r>
            <w:r w:rsidRPr="003F3674">
              <w:rPr>
                <w:rFonts w:eastAsia="Calibri"/>
                <w:sz w:val="20"/>
                <w:szCs w:val="20"/>
              </w:rPr>
              <w:t xml:space="preserve"> 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и общественных советов  в </w:t>
            </w:r>
            <w:r w:rsidRPr="003F3674">
              <w:rPr>
                <w:rFonts w:eastAsia="Calibri"/>
                <w:sz w:val="20"/>
                <w:szCs w:val="20"/>
              </w:rPr>
              <w:t xml:space="preserve">органах местного самоуправления по вопросам организации работы по противодействию коррупции органами местного самоуправления и повышения ее эффективности </w:t>
            </w:r>
          </w:p>
        </w:tc>
        <w:tc>
          <w:tcPr>
            <w:tcW w:w="1615"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Общественная палата МР «Ботлихский район» (по согласованию),</w:t>
            </w:r>
            <w:r w:rsidRPr="003F3674">
              <w:rPr>
                <w:rFonts w:eastAsia="Calibri"/>
                <w:sz w:val="20"/>
                <w:szCs w:val="20"/>
              </w:rPr>
              <w:t xml:space="preserve"> ОМС </w:t>
            </w:r>
            <w:r>
              <w:rPr>
                <w:rFonts w:eastAsia="Calibri"/>
                <w:sz w:val="20"/>
                <w:szCs w:val="20"/>
              </w:rPr>
              <w:t>сельских поселений</w:t>
            </w:r>
            <w:r w:rsidRPr="003F3674">
              <w:rPr>
                <w:rFonts w:eastAsia="Calibri"/>
                <w:sz w:val="20"/>
                <w:szCs w:val="20"/>
              </w:rPr>
              <w:t xml:space="preserve"> (по согласованию)</w:t>
            </w:r>
          </w:p>
        </w:tc>
        <w:tc>
          <w:tcPr>
            <w:tcW w:w="851"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11"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8"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4"/>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13"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569" w:type="dxa"/>
            <w:shd w:val="clear" w:color="auto" w:fill="auto"/>
          </w:tcPr>
          <w:p w:rsidR="00AC5C71" w:rsidRPr="003F3674" w:rsidRDefault="00AC5C71" w:rsidP="00AD472A">
            <w:pPr>
              <w:ind w:right="-108" w:firstLine="0"/>
              <w:rPr>
                <w:rFonts w:eastAsia="Calibri"/>
                <w:sz w:val="20"/>
                <w:szCs w:val="20"/>
              </w:rPr>
            </w:pPr>
          </w:p>
        </w:tc>
      </w:tr>
      <w:tr w:rsidR="00AC5C71" w:rsidRPr="003F3674" w:rsidTr="00302739">
        <w:tc>
          <w:tcPr>
            <w:tcW w:w="670" w:type="dxa"/>
            <w:shd w:val="clear" w:color="auto" w:fill="auto"/>
          </w:tcPr>
          <w:p w:rsidR="00AC5C71" w:rsidRPr="003F3674" w:rsidRDefault="00AC5C71" w:rsidP="005957A2">
            <w:pPr>
              <w:ind w:firstLine="0"/>
              <w:jc w:val="center"/>
              <w:rPr>
                <w:rFonts w:eastAsia="Calibri"/>
                <w:sz w:val="20"/>
                <w:szCs w:val="20"/>
              </w:rPr>
            </w:pPr>
            <w:r w:rsidRPr="003F3674">
              <w:rPr>
                <w:rFonts w:eastAsia="Calibri"/>
                <w:sz w:val="20"/>
                <w:szCs w:val="20"/>
              </w:rPr>
              <w:t>4.1</w:t>
            </w:r>
            <w:r w:rsidR="005957A2">
              <w:rPr>
                <w:rFonts w:eastAsia="Calibri"/>
                <w:sz w:val="20"/>
                <w:szCs w:val="20"/>
              </w:rPr>
              <w:t>6</w:t>
            </w:r>
            <w:r w:rsidRPr="003F3674">
              <w:rPr>
                <w:rFonts w:eastAsia="Calibri"/>
                <w:sz w:val="20"/>
                <w:szCs w:val="20"/>
              </w:rPr>
              <w:t>.</w:t>
            </w:r>
          </w:p>
        </w:tc>
        <w:tc>
          <w:tcPr>
            <w:tcW w:w="4502" w:type="dxa"/>
            <w:shd w:val="clear" w:color="auto" w:fill="auto"/>
          </w:tcPr>
          <w:p w:rsidR="00AC5C71" w:rsidRPr="003F3674" w:rsidRDefault="00AC5C71" w:rsidP="00AC5C71">
            <w:pPr>
              <w:autoSpaceDE w:val="0"/>
              <w:autoSpaceDN w:val="0"/>
              <w:adjustRightInd w:val="0"/>
              <w:ind w:firstLine="28"/>
              <w:rPr>
                <w:rFonts w:eastAsia="Calibri"/>
                <w:sz w:val="20"/>
                <w:szCs w:val="20"/>
              </w:rPr>
            </w:pPr>
            <w:r w:rsidRPr="003F3674">
              <w:rPr>
                <w:rFonts w:eastAsia="Calibri"/>
                <w:sz w:val="20"/>
                <w:szCs w:val="20"/>
              </w:rPr>
              <w:t>Формирование системы общественного контроля в различных сферах общественными объединениями</w:t>
            </w:r>
          </w:p>
        </w:tc>
        <w:tc>
          <w:tcPr>
            <w:tcW w:w="1615"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Общественная палата МР «Ботлихский район» (по согласованию)</w:t>
            </w:r>
            <w:r w:rsidRPr="003F3674">
              <w:rPr>
                <w:rFonts w:eastAsia="Calibri"/>
                <w:sz w:val="20"/>
                <w:szCs w:val="20"/>
              </w:rPr>
              <w:t xml:space="preserve"> </w:t>
            </w:r>
          </w:p>
        </w:tc>
        <w:tc>
          <w:tcPr>
            <w:tcW w:w="851"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мероприятий по контролю</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1</w:t>
            </w:r>
          </w:p>
        </w:tc>
        <w:tc>
          <w:tcPr>
            <w:tcW w:w="711"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1</w:t>
            </w: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13"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569" w:type="dxa"/>
            <w:shd w:val="clear" w:color="auto" w:fill="auto"/>
          </w:tcPr>
          <w:p w:rsidR="00AC5C71" w:rsidRPr="003F3674" w:rsidRDefault="00AC5C71" w:rsidP="00AD472A">
            <w:pPr>
              <w:ind w:right="-108" w:firstLine="0"/>
              <w:rPr>
                <w:rFonts w:eastAsia="Calibri"/>
                <w:sz w:val="20"/>
                <w:szCs w:val="20"/>
              </w:rPr>
            </w:pPr>
          </w:p>
        </w:tc>
      </w:tr>
      <w:tr w:rsidR="00AC5C71" w:rsidRPr="003F3674" w:rsidTr="00302739">
        <w:tc>
          <w:tcPr>
            <w:tcW w:w="670" w:type="dxa"/>
            <w:shd w:val="clear" w:color="auto" w:fill="auto"/>
          </w:tcPr>
          <w:p w:rsidR="00AC5C71" w:rsidRPr="003F3674" w:rsidRDefault="00AC5C71" w:rsidP="005957A2">
            <w:pPr>
              <w:ind w:firstLine="0"/>
              <w:jc w:val="center"/>
              <w:rPr>
                <w:rFonts w:eastAsia="Calibri"/>
                <w:sz w:val="20"/>
                <w:szCs w:val="20"/>
              </w:rPr>
            </w:pPr>
            <w:r w:rsidRPr="003F3674">
              <w:rPr>
                <w:rFonts w:eastAsia="Calibri"/>
                <w:sz w:val="20"/>
                <w:szCs w:val="20"/>
              </w:rPr>
              <w:t>4.1</w:t>
            </w:r>
            <w:r w:rsidR="005957A2">
              <w:rPr>
                <w:rFonts w:eastAsia="Calibri"/>
                <w:sz w:val="20"/>
                <w:szCs w:val="20"/>
              </w:rPr>
              <w:t>7</w:t>
            </w:r>
            <w:r w:rsidRPr="003F3674">
              <w:rPr>
                <w:rFonts w:eastAsia="Calibri"/>
                <w:sz w:val="20"/>
                <w:szCs w:val="20"/>
              </w:rPr>
              <w:t>.</w:t>
            </w:r>
          </w:p>
        </w:tc>
        <w:tc>
          <w:tcPr>
            <w:tcW w:w="4502" w:type="dxa"/>
            <w:shd w:val="clear" w:color="auto" w:fill="auto"/>
          </w:tcPr>
          <w:p w:rsidR="00AC5C71" w:rsidRPr="003F3674" w:rsidRDefault="00AC5C71" w:rsidP="00AC5C71">
            <w:pPr>
              <w:autoSpaceDE w:val="0"/>
              <w:autoSpaceDN w:val="0"/>
              <w:adjustRightInd w:val="0"/>
              <w:ind w:firstLine="28"/>
              <w:rPr>
                <w:rFonts w:eastAsia="Calibri"/>
                <w:sz w:val="20"/>
                <w:szCs w:val="20"/>
              </w:rPr>
            </w:pPr>
            <w:r w:rsidRPr="003F3674">
              <w:rPr>
                <w:rFonts w:eastAsia="Calibri"/>
                <w:sz w:val="20"/>
                <w:szCs w:val="20"/>
              </w:rPr>
              <w:t>Обеспечение работы общественной приемной в Общественной палате МР «</w:t>
            </w:r>
            <w:r>
              <w:rPr>
                <w:rFonts w:eastAsia="Calibri"/>
                <w:sz w:val="20"/>
                <w:szCs w:val="20"/>
              </w:rPr>
              <w:t>Ботлих</w:t>
            </w:r>
            <w:r w:rsidRPr="003F3674">
              <w:rPr>
                <w:rFonts w:eastAsia="Calibri"/>
                <w:sz w:val="20"/>
                <w:szCs w:val="20"/>
              </w:rPr>
              <w:t>ский район» по вопросам противодействия коррупции</w:t>
            </w:r>
          </w:p>
          <w:p w:rsidR="00AC5C71" w:rsidRPr="003F3674" w:rsidRDefault="00AC5C71" w:rsidP="00AC5C71">
            <w:pPr>
              <w:autoSpaceDE w:val="0"/>
              <w:autoSpaceDN w:val="0"/>
              <w:adjustRightInd w:val="0"/>
              <w:ind w:firstLine="28"/>
              <w:rPr>
                <w:rFonts w:eastAsia="Calibri"/>
                <w:sz w:val="20"/>
                <w:szCs w:val="20"/>
              </w:rPr>
            </w:pPr>
          </w:p>
        </w:tc>
        <w:tc>
          <w:tcPr>
            <w:tcW w:w="1615"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Общественная палата  МР «</w:t>
            </w:r>
            <w:r>
              <w:rPr>
                <w:rFonts w:eastAsia="Calibri"/>
                <w:sz w:val="20"/>
                <w:szCs w:val="20"/>
              </w:rPr>
              <w:t>Ботлих</w:t>
            </w:r>
            <w:r w:rsidRPr="003F3674">
              <w:rPr>
                <w:rFonts w:eastAsia="Calibri"/>
                <w:sz w:val="20"/>
                <w:szCs w:val="20"/>
              </w:rPr>
              <w:t xml:space="preserve">ский район» </w:t>
            </w:r>
          </w:p>
        </w:tc>
        <w:tc>
          <w:tcPr>
            <w:tcW w:w="851"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приемов</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2</w:t>
            </w:r>
          </w:p>
        </w:tc>
        <w:tc>
          <w:tcPr>
            <w:tcW w:w="711"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2</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2</w:t>
            </w: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2</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2</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13"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569" w:type="dxa"/>
            <w:shd w:val="clear" w:color="auto" w:fill="auto"/>
          </w:tcPr>
          <w:p w:rsidR="00AC5C71" w:rsidRPr="003F3674" w:rsidRDefault="00AC5C71" w:rsidP="00AD472A">
            <w:pPr>
              <w:ind w:right="-108" w:firstLine="0"/>
              <w:rPr>
                <w:rFonts w:eastAsia="Calibri"/>
                <w:sz w:val="20"/>
                <w:szCs w:val="20"/>
              </w:rPr>
            </w:pPr>
          </w:p>
        </w:tc>
      </w:tr>
      <w:tr w:rsidR="003C7C2E" w:rsidRPr="003F3674" w:rsidTr="00302739">
        <w:tc>
          <w:tcPr>
            <w:tcW w:w="670" w:type="dxa"/>
            <w:shd w:val="clear" w:color="auto" w:fill="auto"/>
          </w:tcPr>
          <w:p w:rsidR="003C7C2E" w:rsidRPr="00BA67A6" w:rsidRDefault="003C7C2E" w:rsidP="005957A2">
            <w:pPr>
              <w:ind w:firstLine="0"/>
              <w:jc w:val="center"/>
              <w:rPr>
                <w:rFonts w:eastAsia="Calibri"/>
                <w:sz w:val="20"/>
                <w:szCs w:val="20"/>
              </w:rPr>
            </w:pPr>
            <w:r w:rsidRPr="00BA67A6">
              <w:rPr>
                <w:rFonts w:eastAsia="Calibri"/>
                <w:sz w:val="20"/>
                <w:szCs w:val="20"/>
              </w:rPr>
              <w:t>4.1</w:t>
            </w:r>
            <w:r w:rsidR="005957A2" w:rsidRPr="00BA67A6">
              <w:rPr>
                <w:rFonts w:eastAsia="Calibri"/>
                <w:sz w:val="20"/>
                <w:szCs w:val="20"/>
              </w:rPr>
              <w:t>8</w:t>
            </w:r>
            <w:r w:rsidRPr="00BA67A6">
              <w:rPr>
                <w:rFonts w:eastAsia="Calibri"/>
                <w:sz w:val="20"/>
                <w:szCs w:val="20"/>
              </w:rPr>
              <w:t>.</w:t>
            </w:r>
          </w:p>
        </w:tc>
        <w:tc>
          <w:tcPr>
            <w:tcW w:w="4502" w:type="dxa"/>
            <w:shd w:val="clear" w:color="auto" w:fill="auto"/>
          </w:tcPr>
          <w:p w:rsidR="003C7C2E" w:rsidRPr="00BA67A6" w:rsidRDefault="003C7C2E" w:rsidP="003C7C2E">
            <w:pPr>
              <w:autoSpaceDE w:val="0"/>
              <w:autoSpaceDN w:val="0"/>
              <w:adjustRightInd w:val="0"/>
              <w:ind w:firstLine="28"/>
              <w:rPr>
                <w:rFonts w:eastAsia="Calibri"/>
                <w:sz w:val="20"/>
                <w:szCs w:val="20"/>
              </w:rPr>
            </w:pPr>
            <w:r w:rsidRPr="00BA67A6">
              <w:rPr>
                <w:rFonts w:eastAsia="Calibri"/>
                <w:sz w:val="20"/>
                <w:szCs w:val="20"/>
              </w:rPr>
              <w:t>Реализация комплекса мер по порядку отбора и изучения кандидатов на отдельные должности муниципальной службы, руководителей муниципальных учреждений (организаций).</w:t>
            </w:r>
          </w:p>
        </w:tc>
        <w:tc>
          <w:tcPr>
            <w:tcW w:w="1615" w:type="dxa"/>
            <w:gridSpan w:val="2"/>
            <w:shd w:val="clear" w:color="auto" w:fill="auto"/>
          </w:tcPr>
          <w:p w:rsidR="003C7C2E" w:rsidRPr="00BA67A6" w:rsidRDefault="003C7C2E" w:rsidP="003C7C2E">
            <w:pPr>
              <w:widowControl w:val="0"/>
              <w:autoSpaceDE w:val="0"/>
              <w:autoSpaceDN w:val="0"/>
              <w:ind w:firstLine="28"/>
              <w:jc w:val="center"/>
              <w:rPr>
                <w:rFonts w:eastAsia="Calibri"/>
                <w:sz w:val="20"/>
                <w:szCs w:val="20"/>
              </w:rPr>
            </w:pPr>
            <w:r w:rsidRPr="00BA67A6">
              <w:rPr>
                <w:rFonts w:eastAsia="Calibri"/>
                <w:sz w:val="20"/>
                <w:szCs w:val="20"/>
              </w:rPr>
              <w:t>Администрация МР «Ботлихский район», ОМС сельских поселений</w:t>
            </w:r>
          </w:p>
          <w:p w:rsidR="003C7C2E" w:rsidRPr="00BA67A6" w:rsidRDefault="003C7C2E" w:rsidP="003C7C2E">
            <w:pPr>
              <w:widowControl w:val="0"/>
              <w:autoSpaceDE w:val="0"/>
              <w:autoSpaceDN w:val="0"/>
              <w:ind w:firstLine="28"/>
              <w:jc w:val="center"/>
              <w:rPr>
                <w:rFonts w:eastAsia="Calibri"/>
                <w:sz w:val="20"/>
                <w:szCs w:val="20"/>
              </w:rPr>
            </w:pPr>
            <w:r w:rsidRPr="00BA67A6">
              <w:rPr>
                <w:rFonts w:eastAsia="Calibri"/>
                <w:sz w:val="20"/>
                <w:szCs w:val="20"/>
              </w:rPr>
              <w:t xml:space="preserve"> (по согласованию)</w:t>
            </w:r>
          </w:p>
        </w:tc>
        <w:tc>
          <w:tcPr>
            <w:tcW w:w="851" w:type="dxa"/>
            <w:gridSpan w:val="2"/>
            <w:shd w:val="clear" w:color="auto" w:fill="auto"/>
          </w:tcPr>
          <w:p w:rsidR="003C7C2E" w:rsidRPr="00BA67A6" w:rsidRDefault="003C7C2E" w:rsidP="003C7C2E">
            <w:pPr>
              <w:widowControl w:val="0"/>
              <w:autoSpaceDE w:val="0"/>
              <w:autoSpaceDN w:val="0"/>
              <w:ind w:firstLine="28"/>
              <w:jc w:val="center"/>
              <w:rPr>
                <w:rFonts w:eastAsia="Calibri"/>
                <w:sz w:val="20"/>
                <w:szCs w:val="20"/>
              </w:rPr>
            </w:pPr>
            <w:r w:rsidRPr="00BA67A6">
              <w:rPr>
                <w:rFonts w:eastAsia="Calibri"/>
                <w:sz w:val="20"/>
                <w:szCs w:val="20"/>
              </w:rPr>
              <w:t>2019</w:t>
            </w:r>
            <w:r w:rsidRPr="00BA67A6">
              <w:rPr>
                <w:rFonts w:eastAsia="Calibri"/>
                <w:sz w:val="20"/>
                <w:szCs w:val="20"/>
                <w:lang w:val="en-US"/>
              </w:rPr>
              <w:t>–</w:t>
            </w:r>
            <w:r w:rsidRPr="00BA67A6">
              <w:rPr>
                <w:rFonts w:eastAsia="Calibri"/>
                <w:sz w:val="20"/>
                <w:szCs w:val="20"/>
              </w:rPr>
              <w:t xml:space="preserve"> 2023</w:t>
            </w:r>
          </w:p>
          <w:p w:rsidR="003C7C2E" w:rsidRPr="00BA67A6" w:rsidRDefault="003C7C2E" w:rsidP="003C7C2E">
            <w:pPr>
              <w:widowControl w:val="0"/>
              <w:autoSpaceDE w:val="0"/>
              <w:autoSpaceDN w:val="0"/>
              <w:ind w:firstLine="28"/>
              <w:jc w:val="center"/>
              <w:rPr>
                <w:rFonts w:eastAsia="Calibri"/>
                <w:sz w:val="20"/>
                <w:szCs w:val="20"/>
              </w:rPr>
            </w:pPr>
            <w:r w:rsidRPr="00BA67A6">
              <w:rPr>
                <w:rFonts w:eastAsia="Calibri"/>
                <w:sz w:val="20"/>
                <w:szCs w:val="20"/>
              </w:rPr>
              <w:t>гг.</w:t>
            </w:r>
          </w:p>
        </w:tc>
        <w:tc>
          <w:tcPr>
            <w:tcW w:w="1563" w:type="dxa"/>
            <w:gridSpan w:val="2"/>
            <w:shd w:val="clear" w:color="auto" w:fill="auto"/>
          </w:tcPr>
          <w:p w:rsidR="003C7C2E" w:rsidRPr="00BA67A6" w:rsidRDefault="00A57932" w:rsidP="003C7C2E">
            <w:pPr>
              <w:widowControl w:val="0"/>
              <w:autoSpaceDE w:val="0"/>
              <w:autoSpaceDN w:val="0"/>
              <w:ind w:firstLine="28"/>
              <w:jc w:val="center"/>
              <w:rPr>
                <w:rFonts w:eastAsia="Calibri"/>
                <w:sz w:val="20"/>
                <w:szCs w:val="20"/>
              </w:rPr>
            </w:pPr>
            <w:r w:rsidRPr="00BA67A6">
              <w:rPr>
                <w:rFonts w:eastAsia="Calibri"/>
                <w:sz w:val="20"/>
                <w:szCs w:val="20"/>
              </w:rPr>
              <w:t>постоянно</w:t>
            </w:r>
          </w:p>
        </w:tc>
        <w:tc>
          <w:tcPr>
            <w:tcW w:w="709" w:type="dxa"/>
            <w:gridSpan w:val="4"/>
            <w:shd w:val="clear" w:color="auto" w:fill="auto"/>
          </w:tcPr>
          <w:p w:rsidR="003C7C2E" w:rsidRPr="003C7C2E" w:rsidRDefault="003C7C2E" w:rsidP="003C7C2E">
            <w:pPr>
              <w:ind w:firstLine="0"/>
              <w:rPr>
                <w:rFonts w:eastAsia="Calibri"/>
                <w:sz w:val="20"/>
                <w:szCs w:val="20"/>
                <w:highlight w:val="yellow"/>
              </w:rPr>
            </w:pPr>
          </w:p>
        </w:tc>
        <w:tc>
          <w:tcPr>
            <w:tcW w:w="711" w:type="dxa"/>
            <w:gridSpan w:val="5"/>
            <w:shd w:val="clear" w:color="auto" w:fill="auto"/>
          </w:tcPr>
          <w:p w:rsidR="003C7C2E" w:rsidRPr="003C7C2E" w:rsidRDefault="003C7C2E" w:rsidP="003C7C2E">
            <w:pPr>
              <w:ind w:firstLine="0"/>
              <w:rPr>
                <w:rFonts w:eastAsia="Calibri"/>
                <w:sz w:val="20"/>
                <w:szCs w:val="20"/>
                <w:highlight w:val="yellow"/>
              </w:rPr>
            </w:pPr>
          </w:p>
        </w:tc>
        <w:tc>
          <w:tcPr>
            <w:tcW w:w="709" w:type="dxa"/>
            <w:gridSpan w:val="5"/>
            <w:shd w:val="clear" w:color="auto" w:fill="auto"/>
          </w:tcPr>
          <w:p w:rsidR="003C7C2E" w:rsidRPr="003C7C2E" w:rsidRDefault="003C7C2E" w:rsidP="003C7C2E">
            <w:pPr>
              <w:ind w:firstLine="0"/>
              <w:rPr>
                <w:rFonts w:eastAsia="Calibri"/>
                <w:sz w:val="20"/>
                <w:szCs w:val="20"/>
                <w:highlight w:val="yellow"/>
              </w:rPr>
            </w:pPr>
          </w:p>
        </w:tc>
        <w:tc>
          <w:tcPr>
            <w:tcW w:w="708" w:type="dxa"/>
            <w:gridSpan w:val="5"/>
            <w:shd w:val="clear" w:color="auto" w:fill="auto"/>
          </w:tcPr>
          <w:p w:rsidR="003C7C2E" w:rsidRPr="003C7C2E" w:rsidRDefault="003C7C2E" w:rsidP="003C7C2E">
            <w:pPr>
              <w:ind w:firstLine="0"/>
              <w:rPr>
                <w:rFonts w:eastAsia="Calibri"/>
                <w:sz w:val="20"/>
                <w:szCs w:val="20"/>
                <w:highlight w:val="yellow"/>
              </w:rPr>
            </w:pPr>
          </w:p>
        </w:tc>
        <w:tc>
          <w:tcPr>
            <w:tcW w:w="709" w:type="dxa"/>
            <w:gridSpan w:val="4"/>
            <w:shd w:val="clear" w:color="auto" w:fill="auto"/>
          </w:tcPr>
          <w:p w:rsidR="003C7C2E" w:rsidRPr="003F3674" w:rsidRDefault="003C7C2E" w:rsidP="003C7C2E">
            <w:pPr>
              <w:autoSpaceDE w:val="0"/>
              <w:autoSpaceDN w:val="0"/>
              <w:adjustRightInd w:val="0"/>
              <w:ind w:firstLine="0"/>
              <w:jc w:val="center"/>
              <w:rPr>
                <w:rFonts w:eastAsia="Calibri"/>
                <w:sz w:val="20"/>
                <w:szCs w:val="20"/>
              </w:rPr>
            </w:pPr>
          </w:p>
        </w:tc>
        <w:tc>
          <w:tcPr>
            <w:tcW w:w="709" w:type="dxa"/>
            <w:gridSpan w:val="5"/>
            <w:shd w:val="clear" w:color="auto" w:fill="auto"/>
          </w:tcPr>
          <w:p w:rsidR="003C7C2E" w:rsidRPr="003F3674" w:rsidRDefault="003C7C2E" w:rsidP="003C7C2E">
            <w:pPr>
              <w:autoSpaceDE w:val="0"/>
              <w:autoSpaceDN w:val="0"/>
              <w:adjustRightInd w:val="0"/>
              <w:ind w:firstLine="0"/>
              <w:jc w:val="center"/>
              <w:rPr>
                <w:rFonts w:eastAsia="Calibri"/>
                <w:sz w:val="20"/>
                <w:szCs w:val="20"/>
              </w:rPr>
            </w:pPr>
          </w:p>
        </w:tc>
        <w:tc>
          <w:tcPr>
            <w:tcW w:w="713" w:type="dxa"/>
            <w:gridSpan w:val="5"/>
            <w:shd w:val="clear" w:color="auto" w:fill="auto"/>
          </w:tcPr>
          <w:p w:rsidR="003C7C2E" w:rsidRPr="003F3674" w:rsidRDefault="003C7C2E" w:rsidP="003C7C2E">
            <w:pPr>
              <w:autoSpaceDE w:val="0"/>
              <w:autoSpaceDN w:val="0"/>
              <w:adjustRightInd w:val="0"/>
              <w:ind w:firstLine="0"/>
              <w:jc w:val="center"/>
              <w:rPr>
                <w:rFonts w:eastAsia="Calibri"/>
                <w:sz w:val="20"/>
                <w:szCs w:val="20"/>
              </w:rPr>
            </w:pPr>
          </w:p>
        </w:tc>
        <w:tc>
          <w:tcPr>
            <w:tcW w:w="708" w:type="dxa"/>
            <w:gridSpan w:val="5"/>
            <w:shd w:val="clear" w:color="auto" w:fill="auto"/>
          </w:tcPr>
          <w:p w:rsidR="003C7C2E" w:rsidRPr="003F3674" w:rsidRDefault="003C7C2E" w:rsidP="003C7C2E">
            <w:pPr>
              <w:autoSpaceDE w:val="0"/>
              <w:autoSpaceDN w:val="0"/>
              <w:adjustRightInd w:val="0"/>
              <w:ind w:firstLine="0"/>
              <w:jc w:val="center"/>
              <w:rPr>
                <w:rFonts w:eastAsia="Calibri"/>
                <w:sz w:val="20"/>
                <w:szCs w:val="20"/>
              </w:rPr>
            </w:pPr>
          </w:p>
        </w:tc>
        <w:tc>
          <w:tcPr>
            <w:tcW w:w="709" w:type="dxa"/>
            <w:gridSpan w:val="5"/>
            <w:shd w:val="clear" w:color="auto" w:fill="auto"/>
          </w:tcPr>
          <w:p w:rsidR="003C7C2E" w:rsidRPr="003F3674" w:rsidRDefault="003C7C2E" w:rsidP="003C7C2E">
            <w:pPr>
              <w:autoSpaceDE w:val="0"/>
              <w:autoSpaceDN w:val="0"/>
              <w:adjustRightInd w:val="0"/>
              <w:ind w:firstLine="0"/>
              <w:jc w:val="center"/>
              <w:rPr>
                <w:rFonts w:eastAsia="Calibri"/>
                <w:sz w:val="20"/>
                <w:szCs w:val="20"/>
              </w:rPr>
            </w:pPr>
          </w:p>
        </w:tc>
        <w:tc>
          <w:tcPr>
            <w:tcW w:w="569" w:type="dxa"/>
            <w:shd w:val="clear" w:color="auto" w:fill="auto"/>
          </w:tcPr>
          <w:p w:rsidR="003C7C2E" w:rsidRPr="003F3674" w:rsidRDefault="003C7C2E" w:rsidP="003C7C2E">
            <w:pPr>
              <w:ind w:right="-108" w:firstLine="0"/>
              <w:rPr>
                <w:rFonts w:eastAsia="Calibri"/>
                <w:sz w:val="20"/>
                <w:szCs w:val="20"/>
              </w:rPr>
            </w:pPr>
          </w:p>
        </w:tc>
      </w:tr>
      <w:tr w:rsidR="003770AA" w:rsidRPr="003F3674" w:rsidTr="00302739">
        <w:tc>
          <w:tcPr>
            <w:tcW w:w="670" w:type="dxa"/>
            <w:shd w:val="clear" w:color="auto" w:fill="auto"/>
          </w:tcPr>
          <w:p w:rsidR="003770AA" w:rsidRPr="00BA67A6" w:rsidRDefault="003770AA" w:rsidP="003770AA">
            <w:pPr>
              <w:ind w:firstLine="0"/>
              <w:jc w:val="center"/>
              <w:rPr>
                <w:rFonts w:eastAsia="Calibri"/>
                <w:sz w:val="20"/>
                <w:szCs w:val="20"/>
              </w:rPr>
            </w:pPr>
            <w:r w:rsidRPr="00BA67A6">
              <w:rPr>
                <w:rFonts w:eastAsia="Calibri"/>
                <w:sz w:val="20"/>
                <w:szCs w:val="20"/>
              </w:rPr>
              <w:lastRenderedPageBreak/>
              <w:t>4.19.</w:t>
            </w:r>
          </w:p>
        </w:tc>
        <w:tc>
          <w:tcPr>
            <w:tcW w:w="4502" w:type="dxa"/>
            <w:shd w:val="clear" w:color="auto" w:fill="auto"/>
          </w:tcPr>
          <w:p w:rsidR="003770AA" w:rsidRPr="00BA67A6" w:rsidRDefault="003770AA" w:rsidP="003770AA">
            <w:pPr>
              <w:autoSpaceDE w:val="0"/>
              <w:autoSpaceDN w:val="0"/>
              <w:adjustRightInd w:val="0"/>
              <w:ind w:firstLine="28"/>
              <w:rPr>
                <w:rFonts w:eastAsia="Calibri"/>
                <w:sz w:val="20"/>
                <w:szCs w:val="20"/>
              </w:rPr>
            </w:pPr>
            <w:r w:rsidRPr="00BA67A6">
              <w:rPr>
                <w:rFonts w:eastAsia="Calibri"/>
                <w:sz w:val="20"/>
                <w:szCs w:val="20"/>
              </w:rPr>
              <w:t>Мониторинг участия лиц, замещающих муниципальные должности, должности муниципальной службы МР «Ботлихский район», в управлении коммерческими и некоммерческими организациями и по результатам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w:t>
            </w:r>
          </w:p>
        </w:tc>
        <w:tc>
          <w:tcPr>
            <w:tcW w:w="1615" w:type="dxa"/>
            <w:gridSpan w:val="2"/>
            <w:shd w:val="clear" w:color="auto" w:fill="auto"/>
          </w:tcPr>
          <w:p w:rsidR="003770AA" w:rsidRPr="00BA67A6" w:rsidRDefault="00E009A3" w:rsidP="00E009A3">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p>
        </w:tc>
        <w:tc>
          <w:tcPr>
            <w:tcW w:w="851" w:type="dxa"/>
            <w:gridSpan w:val="2"/>
            <w:shd w:val="clear" w:color="auto" w:fill="auto"/>
          </w:tcPr>
          <w:p w:rsidR="003770AA" w:rsidRPr="00BA67A6" w:rsidRDefault="003770AA" w:rsidP="003770AA">
            <w:pPr>
              <w:widowControl w:val="0"/>
              <w:autoSpaceDE w:val="0"/>
              <w:autoSpaceDN w:val="0"/>
              <w:ind w:firstLine="28"/>
              <w:jc w:val="center"/>
              <w:rPr>
                <w:rFonts w:eastAsia="Calibri"/>
                <w:sz w:val="20"/>
                <w:szCs w:val="20"/>
              </w:rPr>
            </w:pPr>
            <w:r w:rsidRPr="00BA67A6">
              <w:rPr>
                <w:rFonts w:eastAsia="Calibri"/>
                <w:sz w:val="20"/>
                <w:szCs w:val="20"/>
              </w:rPr>
              <w:t>2019</w:t>
            </w:r>
            <w:r w:rsidRPr="00BA67A6">
              <w:rPr>
                <w:rFonts w:eastAsia="Calibri"/>
                <w:sz w:val="20"/>
                <w:szCs w:val="20"/>
                <w:lang w:val="en-US"/>
              </w:rPr>
              <w:t>–</w:t>
            </w:r>
            <w:r w:rsidRPr="00BA67A6">
              <w:rPr>
                <w:rFonts w:eastAsia="Calibri"/>
                <w:sz w:val="20"/>
                <w:szCs w:val="20"/>
              </w:rPr>
              <w:t xml:space="preserve"> 2023</w:t>
            </w:r>
          </w:p>
          <w:p w:rsidR="003770AA" w:rsidRPr="00BA67A6" w:rsidRDefault="003770AA" w:rsidP="003770AA">
            <w:pPr>
              <w:widowControl w:val="0"/>
              <w:autoSpaceDE w:val="0"/>
              <w:autoSpaceDN w:val="0"/>
              <w:ind w:firstLine="28"/>
              <w:jc w:val="center"/>
              <w:rPr>
                <w:rFonts w:eastAsia="Calibri"/>
                <w:sz w:val="20"/>
                <w:szCs w:val="20"/>
              </w:rPr>
            </w:pPr>
            <w:r w:rsidRPr="00BA67A6">
              <w:rPr>
                <w:rFonts w:eastAsia="Calibri"/>
                <w:sz w:val="20"/>
                <w:szCs w:val="20"/>
              </w:rPr>
              <w:t>гг.</w:t>
            </w:r>
          </w:p>
        </w:tc>
        <w:tc>
          <w:tcPr>
            <w:tcW w:w="1563" w:type="dxa"/>
            <w:gridSpan w:val="2"/>
            <w:shd w:val="clear" w:color="auto" w:fill="auto"/>
          </w:tcPr>
          <w:p w:rsidR="003770AA" w:rsidRPr="00BA67A6" w:rsidRDefault="003770AA" w:rsidP="003770AA">
            <w:pPr>
              <w:widowControl w:val="0"/>
              <w:autoSpaceDE w:val="0"/>
              <w:autoSpaceDN w:val="0"/>
              <w:ind w:firstLine="28"/>
              <w:jc w:val="center"/>
              <w:rPr>
                <w:rFonts w:eastAsia="Calibri"/>
                <w:sz w:val="20"/>
                <w:szCs w:val="20"/>
              </w:rPr>
            </w:pPr>
            <w:r w:rsidRPr="00BA67A6">
              <w:rPr>
                <w:rFonts w:eastAsia="Calibri"/>
                <w:sz w:val="20"/>
                <w:szCs w:val="20"/>
              </w:rPr>
              <w:t>ежегодно</w:t>
            </w:r>
          </w:p>
        </w:tc>
        <w:tc>
          <w:tcPr>
            <w:tcW w:w="709" w:type="dxa"/>
            <w:gridSpan w:val="4"/>
            <w:shd w:val="clear" w:color="auto" w:fill="auto"/>
          </w:tcPr>
          <w:p w:rsidR="003770AA" w:rsidRPr="003C7C2E" w:rsidRDefault="003770AA" w:rsidP="003770AA">
            <w:pPr>
              <w:ind w:firstLine="0"/>
              <w:rPr>
                <w:rFonts w:eastAsia="Calibri"/>
                <w:sz w:val="20"/>
                <w:szCs w:val="20"/>
                <w:highlight w:val="yellow"/>
              </w:rPr>
            </w:pPr>
          </w:p>
        </w:tc>
        <w:tc>
          <w:tcPr>
            <w:tcW w:w="711" w:type="dxa"/>
            <w:gridSpan w:val="5"/>
            <w:shd w:val="clear" w:color="auto" w:fill="auto"/>
          </w:tcPr>
          <w:p w:rsidR="003770AA" w:rsidRPr="003C7C2E" w:rsidRDefault="003770AA" w:rsidP="003770AA">
            <w:pPr>
              <w:ind w:firstLine="0"/>
              <w:rPr>
                <w:rFonts w:eastAsia="Calibri"/>
                <w:sz w:val="20"/>
                <w:szCs w:val="20"/>
                <w:highlight w:val="yellow"/>
              </w:rPr>
            </w:pPr>
          </w:p>
        </w:tc>
        <w:tc>
          <w:tcPr>
            <w:tcW w:w="709" w:type="dxa"/>
            <w:gridSpan w:val="5"/>
            <w:shd w:val="clear" w:color="auto" w:fill="auto"/>
          </w:tcPr>
          <w:p w:rsidR="003770AA" w:rsidRPr="003C7C2E" w:rsidRDefault="003770AA" w:rsidP="003770AA">
            <w:pPr>
              <w:ind w:firstLine="0"/>
              <w:rPr>
                <w:rFonts w:eastAsia="Calibri"/>
                <w:sz w:val="20"/>
                <w:szCs w:val="20"/>
                <w:highlight w:val="yellow"/>
              </w:rPr>
            </w:pPr>
          </w:p>
        </w:tc>
        <w:tc>
          <w:tcPr>
            <w:tcW w:w="708" w:type="dxa"/>
            <w:gridSpan w:val="5"/>
            <w:shd w:val="clear" w:color="auto" w:fill="auto"/>
          </w:tcPr>
          <w:p w:rsidR="003770AA" w:rsidRPr="003C7C2E" w:rsidRDefault="003770AA" w:rsidP="003770AA">
            <w:pPr>
              <w:ind w:firstLine="0"/>
              <w:rPr>
                <w:rFonts w:eastAsia="Calibri"/>
                <w:sz w:val="20"/>
                <w:szCs w:val="20"/>
                <w:highlight w:val="yellow"/>
              </w:rPr>
            </w:pPr>
          </w:p>
        </w:tc>
        <w:tc>
          <w:tcPr>
            <w:tcW w:w="709"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p>
        </w:tc>
        <w:tc>
          <w:tcPr>
            <w:tcW w:w="709"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p>
        </w:tc>
        <w:tc>
          <w:tcPr>
            <w:tcW w:w="713"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p>
        </w:tc>
        <w:tc>
          <w:tcPr>
            <w:tcW w:w="708"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p>
        </w:tc>
        <w:tc>
          <w:tcPr>
            <w:tcW w:w="709"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p>
        </w:tc>
        <w:tc>
          <w:tcPr>
            <w:tcW w:w="569" w:type="dxa"/>
            <w:shd w:val="clear" w:color="auto" w:fill="auto"/>
          </w:tcPr>
          <w:p w:rsidR="003770AA" w:rsidRPr="003F3674" w:rsidRDefault="003770AA" w:rsidP="003770AA">
            <w:pPr>
              <w:ind w:right="-108" w:firstLine="0"/>
              <w:rPr>
                <w:rFonts w:eastAsia="Calibri"/>
                <w:sz w:val="20"/>
                <w:szCs w:val="20"/>
              </w:rPr>
            </w:pPr>
          </w:p>
        </w:tc>
      </w:tr>
      <w:tr w:rsidR="003770AA" w:rsidRPr="003F3674" w:rsidTr="00F408E9">
        <w:tc>
          <w:tcPr>
            <w:tcW w:w="16155" w:type="dxa"/>
            <w:gridSpan w:val="52"/>
            <w:shd w:val="clear" w:color="auto" w:fill="auto"/>
          </w:tcPr>
          <w:p w:rsidR="003770AA" w:rsidRPr="003F3674" w:rsidRDefault="003770AA" w:rsidP="003770AA">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 xml:space="preserve">ача 5. Обеспечение открытости, доступности для населения деятельности муниципальных органов, </w:t>
            </w:r>
          </w:p>
          <w:p w:rsidR="003770AA" w:rsidRPr="003F3674" w:rsidRDefault="003770AA" w:rsidP="003770AA">
            <w:pPr>
              <w:spacing w:before="60"/>
              <w:ind w:firstLine="28"/>
              <w:jc w:val="center"/>
              <w:rPr>
                <w:rFonts w:eastAsia="Calibri"/>
                <w:b/>
                <w:sz w:val="20"/>
                <w:szCs w:val="20"/>
              </w:rPr>
            </w:pPr>
            <w:r w:rsidRPr="003F3674">
              <w:rPr>
                <w:rFonts w:eastAsia="Calibri"/>
                <w:b/>
                <w:sz w:val="20"/>
                <w:szCs w:val="20"/>
              </w:rPr>
              <w:t>укрепление их связи с гражданским обществом, стимулирование антикоррупционной активности общественности</w:t>
            </w: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5.1.</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 xml:space="preserve">Обеспечение соблюдения положений </w:t>
            </w:r>
            <w:r>
              <w:rPr>
                <w:rFonts w:eastAsia="Calibri"/>
                <w:sz w:val="20"/>
                <w:szCs w:val="20"/>
              </w:rPr>
              <w:t>ад</w:t>
            </w:r>
            <w:r w:rsidRPr="003F3674">
              <w:rPr>
                <w:rFonts w:eastAsia="Calibri"/>
                <w:sz w:val="20"/>
                <w:szCs w:val="20"/>
              </w:rPr>
              <w:t>министративных регламентов предоставления муниципальных услуг органами местного самоуправления при предоставлении муниципальных услуг</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ский район»</w:t>
            </w:r>
            <w:r>
              <w:rPr>
                <w:rFonts w:eastAsia="Calibri"/>
                <w:sz w:val="20"/>
                <w:szCs w:val="20"/>
              </w:rPr>
              <w:t>,</w:t>
            </w:r>
            <w:r w:rsidRPr="003F3674">
              <w:rPr>
                <w:rFonts w:eastAsia="Calibri"/>
                <w:sz w:val="20"/>
                <w:szCs w:val="20"/>
              </w:rPr>
              <w:t xml:space="preserve"> ОМС </w:t>
            </w:r>
            <w:r>
              <w:rPr>
                <w:rFonts w:eastAsia="Calibri"/>
                <w:sz w:val="20"/>
                <w:szCs w:val="20"/>
              </w:rPr>
              <w:t>сельских поселений</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 xml:space="preserve"> (по согласованию)</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проц.</w:t>
            </w:r>
          </w:p>
        </w:tc>
        <w:tc>
          <w:tcPr>
            <w:tcW w:w="709"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100</w:t>
            </w:r>
          </w:p>
        </w:tc>
        <w:tc>
          <w:tcPr>
            <w:tcW w:w="567"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100</w:t>
            </w:r>
          </w:p>
        </w:tc>
        <w:tc>
          <w:tcPr>
            <w:tcW w:w="710" w:type="dxa"/>
            <w:gridSpan w:val="5"/>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100</w:t>
            </w:r>
          </w:p>
        </w:tc>
        <w:tc>
          <w:tcPr>
            <w:tcW w:w="709"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100</w:t>
            </w:r>
          </w:p>
        </w:tc>
        <w:tc>
          <w:tcPr>
            <w:tcW w:w="660" w:type="dxa"/>
            <w:gridSpan w:val="5"/>
            <w:shd w:val="clear" w:color="auto" w:fill="auto"/>
          </w:tcPr>
          <w:p w:rsidR="003770AA" w:rsidRPr="003F3674" w:rsidRDefault="003770AA" w:rsidP="003770AA">
            <w:pPr>
              <w:ind w:firstLine="0"/>
              <w:rPr>
                <w:rFonts w:eastAsia="Calibri"/>
                <w:sz w:val="20"/>
                <w:szCs w:val="20"/>
              </w:rPr>
            </w:pPr>
          </w:p>
        </w:tc>
        <w:tc>
          <w:tcPr>
            <w:tcW w:w="758" w:type="dxa"/>
            <w:gridSpan w:val="5"/>
            <w:shd w:val="clear" w:color="auto" w:fill="auto"/>
          </w:tcPr>
          <w:p w:rsidR="003770AA" w:rsidRPr="003F3674" w:rsidRDefault="003770AA" w:rsidP="003770AA">
            <w:pPr>
              <w:ind w:firstLine="0"/>
              <w:rPr>
                <w:rFonts w:eastAsia="Calibri"/>
                <w:sz w:val="20"/>
                <w:szCs w:val="20"/>
              </w:rPr>
            </w:pPr>
          </w:p>
        </w:tc>
        <w:tc>
          <w:tcPr>
            <w:tcW w:w="709" w:type="dxa"/>
            <w:gridSpan w:val="4"/>
            <w:shd w:val="clear" w:color="auto" w:fill="auto"/>
          </w:tcPr>
          <w:p w:rsidR="003770AA" w:rsidRPr="003F3674" w:rsidRDefault="003770AA" w:rsidP="003770AA">
            <w:pPr>
              <w:ind w:firstLine="0"/>
              <w:rPr>
                <w:rFonts w:eastAsia="Calibri"/>
                <w:sz w:val="20"/>
                <w:szCs w:val="20"/>
              </w:rPr>
            </w:pPr>
          </w:p>
        </w:tc>
        <w:tc>
          <w:tcPr>
            <w:tcW w:w="708" w:type="dxa"/>
            <w:gridSpan w:val="5"/>
            <w:shd w:val="clear" w:color="auto" w:fill="auto"/>
          </w:tcPr>
          <w:p w:rsidR="003770AA" w:rsidRPr="003F3674" w:rsidRDefault="003770AA" w:rsidP="003770AA">
            <w:pPr>
              <w:ind w:firstLine="0"/>
              <w:rPr>
                <w:rFonts w:eastAsia="Calibri"/>
                <w:sz w:val="20"/>
                <w:szCs w:val="20"/>
              </w:rPr>
            </w:pPr>
          </w:p>
        </w:tc>
        <w:tc>
          <w:tcPr>
            <w:tcW w:w="715" w:type="dxa"/>
            <w:gridSpan w:val="3"/>
            <w:shd w:val="clear" w:color="auto" w:fill="auto"/>
          </w:tcPr>
          <w:p w:rsidR="003770AA" w:rsidRPr="003F3674" w:rsidRDefault="003770AA" w:rsidP="003770AA">
            <w:pPr>
              <w:ind w:firstLine="0"/>
              <w:rPr>
                <w:rFonts w:eastAsia="Calibri"/>
                <w:sz w:val="20"/>
                <w:szCs w:val="20"/>
              </w:rPr>
            </w:pP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5.2.</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Организация наполнения подраздела «Противодейств</w:t>
            </w:r>
            <w:r>
              <w:rPr>
                <w:rFonts w:eastAsia="Calibri"/>
                <w:sz w:val="20"/>
                <w:szCs w:val="20"/>
              </w:rPr>
              <w:t>ие коррупции» официальных сайтов</w:t>
            </w:r>
            <w:r w:rsidRPr="003F3674">
              <w:rPr>
                <w:rFonts w:eastAsia="Calibri"/>
                <w:sz w:val="20"/>
                <w:szCs w:val="20"/>
              </w:rPr>
              <w:t xml:space="preserve"> МР и СП в соответствии  </w:t>
            </w:r>
            <w:hyperlink r:id="rId13" w:history="1">
              <w:r w:rsidRPr="003F3674">
                <w:rPr>
                  <w:rFonts w:eastAsia="Calibri"/>
                  <w:sz w:val="20"/>
                  <w:szCs w:val="20"/>
                </w:rPr>
                <w:t>требованиями</w:t>
              </w:r>
            </w:hyperlink>
            <w:r w:rsidRPr="003F3674">
              <w:rPr>
                <w:rFonts w:eastAsia="Calibri"/>
                <w:sz w:val="20"/>
                <w:szCs w:val="20"/>
              </w:rPr>
              <w:t>, установл</w:t>
            </w:r>
            <w:r>
              <w:rPr>
                <w:rFonts w:eastAsia="Calibri"/>
                <w:sz w:val="20"/>
                <w:szCs w:val="20"/>
              </w:rPr>
              <w:t>енными приказом</w:t>
            </w:r>
            <w:r w:rsidRPr="003F3674">
              <w:rPr>
                <w:rFonts w:eastAsia="Calibri"/>
                <w:sz w:val="20"/>
                <w:szCs w:val="20"/>
              </w:rPr>
              <w:t xml:space="preserve"> </w:t>
            </w:r>
            <w:hyperlink r:id="rId14" w:history="1">
              <w:r w:rsidRPr="00B363F7">
                <w:rPr>
                  <w:rFonts w:eastAsia="Calibri"/>
                  <w:sz w:val="20"/>
                  <w:szCs w:val="20"/>
                </w:rPr>
                <w:t>Минтруда России от 7 октября 2013 г. № 530н</w:t>
              </w:r>
            </w:hyperlink>
            <w:r w:rsidRPr="00B363F7">
              <w:rPr>
                <w:rFonts w:eastAsia="Calibri"/>
                <w:sz w:val="20"/>
                <w:szCs w:val="20"/>
              </w:rPr>
              <w:t xml:space="preserve"> </w:t>
            </w:r>
            <w:r w:rsidRPr="003F3674">
              <w:rPr>
                <w:rFonts w:eastAsia="Calibri"/>
                <w:sz w:val="20"/>
                <w:szCs w:val="20"/>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w:t>
            </w:r>
            <w:r w:rsidRPr="003F3674">
              <w:rPr>
                <w:rFonts w:eastAsia="Calibri"/>
                <w:sz w:val="20"/>
                <w:szCs w:val="20"/>
              </w:rPr>
              <w:lastRenderedPageBreak/>
              <w:t>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lastRenderedPageBreak/>
              <w:t>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 xml:space="preserve">ский район», ОМС </w:t>
            </w:r>
            <w:r>
              <w:rPr>
                <w:rFonts w:eastAsia="Calibri"/>
                <w:sz w:val="20"/>
                <w:szCs w:val="20"/>
              </w:rPr>
              <w:t>сельских поселений</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 xml:space="preserve">доля </w:t>
            </w:r>
            <w:r>
              <w:rPr>
                <w:rFonts w:eastAsia="Calibri"/>
                <w:sz w:val="20"/>
                <w:szCs w:val="20"/>
              </w:rPr>
              <w:t>МО</w:t>
            </w:r>
            <w:r w:rsidRPr="003F3674">
              <w:rPr>
                <w:rFonts w:eastAsia="Calibri"/>
                <w:sz w:val="20"/>
                <w:szCs w:val="20"/>
              </w:rPr>
              <w:t xml:space="preserve">, обеспечивающих наполнение информацией своих официальных сайтов в соответствии   установленными </w:t>
            </w:r>
            <w:hyperlink r:id="rId15" w:history="1">
              <w:r w:rsidRPr="003F3674">
                <w:rPr>
                  <w:rFonts w:eastAsia="Calibri"/>
                  <w:sz w:val="20"/>
                  <w:szCs w:val="20"/>
                </w:rPr>
                <w:t>требованиями</w:t>
              </w:r>
            </w:hyperlink>
            <w:r w:rsidRPr="003F3674">
              <w:rPr>
                <w:rFonts w:eastAsia="Calibri"/>
                <w:sz w:val="20"/>
                <w:szCs w:val="20"/>
              </w:rPr>
              <w:t>, проц.</w:t>
            </w:r>
          </w:p>
        </w:tc>
        <w:tc>
          <w:tcPr>
            <w:tcW w:w="709"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65 </w:t>
            </w:r>
          </w:p>
        </w:tc>
        <w:tc>
          <w:tcPr>
            <w:tcW w:w="567"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70 </w:t>
            </w:r>
          </w:p>
        </w:tc>
        <w:tc>
          <w:tcPr>
            <w:tcW w:w="710"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75 </w:t>
            </w:r>
          </w:p>
        </w:tc>
        <w:tc>
          <w:tcPr>
            <w:tcW w:w="709"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80 </w:t>
            </w:r>
          </w:p>
        </w:tc>
        <w:tc>
          <w:tcPr>
            <w:tcW w:w="709"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85 </w:t>
            </w:r>
          </w:p>
        </w:tc>
        <w:tc>
          <w:tcPr>
            <w:tcW w:w="660"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p>
        </w:tc>
        <w:tc>
          <w:tcPr>
            <w:tcW w:w="758" w:type="dxa"/>
            <w:gridSpan w:val="5"/>
            <w:shd w:val="clear" w:color="auto" w:fill="auto"/>
          </w:tcPr>
          <w:p w:rsidR="003770AA" w:rsidRPr="003F3674" w:rsidRDefault="003770AA" w:rsidP="003770AA">
            <w:pPr>
              <w:ind w:firstLine="0"/>
              <w:rPr>
                <w:rFonts w:eastAsia="Calibri"/>
                <w:sz w:val="20"/>
                <w:szCs w:val="20"/>
              </w:rPr>
            </w:pPr>
          </w:p>
        </w:tc>
        <w:tc>
          <w:tcPr>
            <w:tcW w:w="709" w:type="dxa"/>
            <w:gridSpan w:val="4"/>
            <w:shd w:val="clear" w:color="auto" w:fill="auto"/>
          </w:tcPr>
          <w:p w:rsidR="003770AA" w:rsidRPr="003F3674" w:rsidRDefault="003770AA" w:rsidP="003770AA">
            <w:pPr>
              <w:ind w:firstLine="0"/>
              <w:rPr>
                <w:rFonts w:eastAsia="Calibri"/>
                <w:sz w:val="20"/>
                <w:szCs w:val="20"/>
              </w:rPr>
            </w:pPr>
          </w:p>
        </w:tc>
        <w:tc>
          <w:tcPr>
            <w:tcW w:w="708" w:type="dxa"/>
            <w:gridSpan w:val="5"/>
            <w:shd w:val="clear" w:color="auto" w:fill="auto"/>
          </w:tcPr>
          <w:p w:rsidR="003770AA" w:rsidRPr="003F3674" w:rsidRDefault="003770AA" w:rsidP="003770AA">
            <w:pPr>
              <w:ind w:firstLine="0"/>
              <w:rPr>
                <w:rFonts w:eastAsia="Calibri"/>
                <w:sz w:val="20"/>
                <w:szCs w:val="20"/>
              </w:rPr>
            </w:pPr>
          </w:p>
        </w:tc>
        <w:tc>
          <w:tcPr>
            <w:tcW w:w="715" w:type="dxa"/>
            <w:gridSpan w:val="3"/>
            <w:shd w:val="clear" w:color="auto" w:fill="auto"/>
          </w:tcPr>
          <w:p w:rsidR="003770AA" w:rsidRPr="003F3674" w:rsidRDefault="003770AA" w:rsidP="003770AA">
            <w:pPr>
              <w:ind w:firstLine="0"/>
              <w:rPr>
                <w:rFonts w:eastAsia="Calibri"/>
                <w:sz w:val="20"/>
                <w:szCs w:val="20"/>
              </w:rPr>
            </w:pP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lastRenderedPageBreak/>
              <w:t>5.3.</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Обеспечить рассмотрение отчета о выполнении плана (программы) противодействия коррупции на Комиссии по противодействи</w:t>
            </w:r>
            <w:r>
              <w:rPr>
                <w:rFonts w:eastAsia="Calibri"/>
                <w:sz w:val="20"/>
                <w:szCs w:val="20"/>
              </w:rPr>
              <w:t>ю</w:t>
            </w:r>
            <w:r w:rsidRPr="003F3674">
              <w:rPr>
                <w:rFonts w:eastAsia="Calibri"/>
                <w:sz w:val="20"/>
                <w:szCs w:val="20"/>
              </w:rPr>
              <w:t xml:space="preserve">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 и размещение отчета в информационно-телекоммуникационной сети «Интернет» на официальном сайте в подразделе «Противодействие коррупции»</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Комиссии по противодействи</w:t>
            </w:r>
            <w:r>
              <w:rPr>
                <w:rFonts w:eastAsia="Calibri"/>
                <w:sz w:val="20"/>
                <w:szCs w:val="20"/>
              </w:rPr>
              <w:t>ю</w:t>
            </w:r>
            <w:r w:rsidRPr="003F3674">
              <w:rPr>
                <w:rFonts w:eastAsia="Calibri"/>
                <w:sz w:val="20"/>
                <w:szCs w:val="20"/>
              </w:rPr>
              <w:t xml:space="preserve">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proofErr w:type="gramStart"/>
            <w:r w:rsidRPr="003F3674">
              <w:rPr>
                <w:rFonts w:eastAsia="Calibri"/>
                <w:sz w:val="20"/>
                <w:szCs w:val="20"/>
              </w:rPr>
              <w:t>»</w:t>
            </w:r>
            <w:r>
              <w:rPr>
                <w:rFonts w:eastAsia="Calibri"/>
                <w:sz w:val="20"/>
                <w:szCs w:val="20"/>
              </w:rPr>
              <w:t>,  помощник</w:t>
            </w:r>
            <w:proofErr w:type="gramEnd"/>
            <w:r>
              <w:rPr>
                <w:rFonts w:eastAsia="Calibri"/>
                <w:sz w:val="20"/>
                <w:szCs w:val="20"/>
              </w:rPr>
              <w:t xml:space="preserve">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 , ОМС </w:t>
            </w:r>
            <w:r>
              <w:rPr>
                <w:rFonts w:eastAsia="Calibri"/>
                <w:sz w:val="20"/>
                <w:szCs w:val="20"/>
              </w:rPr>
              <w:t>сельских поселений</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right="-108"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ежегодно, до 15 января года, следующего за отчетным</w:t>
            </w:r>
          </w:p>
        </w:tc>
        <w:tc>
          <w:tcPr>
            <w:tcW w:w="709"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567"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710"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660"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p>
        </w:tc>
        <w:tc>
          <w:tcPr>
            <w:tcW w:w="758" w:type="dxa"/>
            <w:gridSpan w:val="5"/>
            <w:shd w:val="clear" w:color="auto" w:fill="auto"/>
          </w:tcPr>
          <w:p w:rsidR="003770AA" w:rsidRPr="003F3674" w:rsidRDefault="003770AA" w:rsidP="003770AA">
            <w:pPr>
              <w:ind w:firstLine="0"/>
              <w:rPr>
                <w:rFonts w:eastAsia="Calibri"/>
                <w:sz w:val="20"/>
                <w:szCs w:val="20"/>
              </w:rPr>
            </w:pPr>
          </w:p>
        </w:tc>
        <w:tc>
          <w:tcPr>
            <w:tcW w:w="709" w:type="dxa"/>
            <w:gridSpan w:val="4"/>
            <w:shd w:val="clear" w:color="auto" w:fill="auto"/>
          </w:tcPr>
          <w:p w:rsidR="003770AA" w:rsidRPr="003F3674" w:rsidRDefault="003770AA" w:rsidP="003770AA">
            <w:pPr>
              <w:ind w:firstLine="0"/>
              <w:rPr>
                <w:rFonts w:eastAsia="Calibri"/>
                <w:sz w:val="20"/>
                <w:szCs w:val="20"/>
              </w:rPr>
            </w:pPr>
          </w:p>
        </w:tc>
        <w:tc>
          <w:tcPr>
            <w:tcW w:w="708" w:type="dxa"/>
            <w:gridSpan w:val="5"/>
            <w:shd w:val="clear" w:color="auto" w:fill="auto"/>
          </w:tcPr>
          <w:p w:rsidR="003770AA" w:rsidRPr="003F3674" w:rsidRDefault="003770AA" w:rsidP="003770AA">
            <w:pPr>
              <w:ind w:firstLine="0"/>
              <w:rPr>
                <w:rFonts w:eastAsia="Calibri"/>
                <w:sz w:val="20"/>
                <w:szCs w:val="20"/>
              </w:rPr>
            </w:pPr>
          </w:p>
        </w:tc>
        <w:tc>
          <w:tcPr>
            <w:tcW w:w="715" w:type="dxa"/>
            <w:gridSpan w:val="3"/>
            <w:shd w:val="clear" w:color="auto" w:fill="auto"/>
          </w:tcPr>
          <w:p w:rsidR="003770AA" w:rsidRPr="003F3674" w:rsidRDefault="003770AA" w:rsidP="003770AA">
            <w:pPr>
              <w:ind w:firstLine="0"/>
              <w:rPr>
                <w:rFonts w:eastAsia="Calibri"/>
                <w:sz w:val="20"/>
                <w:szCs w:val="20"/>
              </w:rPr>
            </w:pPr>
          </w:p>
        </w:tc>
      </w:tr>
      <w:tr w:rsidR="003770AA" w:rsidRPr="003F3674" w:rsidTr="00302739">
        <w:trPr>
          <w:trHeight w:val="835"/>
        </w:trPr>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5.4.</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Обеспечение функционирования в органах местного самоуправления «специализированных ящиков», «Телефона доверия»,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615" w:type="dxa"/>
            <w:gridSpan w:val="2"/>
            <w:shd w:val="clear" w:color="auto" w:fill="auto"/>
          </w:tcPr>
          <w:p w:rsidR="00E009A3" w:rsidRPr="003F3674" w:rsidRDefault="00E009A3" w:rsidP="00E009A3">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w:t>
            </w:r>
            <w:proofErr w:type="gramStart"/>
            <w:r w:rsidRPr="003F3674">
              <w:rPr>
                <w:rFonts w:eastAsia="Calibri"/>
                <w:sz w:val="20"/>
                <w:szCs w:val="20"/>
              </w:rPr>
              <w:t>коррупции ,</w:t>
            </w:r>
            <w:proofErr w:type="gramEnd"/>
            <w:r w:rsidRPr="003F3674">
              <w:rPr>
                <w:rFonts w:eastAsia="Calibri"/>
                <w:sz w:val="20"/>
                <w:szCs w:val="20"/>
              </w:rPr>
              <w:t xml:space="preserve"> ОМС </w:t>
            </w:r>
            <w:r>
              <w:rPr>
                <w:rFonts w:eastAsia="Calibri"/>
                <w:sz w:val="20"/>
                <w:szCs w:val="20"/>
              </w:rPr>
              <w:t>сельских поселений</w:t>
            </w:r>
          </w:p>
          <w:p w:rsidR="003770AA" w:rsidRPr="003F3674" w:rsidRDefault="00E009A3" w:rsidP="00E009A3">
            <w:pPr>
              <w:widowControl w:val="0"/>
              <w:autoSpaceDE w:val="0"/>
              <w:autoSpaceDN w:val="0"/>
              <w:ind w:firstLine="28"/>
              <w:jc w:val="center"/>
              <w:rPr>
                <w:rFonts w:eastAsia="Calibri"/>
                <w:sz w:val="20"/>
                <w:szCs w:val="20"/>
              </w:rPr>
            </w:pPr>
            <w:r w:rsidRPr="003F3674">
              <w:rPr>
                <w:rFonts w:eastAsia="Calibri"/>
                <w:sz w:val="20"/>
                <w:szCs w:val="20"/>
              </w:rPr>
              <w:t>(по согласованию)</w:t>
            </w:r>
            <w:bookmarkStart w:id="1" w:name="_GoBack"/>
            <w:bookmarkEnd w:id="1"/>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lang w:val="en-US"/>
              </w:rPr>
            </w:pPr>
            <w:r w:rsidRPr="003F3674">
              <w:rPr>
                <w:rFonts w:eastAsia="Calibri"/>
                <w:sz w:val="20"/>
                <w:szCs w:val="20"/>
              </w:rPr>
              <w:t>гг.</w:t>
            </w:r>
          </w:p>
        </w:tc>
        <w:tc>
          <w:tcPr>
            <w:tcW w:w="1563"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проц.</w:t>
            </w:r>
          </w:p>
          <w:p w:rsidR="003770AA" w:rsidRPr="003F3674" w:rsidRDefault="003770AA" w:rsidP="003770AA">
            <w:pPr>
              <w:widowControl w:val="0"/>
              <w:autoSpaceDE w:val="0"/>
              <w:autoSpaceDN w:val="0"/>
              <w:ind w:firstLine="28"/>
              <w:jc w:val="center"/>
              <w:rPr>
                <w:rFonts w:eastAsia="Calibri"/>
                <w:sz w:val="20"/>
                <w:szCs w:val="20"/>
              </w:rPr>
            </w:pPr>
          </w:p>
          <w:p w:rsidR="003770AA" w:rsidRPr="003F3674" w:rsidRDefault="003770AA" w:rsidP="003770AA">
            <w:pPr>
              <w:widowControl w:val="0"/>
              <w:autoSpaceDE w:val="0"/>
              <w:autoSpaceDN w:val="0"/>
              <w:ind w:firstLine="28"/>
              <w:jc w:val="center"/>
              <w:rPr>
                <w:rFonts w:eastAsia="Calibri"/>
                <w:sz w:val="20"/>
                <w:szCs w:val="20"/>
              </w:rPr>
            </w:pPr>
          </w:p>
          <w:p w:rsidR="003770AA" w:rsidRPr="003F3674" w:rsidRDefault="003770AA" w:rsidP="003770AA">
            <w:pPr>
              <w:widowControl w:val="0"/>
              <w:autoSpaceDE w:val="0"/>
              <w:autoSpaceDN w:val="0"/>
              <w:ind w:firstLine="28"/>
              <w:jc w:val="center"/>
              <w:rPr>
                <w:rFonts w:eastAsia="Calibri"/>
                <w:sz w:val="20"/>
                <w:szCs w:val="20"/>
              </w:rPr>
            </w:pPr>
          </w:p>
        </w:tc>
        <w:tc>
          <w:tcPr>
            <w:tcW w:w="709" w:type="dxa"/>
            <w:gridSpan w:val="4"/>
            <w:shd w:val="clear" w:color="auto" w:fill="auto"/>
          </w:tcPr>
          <w:p w:rsidR="003770AA" w:rsidRPr="003F3674" w:rsidRDefault="003770AA" w:rsidP="003770AA">
            <w:pPr>
              <w:autoSpaceDE w:val="0"/>
              <w:autoSpaceDN w:val="0"/>
              <w:adjustRightInd w:val="0"/>
              <w:ind w:firstLine="0"/>
              <w:rPr>
                <w:rFonts w:eastAsia="Calibri"/>
                <w:sz w:val="20"/>
                <w:szCs w:val="20"/>
              </w:rPr>
            </w:pPr>
            <w:r w:rsidRPr="003F3674">
              <w:rPr>
                <w:rFonts w:eastAsia="Calibri"/>
                <w:sz w:val="20"/>
                <w:szCs w:val="20"/>
              </w:rPr>
              <w:t>100</w:t>
            </w:r>
          </w:p>
        </w:tc>
        <w:tc>
          <w:tcPr>
            <w:tcW w:w="567" w:type="dxa"/>
            <w:gridSpan w:val="4"/>
            <w:shd w:val="clear" w:color="auto" w:fill="auto"/>
          </w:tcPr>
          <w:p w:rsidR="003770AA" w:rsidRPr="003F3674" w:rsidRDefault="003770AA" w:rsidP="003770AA">
            <w:pPr>
              <w:autoSpaceDE w:val="0"/>
              <w:autoSpaceDN w:val="0"/>
              <w:adjustRightInd w:val="0"/>
              <w:ind w:firstLine="0"/>
              <w:rPr>
                <w:rFonts w:eastAsia="Calibri"/>
                <w:sz w:val="20"/>
                <w:szCs w:val="20"/>
              </w:rPr>
            </w:pPr>
            <w:r w:rsidRPr="003F3674">
              <w:rPr>
                <w:rFonts w:eastAsia="Calibri"/>
                <w:sz w:val="20"/>
                <w:szCs w:val="20"/>
              </w:rPr>
              <w:t>100</w:t>
            </w:r>
          </w:p>
        </w:tc>
        <w:tc>
          <w:tcPr>
            <w:tcW w:w="710" w:type="dxa"/>
            <w:gridSpan w:val="5"/>
            <w:shd w:val="clear" w:color="auto" w:fill="auto"/>
          </w:tcPr>
          <w:p w:rsidR="003770AA" w:rsidRPr="003F3674" w:rsidRDefault="003770AA" w:rsidP="003770AA">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3770AA" w:rsidRPr="003F3674" w:rsidRDefault="003770AA" w:rsidP="003770AA">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4"/>
            <w:shd w:val="clear" w:color="auto" w:fill="auto"/>
          </w:tcPr>
          <w:p w:rsidR="003770AA" w:rsidRPr="003F3674" w:rsidRDefault="003770AA" w:rsidP="003770AA">
            <w:pPr>
              <w:autoSpaceDE w:val="0"/>
              <w:autoSpaceDN w:val="0"/>
              <w:adjustRightInd w:val="0"/>
              <w:ind w:firstLine="0"/>
              <w:rPr>
                <w:rFonts w:eastAsia="Calibri"/>
                <w:sz w:val="20"/>
                <w:szCs w:val="20"/>
              </w:rPr>
            </w:pPr>
            <w:r w:rsidRPr="003F3674">
              <w:rPr>
                <w:rFonts w:eastAsia="Calibri"/>
                <w:sz w:val="20"/>
                <w:szCs w:val="20"/>
              </w:rPr>
              <w:t>100</w:t>
            </w:r>
          </w:p>
        </w:tc>
        <w:tc>
          <w:tcPr>
            <w:tcW w:w="660" w:type="dxa"/>
            <w:gridSpan w:val="5"/>
            <w:shd w:val="clear" w:color="auto" w:fill="auto"/>
          </w:tcPr>
          <w:p w:rsidR="003770AA" w:rsidRPr="003F3674" w:rsidRDefault="003770AA" w:rsidP="003770AA">
            <w:pPr>
              <w:autoSpaceDE w:val="0"/>
              <w:autoSpaceDN w:val="0"/>
              <w:adjustRightInd w:val="0"/>
              <w:ind w:firstLine="0"/>
              <w:rPr>
                <w:rFonts w:eastAsia="Calibri"/>
                <w:sz w:val="20"/>
                <w:szCs w:val="20"/>
              </w:rPr>
            </w:pPr>
          </w:p>
        </w:tc>
        <w:tc>
          <w:tcPr>
            <w:tcW w:w="758" w:type="dxa"/>
            <w:gridSpan w:val="5"/>
            <w:shd w:val="clear" w:color="auto" w:fill="auto"/>
          </w:tcPr>
          <w:p w:rsidR="003770AA" w:rsidRPr="003F3674" w:rsidRDefault="003770AA" w:rsidP="003770AA">
            <w:pPr>
              <w:ind w:firstLine="0"/>
              <w:rPr>
                <w:rFonts w:eastAsia="Calibri"/>
                <w:sz w:val="20"/>
                <w:szCs w:val="20"/>
              </w:rPr>
            </w:pPr>
          </w:p>
        </w:tc>
        <w:tc>
          <w:tcPr>
            <w:tcW w:w="709" w:type="dxa"/>
            <w:gridSpan w:val="4"/>
            <w:shd w:val="clear" w:color="auto" w:fill="auto"/>
          </w:tcPr>
          <w:p w:rsidR="003770AA" w:rsidRPr="003F3674" w:rsidRDefault="003770AA" w:rsidP="003770AA">
            <w:pPr>
              <w:ind w:firstLine="0"/>
              <w:rPr>
                <w:rFonts w:eastAsia="Calibri"/>
                <w:sz w:val="20"/>
                <w:szCs w:val="20"/>
              </w:rPr>
            </w:pPr>
          </w:p>
        </w:tc>
        <w:tc>
          <w:tcPr>
            <w:tcW w:w="708" w:type="dxa"/>
            <w:gridSpan w:val="5"/>
            <w:shd w:val="clear" w:color="auto" w:fill="auto"/>
          </w:tcPr>
          <w:p w:rsidR="003770AA" w:rsidRPr="003F3674" w:rsidRDefault="003770AA" w:rsidP="003770AA">
            <w:pPr>
              <w:ind w:firstLine="0"/>
              <w:rPr>
                <w:rFonts w:eastAsia="Calibri"/>
                <w:sz w:val="20"/>
                <w:szCs w:val="20"/>
              </w:rPr>
            </w:pPr>
          </w:p>
        </w:tc>
        <w:tc>
          <w:tcPr>
            <w:tcW w:w="715" w:type="dxa"/>
            <w:gridSpan w:val="3"/>
            <w:shd w:val="clear" w:color="auto" w:fill="auto"/>
          </w:tcPr>
          <w:p w:rsidR="003770AA" w:rsidRPr="003F3674" w:rsidRDefault="003770AA" w:rsidP="003770AA">
            <w:pPr>
              <w:ind w:firstLine="0"/>
              <w:rPr>
                <w:rFonts w:eastAsia="Calibri"/>
                <w:sz w:val="20"/>
                <w:szCs w:val="20"/>
              </w:rPr>
            </w:pP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5.5.</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 xml:space="preserve">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w:t>
            </w:r>
            <w:r>
              <w:rPr>
                <w:rFonts w:eastAsia="Calibri"/>
                <w:sz w:val="20"/>
                <w:szCs w:val="20"/>
              </w:rPr>
              <w:t>К</w:t>
            </w:r>
            <w:r w:rsidRPr="003F3674">
              <w:rPr>
                <w:rFonts w:eastAsia="Calibri"/>
                <w:sz w:val="20"/>
                <w:szCs w:val="20"/>
              </w:rPr>
              <w:t xml:space="preserve">омиссии 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 xml:space="preserve">ский район» </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 </w:t>
            </w:r>
            <w:r>
              <w:rPr>
                <w:rFonts w:eastAsia="Calibri"/>
                <w:sz w:val="20"/>
                <w:szCs w:val="20"/>
              </w:rPr>
              <w:t xml:space="preserve">СМИ района, </w:t>
            </w:r>
            <w:r w:rsidRPr="003F3674">
              <w:rPr>
                <w:rFonts w:eastAsia="Calibri"/>
                <w:sz w:val="20"/>
                <w:szCs w:val="20"/>
              </w:rPr>
              <w:t xml:space="preserve">ОМС </w:t>
            </w:r>
            <w:r>
              <w:rPr>
                <w:rFonts w:eastAsia="Calibri"/>
                <w:sz w:val="20"/>
                <w:szCs w:val="20"/>
              </w:rPr>
              <w:t>сельских поселений</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p w:rsidR="003770AA" w:rsidRPr="003F3674" w:rsidRDefault="003770AA" w:rsidP="003770AA">
            <w:pPr>
              <w:widowControl w:val="0"/>
              <w:autoSpaceDE w:val="0"/>
              <w:autoSpaceDN w:val="0"/>
              <w:ind w:firstLine="28"/>
              <w:jc w:val="center"/>
              <w:rPr>
                <w:rFonts w:eastAsia="Calibri"/>
                <w:sz w:val="20"/>
                <w:szCs w:val="20"/>
              </w:rPr>
            </w:pP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 xml:space="preserve">– </w:t>
            </w:r>
            <w:r w:rsidRPr="003F3674">
              <w:rPr>
                <w:rFonts w:eastAsia="Calibri"/>
                <w:sz w:val="20"/>
                <w:szCs w:val="20"/>
              </w:rPr>
              <w:t>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ежеквартально, ед.</w:t>
            </w:r>
          </w:p>
        </w:tc>
        <w:tc>
          <w:tcPr>
            <w:tcW w:w="709"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4</w:t>
            </w:r>
          </w:p>
        </w:tc>
        <w:tc>
          <w:tcPr>
            <w:tcW w:w="567"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4</w:t>
            </w:r>
          </w:p>
        </w:tc>
        <w:tc>
          <w:tcPr>
            <w:tcW w:w="710" w:type="dxa"/>
            <w:gridSpan w:val="5"/>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4</w:t>
            </w:r>
          </w:p>
        </w:tc>
        <w:tc>
          <w:tcPr>
            <w:tcW w:w="709" w:type="dxa"/>
            <w:gridSpan w:val="5"/>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4</w:t>
            </w:r>
          </w:p>
        </w:tc>
        <w:tc>
          <w:tcPr>
            <w:tcW w:w="709"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4</w:t>
            </w:r>
          </w:p>
        </w:tc>
        <w:tc>
          <w:tcPr>
            <w:tcW w:w="660" w:type="dxa"/>
            <w:gridSpan w:val="5"/>
            <w:shd w:val="clear" w:color="auto" w:fill="auto"/>
          </w:tcPr>
          <w:p w:rsidR="003770AA" w:rsidRPr="003F3674" w:rsidRDefault="003770AA" w:rsidP="003770AA">
            <w:pPr>
              <w:ind w:firstLine="0"/>
              <w:rPr>
                <w:rFonts w:eastAsia="Calibri"/>
                <w:sz w:val="20"/>
                <w:szCs w:val="20"/>
              </w:rPr>
            </w:pPr>
          </w:p>
        </w:tc>
        <w:tc>
          <w:tcPr>
            <w:tcW w:w="758" w:type="dxa"/>
            <w:gridSpan w:val="5"/>
            <w:shd w:val="clear" w:color="auto" w:fill="auto"/>
          </w:tcPr>
          <w:p w:rsidR="003770AA" w:rsidRPr="003F3674" w:rsidRDefault="003770AA" w:rsidP="003770AA">
            <w:pPr>
              <w:ind w:firstLine="0"/>
              <w:rPr>
                <w:rFonts w:eastAsia="Calibri"/>
                <w:sz w:val="20"/>
                <w:szCs w:val="20"/>
              </w:rPr>
            </w:pPr>
          </w:p>
        </w:tc>
        <w:tc>
          <w:tcPr>
            <w:tcW w:w="709" w:type="dxa"/>
            <w:gridSpan w:val="4"/>
            <w:shd w:val="clear" w:color="auto" w:fill="auto"/>
          </w:tcPr>
          <w:p w:rsidR="003770AA" w:rsidRPr="003F3674" w:rsidRDefault="003770AA" w:rsidP="003770AA">
            <w:pPr>
              <w:ind w:firstLine="0"/>
              <w:rPr>
                <w:rFonts w:eastAsia="Calibri"/>
                <w:sz w:val="20"/>
                <w:szCs w:val="20"/>
              </w:rPr>
            </w:pPr>
          </w:p>
        </w:tc>
        <w:tc>
          <w:tcPr>
            <w:tcW w:w="708" w:type="dxa"/>
            <w:gridSpan w:val="5"/>
            <w:shd w:val="clear" w:color="auto" w:fill="auto"/>
          </w:tcPr>
          <w:p w:rsidR="003770AA" w:rsidRPr="003F3674" w:rsidRDefault="003770AA" w:rsidP="003770AA">
            <w:pPr>
              <w:ind w:firstLine="0"/>
              <w:rPr>
                <w:rFonts w:eastAsia="Calibri"/>
                <w:sz w:val="20"/>
                <w:szCs w:val="20"/>
              </w:rPr>
            </w:pPr>
          </w:p>
        </w:tc>
        <w:tc>
          <w:tcPr>
            <w:tcW w:w="715" w:type="dxa"/>
            <w:gridSpan w:val="3"/>
            <w:shd w:val="clear" w:color="auto" w:fill="auto"/>
          </w:tcPr>
          <w:p w:rsidR="003770AA" w:rsidRPr="003F3674" w:rsidRDefault="003770AA" w:rsidP="003770AA">
            <w:pPr>
              <w:ind w:firstLine="0"/>
              <w:rPr>
                <w:rFonts w:eastAsia="Calibri"/>
                <w:sz w:val="20"/>
                <w:szCs w:val="20"/>
              </w:rPr>
            </w:pP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lastRenderedPageBreak/>
              <w:t>5.6.</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Доведение до СМИ информации о мерах, принимаемых органами местного самоуправления по противодействию коррупции</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 </w:t>
            </w:r>
            <w:r>
              <w:rPr>
                <w:rFonts w:eastAsia="Calibri"/>
                <w:sz w:val="20"/>
                <w:szCs w:val="20"/>
              </w:rPr>
              <w:t xml:space="preserve">СМИ района, </w:t>
            </w:r>
            <w:r w:rsidRPr="003F3674">
              <w:rPr>
                <w:rFonts w:eastAsia="Calibri"/>
                <w:sz w:val="20"/>
                <w:szCs w:val="20"/>
              </w:rPr>
              <w:t xml:space="preserve">ОМС </w:t>
            </w:r>
            <w:r>
              <w:rPr>
                <w:rFonts w:eastAsia="Calibri"/>
                <w:sz w:val="20"/>
                <w:szCs w:val="20"/>
              </w:rPr>
              <w:t>сельских</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раз в квартал</w:t>
            </w:r>
          </w:p>
        </w:tc>
        <w:tc>
          <w:tcPr>
            <w:tcW w:w="709"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4</w:t>
            </w:r>
          </w:p>
        </w:tc>
        <w:tc>
          <w:tcPr>
            <w:tcW w:w="567"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4</w:t>
            </w:r>
          </w:p>
        </w:tc>
        <w:tc>
          <w:tcPr>
            <w:tcW w:w="710" w:type="dxa"/>
            <w:gridSpan w:val="5"/>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4</w:t>
            </w:r>
          </w:p>
        </w:tc>
        <w:tc>
          <w:tcPr>
            <w:tcW w:w="709" w:type="dxa"/>
            <w:gridSpan w:val="5"/>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4</w:t>
            </w:r>
          </w:p>
        </w:tc>
        <w:tc>
          <w:tcPr>
            <w:tcW w:w="709"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4</w:t>
            </w:r>
          </w:p>
        </w:tc>
        <w:tc>
          <w:tcPr>
            <w:tcW w:w="660" w:type="dxa"/>
            <w:gridSpan w:val="5"/>
            <w:shd w:val="clear" w:color="auto" w:fill="auto"/>
          </w:tcPr>
          <w:p w:rsidR="003770AA" w:rsidRPr="003F3674" w:rsidRDefault="003770AA" w:rsidP="003770AA">
            <w:pPr>
              <w:ind w:firstLine="0"/>
              <w:rPr>
                <w:rFonts w:eastAsia="Calibri"/>
                <w:sz w:val="20"/>
                <w:szCs w:val="20"/>
              </w:rPr>
            </w:pPr>
          </w:p>
        </w:tc>
        <w:tc>
          <w:tcPr>
            <w:tcW w:w="758" w:type="dxa"/>
            <w:gridSpan w:val="5"/>
            <w:shd w:val="clear" w:color="auto" w:fill="auto"/>
          </w:tcPr>
          <w:p w:rsidR="003770AA" w:rsidRPr="003F3674" w:rsidRDefault="003770AA" w:rsidP="003770AA">
            <w:pPr>
              <w:ind w:firstLine="0"/>
              <w:rPr>
                <w:rFonts w:eastAsia="Calibri"/>
                <w:sz w:val="20"/>
                <w:szCs w:val="20"/>
              </w:rPr>
            </w:pPr>
          </w:p>
        </w:tc>
        <w:tc>
          <w:tcPr>
            <w:tcW w:w="709" w:type="dxa"/>
            <w:gridSpan w:val="4"/>
            <w:shd w:val="clear" w:color="auto" w:fill="auto"/>
          </w:tcPr>
          <w:p w:rsidR="003770AA" w:rsidRPr="003F3674" w:rsidRDefault="003770AA" w:rsidP="003770AA">
            <w:pPr>
              <w:ind w:firstLine="0"/>
              <w:rPr>
                <w:rFonts w:eastAsia="Calibri"/>
                <w:sz w:val="20"/>
                <w:szCs w:val="20"/>
              </w:rPr>
            </w:pPr>
          </w:p>
        </w:tc>
        <w:tc>
          <w:tcPr>
            <w:tcW w:w="708" w:type="dxa"/>
            <w:gridSpan w:val="5"/>
            <w:shd w:val="clear" w:color="auto" w:fill="auto"/>
          </w:tcPr>
          <w:p w:rsidR="003770AA" w:rsidRPr="003F3674" w:rsidRDefault="003770AA" w:rsidP="003770AA">
            <w:pPr>
              <w:ind w:firstLine="0"/>
              <w:rPr>
                <w:rFonts w:eastAsia="Calibri"/>
                <w:sz w:val="20"/>
                <w:szCs w:val="20"/>
              </w:rPr>
            </w:pPr>
          </w:p>
        </w:tc>
        <w:tc>
          <w:tcPr>
            <w:tcW w:w="715" w:type="dxa"/>
            <w:gridSpan w:val="3"/>
            <w:shd w:val="clear" w:color="auto" w:fill="auto"/>
          </w:tcPr>
          <w:p w:rsidR="003770AA" w:rsidRPr="003F3674" w:rsidRDefault="003770AA" w:rsidP="003770AA">
            <w:pPr>
              <w:ind w:firstLine="0"/>
              <w:rPr>
                <w:rFonts w:eastAsia="Calibri"/>
                <w:sz w:val="20"/>
                <w:szCs w:val="20"/>
              </w:rPr>
            </w:pP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5.7.</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Принятие мер по повышению самостоятельности</w:t>
            </w:r>
            <w:r>
              <w:rPr>
                <w:rFonts w:eastAsia="Calibri"/>
                <w:sz w:val="20"/>
                <w:szCs w:val="20"/>
              </w:rPr>
              <w:t xml:space="preserve"> </w:t>
            </w:r>
            <w:r w:rsidRPr="003F3674">
              <w:rPr>
                <w:rFonts w:eastAsia="Calibri"/>
                <w:sz w:val="20"/>
                <w:szCs w:val="20"/>
              </w:rPr>
              <w:t xml:space="preserve"> Общественн</w:t>
            </w:r>
            <w:r>
              <w:rPr>
                <w:rFonts w:eastAsia="Calibri"/>
                <w:sz w:val="20"/>
                <w:szCs w:val="20"/>
              </w:rPr>
              <w:t>ой</w:t>
            </w:r>
            <w:r w:rsidRPr="003F3674">
              <w:rPr>
                <w:rFonts w:eastAsia="Calibri"/>
                <w:sz w:val="20"/>
                <w:szCs w:val="20"/>
              </w:rPr>
              <w:t xml:space="preserve"> палат</w:t>
            </w:r>
            <w:r>
              <w:rPr>
                <w:rFonts w:eastAsia="Calibri"/>
                <w:sz w:val="20"/>
                <w:szCs w:val="20"/>
              </w:rPr>
              <w:t>ы</w:t>
            </w:r>
            <w:r w:rsidRPr="003F3674">
              <w:rPr>
                <w:rFonts w:eastAsia="Calibri"/>
                <w:sz w:val="20"/>
                <w:szCs w:val="20"/>
              </w:rPr>
              <w:t xml:space="preserve"> 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и</w:t>
            </w:r>
            <w:r w:rsidRPr="003F3674">
              <w:rPr>
                <w:rFonts w:eastAsia="Calibri"/>
                <w:sz w:val="20"/>
                <w:szCs w:val="20"/>
              </w:rPr>
              <w:t xml:space="preserve"> общественных советов при органах местного самоуправления</w:t>
            </w:r>
          </w:p>
          <w:p w:rsidR="003770AA" w:rsidRPr="003F3674" w:rsidRDefault="003770AA" w:rsidP="003770AA">
            <w:pPr>
              <w:widowControl w:val="0"/>
              <w:autoSpaceDE w:val="0"/>
              <w:autoSpaceDN w:val="0"/>
              <w:ind w:firstLine="28"/>
              <w:rPr>
                <w:rFonts w:eastAsia="Calibri"/>
                <w:sz w:val="20"/>
                <w:szCs w:val="20"/>
              </w:rPr>
            </w:pP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 xml:space="preserve">ский район»,  </w:t>
            </w:r>
            <w:r>
              <w:rPr>
                <w:rFonts w:eastAsia="Calibri"/>
                <w:sz w:val="20"/>
                <w:szCs w:val="20"/>
              </w:rPr>
              <w:t xml:space="preserve">Общественная палата МР «Ботлихский район» (по согласованию), </w:t>
            </w:r>
            <w:r w:rsidRPr="003F3674">
              <w:rPr>
                <w:rFonts w:eastAsia="Calibri"/>
                <w:sz w:val="20"/>
                <w:szCs w:val="20"/>
              </w:rPr>
              <w:t xml:space="preserve">ОМС </w:t>
            </w:r>
            <w:r>
              <w:rPr>
                <w:rFonts w:eastAsia="Calibri"/>
                <w:sz w:val="20"/>
                <w:szCs w:val="20"/>
              </w:rPr>
              <w:t>сельских поселений</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(по согласованию</w:t>
            </w:r>
            <w:r>
              <w:rPr>
                <w:rFonts w:eastAsia="Calibri"/>
                <w:sz w:val="20"/>
                <w:szCs w:val="20"/>
              </w:rPr>
              <w:t>)</w:t>
            </w:r>
            <w:r w:rsidRPr="003F3674">
              <w:rPr>
                <w:rFonts w:eastAsia="Calibri"/>
                <w:sz w:val="20"/>
                <w:szCs w:val="20"/>
              </w:rPr>
              <w:t xml:space="preserve"> </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 xml:space="preserve">снижение степени участия </w:t>
            </w:r>
            <w:r>
              <w:rPr>
                <w:rFonts w:eastAsia="Calibri"/>
                <w:sz w:val="20"/>
                <w:szCs w:val="20"/>
              </w:rPr>
              <w:t>ОМС в формирования общественной палаты и общественных советов</w:t>
            </w:r>
          </w:p>
        </w:tc>
        <w:tc>
          <w:tcPr>
            <w:tcW w:w="709"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w:t>
            </w:r>
          </w:p>
        </w:tc>
        <w:tc>
          <w:tcPr>
            <w:tcW w:w="567"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w:t>
            </w:r>
          </w:p>
        </w:tc>
        <w:tc>
          <w:tcPr>
            <w:tcW w:w="710" w:type="dxa"/>
            <w:gridSpan w:val="5"/>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w:t>
            </w:r>
          </w:p>
        </w:tc>
        <w:tc>
          <w:tcPr>
            <w:tcW w:w="709"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w:t>
            </w:r>
          </w:p>
        </w:tc>
        <w:tc>
          <w:tcPr>
            <w:tcW w:w="660" w:type="dxa"/>
            <w:gridSpan w:val="5"/>
            <w:shd w:val="clear" w:color="auto" w:fill="auto"/>
          </w:tcPr>
          <w:p w:rsidR="003770AA" w:rsidRPr="003F3674" w:rsidRDefault="003770AA" w:rsidP="003770AA">
            <w:pPr>
              <w:ind w:firstLine="0"/>
              <w:rPr>
                <w:rFonts w:eastAsia="Calibri"/>
                <w:sz w:val="20"/>
                <w:szCs w:val="20"/>
              </w:rPr>
            </w:pPr>
          </w:p>
        </w:tc>
        <w:tc>
          <w:tcPr>
            <w:tcW w:w="758" w:type="dxa"/>
            <w:gridSpan w:val="5"/>
            <w:shd w:val="clear" w:color="auto" w:fill="auto"/>
          </w:tcPr>
          <w:p w:rsidR="003770AA" w:rsidRPr="003F3674" w:rsidRDefault="003770AA" w:rsidP="003770AA">
            <w:pPr>
              <w:ind w:firstLine="0"/>
              <w:rPr>
                <w:rFonts w:eastAsia="Calibri"/>
                <w:sz w:val="20"/>
                <w:szCs w:val="20"/>
              </w:rPr>
            </w:pPr>
          </w:p>
        </w:tc>
        <w:tc>
          <w:tcPr>
            <w:tcW w:w="709" w:type="dxa"/>
            <w:gridSpan w:val="4"/>
            <w:shd w:val="clear" w:color="auto" w:fill="auto"/>
          </w:tcPr>
          <w:p w:rsidR="003770AA" w:rsidRPr="003F3674" w:rsidRDefault="003770AA" w:rsidP="003770AA">
            <w:pPr>
              <w:ind w:firstLine="0"/>
              <w:rPr>
                <w:rFonts w:eastAsia="Calibri"/>
                <w:sz w:val="20"/>
                <w:szCs w:val="20"/>
              </w:rPr>
            </w:pPr>
          </w:p>
        </w:tc>
        <w:tc>
          <w:tcPr>
            <w:tcW w:w="708" w:type="dxa"/>
            <w:gridSpan w:val="5"/>
            <w:shd w:val="clear" w:color="auto" w:fill="auto"/>
          </w:tcPr>
          <w:p w:rsidR="003770AA" w:rsidRPr="003F3674" w:rsidRDefault="003770AA" w:rsidP="003770AA">
            <w:pPr>
              <w:ind w:firstLine="0"/>
              <w:rPr>
                <w:rFonts w:eastAsia="Calibri"/>
                <w:sz w:val="20"/>
                <w:szCs w:val="20"/>
              </w:rPr>
            </w:pPr>
          </w:p>
        </w:tc>
        <w:tc>
          <w:tcPr>
            <w:tcW w:w="715" w:type="dxa"/>
            <w:gridSpan w:val="3"/>
            <w:shd w:val="clear" w:color="auto" w:fill="auto"/>
          </w:tcPr>
          <w:p w:rsidR="003770AA" w:rsidRPr="003F3674" w:rsidRDefault="003770AA" w:rsidP="003770AA">
            <w:pPr>
              <w:ind w:firstLine="0"/>
              <w:rPr>
                <w:rFonts w:eastAsia="Calibri"/>
                <w:sz w:val="20"/>
                <w:szCs w:val="20"/>
              </w:rPr>
            </w:pPr>
          </w:p>
        </w:tc>
      </w:tr>
      <w:tr w:rsidR="003770AA" w:rsidRPr="003F3674" w:rsidTr="00302739">
        <w:trPr>
          <w:trHeight w:val="685"/>
        </w:trPr>
        <w:tc>
          <w:tcPr>
            <w:tcW w:w="670" w:type="dxa"/>
            <w:vMerge w:val="restart"/>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5.8.</w:t>
            </w:r>
          </w:p>
        </w:tc>
        <w:tc>
          <w:tcPr>
            <w:tcW w:w="4502" w:type="dxa"/>
            <w:vMerge w:val="restart"/>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Проведение общественного:</w:t>
            </w:r>
          </w:p>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мониторинга состояния коррупции в органах местного самоуправления;</w:t>
            </w:r>
          </w:p>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обсуждения результатов деятельности подразделений (должностных лиц) по профилактике коррупционных и иных правонарушений органов местного самоуправления</w:t>
            </w:r>
          </w:p>
        </w:tc>
        <w:tc>
          <w:tcPr>
            <w:tcW w:w="1615" w:type="dxa"/>
            <w:gridSpan w:val="2"/>
            <w:vMerge w:val="restart"/>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Общественная палата МР «Ботлихский район» (по согласованию)</w:t>
            </w:r>
            <w:r w:rsidRPr="003F3674">
              <w:rPr>
                <w:rFonts w:eastAsia="Calibri"/>
                <w:sz w:val="20"/>
                <w:szCs w:val="20"/>
              </w:rPr>
              <w:t xml:space="preserve"> </w:t>
            </w:r>
          </w:p>
        </w:tc>
        <w:tc>
          <w:tcPr>
            <w:tcW w:w="851" w:type="dxa"/>
            <w:gridSpan w:val="2"/>
            <w:vMerge w:val="restart"/>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раз в год, ед.</w:t>
            </w:r>
          </w:p>
          <w:p w:rsidR="003770AA" w:rsidRPr="003F3674" w:rsidRDefault="003770AA" w:rsidP="003770AA">
            <w:pPr>
              <w:widowControl w:val="0"/>
              <w:autoSpaceDE w:val="0"/>
              <w:autoSpaceDN w:val="0"/>
              <w:ind w:firstLine="28"/>
              <w:jc w:val="center"/>
              <w:rPr>
                <w:rFonts w:eastAsia="Calibri"/>
                <w:sz w:val="20"/>
                <w:szCs w:val="20"/>
              </w:rPr>
            </w:pPr>
          </w:p>
        </w:tc>
        <w:tc>
          <w:tcPr>
            <w:tcW w:w="709"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w:t>
            </w:r>
          </w:p>
        </w:tc>
        <w:tc>
          <w:tcPr>
            <w:tcW w:w="567"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w:t>
            </w:r>
          </w:p>
        </w:tc>
        <w:tc>
          <w:tcPr>
            <w:tcW w:w="710" w:type="dxa"/>
            <w:gridSpan w:val="5"/>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w:t>
            </w:r>
          </w:p>
        </w:tc>
        <w:tc>
          <w:tcPr>
            <w:tcW w:w="709" w:type="dxa"/>
            <w:gridSpan w:val="4"/>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w:t>
            </w:r>
          </w:p>
        </w:tc>
        <w:tc>
          <w:tcPr>
            <w:tcW w:w="660" w:type="dxa"/>
            <w:gridSpan w:val="5"/>
            <w:shd w:val="clear" w:color="auto" w:fill="auto"/>
          </w:tcPr>
          <w:p w:rsidR="003770AA" w:rsidRPr="003F3674" w:rsidRDefault="003770AA" w:rsidP="003770AA">
            <w:pPr>
              <w:ind w:firstLine="0"/>
              <w:rPr>
                <w:rFonts w:eastAsia="Calibri"/>
                <w:sz w:val="20"/>
                <w:szCs w:val="20"/>
              </w:rPr>
            </w:pPr>
          </w:p>
        </w:tc>
        <w:tc>
          <w:tcPr>
            <w:tcW w:w="758" w:type="dxa"/>
            <w:gridSpan w:val="5"/>
            <w:shd w:val="clear" w:color="auto" w:fill="auto"/>
          </w:tcPr>
          <w:p w:rsidR="003770AA" w:rsidRPr="003F3674" w:rsidRDefault="003770AA" w:rsidP="003770AA">
            <w:pPr>
              <w:ind w:firstLine="0"/>
              <w:rPr>
                <w:rFonts w:eastAsia="Calibri"/>
                <w:sz w:val="20"/>
                <w:szCs w:val="20"/>
              </w:rPr>
            </w:pPr>
          </w:p>
        </w:tc>
        <w:tc>
          <w:tcPr>
            <w:tcW w:w="709" w:type="dxa"/>
            <w:gridSpan w:val="4"/>
            <w:shd w:val="clear" w:color="auto" w:fill="auto"/>
          </w:tcPr>
          <w:p w:rsidR="003770AA" w:rsidRPr="003F3674" w:rsidRDefault="003770AA" w:rsidP="003770AA">
            <w:pPr>
              <w:ind w:firstLine="0"/>
              <w:rPr>
                <w:rFonts w:eastAsia="Calibri"/>
                <w:sz w:val="20"/>
                <w:szCs w:val="20"/>
              </w:rPr>
            </w:pPr>
          </w:p>
        </w:tc>
        <w:tc>
          <w:tcPr>
            <w:tcW w:w="708" w:type="dxa"/>
            <w:gridSpan w:val="5"/>
            <w:shd w:val="clear" w:color="auto" w:fill="auto"/>
          </w:tcPr>
          <w:p w:rsidR="003770AA" w:rsidRPr="003F3674" w:rsidRDefault="003770AA" w:rsidP="003770AA">
            <w:pPr>
              <w:ind w:firstLine="0"/>
              <w:rPr>
                <w:rFonts w:eastAsia="Calibri"/>
                <w:sz w:val="20"/>
                <w:szCs w:val="20"/>
              </w:rPr>
            </w:pPr>
          </w:p>
        </w:tc>
        <w:tc>
          <w:tcPr>
            <w:tcW w:w="715" w:type="dxa"/>
            <w:gridSpan w:val="3"/>
            <w:shd w:val="clear" w:color="auto" w:fill="auto"/>
          </w:tcPr>
          <w:p w:rsidR="003770AA" w:rsidRPr="003F3674" w:rsidRDefault="003770AA" w:rsidP="003770AA">
            <w:pPr>
              <w:ind w:firstLine="0"/>
              <w:rPr>
                <w:rFonts w:eastAsia="Calibri"/>
                <w:sz w:val="20"/>
                <w:szCs w:val="20"/>
              </w:rPr>
            </w:pPr>
          </w:p>
        </w:tc>
      </w:tr>
      <w:tr w:rsidR="003770AA" w:rsidRPr="003F3674" w:rsidTr="00302739">
        <w:tc>
          <w:tcPr>
            <w:tcW w:w="670" w:type="dxa"/>
            <w:vMerge/>
            <w:shd w:val="clear" w:color="auto" w:fill="auto"/>
          </w:tcPr>
          <w:p w:rsidR="003770AA" w:rsidRPr="003F3674" w:rsidRDefault="003770AA" w:rsidP="003770AA">
            <w:pPr>
              <w:ind w:firstLine="0"/>
              <w:rPr>
                <w:rFonts w:eastAsia="Calibri"/>
                <w:sz w:val="20"/>
                <w:szCs w:val="20"/>
              </w:rPr>
            </w:pPr>
          </w:p>
        </w:tc>
        <w:tc>
          <w:tcPr>
            <w:tcW w:w="4502" w:type="dxa"/>
            <w:vMerge/>
            <w:shd w:val="clear" w:color="auto" w:fill="auto"/>
          </w:tcPr>
          <w:p w:rsidR="003770AA" w:rsidRPr="003F3674" w:rsidRDefault="003770AA" w:rsidP="003770AA">
            <w:pPr>
              <w:widowControl w:val="0"/>
              <w:autoSpaceDE w:val="0"/>
              <w:autoSpaceDN w:val="0"/>
              <w:ind w:firstLine="28"/>
              <w:rPr>
                <w:rFonts w:eastAsia="Calibri"/>
                <w:sz w:val="20"/>
                <w:szCs w:val="20"/>
              </w:rPr>
            </w:pPr>
          </w:p>
        </w:tc>
        <w:tc>
          <w:tcPr>
            <w:tcW w:w="1615" w:type="dxa"/>
            <w:gridSpan w:val="2"/>
            <w:vMerge/>
            <w:shd w:val="clear" w:color="auto" w:fill="auto"/>
          </w:tcPr>
          <w:p w:rsidR="003770AA" w:rsidRPr="003F3674" w:rsidRDefault="003770AA" w:rsidP="003770AA">
            <w:pPr>
              <w:widowControl w:val="0"/>
              <w:autoSpaceDE w:val="0"/>
              <w:autoSpaceDN w:val="0"/>
              <w:ind w:firstLine="28"/>
              <w:jc w:val="center"/>
              <w:rPr>
                <w:rFonts w:eastAsia="Calibri"/>
                <w:sz w:val="20"/>
                <w:szCs w:val="20"/>
              </w:rPr>
            </w:pPr>
          </w:p>
        </w:tc>
        <w:tc>
          <w:tcPr>
            <w:tcW w:w="851" w:type="dxa"/>
            <w:gridSpan w:val="2"/>
            <w:vMerge/>
            <w:shd w:val="clear" w:color="auto" w:fill="auto"/>
          </w:tcPr>
          <w:p w:rsidR="003770AA" w:rsidRPr="003F3674" w:rsidRDefault="003770AA" w:rsidP="003770AA">
            <w:pPr>
              <w:widowControl w:val="0"/>
              <w:autoSpaceDE w:val="0"/>
              <w:autoSpaceDN w:val="0"/>
              <w:ind w:firstLine="28"/>
              <w:jc w:val="center"/>
              <w:rPr>
                <w:rFonts w:eastAsia="Calibri"/>
                <w:sz w:val="20"/>
                <w:szCs w:val="20"/>
              </w:rPr>
            </w:pPr>
          </w:p>
        </w:tc>
        <w:tc>
          <w:tcPr>
            <w:tcW w:w="1563"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раз в год, ед.</w:t>
            </w:r>
          </w:p>
          <w:p w:rsidR="003770AA" w:rsidRPr="003F3674" w:rsidRDefault="003770AA" w:rsidP="003770AA">
            <w:pPr>
              <w:widowControl w:val="0"/>
              <w:autoSpaceDE w:val="0"/>
              <w:autoSpaceDN w:val="0"/>
              <w:ind w:firstLine="28"/>
              <w:jc w:val="center"/>
              <w:rPr>
                <w:rFonts w:eastAsia="Calibri"/>
                <w:sz w:val="20"/>
                <w:szCs w:val="20"/>
              </w:rPr>
            </w:pP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w:t>
            </w:r>
          </w:p>
        </w:tc>
        <w:tc>
          <w:tcPr>
            <w:tcW w:w="567"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w:t>
            </w:r>
          </w:p>
        </w:tc>
        <w:tc>
          <w:tcPr>
            <w:tcW w:w="710"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w:t>
            </w: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w:t>
            </w:r>
          </w:p>
        </w:tc>
        <w:tc>
          <w:tcPr>
            <w:tcW w:w="660" w:type="dxa"/>
            <w:gridSpan w:val="5"/>
            <w:shd w:val="clear" w:color="auto" w:fill="auto"/>
          </w:tcPr>
          <w:p w:rsidR="003770AA" w:rsidRPr="003F3674" w:rsidRDefault="003770AA" w:rsidP="003770AA">
            <w:pPr>
              <w:ind w:firstLine="0"/>
              <w:rPr>
                <w:rFonts w:eastAsia="Calibri"/>
                <w:sz w:val="20"/>
                <w:szCs w:val="20"/>
              </w:rPr>
            </w:pPr>
          </w:p>
        </w:tc>
        <w:tc>
          <w:tcPr>
            <w:tcW w:w="758" w:type="dxa"/>
            <w:gridSpan w:val="5"/>
            <w:shd w:val="clear" w:color="auto" w:fill="auto"/>
          </w:tcPr>
          <w:p w:rsidR="003770AA" w:rsidRPr="003F3674" w:rsidRDefault="003770AA" w:rsidP="003770AA">
            <w:pPr>
              <w:ind w:firstLine="0"/>
              <w:rPr>
                <w:rFonts w:eastAsia="Calibri"/>
                <w:sz w:val="20"/>
                <w:szCs w:val="20"/>
              </w:rPr>
            </w:pPr>
          </w:p>
        </w:tc>
        <w:tc>
          <w:tcPr>
            <w:tcW w:w="709" w:type="dxa"/>
            <w:gridSpan w:val="4"/>
            <w:shd w:val="clear" w:color="auto" w:fill="auto"/>
          </w:tcPr>
          <w:p w:rsidR="003770AA" w:rsidRPr="003F3674" w:rsidRDefault="003770AA" w:rsidP="003770AA">
            <w:pPr>
              <w:ind w:firstLine="0"/>
              <w:rPr>
                <w:rFonts w:eastAsia="Calibri"/>
                <w:sz w:val="20"/>
                <w:szCs w:val="20"/>
              </w:rPr>
            </w:pPr>
          </w:p>
        </w:tc>
        <w:tc>
          <w:tcPr>
            <w:tcW w:w="708" w:type="dxa"/>
            <w:gridSpan w:val="5"/>
            <w:shd w:val="clear" w:color="auto" w:fill="auto"/>
          </w:tcPr>
          <w:p w:rsidR="003770AA" w:rsidRPr="003F3674" w:rsidRDefault="003770AA" w:rsidP="003770AA">
            <w:pPr>
              <w:ind w:firstLine="0"/>
              <w:rPr>
                <w:rFonts w:eastAsia="Calibri"/>
                <w:sz w:val="20"/>
                <w:szCs w:val="20"/>
              </w:rPr>
            </w:pPr>
          </w:p>
        </w:tc>
        <w:tc>
          <w:tcPr>
            <w:tcW w:w="715" w:type="dxa"/>
            <w:gridSpan w:val="3"/>
            <w:shd w:val="clear" w:color="auto" w:fill="auto"/>
          </w:tcPr>
          <w:p w:rsidR="003770AA" w:rsidRPr="003F3674" w:rsidRDefault="003770AA" w:rsidP="003770AA">
            <w:pPr>
              <w:ind w:firstLine="0"/>
              <w:rPr>
                <w:rFonts w:eastAsia="Calibri"/>
                <w:sz w:val="20"/>
                <w:szCs w:val="20"/>
              </w:rPr>
            </w:pP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5.9</w:t>
            </w:r>
            <w:r>
              <w:rPr>
                <w:rFonts w:eastAsia="Calibri"/>
                <w:sz w:val="20"/>
                <w:szCs w:val="20"/>
              </w:rPr>
              <w:t>.</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 ОМС </w:t>
            </w:r>
            <w:r>
              <w:rPr>
                <w:rFonts w:eastAsia="Calibri"/>
                <w:sz w:val="20"/>
                <w:szCs w:val="20"/>
              </w:rPr>
              <w:t>сельских поселений</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lastRenderedPageBreak/>
              <w:t>(по согласованию)</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lastRenderedPageBreak/>
              <w:t>2019 –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563"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раз в полугодие</w:t>
            </w: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2</w:t>
            </w:r>
          </w:p>
        </w:tc>
        <w:tc>
          <w:tcPr>
            <w:tcW w:w="567"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2</w:t>
            </w:r>
          </w:p>
        </w:tc>
        <w:tc>
          <w:tcPr>
            <w:tcW w:w="710"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2</w:t>
            </w:r>
          </w:p>
        </w:tc>
        <w:tc>
          <w:tcPr>
            <w:tcW w:w="709"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2</w:t>
            </w: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2</w:t>
            </w:r>
          </w:p>
        </w:tc>
        <w:tc>
          <w:tcPr>
            <w:tcW w:w="660" w:type="dxa"/>
            <w:gridSpan w:val="5"/>
            <w:shd w:val="clear" w:color="auto" w:fill="auto"/>
          </w:tcPr>
          <w:p w:rsidR="003770AA" w:rsidRPr="003F3674" w:rsidRDefault="003770AA" w:rsidP="003770AA">
            <w:pPr>
              <w:ind w:firstLine="0"/>
              <w:rPr>
                <w:rFonts w:eastAsia="Calibri"/>
                <w:sz w:val="20"/>
                <w:szCs w:val="20"/>
              </w:rPr>
            </w:pPr>
            <w:r>
              <w:rPr>
                <w:rFonts w:eastAsia="Calibri"/>
                <w:sz w:val="20"/>
                <w:szCs w:val="20"/>
              </w:rPr>
              <w:t>5</w:t>
            </w:r>
          </w:p>
        </w:tc>
        <w:tc>
          <w:tcPr>
            <w:tcW w:w="758" w:type="dxa"/>
            <w:gridSpan w:val="5"/>
            <w:shd w:val="clear" w:color="auto" w:fill="auto"/>
          </w:tcPr>
          <w:p w:rsidR="003770AA" w:rsidRPr="003F3674" w:rsidRDefault="003770AA" w:rsidP="003770AA">
            <w:pPr>
              <w:ind w:firstLine="0"/>
              <w:rPr>
                <w:rFonts w:eastAsia="Calibri"/>
                <w:sz w:val="20"/>
                <w:szCs w:val="20"/>
              </w:rPr>
            </w:pPr>
            <w:r>
              <w:rPr>
                <w:rFonts w:eastAsia="Calibri"/>
                <w:sz w:val="20"/>
                <w:szCs w:val="20"/>
              </w:rPr>
              <w:t>5</w:t>
            </w:r>
          </w:p>
        </w:tc>
        <w:tc>
          <w:tcPr>
            <w:tcW w:w="709" w:type="dxa"/>
            <w:gridSpan w:val="4"/>
            <w:shd w:val="clear" w:color="auto" w:fill="auto"/>
          </w:tcPr>
          <w:p w:rsidR="003770AA" w:rsidRPr="003F3674" w:rsidRDefault="003770AA" w:rsidP="003770AA">
            <w:pPr>
              <w:ind w:firstLine="0"/>
              <w:rPr>
                <w:rFonts w:eastAsia="Calibri"/>
                <w:sz w:val="20"/>
                <w:szCs w:val="20"/>
              </w:rPr>
            </w:pPr>
            <w:r>
              <w:rPr>
                <w:rFonts w:eastAsia="Calibri"/>
                <w:sz w:val="20"/>
                <w:szCs w:val="20"/>
              </w:rPr>
              <w:t>5</w:t>
            </w:r>
          </w:p>
        </w:tc>
        <w:tc>
          <w:tcPr>
            <w:tcW w:w="708" w:type="dxa"/>
            <w:gridSpan w:val="5"/>
            <w:shd w:val="clear" w:color="auto" w:fill="auto"/>
          </w:tcPr>
          <w:p w:rsidR="003770AA" w:rsidRPr="003F3674" w:rsidRDefault="003770AA" w:rsidP="003770AA">
            <w:pPr>
              <w:ind w:firstLine="0"/>
              <w:rPr>
                <w:rFonts w:eastAsia="Calibri"/>
                <w:sz w:val="20"/>
                <w:szCs w:val="20"/>
              </w:rPr>
            </w:pPr>
            <w:r>
              <w:rPr>
                <w:rFonts w:eastAsia="Calibri"/>
                <w:sz w:val="20"/>
                <w:szCs w:val="20"/>
              </w:rPr>
              <w:t>5</w:t>
            </w:r>
          </w:p>
        </w:tc>
        <w:tc>
          <w:tcPr>
            <w:tcW w:w="715" w:type="dxa"/>
            <w:gridSpan w:val="3"/>
            <w:shd w:val="clear" w:color="auto" w:fill="auto"/>
          </w:tcPr>
          <w:p w:rsidR="003770AA" w:rsidRPr="003F3674" w:rsidRDefault="003770AA" w:rsidP="003770AA">
            <w:pPr>
              <w:ind w:firstLine="0"/>
              <w:rPr>
                <w:rFonts w:eastAsia="Calibri"/>
                <w:sz w:val="20"/>
                <w:szCs w:val="20"/>
              </w:rPr>
            </w:pPr>
            <w:r>
              <w:rPr>
                <w:rFonts w:eastAsia="Calibri"/>
                <w:sz w:val="20"/>
                <w:szCs w:val="20"/>
              </w:rPr>
              <w:t>5</w:t>
            </w:r>
          </w:p>
        </w:tc>
      </w:tr>
      <w:tr w:rsidR="003770AA" w:rsidRPr="003F3674" w:rsidTr="00302739">
        <w:tc>
          <w:tcPr>
            <w:tcW w:w="670" w:type="dxa"/>
            <w:shd w:val="clear" w:color="auto" w:fill="auto"/>
          </w:tcPr>
          <w:p w:rsidR="003770AA" w:rsidRPr="00BA67A6" w:rsidRDefault="003770AA" w:rsidP="003770AA">
            <w:pPr>
              <w:ind w:firstLine="0"/>
              <w:rPr>
                <w:rFonts w:eastAsia="Calibri"/>
                <w:sz w:val="20"/>
                <w:szCs w:val="20"/>
              </w:rPr>
            </w:pPr>
            <w:r w:rsidRPr="00BA67A6">
              <w:rPr>
                <w:rFonts w:eastAsia="Calibri"/>
                <w:sz w:val="20"/>
                <w:szCs w:val="20"/>
              </w:rPr>
              <w:lastRenderedPageBreak/>
              <w:t>5.10.</w:t>
            </w:r>
          </w:p>
        </w:tc>
        <w:tc>
          <w:tcPr>
            <w:tcW w:w="4502" w:type="dxa"/>
            <w:shd w:val="clear" w:color="auto" w:fill="auto"/>
          </w:tcPr>
          <w:p w:rsidR="003770AA" w:rsidRPr="00BA67A6" w:rsidRDefault="003770AA" w:rsidP="003770AA">
            <w:pPr>
              <w:widowControl w:val="0"/>
              <w:autoSpaceDE w:val="0"/>
              <w:autoSpaceDN w:val="0"/>
              <w:ind w:firstLine="28"/>
              <w:rPr>
                <w:rFonts w:eastAsia="Calibri"/>
                <w:sz w:val="20"/>
                <w:szCs w:val="20"/>
              </w:rPr>
            </w:pPr>
            <w:r w:rsidRPr="00BA67A6">
              <w:rPr>
                <w:rFonts w:eastAsia="Calibri"/>
                <w:sz w:val="20"/>
                <w:szCs w:val="20"/>
              </w:rPr>
              <w:t>Актуализировать состав Комиссии по противодействию коррупции МР «Ботлихский район», расширить практику включения в ее состав представителей некоммерческих организации,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
        </w:tc>
        <w:tc>
          <w:tcPr>
            <w:tcW w:w="1615" w:type="dxa"/>
            <w:gridSpan w:val="2"/>
            <w:shd w:val="clear" w:color="auto" w:fill="auto"/>
          </w:tcPr>
          <w:p w:rsidR="003770AA" w:rsidRPr="00BA67A6" w:rsidRDefault="003770AA" w:rsidP="003770AA">
            <w:pPr>
              <w:widowControl w:val="0"/>
              <w:autoSpaceDE w:val="0"/>
              <w:autoSpaceDN w:val="0"/>
              <w:ind w:firstLine="28"/>
              <w:jc w:val="center"/>
              <w:rPr>
                <w:rFonts w:eastAsia="Calibri"/>
                <w:sz w:val="20"/>
                <w:szCs w:val="20"/>
              </w:rPr>
            </w:pPr>
            <w:r>
              <w:rPr>
                <w:rFonts w:eastAsia="Calibri"/>
                <w:sz w:val="20"/>
                <w:szCs w:val="20"/>
              </w:rPr>
              <w:t>Организационно-правовой отдел ад</w:t>
            </w:r>
            <w:r w:rsidRPr="003F3674">
              <w:rPr>
                <w:rFonts w:eastAsia="Calibri"/>
                <w:sz w:val="20"/>
                <w:szCs w:val="20"/>
              </w:rPr>
              <w:t>министраци</w:t>
            </w:r>
            <w:r>
              <w:rPr>
                <w:rFonts w:eastAsia="Calibri"/>
                <w:sz w:val="20"/>
                <w:szCs w:val="20"/>
              </w:rPr>
              <w:t>и</w:t>
            </w:r>
            <w:r w:rsidRPr="003F3674">
              <w:rPr>
                <w:rFonts w:eastAsia="Calibri"/>
                <w:sz w:val="20"/>
                <w:szCs w:val="20"/>
              </w:rPr>
              <w:t xml:space="preserve"> МР «</w:t>
            </w:r>
            <w:r>
              <w:rPr>
                <w:rFonts w:eastAsia="Calibri"/>
                <w:sz w:val="20"/>
                <w:szCs w:val="20"/>
              </w:rPr>
              <w:t>Ботлих</w:t>
            </w:r>
            <w:r w:rsidRPr="003F3674">
              <w:rPr>
                <w:rFonts w:eastAsia="Calibri"/>
                <w:sz w:val="20"/>
                <w:szCs w:val="20"/>
              </w:rPr>
              <w:t>ский район</w:t>
            </w:r>
            <w:r>
              <w:rPr>
                <w:rFonts w:eastAsia="Calibri"/>
                <w:sz w:val="20"/>
                <w:szCs w:val="20"/>
              </w:rPr>
              <w:t>»</w:t>
            </w:r>
          </w:p>
        </w:tc>
        <w:tc>
          <w:tcPr>
            <w:tcW w:w="851" w:type="dxa"/>
            <w:gridSpan w:val="2"/>
            <w:shd w:val="clear" w:color="auto" w:fill="auto"/>
          </w:tcPr>
          <w:p w:rsidR="003770AA" w:rsidRPr="00BA67A6" w:rsidRDefault="003770AA" w:rsidP="003770AA">
            <w:pPr>
              <w:widowControl w:val="0"/>
              <w:autoSpaceDE w:val="0"/>
              <w:autoSpaceDN w:val="0"/>
              <w:ind w:firstLine="28"/>
              <w:jc w:val="center"/>
              <w:rPr>
                <w:rFonts w:eastAsia="Calibri"/>
                <w:sz w:val="20"/>
                <w:szCs w:val="20"/>
              </w:rPr>
            </w:pPr>
            <w:r w:rsidRPr="00BA67A6">
              <w:rPr>
                <w:rFonts w:eastAsia="Calibri"/>
                <w:sz w:val="20"/>
                <w:szCs w:val="20"/>
              </w:rPr>
              <w:t>2019 – 2023</w:t>
            </w:r>
          </w:p>
          <w:p w:rsidR="003770AA" w:rsidRPr="00BA67A6" w:rsidRDefault="003770AA" w:rsidP="003770AA">
            <w:pPr>
              <w:widowControl w:val="0"/>
              <w:autoSpaceDE w:val="0"/>
              <w:autoSpaceDN w:val="0"/>
              <w:ind w:firstLine="28"/>
              <w:jc w:val="center"/>
              <w:rPr>
                <w:rFonts w:eastAsia="Calibri"/>
                <w:sz w:val="20"/>
                <w:szCs w:val="20"/>
              </w:rPr>
            </w:pPr>
            <w:r w:rsidRPr="00BA67A6">
              <w:rPr>
                <w:rFonts w:eastAsia="Calibri"/>
                <w:sz w:val="20"/>
                <w:szCs w:val="20"/>
              </w:rPr>
              <w:t>гг.</w:t>
            </w:r>
          </w:p>
        </w:tc>
        <w:tc>
          <w:tcPr>
            <w:tcW w:w="1563" w:type="dxa"/>
            <w:gridSpan w:val="2"/>
            <w:shd w:val="clear" w:color="auto" w:fill="auto"/>
          </w:tcPr>
          <w:p w:rsidR="003770AA" w:rsidRPr="00BA67A6" w:rsidRDefault="003770AA" w:rsidP="003770AA">
            <w:pPr>
              <w:widowControl w:val="0"/>
              <w:autoSpaceDE w:val="0"/>
              <w:autoSpaceDN w:val="0"/>
              <w:ind w:firstLine="28"/>
              <w:jc w:val="center"/>
              <w:rPr>
                <w:rFonts w:eastAsia="Calibri"/>
                <w:sz w:val="20"/>
                <w:szCs w:val="20"/>
              </w:rPr>
            </w:pPr>
            <w:r w:rsidRPr="00BA67A6">
              <w:rPr>
                <w:rFonts w:eastAsia="Calibri"/>
                <w:sz w:val="20"/>
                <w:szCs w:val="20"/>
              </w:rPr>
              <w:t>По мере необходимости</w:t>
            </w:r>
          </w:p>
        </w:tc>
        <w:tc>
          <w:tcPr>
            <w:tcW w:w="709" w:type="dxa"/>
            <w:gridSpan w:val="4"/>
            <w:shd w:val="clear" w:color="auto" w:fill="auto"/>
          </w:tcPr>
          <w:p w:rsidR="003770AA" w:rsidRPr="003F3674" w:rsidRDefault="003770AA" w:rsidP="003770AA">
            <w:pPr>
              <w:ind w:firstLine="0"/>
              <w:jc w:val="center"/>
              <w:rPr>
                <w:rFonts w:eastAsia="Calibri"/>
                <w:sz w:val="20"/>
                <w:szCs w:val="20"/>
              </w:rPr>
            </w:pPr>
          </w:p>
        </w:tc>
        <w:tc>
          <w:tcPr>
            <w:tcW w:w="567" w:type="dxa"/>
            <w:gridSpan w:val="4"/>
            <w:shd w:val="clear" w:color="auto" w:fill="auto"/>
          </w:tcPr>
          <w:p w:rsidR="003770AA" w:rsidRPr="003F3674" w:rsidRDefault="003770AA" w:rsidP="003770AA">
            <w:pPr>
              <w:ind w:firstLine="0"/>
              <w:jc w:val="center"/>
              <w:rPr>
                <w:rFonts w:eastAsia="Calibri"/>
                <w:sz w:val="20"/>
                <w:szCs w:val="20"/>
              </w:rPr>
            </w:pPr>
          </w:p>
        </w:tc>
        <w:tc>
          <w:tcPr>
            <w:tcW w:w="710" w:type="dxa"/>
            <w:gridSpan w:val="5"/>
            <w:shd w:val="clear" w:color="auto" w:fill="auto"/>
          </w:tcPr>
          <w:p w:rsidR="003770AA" w:rsidRPr="003F3674" w:rsidRDefault="003770AA" w:rsidP="003770AA">
            <w:pPr>
              <w:ind w:firstLine="0"/>
              <w:jc w:val="center"/>
              <w:rPr>
                <w:rFonts w:eastAsia="Calibri"/>
                <w:sz w:val="20"/>
                <w:szCs w:val="20"/>
              </w:rPr>
            </w:pPr>
          </w:p>
        </w:tc>
        <w:tc>
          <w:tcPr>
            <w:tcW w:w="709" w:type="dxa"/>
            <w:gridSpan w:val="5"/>
            <w:shd w:val="clear" w:color="auto" w:fill="auto"/>
          </w:tcPr>
          <w:p w:rsidR="003770AA" w:rsidRPr="003F3674" w:rsidRDefault="003770AA" w:rsidP="003770AA">
            <w:pPr>
              <w:ind w:firstLine="0"/>
              <w:jc w:val="center"/>
              <w:rPr>
                <w:rFonts w:eastAsia="Calibri"/>
                <w:sz w:val="20"/>
                <w:szCs w:val="20"/>
              </w:rPr>
            </w:pPr>
          </w:p>
        </w:tc>
        <w:tc>
          <w:tcPr>
            <w:tcW w:w="709" w:type="dxa"/>
            <w:gridSpan w:val="4"/>
            <w:shd w:val="clear" w:color="auto" w:fill="auto"/>
          </w:tcPr>
          <w:p w:rsidR="003770AA" w:rsidRPr="003F3674" w:rsidRDefault="003770AA" w:rsidP="003770AA">
            <w:pPr>
              <w:ind w:firstLine="0"/>
              <w:jc w:val="center"/>
              <w:rPr>
                <w:rFonts w:eastAsia="Calibri"/>
                <w:sz w:val="20"/>
                <w:szCs w:val="20"/>
              </w:rPr>
            </w:pPr>
          </w:p>
        </w:tc>
        <w:tc>
          <w:tcPr>
            <w:tcW w:w="660" w:type="dxa"/>
            <w:gridSpan w:val="5"/>
            <w:shd w:val="clear" w:color="auto" w:fill="auto"/>
          </w:tcPr>
          <w:p w:rsidR="003770AA" w:rsidRDefault="003770AA" w:rsidP="003770AA">
            <w:pPr>
              <w:ind w:firstLine="0"/>
              <w:rPr>
                <w:rFonts w:eastAsia="Calibri"/>
                <w:sz w:val="20"/>
                <w:szCs w:val="20"/>
              </w:rPr>
            </w:pPr>
          </w:p>
        </w:tc>
        <w:tc>
          <w:tcPr>
            <w:tcW w:w="758" w:type="dxa"/>
            <w:gridSpan w:val="5"/>
            <w:shd w:val="clear" w:color="auto" w:fill="auto"/>
          </w:tcPr>
          <w:p w:rsidR="003770AA" w:rsidRDefault="003770AA" w:rsidP="003770AA">
            <w:pPr>
              <w:ind w:firstLine="0"/>
              <w:rPr>
                <w:rFonts w:eastAsia="Calibri"/>
                <w:sz w:val="20"/>
                <w:szCs w:val="20"/>
              </w:rPr>
            </w:pPr>
          </w:p>
        </w:tc>
        <w:tc>
          <w:tcPr>
            <w:tcW w:w="709" w:type="dxa"/>
            <w:gridSpan w:val="4"/>
            <w:shd w:val="clear" w:color="auto" w:fill="auto"/>
          </w:tcPr>
          <w:p w:rsidR="003770AA" w:rsidRDefault="003770AA" w:rsidP="003770AA">
            <w:pPr>
              <w:ind w:firstLine="0"/>
              <w:rPr>
                <w:rFonts w:eastAsia="Calibri"/>
                <w:sz w:val="20"/>
                <w:szCs w:val="20"/>
              </w:rPr>
            </w:pPr>
          </w:p>
        </w:tc>
        <w:tc>
          <w:tcPr>
            <w:tcW w:w="708" w:type="dxa"/>
            <w:gridSpan w:val="5"/>
            <w:shd w:val="clear" w:color="auto" w:fill="auto"/>
          </w:tcPr>
          <w:p w:rsidR="003770AA" w:rsidRDefault="003770AA" w:rsidP="003770AA">
            <w:pPr>
              <w:ind w:firstLine="0"/>
              <w:rPr>
                <w:rFonts w:eastAsia="Calibri"/>
                <w:sz w:val="20"/>
                <w:szCs w:val="20"/>
              </w:rPr>
            </w:pPr>
          </w:p>
        </w:tc>
        <w:tc>
          <w:tcPr>
            <w:tcW w:w="715" w:type="dxa"/>
            <w:gridSpan w:val="3"/>
            <w:shd w:val="clear" w:color="auto" w:fill="auto"/>
          </w:tcPr>
          <w:p w:rsidR="003770AA" w:rsidRDefault="003770AA" w:rsidP="003770AA">
            <w:pPr>
              <w:ind w:firstLine="0"/>
              <w:rPr>
                <w:rFonts w:eastAsia="Calibri"/>
                <w:sz w:val="20"/>
                <w:szCs w:val="20"/>
              </w:rPr>
            </w:pPr>
          </w:p>
        </w:tc>
      </w:tr>
      <w:tr w:rsidR="003770AA" w:rsidRPr="003F3674" w:rsidTr="00302739">
        <w:tc>
          <w:tcPr>
            <w:tcW w:w="670" w:type="dxa"/>
            <w:shd w:val="clear" w:color="auto" w:fill="auto"/>
          </w:tcPr>
          <w:p w:rsidR="003770AA" w:rsidRPr="00BA67A6" w:rsidRDefault="003770AA" w:rsidP="003770AA">
            <w:pPr>
              <w:ind w:firstLine="0"/>
              <w:rPr>
                <w:rFonts w:eastAsia="Calibri"/>
                <w:sz w:val="20"/>
                <w:szCs w:val="20"/>
              </w:rPr>
            </w:pPr>
            <w:r w:rsidRPr="00BA67A6">
              <w:rPr>
                <w:rFonts w:eastAsia="Calibri"/>
                <w:sz w:val="20"/>
                <w:szCs w:val="20"/>
              </w:rPr>
              <w:t>5.11.</w:t>
            </w:r>
          </w:p>
        </w:tc>
        <w:tc>
          <w:tcPr>
            <w:tcW w:w="4502" w:type="dxa"/>
            <w:shd w:val="clear" w:color="auto" w:fill="auto"/>
          </w:tcPr>
          <w:p w:rsidR="003770AA" w:rsidRPr="00BA67A6" w:rsidRDefault="003770AA" w:rsidP="003770AA">
            <w:pPr>
              <w:widowControl w:val="0"/>
              <w:autoSpaceDE w:val="0"/>
              <w:autoSpaceDN w:val="0"/>
              <w:ind w:firstLine="28"/>
              <w:rPr>
                <w:rFonts w:eastAsia="Calibri"/>
                <w:sz w:val="20"/>
                <w:szCs w:val="20"/>
              </w:rPr>
            </w:pPr>
            <w:r w:rsidRPr="00BA67A6">
              <w:rPr>
                <w:rFonts w:eastAsia="Calibri"/>
                <w:sz w:val="20"/>
                <w:szCs w:val="20"/>
              </w:rPr>
              <w:t>Проанализировать практику рассмотрения в ОМС МР «Ботлихский район» обращений граждан и организаций по фактам коррупции, а также принятые по таким обращениям меры реагирования.</w:t>
            </w:r>
          </w:p>
        </w:tc>
        <w:tc>
          <w:tcPr>
            <w:tcW w:w="1615" w:type="dxa"/>
            <w:gridSpan w:val="2"/>
            <w:shd w:val="clear" w:color="auto" w:fill="auto"/>
          </w:tcPr>
          <w:p w:rsidR="003770AA" w:rsidRPr="00BA67A6" w:rsidRDefault="003770AA" w:rsidP="003770AA">
            <w:pPr>
              <w:widowControl w:val="0"/>
              <w:autoSpaceDE w:val="0"/>
              <w:autoSpaceDN w:val="0"/>
              <w:ind w:firstLine="28"/>
              <w:jc w:val="center"/>
              <w:rPr>
                <w:rFonts w:eastAsia="Calibri"/>
                <w:sz w:val="20"/>
                <w:szCs w:val="20"/>
              </w:rPr>
            </w:pPr>
            <w:r w:rsidRPr="00BA67A6">
              <w:rPr>
                <w:rFonts w:eastAsia="Calibri"/>
                <w:sz w:val="20"/>
                <w:szCs w:val="20"/>
              </w:rPr>
              <w:t>Помощник главы администрации по вопросам противодействия коррупции, ОМС сельских поселений</w:t>
            </w:r>
          </w:p>
          <w:p w:rsidR="003770AA" w:rsidRPr="00BA67A6" w:rsidRDefault="003770AA" w:rsidP="003770AA">
            <w:pPr>
              <w:widowControl w:val="0"/>
              <w:autoSpaceDE w:val="0"/>
              <w:autoSpaceDN w:val="0"/>
              <w:ind w:firstLine="28"/>
              <w:jc w:val="center"/>
              <w:rPr>
                <w:rFonts w:eastAsia="Calibri"/>
                <w:sz w:val="20"/>
                <w:szCs w:val="20"/>
              </w:rPr>
            </w:pPr>
            <w:r w:rsidRPr="00BA67A6">
              <w:rPr>
                <w:rFonts w:eastAsia="Calibri"/>
                <w:sz w:val="20"/>
                <w:szCs w:val="20"/>
              </w:rPr>
              <w:t>(по согласованию)</w:t>
            </w:r>
          </w:p>
        </w:tc>
        <w:tc>
          <w:tcPr>
            <w:tcW w:w="851" w:type="dxa"/>
            <w:gridSpan w:val="2"/>
            <w:shd w:val="clear" w:color="auto" w:fill="auto"/>
          </w:tcPr>
          <w:p w:rsidR="003770AA" w:rsidRPr="00BA67A6" w:rsidRDefault="003770AA" w:rsidP="003770AA">
            <w:pPr>
              <w:widowControl w:val="0"/>
              <w:autoSpaceDE w:val="0"/>
              <w:autoSpaceDN w:val="0"/>
              <w:ind w:firstLine="28"/>
              <w:jc w:val="center"/>
              <w:rPr>
                <w:rFonts w:eastAsia="Calibri"/>
                <w:sz w:val="20"/>
                <w:szCs w:val="20"/>
              </w:rPr>
            </w:pPr>
            <w:r w:rsidRPr="00BA67A6">
              <w:rPr>
                <w:rFonts w:eastAsia="Calibri"/>
                <w:sz w:val="20"/>
                <w:szCs w:val="20"/>
              </w:rPr>
              <w:t>2019 – 2023</w:t>
            </w:r>
          </w:p>
          <w:p w:rsidR="003770AA" w:rsidRPr="00BA67A6" w:rsidRDefault="003770AA" w:rsidP="003770AA">
            <w:pPr>
              <w:widowControl w:val="0"/>
              <w:autoSpaceDE w:val="0"/>
              <w:autoSpaceDN w:val="0"/>
              <w:ind w:firstLine="28"/>
              <w:jc w:val="center"/>
              <w:rPr>
                <w:rFonts w:eastAsia="Calibri"/>
                <w:sz w:val="20"/>
                <w:szCs w:val="20"/>
              </w:rPr>
            </w:pPr>
            <w:r w:rsidRPr="00BA67A6">
              <w:rPr>
                <w:rFonts w:eastAsia="Calibri"/>
                <w:sz w:val="20"/>
                <w:szCs w:val="20"/>
              </w:rPr>
              <w:t>гг.</w:t>
            </w:r>
          </w:p>
        </w:tc>
        <w:tc>
          <w:tcPr>
            <w:tcW w:w="1563" w:type="dxa"/>
            <w:gridSpan w:val="2"/>
            <w:shd w:val="clear" w:color="auto" w:fill="auto"/>
          </w:tcPr>
          <w:p w:rsidR="003770AA" w:rsidRPr="00BA67A6" w:rsidRDefault="003770AA" w:rsidP="003770AA">
            <w:pPr>
              <w:widowControl w:val="0"/>
              <w:autoSpaceDE w:val="0"/>
              <w:autoSpaceDN w:val="0"/>
              <w:ind w:firstLine="28"/>
              <w:jc w:val="center"/>
              <w:rPr>
                <w:rFonts w:eastAsia="Calibri"/>
                <w:sz w:val="20"/>
                <w:szCs w:val="20"/>
              </w:rPr>
            </w:pPr>
            <w:r w:rsidRPr="00BA67A6">
              <w:rPr>
                <w:rFonts w:eastAsia="Calibri"/>
                <w:sz w:val="20"/>
                <w:szCs w:val="20"/>
              </w:rPr>
              <w:t>ежегодно</w:t>
            </w:r>
          </w:p>
        </w:tc>
        <w:tc>
          <w:tcPr>
            <w:tcW w:w="709" w:type="dxa"/>
            <w:gridSpan w:val="4"/>
            <w:shd w:val="clear" w:color="auto" w:fill="auto"/>
          </w:tcPr>
          <w:p w:rsidR="003770AA" w:rsidRPr="003F3674" w:rsidRDefault="003770AA" w:rsidP="003770AA">
            <w:pPr>
              <w:ind w:firstLine="0"/>
              <w:jc w:val="center"/>
              <w:rPr>
                <w:rFonts w:eastAsia="Calibri"/>
                <w:sz w:val="20"/>
                <w:szCs w:val="20"/>
              </w:rPr>
            </w:pPr>
          </w:p>
        </w:tc>
        <w:tc>
          <w:tcPr>
            <w:tcW w:w="567" w:type="dxa"/>
            <w:gridSpan w:val="4"/>
            <w:shd w:val="clear" w:color="auto" w:fill="auto"/>
          </w:tcPr>
          <w:p w:rsidR="003770AA" w:rsidRPr="003F3674" w:rsidRDefault="003770AA" w:rsidP="003770AA">
            <w:pPr>
              <w:ind w:firstLine="0"/>
              <w:jc w:val="center"/>
              <w:rPr>
                <w:rFonts w:eastAsia="Calibri"/>
                <w:sz w:val="20"/>
                <w:szCs w:val="20"/>
              </w:rPr>
            </w:pPr>
          </w:p>
        </w:tc>
        <w:tc>
          <w:tcPr>
            <w:tcW w:w="710" w:type="dxa"/>
            <w:gridSpan w:val="5"/>
            <w:shd w:val="clear" w:color="auto" w:fill="auto"/>
          </w:tcPr>
          <w:p w:rsidR="003770AA" w:rsidRPr="003F3674" w:rsidRDefault="003770AA" w:rsidP="003770AA">
            <w:pPr>
              <w:ind w:firstLine="0"/>
              <w:jc w:val="center"/>
              <w:rPr>
                <w:rFonts w:eastAsia="Calibri"/>
                <w:sz w:val="20"/>
                <w:szCs w:val="20"/>
              </w:rPr>
            </w:pPr>
          </w:p>
        </w:tc>
        <w:tc>
          <w:tcPr>
            <w:tcW w:w="709" w:type="dxa"/>
            <w:gridSpan w:val="5"/>
            <w:shd w:val="clear" w:color="auto" w:fill="auto"/>
          </w:tcPr>
          <w:p w:rsidR="003770AA" w:rsidRPr="003F3674" w:rsidRDefault="003770AA" w:rsidP="003770AA">
            <w:pPr>
              <w:ind w:firstLine="0"/>
              <w:jc w:val="center"/>
              <w:rPr>
                <w:rFonts w:eastAsia="Calibri"/>
                <w:sz w:val="20"/>
                <w:szCs w:val="20"/>
              </w:rPr>
            </w:pPr>
          </w:p>
        </w:tc>
        <w:tc>
          <w:tcPr>
            <w:tcW w:w="709" w:type="dxa"/>
            <w:gridSpan w:val="4"/>
            <w:shd w:val="clear" w:color="auto" w:fill="auto"/>
          </w:tcPr>
          <w:p w:rsidR="003770AA" w:rsidRPr="003F3674" w:rsidRDefault="003770AA" w:rsidP="003770AA">
            <w:pPr>
              <w:ind w:firstLine="0"/>
              <w:jc w:val="center"/>
              <w:rPr>
                <w:rFonts w:eastAsia="Calibri"/>
                <w:sz w:val="20"/>
                <w:szCs w:val="20"/>
              </w:rPr>
            </w:pPr>
          </w:p>
        </w:tc>
        <w:tc>
          <w:tcPr>
            <w:tcW w:w="660" w:type="dxa"/>
            <w:gridSpan w:val="5"/>
            <w:shd w:val="clear" w:color="auto" w:fill="auto"/>
          </w:tcPr>
          <w:p w:rsidR="003770AA" w:rsidRDefault="003770AA" w:rsidP="003770AA">
            <w:pPr>
              <w:ind w:firstLine="0"/>
              <w:rPr>
                <w:rFonts w:eastAsia="Calibri"/>
                <w:sz w:val="20"/>
                <w:szCs w:val="20"/>
              </w:rPr>
            </w:pPr>
          </w:p>
        </w:tc>
        <w:tc>
          <w:tcPr>
            <w:tcW w:w="758" w:type="dxa"/>
            <w:gridSpan w:val="5"/>
            <w:shd w:val="clear" w:color="auto" w:fill="auto"/>
          </w:tcPr>
          <w:p w:rsidR="003770AA" w:rsidRDefault="003770AA" w:rsidP="003770AA">
            <w:pPr>
              <w:ind w:firstLine="0"/>
              <w:rPr>
                <w:rFonts w:eastAsia="Calibri"/>
                <w:sz w:val="20"/>
                <w:szCs w:val="20"/>
              </w:rPr>
            </w:pPr>
          </w:p>
        </w:tc>
        <w:tc>
          <w:tcPr>
            <w:tcW w:w="709" w:type="dxa"/>
            <w:gridSpan w:val="4"/>
            <w:shd w:val="clear" w:color="auto" w:fill="auto"/>
          </w:tcPr>
          <w:p w:rsidR="003770AA" w:rsidRDefault="003770AA" w:rsidP="003770AA">
            <w:pPr>
              <w:ind w:firstLine="0"/>
              <w:rPr>
                <w:rFonts w:eastAsia="Calibri"/>
                <w:sz w:val="20"/>
                <w:szCs w:val="20"/>
              </w:rPr>
            </w:pPr>
          </w:p>
        </w:tc>
        <w:tc>
          <w:tcPr>
            <w:tcW w:w="708" w:type="dxa"/>
            <w:gridSpan w:val="5"/>
            <w:shd w:val="clear" w:color="auto" w:fill="auto"/>
          </w:tcPr>
          <w:p w:rsidR="003770AA" w:rsidRDefault="003770AA" w:rsidP="003770AA">
            <w:pPr>
              <w:ind w:firstLine="0"/>
              <w:rPr>
                <w:rFonts w:eastAsia="Calibri"/>
                <w:sz w:val="20"/>
                <w:szCs w:val="20"/>
              </w:rPr>
            </w:pPr>
          </w:p>
        </w:tc>
        <w:tc>
          <w:tcPr>
            <w:tcW w:w="715" w:type="dxa"/>
            <w:gridSpan w:val="3"/>
            <w:shd w:val="clear" w:color="auto" w:fill="auto"/>
          </w:tcPr>
          <w:p w:rsidR="003770AA" w:rsidRDefault="003770AA" w:rsidP="003770AA">
            <w:pPr>
              <w:ind w:firstLine="0"/>
              <w:rPr>
                <w:rFonts w:eastAsia="Calibri"/>
                <w:sz w:val="20"/>
                <w:szCs w:val="20"/>
              </w:rPr>
            </w:pPr>
          </w:p>
        </w:tc>
      </w:tr>
      <w:tr w:rsidR="003770AA" w:rsidRPr="003F3674" w:rsidTr="00F408E9">
        <w:tc>
          <w:tcPr>
            <w:tcW w:w="16155" w:type="dxa"/>
            <w:gridSpan w:val="52"/>
            <w:shd w:val="clear" w:color="auto" w:fill="auto"/>
          </w:tcPr>
          <w:p w:rsidR="003770AA" w:rsidRPr="003F3674" w:rsidRDefault="003770AA" w:rsidP="003770AA">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 xml:space="preserve">ача 6. Обеспечение открытости, добросовестной конкуренции и объективности </w:t>
            </w:r>
          </w:p>
          <w:p w:rsidR="003770AA" w:rsidRPr="003F3674" w:rsidRDefault="003770AA" w:rsidP="003770AA">
            <w:pPr>
              <w:spacing w:before="60"/>
              <w:ind w:firstLine="28"/>
              <w:jc w:val="center"/>
              <w:rPr>
                <w:rFonts w:eastAsia="Calibri"/>
                <w:b/>
                <w:sz w:val="20"/>
                <w:szCs w:val="20"/>
              </w:rPr>
            </w:pPr>
            <w:r w:rsidRPr="003F3674">
              <w:rPr>
                <w:rFonts w:eastAsia="Calibri"/>
                <w:b/>
                <w:sz w:val="20"/>
                <w:szCs w:val="20"/>
              </w:rPr>
              <w:t>при осуществлении закупок товаров, работ, услуг для обеспечения муниципальных нужд</w:t>
            </w: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6.1.</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 xml:space="preserve">Управление финансов и экономики, </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 xml:space="preserve">ОМС </w:t>
            </w:r>
            <w:r>
              <w:rPr>
                <w:rFonts w:eastAsia="Calibri"/>
                <w:sz w:val="20"/>
                <w:szCs w:val="20"/>
              </w:rPr>
              <w:t>сельских поселений</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 xml:space="preserve"> (по согласованию)</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 – 2023 гг.</w:t>
            </w:r>
          </w:p>
        </w:tc>
        <w:tc>
          <w:tcPr>
            <w:tcW w:w="1855" w:type="dxa"/>
            <w:gridSpan w:val="5"/>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доля ОМС, обеспечивших прозрачность деятельности по осуществлению закупок товаров, работ, услуг для обеспечения муниц</w:t>
            </w:r>
            <w:r>
              <w:rPr>
                <w:rFonts w:eastAsia="Calibri"/>
                <w:sz w:val="20"/>
                <w:szCs w:val="20"/>
              </w:rPr>
              <w:t>ипальных</w:t>
            </w:r>
            <w:r w:rsidRPr="003F3674">
              <w:rPr>
                <w:rFonts w:eastAsia="Calibri"/>
                <w:sz w:val="20"/>
                <w:szCs w:val="20"/>
              </w:rPr>
              <w:t xml:space="preserve"> нужд, проц.</w:t>
            </w:r>
          </w:p>
        </w:tc>
        <w:tc>
          <w:tcPr>
            <w:tcW w:w="563"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80 </w:t>
            </w:r>
          </w:p>
        </w:tc>
        <w:tc>
          <w:tcPr>
            <w:tcW w:w="565"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85 </w:t>
            </w:r>
          </w:p>
        </w:tc>
        <w:tc>
          <w:tcPr>
            <w:tcW w:w="502"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90 </w:t>
            </w:r>
          </w:p>
        </w:tc>
        <w:tc>
          <w:tcPr>
            <w:tcW w:w="721"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95 </w:t>
            </w:r>
          </w:p>
        </w:tc>
        <w:tc>
          <w:tcPr>
            <w:tcW w:w="761"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652"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p>
        </w:tc>
        <w:tc>
          <w:tcPr>
            <w:tcW w:w="720" w:type="dxa"/>
            <w:gridSpan w:val="5"/>
            <w:shd w:val="clear" w:color="auto" w:fill="auto"/>
          </w:tcPr>
          <w:p w:rsidR="003770AA" w:rsidRPr="003F3674" w:rsidRDefault="003770AA" w:rsidP="003770AA">
            <w:pPr>
              <w:ind w:firstLine="0"/>
              <w:rPr>
                <w:rFonts w:eastAsia="Calibri"/>
                <w:sz w:val="20"/>
                <w:szCs w:val="20"/>
              </w:rPr>
            </w:pPr>
          </w:p>
        </w:tc>
        <w:tc>
          <w:tcPr>
            <w:tcW w:w="710" w:type="dxa"/>
            <w:gridSpan w:val="4"/>
            <w:shd w:val="clear" w:color="auto" w:fill="auto"/>
          </w:tcPr>
          <w:p w:rsidR="003770AA" w:rsidRPr="003F3674" w:rsidRDefault="003770AA" w:rsidP="003770AA">
            <w:pPr>
              <w:ind w:firstLine="0"/>
              <w:rPr>
                <w:rFonts w:eastAsia="Calibri"/>
                <w:sz w:val="20"/>
                <w:szCs w:val="20"/>
              </w:rPr>
            </w:pPr>
          </w:p>
        </w:tc>
        <w:tc>
          <w:tcPr>
            <w:tcW w:w="710" w:type="dxa"/>
            <w:gridSpan w:val="5"/>
            <w:shd w:val="clear" w:color="auto" w:fill="auto"/>
          </w:tcPr>
          <w:p w:rsidR="003770AA" w:rsidRPr="003F3674" w:rsidRDefault="003770AA" w:rsidP="003770AA">
            <w:pPr>
              <w:ind w:firstLine="0"/>
              <w:rPr>
                <w:rFonts w:eastAsia="Calibri"/>
                <w:sz w:val="20"/>
                <w:szCs w:val="20"/>
              </w:rPr>
            </w:pPr>
          </w:p>
        </w:tc>
        <w:tc>
          <w:tcPr>
            <w:tcW w:w="758" w:type="dxa"/>
            <w:gridSpan w:val="4"/>
            <w:shd w:val="clear" w:color="auto" w:fill="auto"/>
          </w:tcPr>
          <w:p w:rsidR="003770AA" w:rsidRPr="003F3674" w:rsidRDefault="003770AA" w:rsidP="003770AA">
            <w:pPr>
              <w:ind w:firstLine="0"/>
              <w:rPr>
                <w:rFonts w:eastAsia="Calibri"/>
                <w:sz w:val="20"/>
                <w:szCs w:val="20"/>
              </w:rPr>
            </w:pP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6.2.</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 xml:space="preserve">Проведение плановых и внеплановых проверок осуществления закупок товаров (работ, услуг) для муниципальных нужд, анализа результатов этих </w:t>
            </w:r>
            <w:r w:rsidRPr="003F3674">
              <w:rPr>
                <w:rFonts w:eastAsia="Calibri"/>
                <w:sz w:val="20"/>
                <w:szCs w:val="20"/>
              </w:rPr>
              <w:lastRenderedPageBreak/>
              <w:t>проверок и разработка предложений по устранению выявленных нарушений</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lastRenderedPageBreak/>
              <w:t xml:space="preserve">Управление финансов и экономики, </w:t>
            </w:r>
            <w:r w:rsidRPr="003F3674">
              <w:rPr>
                <w:rFonts w:eastAsia="Calibri"/>
                <w:sz w:val="20"/>
                <w:szCs w:val="20"/>
              </w:rPr>
              <w:t xml:space="preserve"> </w:t>
            </w:r>
            <w:r w:rsidRPr="003F3674">
              <w:rPr>
                <w:rFonts w:eastAsia="Calibri"/>
                <w:sz w:val="20"/>
                <w:szCs w:val="20"/>
              </w:rPr>
              <w:lastRenderedPageBreak/>
              <w:t xml:space="preserve">ОМС </w:t>
            </w:r>
            <w:r>
              <w:rPr>
                <w:rFonts w:eastAsia="Calibri"/>
                <w:sz w:val="20"/>
                <w:szCs w:val="20"/>
              </w:rPr>
              <w:t>сельских поселений</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 xml:space="preserve"> (по согласованию)</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lastRenderedPageBreak/>
              <w:t>2019–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855" w:type="dxa"/>
            <w:gridSpan w:val="5"/>
            <w:shd w:val="clear" w:color="auto" w:fill="auto"/>
          </w:tcPr>
          <w:p w:rsidR="003770AA" w:rsidRPr="003F3674" w:rsidRDefault="003770AA" w:rsidP="003770AA">
            <w:pPr>
              <w:ind w:firstLine="28"/>
              <w:jc w:val="center"/>
              <w:rPr>
                <w:rFonts w:eastAsia="Calibri"/>
                <w:sz w:val="20"/>
                <w:szCs w:val="20"/>
              </w:rPr>
            </w:pPr>
            <w:r w:rsidRPr="003F3674">
              <w:rPr>
                <w:rFonts w:eastAsia="Calibri"/>
                <w:sz w:val="20"/>
                <w:szCs w:val="20"/>
              </w:rPr>
              <w:t>в соответствии с план</w:t>
            </w:r>
            <w:r>
              <w:rPr>
                <w:rFonts w:eastAsia="Calibri"/>
                <w:sz w:val="20"/>
                <w:szCs w:val="20"/>
              </w:rPr>
              <w:t>ом</w:t>
            </w:r>
            <w:r w:rsidRPr="003F3674">
              <w:rPr>
                <w:rFonts w:eastAsia="Calibri"/>
                <w:sz w:val="20"/>
                <w:szCs w:val="20"/>
              </w:rPr>
              <w:t xml:space="preserve"> проверок, проц.</w:t>
            </w:r>
          </w:p>
        </w:tc>
        <w:tc>
          <w:tcPr>
            <w:tcW w:w="563" w:type="dxa"/>
            <w:gridSpan w:val="3"/>
            <w:shd w:val="clear" w:color="auto" w:fill="auto"/>
          </w:tcPr>
          <w:p w:rsidR="003770AA" w:rsidRPr="003F3674" w:rsidRDefault="003770AA" w:rsidP="003770AA">
            <w:pPr>
              <w:autoSpaceDE w:val="0"/>
              <w:autoSpaceDN w:val="0"/>
              <w:adjustRightInd w:val="0"/>
              <w:ind w:firstLine="0"/>
              <w:rPr>
                <w:rFonts w:eastAsia="Calibri"/>
                <w:sz w:val="20"/>
                <w:szCs w:val="20"/>
              </w:rPr>
            </w:pPr>
            <w:r w:rsidRPr="003F3674">
              <w:rPr>
                <w:rFonts w:eastAsia="Calibri"/>
                <w:sz w:val="20"/>
                <w:szCs w:val="20"/>
              </w:rPr>
              <w:t>100</w:t>
            </w:r>
          </w:p>
        </w:tc>
        <w:tc>
          <w:tcPr>
            <w:tcW w:w="565" w:type="dxa"/>
            <w:gridSpan w:val="3"/>
            <w:shd w:val="clear" w:color="auto" w:fill="auto"/>
          </w:tcPr>
          <w:p w:rsidR="003770AA" w:rsidRPr="003F3674" w:rsidRDefault="003770AA" w:rsidP="003770AA">
            <w:pPr>
              <w:autoSpaceDE w:val="0"/>
              <w:autoSpaceDN w:val="0"/>
              <w:adjustRightInd w:val="0"/>
              <w:ind w:firstLine="0"/>
              <w:rPr>
                <w:rFonts w:eastAsia="Calibri"/>
                <w:sz w:val="20"/>
                <w:szCs w:val="20"/>
              </w:rPr>
            </w:pPr>
            <w:r w:rsidRPr="003F3674">
              <w:rPr>
                <w:rFonts w:eastAsia="Calibri"/>
                <w:sz w:val="20"/>
                <w:szCs w:val="20"/>
              </w:rPr>
              <w:t>100</w:t>
            </w:r>
          </w:p>
        </w:tc>
        <w:tc>
          <w:tcPr>
            <w:tcW w:w="502" w:type="dxa"/>
            <w:gridSpan w:val="3"/>
            <w:shd w:val="clear" w:color="auto" w:fill="auto"/>
          </w:tcPr>
          <w:p w:rsidR="003770AA" w:rsidRPr="003F3674" w:rsidRDefault="003770AA" w:rsidP="003770AA">
            <w:pPr>
              <w:autoSpaceDE w:val="0"/>
              <w:autoSpaceDN w:val="0"/>
              <w:adjustRightInd w:val="0"/>
              <w:ind w:firstLine="0"/>
              <w:rPr>
                <w:rFonts w:eastAsia="Calibri"/>
                <w:sz w:val="20"/>
                <w:szCs w:val="20"/>
              </w:rPr>
            </w:pPr>
            <w:r w:rsidRPr="003F3674">
              <w:rPr>
                <w:rFonts w:eastAsia="Calibri"/>
                <w:sz w:val="20"/>
                <w:szCs w:val="20"/>
              </w:rPr>
              <w:t>100</w:t>
            </w:r>
          </w:p>
        </w:tc>
        <w:tc>
          <w:tcPr>
            <w:tcW w:w="721" w:type="dxa"/>
            <w:gridSpan w:val="5"/>
            <w:shd w:val="clear" w:color="auto" w:fill="auto"/>
          </w:tcPr>
          <w:p w:rsidR="003770AA" w:rsidRPr="003F3674" w:rsidRDefault="003770AA" w:rsidP="003770AA">
            <w:pPr>
              <w:autoSpaceDE w:val="0"/>
              <w:autoSpaceDN w:val="0"/>
              <w:adjustRightInd w:val="0"/>
              <w:ind w:firstLine="0"/>
              <w:rPr>
                <w:rFonts w:eastAsia="Calibri"/>
                <w:sz w:val="20"/>
                <w:szCs w:val="20"/>
              </w:rPr>
            </w:pPr>
            <w:r w:rsidRPr="003F3674">
              <w:rPr>
                <w:rFonts w:eastAsia="Calibri"/>
                <w:sz w:val="20"/>
                <w:szCs w:val="20"/>
              </w:rPr>
              <w:t>100</w:t>
            </w:r>
          </w:p>
        </w:tc>
        <w:tc>
          <w:tcPr>
            <w:tcW w:w="761" w:type="dxa"/>
            <w:gridSpan w:val="5"/>
            <w:shd w:val="clear" w:color="auto" w:fill="auto"/>
          </w:tcPr>
          <w:p w:rsidR="003770AA" w:rsidRPr="003F3674" w:rsidRDefault="003770AA" w:rsidP="003770AA">
            <w:pPr>
              <w:autoSpaceDE w:val="0"/>
              <w:autoSpaceDN w:val="0"/>
              <w:adjustRightInd w:val="0"/>
              <w:ind w:firstLine="0"/>
              <w:rPr>
                <w:rFonts w:eastAsia="Calibri"/>
                <w:sz w:val="20"/>
                <w:szCs w:val="20"/>
              </w:rPr>
            </w:pPr>
            <w:r w:rsidRPr="003F3674">
              <w:rPr>
                <w:rFonts w:eastAsia="Calibri"/>
                <w:sz w:val="20"/>
                <w:szCs w:val="20"/>
              </w:rPr>
              <w:t>100</w:t>
            </w:r>
          </w:p>
        </w:tc>
        <w:tc>
          <w:tcPr>
            <w:tcW w:w="652" w:type="dxa"/>
            <w:gridSpan w:val="4"/>
            <w:shd w:val="clear" w:color="auto" w:fill="auto"/>
          </w:tcPr>
          <w:p w:rsidR="003770AA" w:rsidRPr="003F3674" w:rsidRDefault="003770AA" w:rsidP="003770AA">
            <w:pPr>
              <w:autoSpaceDE w:val="0"/>
              <w:autoSpaceDN w:val="0"/>
              <w:adjustRightInd w:val="0"/>
              <w:ind w:firstLine="0"/>
              <w:rPr>
                <w:rFonts w:eastAsia="Calibri"/>
                <w:sz w:val="20"/>
                <w:szCs w:val="20"/>
              </w:rPr>
            </w:pPr>
          </w:p>
        </w:tc>
        <w:tc>
          <w:tcPr>
            <w:tcW w:w="720" w:type="dxa"/>
            <w:gridSpan w:val="5"/>
            <w:shd w:val="clear" w:color="auto" w:fill="auto"/>
          </w:tcPr>
          <w:p w:rsidR="003770AA" w:rsidRPr="003F3674" w:rsidRDefault="003770AA" w:rsidP="003770AA">
            <w:pPr>
              <w:ind w:firstLine="0"/>
              <w:rPr>
                <w:rFonts w:eastAsia="Calibri"/>
                <w:sz w:val="20"/>
                <w:szCs w:val="20"/>
              </w:rPr>
            </w:pPr>
          </w:p>
        </w:tc>
        <w:tc>
          <w:tcPr>
            <w:tcW w:w="710" w:type="dxa"/>
            <w:gridSpan w:val="4"/>
            <w:shd w:val="clear" w:color="auto" w:fill="auto"/>
          </w:tcPr>
          <w:p w:rsidR="003770AA" w:rsidRPr="003F3674" w:rsidRDefault="003770AA" w:rsidP="003770AA">
            <w:pPr>
              <w:ind w:firstLine="0"/>
              <w:rPr>
                <w:rFonts w:eastAsia="Calibri"/>
                <w:sz w:val="20"/>
                <w:szCs w:val="20"/>
              </w:rPr>
            </w:pPr>
          </w:p>
        </w:tc>
        <w:tc>
          <w:tcPr>
            <w:tcW w:w="710" w:type="dxa"/>
            <w:gridSpan w:val="5"/>
            <w:shd w:val="clear" w:color="auto" w:fill="auto"/>
          </w:tcPr>
          <w:p w:rsidR="003770AA" w:rsidRPr="003F3674" w:rsidRDefault="003770AA" w:rsidP="003770AA">
            <w:pPr>
              <w:ind w:firstLine="0"/>
              <w:rPr>
                <w:rFonts w:eastAsia="Calibri"/>
                <w:sz w:val="20"/>
                <w:szCs w:val="20"/>
              </w:rPr>
            </w:pPr>
          </w:p>
        </w:tc>
        <w:tc>
          <w:tcPr>
            <w:tcW w:w="758" w:type="dxa"/>
            <w:gridSpan w:val="4"/>
            <w:shd w:val="clear" w:color="auto" w:fill="auto"/>
          </w:tcPr>
          <w:p w:rsidR="003770AA" w:rsidRPr="003F3674" w:rsidRDefault="003770AA" w:rsidP="003770AA">
            <w:pPr>
              <w:ind w:firstLine="0"/>
              <w:rPr>
                <w:rFonts w:eastAsia="Calibri"/>
                <w:sz w:val="20"/>
                <w:szCs w:val="20"/>
              </w:rPr>
            </w:pPr>
          </w:p>
        </w:tc>
      </w:tr>
      <w:tr w:rsidR="003770AA" w:rsidRPr="003F3674" w:rsidTr="00F408E9">
        <w:tc>
          <w:tcPr>
            <w:tcW w:w="16155" w:type="dxa"/>
            <w:gridSpan w:val="52"/>
            <w:shd w:val="clear" w:color="auto" w:fill="auto"/>
          </w:tcPr>
          <w:p w:rsidR="003770AA" w:rsidRPr="003F3674" w:rsidRDefault="003770AA" w:rsidP="003770AA">
            <w:pPr>
              <w:spacing w:before="60"/>
              <w:ind w:firstLine="28"/>
              <w:jc w:val="center"/>
              <w:rPr>
                <w:rFonts w:eastAsia="Calibri"/>
                <w:b/>
                <w:sz w:val="20"/>
                <w:szCs w:val="20"/>
              </w:rPr>
            </w:pPr>
            <w:r w:rsidRPr="003F3674">
              <w:rPr>
                <w:rFonts w:eastAsia="Calibri"/>
                <w:b/>
                <w:sz w:val="20"/>
                <w:szCs w:val="20"/>
              </w:rPr>
              <w:lastRenderedPageBreak/>
              <w:t>З</w:t>
            </w:r>
            <w:r>
              <w:rPr>
                <w:rFonts w:eastAsia="Calibri"/>
                <w:b/>
                <w:sz w:val="20"/>
                <w:szCs w:val="20"/>
              </w:rPr>
              <w:t>ад</w:t>
            </w:r>
            <w:r w:rsidRPr="003F3674">
              <w:rPr>
                <w:rFonts w:eastAsia="Calibri"/>
                <w:b/>
                <w:sz w:val="20"/>
                <w:szCs w:val="20"/>
              </w:rPr>
              <w:t xml:space="preserve">ача 7. Последовательное снижение </w:t>
            </w:r>
            <w:r>
              <w:rPr>
                <w:rFonts w:eastAsia="Calibri"/>
                <w:b/>
                <w:sz w:val="20"/>
                <w:szCs w:val="20"/>
              </w:rPr>
              <w:t>ад</w:t>
            </w:r>
            <w:r w:rsidRPr="003F3674">
              <w:rPr>
                <w:rFonts w:eastAsia="Calibri"/>
                <w:b/>
                <w:sz w:val="20"/>
                <w:szCs w:val="20"/>
              </w:rPr>
              <w:t>министративного давления на предпринимательство (бизнес-структуры)</w:t>
            </w: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7.1.</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Проведение заседаний «круглых столов»</w:t>
            </w:r>
            <w:r>
              <w:rPr>
                <w:rFonts w:eastAsia="Calibri"/>
                <w:sz w:val="20"/>
                <w:szCs w:val="20"/>
              </w:rPr>
              <w:t xml:space="preserve"> с участием</w:t>
            </w:r>
            <w:r w:rsidRPr="003F3674">
              <w:rPr>
                <w:rFonts w:eastAsia="Calibri"/>
                <w:sz w:val="20"/>
                <w:szCs w:val="20"/>
              </w:rPr>
              <w:t xml:space="preserve"> представителей </w:t>
            </w:r>
            <w:r>
              <w:rPr>
                <w:rFonts w:eastAsia="Calibri"/>
                <w:sz w:val="20"/>
                <w:szCs w:val="20"/>
              </w:rPr>
              <w:t>ОМС</w:t>
            </w:r>
            <w:r w:rsidRPr="003F3674">
              <w:rPr>
                <w:rFonts w:eastAsia="Calibri"/>
                <w:sz w:val="20"/>
                <w:szCs w:val="20"/>
              </w:rPr>
              <w:t xml:space="preserve"> и предпринимателей с целью выработки согласованных мер по дальнейшему снижению </w:t>
            </w:r>
            <w:r>
              <w:rPr>
                <w:rFonts w:eastAsia="Calibri"/>
                <w:sz w:val="20"/>
                <w:szCs w:val="20"/>
              </w:rPr>
              <w:t>ад</w:t>
            </w:r>
            <w:r w:rsidRPr="003F3674">
              <w:rPr>
                <w:rFonts w:eastAsia="Calibri"/>
                <w:sz w:val="20"/>
                <w:szCs w:val="20"/>
              </w:rPr>
              <w:t xml:space="preserve">министративного давления </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управление финансов и экономики</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855" w:type="dxa"/>
            <w:gridSpan w:val="5"/>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количество заседаний «круглых столов»</w:t>
            </w:r>
          </w:p>
        </w:tc>
        <w:tc>
          <w:tcPr>
            <w:tcW w:w="563"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565"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502"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73" w:type="dxa"/>
            <w:gridSpan w:val="6"/>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652"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p>
        </w:tc>
        <w:tc>
          <w:tcPr>
            <w:tcW w:w="720" w:type="dxa"/>
            <w:gridSpan w:val="5"/>
            <w:shd w:val="clear" w:color="auto" w:fill="auto"/>
          </w:tcPr>
          <w:p w:rsidR="003770AA" w:rsidRPr="003F3674" w:rsidRDefault="003770AA" w:rsidP="003770AA">
            <w:pPr>
              <w:ind w:firstLine="0"/>
              <w:rPr>
                <w:rFonts w:eastAsia="Calibri"/>
                <w:sz w:val="20"/>
                <w:szCs w:val="20"/>
              </w:rPr>
            </w:pPr>
          </w:p>
        </w:tc>
        <w:tc>
          <w:tcPr>
            <w:tcW w:w="710" w:type="dxa"/>
            <w:gridSpan w:val="4"/>
            <w:shd w:val="clear" w:color="auto" w:fill="auto"/>
          </w:tcPr>
          <w:p w:rsidR="003770AA" w:rsidRPr="003F3674" w:rsidRDefault="003770AA" w:rsidP="003770AA">
            <w:pPr>
              <w:ind w:firstLine="0"/>
              <w:rPr>
                <w:rFonts w:eastAsia="Calibri"/>
                <w:sz w:val="20"/>
                <w:szCs w:val="20"/>
              </w:rPr>
            </w:pPr>
          </w:p>
        </w:tc>
        <w:tc>
          <w:tcPr>
            <w:tcW w:w="710" w:type="dxa"/>
            <w:gridSpan w:val="5"/>
            <w:shd w:val="clear" w:color="auto" w:fill="auto"/>
          </w:tcPr>
          <w:p w:rsidR="003770AA" w:rsidRPr="003F3674" w:rsidRDefault="003770AA" w:rsidP="003770AA">
            <w:pPr>
              <w:ind w:firstLine="0"/>
              <w:rPr>
                <w:rFonts w:eastAsia="Calibri"/>
                <w:sz w:val="20"/>
                <w:szCs w:val="20"/>
              </w:rPr>
            </w:pPr>
          </w:p>
        </w:tc>
        <w:tc>
          <w:tcPr>
            <w:tcW w:w="758" w:type="dxa"/>
            <w:gridSpan w:val="4"/>
            <w:shd w:val="clear" w:color="auto" w:fill="auto"/>
          </w:tcPr>
          <w:p w:rsidR="003770AA" w:rsidRPr="003F3674" w:rsidRDefault="003770AA" w:rsidP="003770AA">
            <w:pPr>
              <w:ind w:firstLine="0"/>
              <w:rPr>
                <w:rFonts w:eastAsia="Calibri"/>
                <w:sz w:val="20"/>
                <w:szCs w:val="20"/>
              </w:rPr>
            </w:pP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7.2.</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 xml:space="preserve">Осуществление приема субъектов предпринимательской деятельности по вопросам имеющихся </w:t>
            </w:r>
            <w:r>
              <w:rPr>
                <w:rFonts w:eastAsia="Calibri"/>
                <w:sz w:val="20"/>
                <w:szCs w:val="20"/>
              </w:rPr>
              <w:t>ад</w:t>
            </w:r>
            <w:r w:rsidRPr="003F3674">
              <w:rPr>
                <w:rFonts w:eastAsia="Calibri"/>
                <w:sz w:val="20"/>
                <w:szCs w:val="20"/>
              </w:rPr>
              <w:t>министративных барьеров и негативного воздействия на бизнес-структуры ОМС</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ский район»</w:t>
            </w:r>
            <w:r>
              <w:rPr>
                <w:rFonts w:eastAsia="Calibri"/>
                <w:sz w:val="20"/>
                <w:szCs w:val="20"/>
              </w:rPr>
              <w:t>, ОМС сельских поселений (по согласованию)</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855" w:type="dxa"/>
            <w:gridSpan w:val="5"/>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 xml:space="preserve">количество проведенных приемов </w:t>
            </w:r>
          </w:p>
        </w:tc>
        <w:tc>
          <w:tcPr>
            <w:tcW w:w="563"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565"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502"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73" w:type="dxa"/>
            <w:gridSpan w:val="6"/>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652"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p>
        </w:tc>
        <w:tc>
          <w:tcPr>
            <w:tcW w:w="720" w:type="dxa"/>
            <w:gridSpan w:val="5"/>
            <w:shd w:val="clear" w:color="auto" w:fill="auto"/>
          </w:tcPr>
          <w:p w:rsidR="003770AA" w:rsidRPr="003F3674" w:rsidRDefault="003770AA" w:rsidP="003770AA">
            <w:pPr>
              <w:ind w:firstLine="0"/>
              <w:rPr>
                <w:rFonts w:eastAsia="Calibri"/>
                <w:sz w:val="20"/>
                <w:szCs w:val="20"/>
              </w:rPr>
            </w:pPr>
          </w:p>
        </w:tc>
        <w:tc>
          <w:tcPr>
            <w:tcW w:w="710" w:type="dxa"/>
            <w:gridSpan w:val="4"/>
            <w:shd w:val="clear" w:color="auto" w:fill="auto"/>
          </w:tcPr>
          <w:p w:rsidR="003770AA" w:rsidRPr="003F3674" w:rsidRDefault="003770AA" w:rsidP="003770AA">
            <w:pPr>
              <w:ind w:firstLine="0"/>
              <w:rPr>
                <w:rFonts w:eastAsia="Calibri"/>
                <w:sz w:val="20"/>
                <w:szCs w:val="20"/>
              </w:rPr>
            </w:pPr>
          </w:p>
        </w:tc>
        <w:tc>
          <w:tcPr>
            <w:tcW w:w="710" w:type="dxa"/>
            <w:gridSpan w:val="5"/>
            <w:shd w:val="clear" w:color="auto" w:fill="auto"/>
          </w:tcPr>
          <w:p w:rsidR="003770AA" w:rsidRPr="003F3674" w:rsidRDefault="003770AA" w:rsidP="003770AA">
            <w:pPr>
              <w:ind w:firstLine="0"/>
              <w:rPr>
                <w:rFonts w:eastAsia="Calibri"/>
                <w:sz w:val="20"/>
                <w:szCs w:val="20"/>
              </w:rPr>
            </w:pPr>
          </w:p>
        </w:tc>
        <w:tc>
          <w:tcPr>
            <w:tcW w:w="758" w:type="dxa"/>
            <w:gridSpan w:val="4"/>
            <w:shd w:val="clear" w:color="auto" w:fill="auto"/>
          </w:tcPr>
          <w:p w:rsidR="003770AA" w:rsidRPr="003F3674" w:rsidRDefault="003770AA" w:rsidP="003770AA">
            <w:pPr>
              <w:ind w:firstLine="0"/>
              <w:rPr>
                <w:rFonts w:eastAsia="Calibri"/>
                <w:sz w:val="20"/>
                <w:szCs w:val="20"/>
              </w:rPr>
            </w:pPr>
          </w:p>
        </w:tc>
      </w:tr>
      <w:tr w:rsidR="003770AA" w:rsidRPr="003F3674" w:rsidTr="00F408E9">
        <w:tc>
          <w:tcPr>
            <w:tcW w:w="16155" w:type="dxa"/>
            <w:gridSpan w:val="52"/>
            <w:shd w:val="clear" w:color="auto" w:fill="auto"/>
          </w:tcPr>
          <w:p w:rsidR="003770AA" w:rsidRPr="003F3674" w:rsidRDefault="003770AA" w:rsidP="003770AA">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ача 8. Повышение эффективности взаимодействия с правоохранительными органами</w:t>
            </w: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8.1.</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Осуществление проверки соблюдения законодательства при реализации муниципальных программ на предмет выявления коррупционных правонарушений</w:t>
            </w:r>
          </w:p>
        </w:tc>
        <w:tc>
          <w:tcPr>
            <w:tcW w:w="1478" w:type="dxa"/>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Контрольно-</w:t>
            </w:r>
            <w:r>
              <w:rPr>
                <w:rFonts w:eastAsia="Calibri"/>
                <w:sz w:val="20"/>
                <w:szCs w:val="20"/>
              </w:rPr>
              <w:t>с</w:t>
            </w:r>
            <w:r w:rsidRPr="003F3674">
              <w:rPr>
                <w:rFonts w:eastAsia="Calibri"/>
                <w:sz w:val="20"/>
                <w:szCs w:val="20"/>
              </w:rPr>
              <w:t>четная палата МР «</w:t>
            </w:r>
            <w:r>
              <w:rPr>
                <w:rFonts w:eastAsia="Calibri"/>
                <w:sz w:val="20"/>
                <w:szCs w:val="20"/>
              </w:rPr>
              <w:t>Ботлих</w:t>
            </w:r>
            <w:r w:rsidRPr="003F3674">
              <w:rPr>
                <w:rFonts w:eastAsia="Calibri"/>
                <w:sz w:val="20"/>
                <w:szCs w:val="20"/>
              </w:rPr>
              <w:t xml:space="preserve">ский район» (по согласованию), </w:t>
            </w:r>
            <w:r>
              <w:rPr>
                <w:rFonts w:eastAsia="Calibri"/>
                <w:sz w:val="20"/>
                <w:szCs w:val="20"/>
              </w:rPr>
              <w:t xml:space="preserve"> управление финансов и экономики, </w:t>
            </w:r>
            <w:r w:rsidRPr="003F3674">
              <w:rPr>
                <w:rFonts w:eastAsia="Calibri"/>
                <w:sz w:val="20"/>
                <w:szCs w:val="20"/>
              </w:rPr>
              <w:t xml:space="preserve">ОМС </w:t>
            </w:r>
            <w:r>
              <w:rPr>
                <w:rFonts w:eastAsia="Calibri"/>
                <w:sz w:val="20"/>
                <w:szCs w:val="20"/>
              </w:rPr>
              <w:t xml:space="preserve">сельских поселений </w:t>
            </w:r>
            <w:r w:rsidRPr="003F3674">
              <w:rPr>
                <w:rFonts w:eastAsia="Calibri"/>
                <w:sz w:val="20"/>
                <w:szCs w:val="20"/>
              </w:rPr>
              <w:t>(по согласованию</w:t>
            </w:r>
            <w:r>
              <w:rPr>
                <w:rFonts w:eastAsia="Calibri"/>
                <w:sz w:val="20"/>
                <w:szCs w:val="20"/>
              </w:rPr>
              <w:t>)</w:t>
            </w:r>
          </w:p>
        </w:tc>
        <w:tc>
          <w:tcPr>
            <w:tcW w:w="988" w:type="dxa"/>
            <w:gridSpan w:val="3"/>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855" w:type="dxa"/>
            <w:gridSpan w:val="5"/>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полнота реализации контрольных проверок</w:t>
            </w:r>
          </w:p>
        </w:tc>
        <w:tc>
          <w:tcPr>
            <w:tcW w:w="563"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100</w:t>
            </w:r>
          </w:p>
        </w:tc>
        <w:tc>
          <w:tcPr>
            <w:tcW w:w="565"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100</w:t>
            </w:r>
          </w:p>
        </w:tc>
        <w:tc>
          <w:tcPr>
            <w:tcW w:w="566"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100</w:t>
            </w:r>
          </w:p>
        </w:tc>
        <w:tc>
          <w:tcPr>
            <w:tcW w:w="652"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p>
        </w:tc>
        <w:tc>
          <w:tcPr>
            <w:tcW w:w="720" w:type="dxa"/>
            <w:gridSpan w:val="5"/>
            <w:shd w:val="clear" w:color="auto" w:fill="auto"/>
          </w:tcPr>
          <w:p w:rsidR="003770AA" w:rsidRPr="003F3674" w:rsidRDefault="003770AA" w:rsidP="003770AA">
            <w:pPr>
              <w:ind w:firstLine="0"/>
              <w:rPr>
                <w:rFonts w:eastAsia="Calibri"/>
                <w:sz w:val="20"/>
                <w:szCs w:val="20"/>
              </w:rPr>
            </w:pPr>
          </w:p>
        </w:tc>
        <w:tc>
          <w:tcPr>
            <w:tcW w:w="710" w:type="dxa"/>
            <w:gridSpan w:val="4"/>
            <w:shd w:val="clear" w:color="auto" w:fill="auto"/>
          </w:tcPr>
          <w:p w:rsidR="003770AA" w:rsidRPr="003F3674" w:rsidRDefault="003770AA" w:rsidP="003770AA">
            <w:pPr>
              <w:ind w:firstLine="0"/>
              <w:rPr>
                <w:rFonts w:eastAsia="Calibri"/>
                <w:sz w:val="20"/>
                <w:szCs w:val="20"/>
              </w:rPr>
            </w:pPr>
          </w:p>
        </w:tc>
        <w:tc>
          <w:tcPr>
            <w:tcW w:w="710" w:type="dxa"/>
            <w:gridSpan w:val="5"/>
            <w:shd w:val="clear" w:color="auto" w:fill="auto"/>
          </w:tcPr>
          <w:p w:rsidR="003770AA" w:rsidRPr="003F3674" w:rsidRDefault="003770AA" w:rsidP="003770AA">
            <w:pPr>
              <w:ind w:firstLine="0"/>
              <w:rPr>
                <w:rFonts w:eastAsia="Calibri"/>
                <w:sz w:val="20"/>
                <w:szCs w:val="20"/>
              </w:rPr>
            </w:pPr>
          </w:p>
        </w:tc>
        <w:tc>
          <w:tcPr>
            <w:tcW w:w="758" w:type="dxa"/>
            <w:gridSpan w:val="4"/>
            <w:shd w:val="clear" w:color="auto" w:fill="auto"/>
          </w:tcPr>
          <w:p w:rsidR="003770AA" w:rsidRPr="003F3674" w:rsidRDefault="003770AA" w:rsidP="003770AA">
            <w:pPr>
              <w:ind w:firstLine="0"/>
              <w:rPr>
                <w:rFonts w:eastAsia="Calibri"/>
                <w:sz w:val="20"/>
                <w:szCs w:val="20"/>
              </w:rPr>
            </w:pP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8.2.</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Организация взаимодействия с органами муниципального контроля, направленного на безусловное соблюдение законодательства при расходовании бюджетных средств</w:t>
            </w:r>
          </w:p>
        </w:tc>
        <w:tc>
          <w:tcPr>
            <w:tcW w:w="1478" w:type="dxa"/>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Контрольно-</w:t>
            </w:r>
            <w:r>
              <w:rPr>
                <w:rFonts w:eastAsia="Calibri"/>
                <w:sz w:val="20"/>
                <w:szCs w:val="20"/>
              </w:rPr>
              <w:t>с</w:t>
            </w:r>
            <w:r w:rsidRPr="003F3674">
              <w:rPr>
                <w:rFonts w:eastAsia="Calibri"/>
                <w:sz w:val="20"/>
                <w:szCs w:val="20"/>
              </w:rPr>
              <w:t>четная палата МР «</w:t>
            </w:r>
            <w:r>
              <w:rPr>
                <w:rFonts w:eastAsia="Calibri"/>
                <w:sz w:val="20"/>
                <w:szCs w:val="20"/>
              </w:rPr>
              <w:t>Ботлих</w:t>
            </w:r>
            <w:r w:rsidRPr="003F3674">
              <w:rPr>
                <w:rFonts w:eastAsia="Calibri"/>
                <w:sz w:val="20"/>
                <w:szCs w:val="20"/>
              </w:rPr>
              <w:t>ский район» (по согласованию</w:t>
            </w:r>
            <w:r>
              <w:rPr>
                <w:rFonts w:eastAsia="Calibri"/>
                <w:sz w:val="20"/>
                <w:szCs w:val="20"/>
              </w:rPr>
              <w:t>)</w:t>
            </w:r>
            <w:r w:rsidRPr="003F3674">
              <w:rPr>
                <w:rFonts w:eastAsia="Calibri"/>
                <w:sz w:val="20"/>
                <w:szCs w:val="20"/>
              </w:rPr>
              <w:lastRenderedPageBreak/>
              <w:t xml:space="preserve">, </w:t>
            </w:r>
            <w:r>
              <w:rPr>
                <w:rFonts w:eastAsia="Calibri"/>
                <w:sz w:val="20"/>
                <w:szCs w:val="20"/>
              </w:rPr>
              <w:t xml:space="preserve"> управление финансов и экономики</w:t>
            </w:r>
            <w:r w:rsidRPr="003F3674">
              <w:rPr>
                <w:rFonts w:eastAsia="Calibri"/>
                <w:sz w:val="20"/>
                <w:szCs w:val="20"/>
              </w:rPr>
              <w:t xml:space="preserve">, ОМС </w:t>
            </w:r>
            <w:r>
              <w:rPr>
                <w:rFonts w:eastAsia="Calibri"/>
                <w:sz w:val="20"/>
                <w:szCs w:val="20"/>
              </w:rPr>
              <w:t xml:space="preserve">сельских поселений </w:t>
            </w:r>
            <w:r w:rsidRPr="003F3674">
              <w:rPr>
                <w:rFonts w:eastAsia="Calibri"/>
                <w:sz w:val="20"/>
                <w:szCs w:val="20"/>
              </w:rPr>
              <w:t>(по согласованию</w:t>
            </w:r>
            <w:r>
              <w:rPr>
                <w:rFonts w:eastAsia="Calibri"/>
                <w:sz w:val="20"/>
                <w:szCs w:val="20"/>
              </w:rPr>
              <w:t>)</w:t>
            </w:r>
          </w:p>
        </w:tc>
        <w:tc>
          <w:tcPr>
            <w:tcW w:w="988" w:type="dxa"/>
            <w:gridSpan w:val="3"/>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lastRenderedPageBreak/>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855" w:type="dxa"/>
            <w:gridSpan w:val="5"/>
            <w:shd w:val="clear" w:color="auto" w:fill="auto"/>
          </w:tcPr>
          <w:p w:rsidR="003770AA" w:rsidRPr="003F3674" w:rsidRDefault="003770AA" w:rsidP="003770AA">
            <w:pPr>
              <w:ind w:firstLine="28"/>
              <w:jc w:val="center"/>
              <w:rPr>
                <w:rFonts w:eastAsia="Calibri"/>
                <w:sz w:val="20"/>
                <w:szCs w:val="20"/>
              </w:rPr>
            </w:pPr>
            <w:r w:rsidRPr="003F3674">
              <w:rPr>
                <w:rFonts w:eastAsia="Calibri"/>
                <w:sz w:val="20"/>
                <w:szCs w:val="20"/>
              </w:rPr>
              <w:t>полнота реализации проведенных мероприятий, проц.</w:t>
            </w:r>
          </w:p>
        </w:tc>
        <w:tc>
          <w:tcPr>
            <w:tcW w:w="563"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565"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566"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652" w:type="dxa"/>
            <w:gridSpan w:val="4"/>
            <w:shd w:val="clear" w:color="auto" w:fill="auto"/>
          </w:tcPr>
          <w:p w:rsidR="003770AA" w:rsidRPr="003F3674" w:rsidRDefault="003770AA" w:rsidP="003770AA">
            <w:pPr>
              <w:ind w:firstLine="0"/>
              <w:rPr>
                <w:rFonts w:eastAsia="Calibri"/>
                <w:sz w:val="20"/>
                <w:szCs w:val="20"/>
              </w:rPr>
            </w:pPr>
          </w:p>
        </w:tc>
        <w:tc>
          <w:tcPr>
            <w:tcW w:w="720" w:type="dxa"/>
            <w:gridSpan w:val="5"/>
            <w:shd w:val="clear" w:color="auto" w:fill="auto"/>
          </w:tcPr>
          <w:p w:rsidR="003770AA" w:rsidRPr="003F3674" w:rsidRDefault="003770AA" w:rsidP="003770AA">
            <w:pPr>
              <w:ind w:firstLine="0"/>
              <w:rPr>
                <w:rFonts w:eastAsia="Calibri"/>
                <w:sz w:val="20"/>
                <w:szCs w:val="20"/>
              </w:rPr>
            </w:pPr>
          </w:p>
        </w:tc>
        <w:tc>
          <w:tcPr>
            <w:tcW w:w="710" w:type="dxa"/>
            <w:gridSpan w:val="4"/>
            <w:shd w:val="clear" w:color="auto" w:fill="auto"/>
          </w:tcPr>
          <w:p w:rsidR="003770AA" w:rsidRPr="003F3674" w:rsidRDefault="003770AA" w:rsidP="003770AA">
            <w:pPr>
              <w:ind w:firstLine="0"/>
              <w:rPr>
                <w:rFonts w:eastAsia="Calibri"/>
                <w:sz w:val="20"/>
                <w:szCs w:val="20"/>
              </w:rPr>
            </w:pPr>
          </w:p>
        </w:tc>
        <w:tc>
          <w:tcPr>
            <w:tcW w:w="710" w:type="dxa"/>
            <w:gridSpan w:val="5"/>
            <w:shd w:val="clear" w:color="auto" w:fill="auto"/>
          </w:tcPr>
          <w:p w:rsidR="003770AA" w:rsidRPr="003F3674" w:rsidRDefault="003770AA" w:rsidP="003770AA">
            <w:pPr>
              <w:ind w:firstLine="0"/>
              <w:rPr>
                <w:rFonts w:eastAsia="Calibri"/>
                <w:sz w:val="20"/>
                <w:szCs w:val="20"/>
              </w:rPr>
            </w:pPr>
          </w:p>
        </w:tc>
        <w:tc>
          <w:tcPr>
            <w:tcW w:w="758" w:type="dxa"/>
            <w:gridSpan w:val="4"/>
            <w:shd w:val="clear" w:color="auto" w:fill="auto"/>
          </w:tcPr>
          <w:p w:rsidR="003770AA" w:rsidRPr="003F3674" w:rsidRDefault="003770AA" w:rsidP="003770AA">
            <w:pPr>
              <w:ind w:firstLine="0"/>
              <w:rPr>
                <w:rFonts w:eastAsia="Calibri"/>
                <w:sz w:val="20"/>
                <w:szCs w:val="20"/>
              </w:rPr>
            </w:pPr>
          </w:p>
        </w:tc>
      </w:tr>
      <w:tr w:rsidR="003770AA" w:rsidRPr="003F3674" w:rsidTr="00302739">
        <w:tc>
          <w:tcPr>
            <w:tcW w:w="670" w:type="dxa"/>
            <w:shd w:val="clear" w:color="auto" w:fill="auto"/>
          </w:tcPr>
          <w:p w:rsidR="003770AA" w:rsidRPr="00BA67A6" w:rsidRDefault="003770AA" w:rsidP="003770AA">
            <w:pPr>
              <w:ind w:firstLine="0"/>
              <w:rPr>
                <w:rFonts w:eastAsia="Calibri"/>
                <w:sz w:val="20"/>
                <w:szCs w:val="20"/>
              </w:rPr>
            </w:pPr>
            <w:r w:rsidRPr="00BA67A6">
              <w:rPr>
                <w:rFonts w:eastAsia="Calibri"/>
                <w:sz w:val="20"/>
                <w:szCs w:val="20"/>
              </w:rPr>
              <w:lastRenderedPageBreak/>
              <w:t>8.3.</w:t>
            </w:r>
          </w:p>
        </w:tc>
        <w:tc>
          <w:tcPr>
            <w:tcW w:w="4502" w:type="dxa"/>
            <w:shd w:val="clear" w:color="auto" w:fill="auto"/>
          </w:tcPr>
          <w:p w:rsidR="003770AA" w:rsidRPr="00BA67A6" w:rsidRDefault="003770AA" w:rsidP="003770AA">
            <w:pPr>
              <w:widowControl w:val="0"/>
              <w:autoSpaceDE w:val="0"/>
              <w:autoSpaceDN w:val="0"/>
              <w:ind w:firstLine="0"/>
              <w:rPr>
                <w:rFonts w:eastAsia="Calibri"/>
                <w:sz w:val="20"/>
                <w:szCs w:val="20"/>
              </w:rPr>
            </w:pPr>
            <w:r w:rsidRPr="00BA67A6">
              <w:rPr>
                <w:rFonts w:eastAsia="Calibri"/>
                <w:sz w:val="20"/>
                <w:szCs w:val="20"/>
              </w:rPr>
              <w:t>Организация на основе правовых актов и соотве</w:t>
            </w:r>
            <w:r>
              <w:rPr>
                <w:rFonts w:eastAsia="Calibri"/>
                <w:sz w:val="20"/>
                <w:szCs w:val="20"/>
              </w:rPr>
              <w:t>тствующих решений взаимодействия</w:t>
            </w:r>
            <w:r w:rsidRPr="00BA67A6">
              <w:rPr>
                <w:rFonts w:eastAsia="Calibri"/>
                <w:sz w:val="20"/>
                <w:szCs w:val="20"/>
              </w:rPr>
              <w:t xml:space="preserve"> администрации МР «Ботлихский район»  с территориальными правоохранительными и надзорными органами путем предоставления последними в пределах компетенции информации, возможно препятствующей назначению кандидатов на должности или заслуживающей внимания при принятии кадрового решения, с последующим информированием о кадровом решении</w:t>
            </w:r>
          </w:p>
        </w:tc>
        <w:tc>
          <w:tcPr>
            <w:tcW w:w="1478" w:type="dxa"/>
            <w:shd w:val="clear" w:color="auto" w:fill="auto"/>
          </w:tcPr>
          <w:p w:rsidR="003770AA" w:rsidRPr="00BA67A6" w:rsidRDefault="003770AA" w:rsidP="003770AA">
            <w:pPr>
              <w:widowControl w:val="0"/>
              <w:autoSpaceDE w:val="0"/>
              <w:autoSpaceDN w:val="0"/>
              <w:ind w:firstLine="28"/>
              <w:jc w:val="center"/>
              <w:rPr>
                <w:rFonts w:eastAsia="Calibri"/>
                <w:sz w:val="20"/>
                <w:szCs w:val="20"/>
              </w:rPr>
            </w:pPr>
            <w:r>
              <w:rPr>
                <w:rFonts w:eastAsia="Calibri"/>
                <w:sz w:val="20"/>
                <w:szCs w:val="20"/>
              </w:rPr>
              <w:t>Организационно-правовой отдел ад</w:t>
            </w:r>
            <w:r w:rsidRPr="003F3674">
              <w:rPr>
                <w:rFonts w:eastAsia="Calibri"/>
                <w:sz w:val="20"/>
                <w:szCs w:val="20"/>
              </w:rPr>
              <w:t>министраци</w:t>
            </w:r>
            <w:r>
              <w:rPr>
                <w:rFonts w:eastAsia="Calibri"/>
                <w:sz w:val="20"/>
                <w:szCs w:val="20"/>
              </w:rPr>
              <w:t>и</w:t>
            </w:r>
            <w:r w:rsidRPr="003F3674">
              <w:rPr>
                <w:rFonts w:eastAsia="Calibri"/>
                <w:sz w:val="20"/>
                <w:szCs w:val="20"/>
              </w:rPr>
              <w:t xml:space="preserve"> МР «</w:t>
            </w:r>
            <w:r>
              <w:rPr>
                <w:rFonts w:eastAsia="Calibri"/>
                <w:sz w:val="20"/>
                <w:szCs w:val="20"/>
              </w:rPr>
              <w:t>Ботлих</w:t>
            </w:r>
            <w:r w:rsidRPr="003F3674">
              <w:rPr>
                <w:rFonts w:eastAsia="Calibri"/>
                <w:sz w:val="20"/>
                <w:szCs w:val="20"/>
              </w:rPr>
              <w:t>ский район</w:t>
            </w:r>
            <w:r>
              <w:rPr>
                <w:rFonts w:eastAsia="Calibri"/>
                <w:sz w:val="20"/>
                <w:szCs w:val="20"/>
              </w:rPr>
              <w:t>»</w:t>
            </w:r>
          </w:p>
        </w:tc>
        <w:tc>
          <w:tcPr>
            <w:tcW w:w="988" w:type="dxa"/>
            <w:gridSpan w:val="3"/>
            <w:shd w:val="clear" w:color="auto" w:fill="auto"/>
          </w:tcPr>
          <w:p w:rsidR="003770AA" w:rsidRPr="00BA67A6" w:rsidRDefault="003770AA" w:rsidP="003770AA">
            <w:pPr>
              <w:widowControl w:val="0"/>
              <w:autoSpaceDE w:val="0"/>
              <w:autoSpaceDN w:val="0"/>
              <w:ind w:firstLine="28"/>
              <w:jc w:val="center"/>
              <w:rPr>
                <w:rFonts w:eastAsia="Calibri"/>
                <w:sz w:val="20"/>
                <w:szCs w:val="20"/>
              </w:rPr>
            </w:pPr>
            <w:r w:rsidRPr="00BA67A6">
              <w:rPr>
                <w:rFonts w:eastAsia="Calibri"/>
                <w:sz w:val="20"/>
                <w:szCs w:val="20"/>
              </w:rPr>
              <w:t>2019</w:t>
            </w:r>
            <w:r w:rsidRPr="00BA67A6">
              <w:rPr>
                <w:rFonts w:eastAsia="Calibri"/>
                <w:sz w:val="20"/>
                <w:szCs w:val="20"/>
                <w:lang w:val="en-US"/>
              </w:rPr>
              <w:t>–</w:t>
            </w:r>
            <w:r w:rsidRPr="00BA67A6">
              <w:rPr>
                <w:rFonts w:eastAsia="Calibri"/>
                <w:sz w:val="20"/>
                <w:szCs w:val="20"/>
              </w:rPr>
              <w:t xml:space="preserve"> 2023</w:t>
            </w:r>
          </w:p>
          <w:p w:rsidR="003770AA" w:rsidRPr="00BA67A6" w:rsidRDefault="003770AA" w:rsidP="003770AA">
            <w:pPr>
              <w:widowControl w:val="0"/>
              <w:autoSpaceDE w:val="0"/>
              <w:autoSpaceDN w:val="0"/>
              <w:ind w:firstLine="28"/>
              <w:jc w:val="center"/>
              <w:rPr>
                <w:rFonts w:eastAsia="Calibri"/>
                <w:sz w:val="20"/>
                <w:szCs w:val="20"/>
              </w:rPr>
            </w:pPr>
            <w:r w:rsidRPr="00BA67A6">
              <w:rPr>
                <w:rFonts w:eastAsia="Calibri"/>
                <w:sz w:val="20"/>
                <w:szCs w:val="20"/>
              </w:rPr>
              <w:t>гг.</w:t>
            </w:r>
          </w:p>
        </w:tc>
        <w:tc>
          <w:tcPr>
            <w:tcW w:w="1855" w:type="dxa"/>
            <w:gridSpan w:val="5"/>
            <w:shd w:val="clear" w:color="auto" w:fill="auto"/>
          </w:tcPr>
          <w:p w:rsidR="003770AA" w:rsidRPr="00BA67A6" w:rsidRDefault="003770AA" w:rsidP="003770AA">
            <w:pPr>
              <w:ind w:firstLine="28"/>
              <w:jc w:val="center"/>
              <w:rPr>
                <w:rFonts w:eastAsia="Calibri"/>
                <w:sz w:val="20"/>
                <w:szCs w:val="20"/>
              </w:rPr>
            </w:pPr>
            <w:r w:rsidRPr="00BA67A6">
              <w:rPr>
                <w:rFonts w:eastAsia="Calibri"/>
                <w:sz w:val="20"/>
                <w:szCs w:val="20"/>
              </w:rPr>
              <w:t>постоянно</w:t>
            </w:r>
          </w:p>
        </w:tc>
        <w:tc>
          <w:tcPr>
            <w:tcW w:w="563" w:type="dxa"/>
            <w:gridSpan w:val="3"/>
            <w:shd w:val="clear" w:color="auto" w:fill="auto"/>
          </w:tcPr>
          <w:p w:rsidR="003770AA" w:rsidRPr="003F3674" w:rsidRDefault="003770AA" w:rsidP="003770AA">
            <w:pPr>
              <w:ind w:firstLine="0"/>
              <w:jc w:val="center"/>
              <w:rPr>
                <w:rFonts w:eastAsia="Calibri"/>
                <w:sz w:val="20"/>
                <w:szCs w:val="20"/>
              </w:rPr>
            </w:pPr>
          </w:p>
        </w:tc>
        <w:tc>
          <w:tcPr>
            <w:tcW w:w="565" w:type="dxa"/>
            <w:gridSpan w:val="3"/>
            <w:shd w:val="clear" w:color="auto" w:fill="auto"/>
          </w:tcPr>
          <w:p w:rsidR="003770AA" w:rsidRPr="003F3674" w:rsidRDefault="003770AA" w:rsidP="003770AA">
            <w:pPr>
              <w:ind w:firstLine="0"/>
              <w:jc w:val="center"/>
              <w:rPr>
                <w:rFonts w:eastAsia="Calibri"/>
                <w:sz w:val="20"/>
                <w:szCs w:val="20"/>
              </w:rPr>
            </w:pPr>
          </w:p>
        </w:tc>
        <w:tc>
          <w:tcPr>
            <w:tcW w:w="566" w:type="dxa"/>
            <w:gridSpan w:val="4"/>
            <w:shd w:val="clear" w:color="auto" w:fill="auto"/>
          </w:tcPr>
          <w:p w:rsidR="003770AA" w:rsidRPr="003F3674" w:rsidRDefault="003770AA" w:rsidP="003770AA">
            <w:pPr>
              <w:ind w:firstLine="0"/>
              <w:jc w:val="center"/>
              <w:rPr>
                <w:rFonts w:eastAsia="Calibri"/>
                <w:sz w:val="20"/>
                <w:szCs w:val="20"/>
              </w:rPr>
            </w:pPr>
          </w:p>
        </w:tc>
        <w:tc>
          <w:tcPr>
            <w:tcW w:w="709" w:type="dxa"/>
            <w:gridSpan w:val="5"/>
            <w:shd w:val="clear" w:color="auto" w:fill="auto"/>
          </w:tcPr>
          <w:p w:rsidR="003770AA" w:rsidRPr="003F3674" w:rsidRDefault="003770AA" w:rsidP="003770AA">
            <w:pPr>
              <w:ind w:firstLine="0"/>
              <w:jc w:val="center"/>
              <w:rPr>
                <w:rFonts w:eastAsia="Calibri"/>
                <w:sz w:val="20"/>
                <w:szCs w:val="20"/>
              </w:rPr>
            </w:pPr>
          </w:p>
        </w:tc>
        <w:tc>
          <w:tcPr>
            <w:tcW w:w="709" w:type="dxa"/>
            <w:gridSpan w:val="4"/>
            <w:shd w:val="clear" w:color="auto" w:fill="auto"/>
          </w:tcPr>
          <w:p w:rsidR="003770AA" w:rsidRPr="003F3674" w:rsidRDefault="003770AA" w:rsidP="003770AA">
            <w:pPr>
              <w:ind w:firstLine="0"/>
              <w:jc w:val="center"/>
              <w:rPr>
                <w:rFonts w:eastAsia="Calibri"/>
                <w:sz w:val="20"/>
                <w:szCs w:val="20"/>
              </w:rPr>
            </w:pPr>
          </w:p>
        </w:tc>
        <w:tc>
          <w:tcPr>
            <w:tcW w:w="652" w:type="dxa"/>
            <w:gridSpan w:val="4"/>
            <w:shd w:val="clear" w:color="auto" w:fill="auto"/>
          </w:tcPr>
          <w:p w:rsidR="003770AA" w:rsidRPr="003F3674" w:rsidRDefault="003770AA" w:rsidP="003770AA">
            <w:pPr>
              <w:ind w:firstLine="0"/>
              <w:rPr>
                <w:rFonts w:eastAsia="Calibri"/>
                <w:sz w:val="20"/>
                <w:szCs w:val="20"/>
              </w:rPr>
            </w:pPr>
          </w:p>
        </w:tc>
        <w:tc>
          <w:tcPr>
            <w:tcW w:w="720" w:type="dxa"/>
            <w:gridSpan w:val="5"/>
            <w:shd w:val="clear" w:color="auto" w:fill="auto"/>
          </w:tcPr>
          <w:p w:rsidR="003770AA" w:rsidRPr="003F3674" w:rsidRDefault="003770AA" w:rsidP="003770AA">
            <w:pPr>
              <w:ind w:firstLine="0"/>
              <w:rPr>
                <w:rFonts w:eastAsia="Calibri"/>
                <w:sz w:val="20"/>
                <w:szCs w:val="20"/>
              </w:rPr>
            </w:pPr>
          </w:p>
        </w:tc>
        <w:tc>
          <w:tcPr>
            <w:tcW w:w="710" w:type="dxa"/>
            <w:gridSpan w:val="4"/>
            <w:shd w:val="clear" w:color="auto" w:fill="auto"/>
          </w:tcPr>
          <w:p w:rsidR="003770AA" w:rsidRPr="003F3674" w:rsidRDefault="003770AA" w:rsidP="003770AA">
            <w:pPr>
              <w:ind w:firstLine="0"/>
              <w:rPr>
                <w:rFonts w:eastAsia="Calibri"/>
                <w:sz w:val="20"/>
                <w:szCs w:val="20"/>
              </w:rPr>
            </w:pPr>
          </w:p>
        </w:tc>
        <w:tc>
          <w:tcPr>
            <w:tcW w:w="710" w:type="dxa"/>
            <w:gridSpan w:val="5"/>
            <w:shd w:val="clear" w:color="auto" w:fill="auto"/>
          </w:tcPr>
          <w:p w:rsidR="003770AA" w:rsidRPr="003F3674" w:rsidRDefault="003770AA" w:rsidP="003770AA">
            <w:pPr>
              <w:ind w:firstLine="0"/>
              <w:rPr>
                <w:rFonts w:eastAsia="Calibri"/>
                <w:sz w:val="20"/>
                <w:szCs w:val="20"/>
              </w:rPr>
            </w:pPr>
          </w:p>
        </w:tc>
        <w:tc>
          <w:tcPr>
            <w:tcW w:w="758" w:type="dxa"/>
            <w:gridSpan w:val="4"/>
            <w:shd w:val="clear" w:color="auto" w:fill="auto"/>
          </w:tcPr>
          <w:p w:rsidR="003770AA" w:rsidRPr="003F3674" w:rsidRDefault="003770AA" w:rsidP="003770AA">
            <w:pPr>
              <w:ind w:firstLine="0"/>
              <w:rPr>
                <w:rFonts w:eastAsia="Calibri"/>
                <w:sz w:val="20"/>
                <w:szCs w:val="20"/>
              </w:rPr>
            </w:pPr>
          </w:p>
        </w:tc>
      </w:tr>
      <w:tr w:rsidR="003770AA" w:rsidRPr="003F3674" w:rsidTr="00F408E9">
        <w:tc>
          <w:tcPr>
            <w:tcW w:w="16155" w:type="dxa"/>
            <w:gridSpan w:val="52"/>
            <w:shd w:val="clear" w:color="auto" w:fill="auto"/>
          </w:tcPr>
          <w:p w:rsidR="003770AA" w:rsidRPr="003F3674" w:rsidRDefault="003770AA" w:rsidP="003770AA">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ача 9. Усиление мер по минимизации бытовой коррупции</w:t>
            </w: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9.1.</w:t>
            </w:r>
          </w:p>
        </w:tc>
        <w:tc>
          <w:tcPr>
            <w:tcW w:w="4502" w:type="dxa"/>
            <w:shd w:val="clear" w:color="auto" w:fill="auto"/>
          </w:tcPr>
          <w:p w:rsidR="003770AA" w:rsidRPr="003F3674" w:rsidRDefault="003770AA" w:rsidP="003770AA">
            <w:pPr>
              <w:autoSpaceDE w:val="0"/>
              <w:autoSpaceDN w:val="0"/>
              <w:adjustRightInd w:val="0"/>
              <w:ind w:firstLine="28"/>
              <w:rPr>
                <w:rFonts w:eastAsia="Calibri"/>
                <w:sz w:val="20"/>
                <w:szCs w:val="20"/>
              </w:rPr>
            </w:pPr>
            <w:r w:rsidRPr="003F3674">
              <w:rPr>
                <w:rFonts w:eastAsia="Calibri"/>
                <w:sz w:val="20"/>
                <w:szCs w:val="20"/>
              </w:rPr>
              <w:t>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Организационно-правовой отдел</w:t>
            </w:r>
            <w:r w:rsidRPr="003F3674">
              <w:rPr>
                <w:rFonts w:eastAsia="Calibri"/>
                <w:sz w:val="20"/>
                <w:szCs w:val="20"/>
              </w:rPr>
              <w:t xml:space="preserve">, ОМС </w:t>
            </w:r>
            <w:r>
              <w:rPr>
                <w:rFonts w:eastAsia="Calibri"/>
                <w:sz w:val="20"/>
                <w:szCs w:val="20"/>
              </w:rPr>
              <w:t xml:space="preserve">сельских поселений </w:t>
            </w:r>
            <w:r w:rsidRPr="003F3674">
              <w:rPr>
                <w:rFonts w:eastAsia="Calibri"/>
                <w:sz w:val="20"/>
                <w:szCs w:val="20"/>
              </w:rPr>
              <w:t>(по согласованию)</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855" w:type="dxa"/>
            <w:gridSpan w:val="5"/>
            <w:shd w:val="clear" w:color="auto" w:fill="auto"/>
          </w:tcPr>
          <w:p w:rsidR="003770AA" w:rsidRPr="003F3674" w:rsidRDefault="003770AA" w:rsidP="003770AA">
            <w:pPr>
              <w:ind w:firstLine="28"/>
              <w:jc w:val="center"/>
              <w:rPr>
                <w:rFonts w:eastAsia="Calibri"/>
                <w:sz w:val="20"/>
                <w:szCs w:val="20"/>
              </w:rPr>
            </w:pPr>
            <w:r w:rsidRPr="003F3674">
              <w:rPr>
                <w:rFonts w:eastAsia="Calibri"/>
                <w:sz w:val="20"/>
                <w:szCs w:val="20"/>
              </w:rPr>
              <w:t>доля граждан</w:t>
            </w:r>
            <w:r>
              <w:rPr>
                <w:rFonts w:eastAsia="Calibri"/>
                <w:sz w:val="20"/>
                <w:szCs w:val="20"/>
              </w:rPr>
              <w:t>,</w:t>
            </w:r>
            <w:r w:rsidRPr="003F3674">
              <w:rPr>
                <w:rFonts w:eastAsia="Calibri"/>
                <w:sz w:val="20"/>
                <w:szCs w:val="20"/>
              </w:rPr>
              <w:t xml:space="preserve"> поступивших на муниципальную службу на конкурсной основе</w:t>
            </w:r>
            <w:r>
              <w:rPr>
                <w:rFonts w:eastAsia="Calibri"/>
                <w:sz w:val="20"/>
                <w:szCs w:val="20"/>
              </w:rPr>
              <w:t xml:space="preserve"> (если замещаемая должность предполагает конкурс)</w:t>
            </w:r>
          </w:p>
        </w:tc>
        <w:tc>
          <w:tcPr>
            <w:tcW w:w="563"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565"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566"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652" w:type="dxa"/>
            <w:gridSpan w:val="4"/>
            <w:shd w:val="clear" w:color="auto" w:fill="auto"/>
          </w:tcPr>
          <w:p w:rsidR="003770AA" w:rsidRPr="003F3674" w:rsidRDefault="003770AA" w:rsidP="003770AA">
            <w:pPr>
              <w:ind w:firstLine="0"/>
              <w:rPr>
                <w:rFonts w:eastAsia="Calibri"/>
                <w:sz w:val="20"/>
                <w:szCs w:val="20"/>
              </w:rPr>
            </w:pPr>
          </w:p>
        </w:tc>
        <w:tc>
          <w:tcPr>
            <w:tcW w:w="720" w:type="dxa"/>
            <w:gridSpan w:val="5"/>
            <w:shd w:val="clear" w:color="auto" w:fill="auto"/>
          </w:tcPr>
          <w:p w:rsidR="003770AA" w:rsidRPr="003F3674" w:rsidRDefault="003770AA" w:rsidP="003770AA">
            <w:pPr>
              <w:ind w:firstLine="0"/>
              <w:rPr>
                <w:rFonts w:eastAsia="Calibri"/>
                <w:sz w:val="20"/>
                <w:szCs w:val="20"/>
              </w:rPr>
            </w:pPr>
          </w:p>
        </w:tc>
        <w:tc>
          <w:tcPr>
            <w:tcW w:w="710" w:type="dxa"/>
            <w:gridSpan w:val="4"/>
            <w:shd w:val="clear" w:color="auto" w:fill="auto"/>
          </w:tcPr>
          <w:p w:rsidR="003770AA" w:rsidRPr="003F3674" w:rsidRDefault="003770AA" w:rsidP="003770AA">
            <w:pPr>
              <w:ind w:firstLine="0"/>
              <w:rPr>
                <w:rFonts w:eastAsia="Calibri"/>
                <w:sz w:val="20"/>
                <w:szCs w:val="20"/>
              </w:rPr>
            </w:pPr>
          </w:p>
        </w:tc>
        <w:tc>
          <w:tcPr>
            <w:tcW w:w="710" w:type="dxa"/>
            <w:gridSpan w:val="5"/>
            <w:shd w:val="clear" w:color="auto" w:fill="auto"/>
          </w:tcPr>
          <w:p w:rsidR="003770AA" w:rsidRPr="003F3674" w:rsidRDefault="003770AA" w:rsidP="003770AA">
            <w:pPr>
              <w:ind w:firstLine="0"/>
              <w:rPr>
                <w:rFonts w:eastAsia="Calibri"/>
                <w:sz w:val="20"/>
                <w:szCs w:val="20"/>
              </w:rPr>
            </w:pPr>
          </w:p>
        </w:tc>
        <w:tc>
          <w:tcPr>
            <w:tcW w:w="758" w:type="dxa"/>
            <w:gridSpan w:val="4"/>
            <w:shd w:val="clear" w:color="auto" w:fill="auto"/>
          </w:tcPr>
          <w:p w:rsidR="003770AA" w:rsidRPr="003F3674" w:rsidRDefault="003770AA" w:rsidP="003770AA">
            <w:pPr>
              <w:ind w:firstLine="0"/>
              <w:rPr>
                <w:rFonts w:eastAsia="Calibri"/>
                <w:sz w:val="20"/>
                <w:szCs w:val="20"/>
              </w:rPr>
            </w:pPr>
          </w:p>
        </w:tc>
      </w:tr>
      <w:tr w:rsidR="003770AA" w:rsidRPr="003F3674" w:rsidTr="00302739">
        <w:trPr>
          <w:trHeight w:val="1126"/>
        </w:trPr>
        <w:tc>
          <w:tcPr>
            <w:tcW w:w="670" w:type="dxa"/>
            <w:vMerge w:val="restart"/>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9.2.</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Обеспечение соблюдения очередности поступления детей дошкольного возраста в детские с</w:t>
            </w:r>
            <w:r>
              <w:rPr>
                <w:rFonts w:eastAsia="Calibri"/>
                <w:sz w:val="20"/>
                <w:szCs w:val="20"/>
              </w:rPr>
              <w:t>ад</w:t>
            </w:r>
            <w:r w:rsidRPr="003F3674">
              <w:rPr>
                <w:rFonts w:eastAsia="Calibri"/>
                <w:sz w:val="20"/>
                <w:szCs w:val="20"/>
              </w:rPr>
              <w:t xml:space="preserve">ы в соответствии с электронной очередью. Исключение возможности необоснованного перемещения по очереди. </w:t>
            </w:r>
          </w:p>
        </w:tc>
        <w:tc>
          <w:tcPr>
            <w:tcW w:w="1615" w:type="dxa"/>
            <w:gridSpan w:val="2"/>
            <w:vMerge w:val="restart"/>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Управление образования</w:t>
            </w:r>
          </w:p>
        </w:tc>
        <w:tc>
          <w:tcPr>
            <w:tcW w:w="851" w:type="dxa"/>
            <w:gridSpan w:val="2"/>
            <w:vMerge w:val="restart"/>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855" w:type="dxa"/>
            <w:gridSpan w:val="5"/>
            <w:shd w:val="clear" w:color="auto" w:fill="auto"/>
          </w:tcPr>
          <w:p w:rsidR="003770AA" w:rsidRPr="003F3674" w:rsidRDefault="003770AA" w:rsidP="003770AA">
            <w:pPr>
              <w:ind w:firstLine="28"/>
              <w:jc w:val="center"/>
              <w:rPr>
                <w:rFonts w:eastAsia="Calibri"/>
                <w:sz w:val="20"/>
                <w:szCs w:val="20"/>
              </w:rPr>
            </w:pPr>
            <w:r>
              <w:rPr>
                <w:rFonts w:eastAsia="Calibri"/>
                <w:sz w:val="20"/>
                <w:szCs w:val="20"/>
              </w:rPr>
              <w:t xml:space="preserve">доля детей, </w:t>
            </w:r>
            <w:r w:rsidRPr="003F3674">
              <w:rPr>
                <w:rFonts w:eastAsia="Calibri"/>
                <w:sz w:val="20"/>
                <w:szCs w:val="20"/>
              </w:rPr>
              <w:t>принятых в детские с</w:t>
            </w:r>
            <w:r>
              <w:rPr>
                <w:rFonts w:eastAsia="Calibri"/>
                <w:sz w:val="20"/>
                <w:szCs w:val="20"/>
              </w:rPr>
              <w:t>ад</w:t>
            </w:r>
            <w:r w:rsidRPr="003F3674">
              <w:rPr>
                <w:rFonts w:eastAsia="Calibri"/>
                <w:sz w:val="20"/>
                <w:szCs w:val="20"/>
              </w:rPr>
              <w:t>ы в соответствии с электронной очередью, проц.</w:t>
            </w:r>
          </w:p>
        </w:tc>
        <w:tc>
          <w:tcPr>
            <w:tcW w:w="563"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565"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566"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652" w:type="dxa"/>
            <w:gridSpan w:val="4"/>
            <w:shd w:val="clear" w:color="auto" w:fill="auto"/>
          </w:tcPr>
          <w:p w:rsidR="003770AA" w:rsidRPr="003F3674" w:rsidRDefault="003770AA" w:rsidP="003770AA">
            <w:pPr>
              <w:ind w:firstLine="0"/>
              <w:jc w:val="center"/>
              <w:rPr>
                <w:rFonts w:eastAsia="Calibri"/>
                <w:sz w:val="20"/>
                <w:szCs w:val="20"/>
              </w:rPr>
            </w:pPr>
          </w:p>
        </w:tc>
        <w:tc>
          <w:tcPr>
            <w:tcW w:w="720" w:type="dxa"/>
            <w:gridSpan w:val="5"/>
            <w:shd w:val="clear" w:color="auto" w:fill="auto"/>
          </w:tcPr>
          <w:p w:rsidR="003770AA" w:rsidRPr="003F3674" w:rsidRDefault="003770AA" w:rsidP="003770AA">
            <w:pPr>
              <w:ind w:firstLine="0"/>
              <w:jc w:val="center"/>
              <w:rPr>
                <w:rFonts w:eastAsia="Calibri"/>
                <w:sz w:val="20"/>
                <w:szCs w:val="20"/>
              </w:rPr>
            </w:pPr>
          </w:p>
        </w:tc>
        <w:tc>
          <w:tcPr>
            <w:tcW w:w="710" w:type="dxa"/>
            <w:gridSpan w:val="4"/>
            <w:shd w:val="clear" w:color="auto" w:fill="auto"/>
          </w:tcPr>
          <w:p w:rsidR="003770AA" w:rsidRPr="003F3674" w:rsidRDefault="003770AA" w:rsidP="003770AA">
            <w:pPr>
              <w:ind w:firstLine="0"/>
              <w:jc w:val="center"/>
              <w:rPr>
                <w:rFonts w:eastAsia="Calibri"/>
                <w:sz w:val="20"/>
                <w:szCs w:val="20"/>
              </w:rPr>
            </w:pPr>
          </w:p>
        </w:tc>
        <w:tc>
          <w:tcPr>
            <w:tcW w:w="710" w:type="dxa"/>
            <w:gridSpan w:val="5"/>
            <w:shd w:val="clear" w:color="auto" w:fill="auto"/>
          </w:tcPr>
          <w:p w:rsidR="003770AA" w:rsidRPr="003F3674" w:rsidRDefault="003770AA" w:rsidP="003770AA">
            <w:pPr>
              <w:ind w:firstLine="0"/>
              <w:jc w:val="center"/>
              <w:rPr>
                <w:rFonts w:eastAsia="Calibri"/>
                <w:sz w:val="20"/>
                <w:szCs w:val="20"/>
              </w:rPr>
            </w:pPr>
          </w:p>
        </w:tc>
        <w:tc>
          <w:tcPr>
            <w:tcW w:w="758" w:type="dxa"/>
            <w:gridSpan w:val="4"/>
            <w:shd w:val="clear" w:color="auto" w:fill="auto"/>
          </w:tcPr>
          <w:p w:rsidR="003770AA" w:rsidRPr="003F3674" w:rsidRDefault="003770AA" w:rsidP="003770AA">
            <w:pPr>
              <w:ind w:firstLine="0"/>
              <w:jc w:val="center"/>
              <w:rPr>
                <w:rFonts w:eastAsia="Calibri"/>
                <w:sz w:val="20"/>
                <w:szCs w:val="20"/>
              </w:rPr>
            </w:pPr>
          </w:p>
        </w:tc>
      </w:tr>
      <w:tr w:rsidR="003770AA" w:rsidRPr="003F3674" w:rsidTr="00302739">
        <w:trPr>
          <w:trHeight w:val="1075"/>
        </w:trPr>
        <w:tc>
          <w:tcPr>
            <w:tcW w:w="670" w:type="dxa"/>
            <w:vMerge/>
            <w:shd w:val="clear" w:color="auto" w:fill="auto"/>
          </w:tcPr>
          <w:p w:rsidR="003770AA" w:rsidRPr="003F3674" w:rsidRDefault="003770AA" w:rsidP="003770AA">
            <w:pPr>
              <w:ind w:firstLine="0"/>
              <w:rPr>
                <w:rFonts w:eastAsia="Calibri"/>
                <w:sz w:val="20"/>
                <w:szCs w:val="20"/>
              </w:rPr>
            </w:pP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Ежемесячное проведение мониторинга процесса комплектования дошкольных образовательных организаций в автоматизированной информационной системе «Электронный детский с</w:t>
            </w:r>
            <w:r>
              <w:rPr>
                <w:rFonts w:eastAsia="Calibri"/>
                <w:sz w:val="20"/>
                <w:szCs w:val="20"/>
              </w:rPr>
              <w:t>ад</w:t>
            </w:r>
            <w:r w:rsidRPr="003F3674">
              <w:rPr>
                <w:rFonts w:eastAsia="Calibri"/>
                <w:sz w:val="20"/>
                <w:szCs w:val="20"/>
              </w:rPr>
              <w:t>»</w:t>
            </w:r>
          </w:p>
        </w:tc>
        <w:tc>
          <w:tcPr>
            <w:tcW w:w="1615" w:type="dxa"/>
            <w:gridSpan w:val="2"/>
            <w:vMerge/>
            <w:shd w:val="clear" w:color="auto" w:fill="auto"/>
          </w:tcPr>
          <w:p w:rsidR="003770AA" w:rsidRPr="003F3674" w:rsidRDefault="003770AA" w:rsidP="003770AA">
            <w:pPr>
              <w:widowControl w:val="0"/>
              <w:autoSpaceDE w:val="0"/>
              <w:autoSpaceDN w:val="0"/>
              <w:ind w:firstLine="28"/>
              <w:jc w:val="center"/>
              <w:rPr>
                <w:rFonts w:eastAsia="Calibri"/>
                <w:sz w:val="20"/>
                <w:szCs w:val="20"/>
              </w:rPr>
            </w:pPr>
          </w:p>
        </w:tc>
        <w:tc>
          <w:tcPr>
            <w:tcW w:w="851" w:type="dxa"/>
            <w:gridSpan w:val="2"/>
            <w:vMerge/>
            <w:shd w:val="clear" w:color="auto" w:fill="auto"/>
          </w:tcPr>
          <w:p w:rsidR="003770AA" w:rsidRPr="003F3674" w:rsidRDefault="003770AA" w:rsidP="003770AA">
            <w:pPr>
              <w:widowControl w:val="0"/>
              <w:autoSpaceDE w:val="0"/>
              <w:autoSpaceDN w:val="0"/>
              <w:ind w:firstLine="28"/>
              <w:jc w:val="center"/>
              <w:rPr>
                <w:rFonts w:eastAsia="Calibri"/>
                <w:sz w:val="20"/>
                <w:szCs w:val="20"/>
              </w:rPr>
            </w:pPr>
          </w:p>
        </w:tc>
        <w:tc>
          <w:tcPr>
            <w:tcW w:w="1855" w:type="dxa"/>
            <w:gridSpan w:val="5"/>
            <w:shd w:val="clear" w:color="auto" w:fill="auto"/>
          </w:tcPr>
          <w:p w:rsidR="003770AA" w:rsidRPr="003F3674" w:rsidRDefault="003770AA" w:rsidP="003770AA">
            <w:pPr>
              <w:ind w:firstLine="28"/>
              <w:jc w:val="center"/>
              <w:rPr>
                <w:rFonts w:eastAsia="Calibri"/>
                <w:sz w:val="20"/>
                <w:szCs w:val="20"/>
              </w:rPr>
            </w:pPr>
            <w:r w:rsidRPr="003F3674">
              <w:rPr>
                <w:rFonts w:eastAsia="Calibri"/>
                <w:sz w:val="20"/>
                <w:szCs w:val="20"/>
              </w:rPr>
              <w:t>раз в квартал</w:t>
            </w:r>
          </w:p>
        </w:tc>
        <w:tc>
          <w:tcPr>
            <w:tcW w:w="563"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4</w:t>
            </w:r>
          </w:p>
        </w:tc>
        <w:tc>
          <w:tcPr>
            <w:tcW w:w="565"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4</w:t>
            </w:r>
          </w:p>
        </w:tc>
        <w:tc>
          <w:tcPr>
            <w:tcW w:w="566"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4</w:t>
            </w:r>
          </w:p>
        </w:tc>
        <w:tc>
          <w:tcPr>
            <w:tcW w:w="709"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4</w:t>
            </w: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4</w:t>
            </w:r>
          </w:p>
        </w:tc>
        <w:tc>
          <w:tcPr>
            <w:tcW w:w="652" w:type="dxa"/>
            <w:gridSpan w:val="4"/>
            <w:shd w:val="clear" w:color="auto" w:fill="auto"/>
          </w:tcPr>
          <w:p w:rsidR="003770AA" w:rsidRPr="003F3674" w:rsidRDefault="003770AA" w:rsidP="003770AA">
            <w:pPr>
              <w:ind w:firstLine="0"/>
              <w:jc w:val="center"/>
              <w:rPr>
                <w:rFonts w:eastAsia="Calibri"/>
                <w:sz w:val="20"/>
                <w:szCs w:val="20"/>
              </w:rPr>
            </w:pPr>
          </w:p>
        </w:tc>
        <w:tc>
          <w:tcPr>
            <w:tcW w:w="720" w:type="dxa"/>
            <w:gridSpan w:val="5"/>
            <w:shd w:val="clear" w:color="auto" w:fill="auto"/>
          </w:tcPr>
          <w:p w:rsidR="003770AA" w:rsidRPr="003F3674" w:rsidRDefault="003770AA" w:rsidP="003770AA">
            <w:pPr>
              <w:ind w:firstLine="0"/>
              <w:jc w:val="center"/>
              <w:rPr>
                <w:rFonts w:eastAsia="Calibri"/>
                <w:sz w:val="20"/>
                <w:szCs w:val="20"/>
              </w:rPr>
            </w:pPr>
          </w:p>
        </w:tc>
        <w:tc>
          <w:tcPr>
            <w:tcW w:w="710" w:type="dxa"/>
            <w:gridSpan w:val="4"/>
            <w:shd w:val="clear" w:color="auto" w:fill="auto"/>
          </w:tcPr>
          <w:p w:rsidR="003770AA" w:rsidRPr="003F3674" w:rsidRDefault="003770AA" w:rsidP="003770AA">
            <w:pPr>
              <w:ind w:firstLine="0"/>
              <w:jc w:val="center"/>
              <w:rPr>
                <w:rFonts w:eastAsia="Calibri"/>
                <w:sz w:val="20"/>
                <w:szCs w:val="20"/>
              </w:rPr>
            </w:pPr>
          </w:p>
        </w:tc>
        <w:tc>
          <w:tcPr>
            <w:tcW w:w="710" w:type="dxa"/>
            <w:gridSpan w:val="5"/>
            <w:shd w:val="clear" w:color="auto" w:fill="auto"/>
          </w:tcPr>
          <w:p w:rsidR="003770AA" w:rsidRPr="003F3674" w:rsidRDefault="003770AA" w:rsidP="003770AA">
            <w:pPr>
              <w:ind w:firstLine="0"/>
              <w:jc w:val="center"/>
              <w:rPr>
                <w:rFonts w:eastAsia="Calibri"/>
                <w:sz w:val="20"/>
                <w:szCs w:val="20"/>
              </w:rPr>
            </w:pPr>
          </w:p>
        </w:tc>
        <w:tc>
          <w:tcPr>
            <w:tcW w:w="758" w:type="dxa"/>
            <w:gridSpan w:val="4"/>
            <w:shd w:val="clear" w:color="auto" w:fill="auto"/>
          </w:tcPr>
          <w:p w:rsidR="003770AA" w:rsidRPr="003F3674" w:rsidRDefault="003770AA" w:rsidP="003770AA">
            <w:pPr>
              <w:ind w:firstLine="0"/>
              <w:jc w:val="center"/>
              <w:rPr>
                <w:rFonts w:eastAsia="Calibri"/>
                <w:sz w:val="20"/>
                <w:szCs w:val="20"/>
              </w:rPr>
            </w:pP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9.3.</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 xml:space="preserve">Обеспечение родителей детей дошкольного и школьного возраста памятками о действиях в </w:t>
            </w:r>
            <w:r w:rsidRPr="003F3674">
              <w:rPr>
                <w:rFonts w:eastAsia="Calibri"/>
                <w:sz w:val="20"/>
                <w:szCs w:val="20"/>
              </w:rPr>
              <w:lastRenderedPageBreak/>
              <w:t>случаях незаконных поборов в образовательных организациях</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lastRenderedPageBreak/>
              <w:t>Управление образования</w:t>
            </w:r>
            <w:r>
              <w:rPr>
                <w:rFonts w:eastAsia="Calibri"/>
                <w:sz w:val="20"/>
                <w:szCs w:val="20"/>
              </w:rPr>
              <w:t xml:space="preserve">,  </w:t>
            </w:r>
            <w:r>
              <w:rPr>
                <w:rFonts w:eastAsia="Calibri"/>
                <w:sz w:val="20"/>
                <w:szCs w:val="20"/>
              </w:rPr>
              <w:lastRenderedPageBreak/>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lastRenderedPageBreak/>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lastRenderedPageBreak/>
              <w:t>гг.</w:t>
            </w:r>
          </w:p>
        </w:tc>
        <w:tc>
          <w:tcPr>
            <w:tcW w:w="1855" w:type="dxa"/>
            <w:gridSpan w:val="5"/>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lastRenderedPageBreak/>
              <w:t xml:space="preserve">доля родителей получивших </w:t>
            </w:r>
            <w:r w:rsidRPr="003F3674">
              <w:rPr>
                <w:rFonts w:eastAsia="Calibri"/>
                <w:sz w:val="20"/>
                <w:szCs w:val="20"/>
              </w:rPr>
              <w:lastRenderedPageBreak/>
              <w:t>памятки</w:t>
            </w:r>
          </w:p>
        </w:tc>
        <w:tc>
          <w:tcPr>
            <w:tcW w:w="563"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lastRenderedPageBreak/>
              <w:t xml:space="preserve">50 </w:t>
            </w:r>
          </w:p>
        </w:tc>
        <w:tc>
          <w:tcPr>
            <w:tcW w:w="565"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70 </w:t>
            </w:r>
          </w:p>
        </w:tc>
        <w:tc>
          <w:tcPr>
            <w:tcW w:w="566"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652"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Pr>
                <w:rFonts w:eastAsia="Calibri"/>
                <w:sz w:val="20"/>
                <w:szCs w:val="20"/>
              </w:rPr>
              <w:t>5</w:t>
            </w:r>
          </w:p>
        </w:tc>
        <w:tc>
          <w:tcPr>
            <w:tcW w:w="720" w:type="dxa"/>
            <w:gridSpan w:val="5"/>
            <w:shd w:val="clear" w:color="auto" w:fill="auto"/>
          </w:tcPr>
          <w:p w:rsidR="003770AA" w:rsidRPr="002373F9" w:rsidRDefault="003770AA" w:rsidP="003770AA">
            <w:pPr>
              <w:autoSpaceDE w:val="0"/>
              <w:autoSpaceDN w:val="0"/>
              <w:adjustRightInd w:val="0"/>
              <w:ind w:firstLine="0"/>
              <w:jc w:val="center"/>
              <w:rPr>
                <w:rFonts w:eastAsia="Calibri"/>
                <w:sz w:val="20"/>
                <w:szCs w:val="20"/>
              </w:rPr>
            </w:pPr>
            <w:r>
              <w:rPr>
                <w:rFonts w:eastAsia="Calibri"/>
                <w:sz w:val="20"/>
                <w:szCs w:val="20"/>
              </w:rPr>
              <w:t>5</w:t>
            </w:r>
          </w:p>
        </w:tc>
        <w:tc>
          <w:tcPr>
            <w:tcW w:w="710" w:type="dxa"/>
            <w:gridSpan w:val="4"/>
            <w:shd w:val="clear" w:color="auto" w:fill="auto"/>
          </w:tcPr>
          <w:p w:rsidR="003770AA" w:rsidRPr="002373F9" w:rsidRDefault="003770AA" w:rsidP="003770AA">
            <w:pPr>
              <w:autoSpaceDE w:val="0"/>
              <w:autoSpaceDN w:val="0"/>
              <w:adjustRightInd w:val="0"/>
              <w:ind w:firstLine="0"/>
              <w:jc w:val="center"/>
              <w:rPr>
                <w:rFonts w:eastAsia="Calibri"/>
                <w:sz w:val="20"/>
                <w:szCs w:val="20"/>
              </w:rPr>
            </w:pPr>
            <w:r>
              <w:rPr>
                <w:rFonts w:eastAsia="Calibri"/>
                <w:sz w:val="20"/>
                <w:szCs w:val="20"/>
              </w:rPr>
              <w:t>5</w:t>
            </w:r>
          </w:p>
        </w:tc>
        <w:tc>
          <w:tcPr>
            <w:tcW w:w="710" w:type="dxa"/>
            <w:gridSpan w:val="5"/>
            <w:shd w:val="clear" w:color="auto" w:fill="auto"/>
          </w:tcPr>
          <w:p w:rsidR="003770AA" w:rsidRPr="002373F9" w:rsidRDefault="003770AA" w:rsidP="003770AA">
            <w:pPr>
              <w:autoSpaceDE w:val="0"/>
              <w:autoSpaceDN w:val="0"/>
              <w:adjustRightInd w:val="0"/>
              <w:ind w:firstLine="0"/>
              <w:jc w:val="center"/>
              <w:rPr>
                <w:rFonts w:eastAsia="Calibri"/>
                <w:sz w:val="20"/>
                <w:szCs w:val="20"/>
              </w:rPr>
            </w:pPr>
            <w:r>
              <w:rPr>
                <w:rFonts w:eastAsia="Calibri"/>
                <w:sz w:val="20"/>
                <w:szCs w:val="20"/>
              </w:rPr>
              <w:t>5</w:t>
            </w:r>
          </w:p>
        </w:tc>
        <w:tc>
          <w:tcPr>
            <w:tcW w:w="758" w:type="dxa"/>
            <w:gridSpan w:val="4"/>
            <w:shd w:val="clear" w:color="auto" w:fill="auto"/>
          </w:tcPr>
          <w:p w:rsidR="003770AA" w:rsidRPr="002373F9" w:rsidRDefault="003770AA" w:rsidP="003770AA">
            <w:pPr>
              <w:autoSpaceDE w:val="0"/>
              <w:autoSpaceDN w:val="0"/>
              <w:adjustRightInd w:val="0"/>
              <w:ind w:firstLine="0"/>
              <w:jc w:val="center"/>
              <w:rPr>
                <w:rFonts w:eastAsia="Calibri"/>
                <w:sz w:val="20"/>
                <w:szCs w:val="20"/>
              </w:rPr>
            </w:pPr>
            <w:r>
              <w:rPr>
                <w:rFonts w:eastAsia="Calibri"/>
                <w:sz w:val="20"/>
                <w:szCs w:val="20"/>
              </w:rPr>
              <w:t>5</w:t>
            </w: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lastRenderedPageBreak/>
              <w:t>9.4.</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Внедрение в образовательных организациях практики ознакомления вновь принятых работников с нормами антикоррупционного поведения</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Управление образования</w:t>
            </w:r>
            <w:r w:rsidRPr="003F3674">
              <w:rPr>
                <w:rFonts w:eastAsia="Calibri"/>
                <w:sz w:val="20"/>
                <w:szCs w:val="20"/>
              </w:rPr>
              <w:t xml:space="preserve">, </w:t>
            </w:r>
          </w:p>
          <w:p w:rsidR="003770AA" w:rsidRPr="003F3674" w:rsidRDefault="003770AA" w:rsidP="003770AA">
            <w:pPr>
              <w:widowControl w:val="0"/>
              <w:autoSpaceDE w:val="0"/>
              <w:autoSpaceDN w:val="0"/>
              <w:ind w:firstLine="28"/>
              <w:jc w:val="center"/>
              <w:rPr>
                <w:rFonts w:eastAsia="Calibri"/>
                <w:sz w:val="20"/>
                <w:szCs w:val="20"/>
              </w:rPr>
            </w:pP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855" w:type="dxa"/>
            <w:gridSpan w:val="5"/>
            <w:shd w:val="clear" w:color="auto" w:fill="auto"/>
          </w:tcPr>
          <w:p w:rsidR="003770AA" w:rsidRDefault="003770AA" w:rsidP="003770AA">
            <w:pPr>
              <w:ind w:firstLine="28"/>
              <w:jc w:val="center"/>
              <w:rPr>
                <w:rFonts w:eastAsia="Calibri"/>
                <w:sz w:val="20"/>
                <w:szCs w:val="20"/>
              </w:rPr>
            </w:pPr>
            <w:r w:rsidRPr="003F3674">
              <w:rPr>
                <w:rFonts w:eastAsia="Calibri"/>
                <w:sz w:val="20"/>
                <w:szCs w:val="20"/>
              </w:rPr>
              <w:t>доля вновь принятых работников, которые ознакомлен</w:t>
            </w:r>
            <w:r>
              <w:rPr>
                <w:rFonts w:eastAsia="Calibri"/>
                <w:sz w:val="20"/>
                <w:szCs w:val="20"/>
              </w:rPr>
              <w:t>ы</w:t>
            </w:r>
            <w:r w:rsidRPr="003F3674">
              <w:rPr>
                <w:rFonts w:eastAsia="Calibri"/>
                <w:sz w:val="20"/>
                <w:szCs w:val="20"/>
              </w:rPr>
              <w:t xml:space="preserve"> с нормами антикоррупционного поведения</w:t>
            </w:r>
          </w:p>
          <w:p w:rsidR="003770AA" w:rsidRPr="003F3674" w:rsidRDefault="003770AA" w:rsidP="003770AA">
            <w:pPr>
              <w:ind w:firstLine="28"/>
              <w:jc w:val="center"/>
              <w:rPr>
                <w:rFonts w:eastAsia="Calibri"/>
                <w:sz w:val="20"/>
                <w:szCs w:val="20"/>
              </w:rPr>
            </w:pPr>
          </w:p>
        </w:tc>
        <w:tc>
          <w:tcPr>
            <w:tcW w:w="563"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565"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566"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652" w:type="dxa"/>
            <w:gridSpan w:val="4"/>
            <w:shd w:val="clear" w:color="auto" w:fill="auto"/>
          </w:tcPr>
          <w:p w:rsidR="003770AA" w:rsidRPr="003F3674" w:rsidRDefault="003770AA" w:rsidP="003770AA">
            <w:pPr>
              <w:ind w:firstLine="0"/>
              <w:jc w:val="center"/>
              <w:rPr>
                <w:rFonts w:eastAsia="Calibri"/>
                <w:sz w:val="20"/>
                <w:szCs w:val="20"/>
              </w:rPr>
            </w:pPr>
          </w:p>
        </w:tc>
        <w:tc>
          <w:tcPr>
            <w:tcW w:w="720" w:type="dxa"/>
            <w:gridSpan w:val="5"/>
            <w:shd w:val="clear" w:color="auto" w:fill="auto"/>
          </w:tcPr>
          <w:p w:rsidR="003770AA" w:rsidRPr="003F3674" w:rsidRDefault="003770AA" w:rsidP="003770AA">
            <w:pPr>
              <w:ind w:firstLine="0"/>
              <w:jc w:val="center"/>
              <w:rPr>
                <w:rFonts w:eastAsia="Calibri"/>
                <w:sz w:val="20"/>
                <w:szCs w:val="20"/>
              </w:rPr>
            </w:pPr>
          </w:p>
        </w:tc>
        <w:tc>
          <w:tcPr>
            <w:tcW w:w="710" w:type="dxa"/>
            <w:gridSpan w:val="4"/>
            <w:shd w:val="clear" w:color="auto" w:fill="auto"/>
          </w:tcPr>
          <w:p w:rsidR="003770AA" w:rsidRPr="003F3674" w:rsidRDefault="003770AA" w:rsidP="003770AA">
            <w:pPr>
              <w:ind w:firstLine="0"/>
              <w:jc w:val="center"/>
              <w:rPr>
                <w:rFonts w:eastAsia="Calibri"/>
                <w:sz w:val="20"/>
                <w:szCs w:val="20"/>
              </w:rPr>
            </w:pPr>
          </w:p>
        </w:tc>
        <w:tc>
          <w:tcPr>
            <w:tcW w:w="710" w:type="dxa"/>
            <w:gridSpan w:val="5"/>
            <w:shd w:val="clear" w:color="auto" w:fill="auto"/>
          </w:tcPr>
          <w:p w:rsidR="003770AA" w:rsidRPr="003F3674" w:rsidRDefault="003770AA" w:rsidP="003770AA">
            <w:pPr>
              <w:ind w:firstLine="0"/>
              <w:jc w:val="center"/>
              <w:rPr>
                <w:rFonts w:eastAsia="Calibri"/>
                <w:sz w:val="20"/>
                <w:szCs w:val="20"/>
              </w:rPr>
            </w:pPr>
          </w:p>
        </w:tc>
        <w:tc>
          <w:tcPr>
            <w:tcW w:w="758" w:type="dxa"/>
            <w:gridSpan w:val="4"/>
            <w:shd w:val="clear" w:color="auto" w:fill="auto"/>
          </w:tcPr>
          <w:p w:rsidR="003770AA" w:rsidRPr="003F3674" w:rsidRDefault="003770AA" w:rsidP="003770AA">
            <w:pPr>
              <w:ind w:firstLine="0"/>
              <w:jc w:val="center"/>
              <w:rPr>
                <w:rFonts w:eastAsia="Calibri"/>
                <w:sz w:val="20"/>
                <w:szCs w:val="20"/>
              </w:rPr>
            </w:pP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9.5.</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 xml:space="preserve">Проведение мониторинга обращений граждан о проявлениях коррупции в сфере образования </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ский район»</w:t>
            </w:r>
            <w:r>
              <w:rPr>
                <w:rFonts w:eastAsia="Calibri"/>
                <w:sz w:val="20"/>
                <w:szCs w:val="20"/>
              </w:rPr>
              <w:t>, управление образования</w:t>
            </w:r>
            <w:r w:rsidRPr="003F3674">
              <w:rPr>
                <w:rFonts w:eastAsia="Calibri"/>
                <w:sz w:val="20"/>
                <w:szCs w:val="20"/>
              </w:rPr>
              <w:t xml:space="preserve"> </w:t>
            </w:r>
          </w:p>
          <w:p w:rsidR="003770AA" w:rsidRPr="003F3674" w:rsidRDefault="003770AA" w:rsidP="003770AA">
            <w:pPr>
              <w:widowControl w:val="0"/>
              <w:autoSpaceDE w:val="0"/>
              <w:autoSpaceDN w:val="0"/>
              <w:ind w:firstLine="28"/>
              <w:jc w:val="center"/>
              <w:rPr>
                <w:rFonts w:eastAsia="Calibri"/>
                <w:sz w:val="20"/>
                <w:szCs w:val="20"/>
              </w:rPr>
            </w:pP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855" w:type="dxa"/>
            <w:gridSpan w:val="5"/>
            <w:shd w:val="clear" w:color="auto" w:fill="auto"/>
          </w:tcPr>
          <w:p w:rsidR="003770AA" w:rsidRPr="003F3674" w:rsidRDefault="003770AA" w:rsidP="003770AA">
            <w:pPr>
              <w:ind w:firstLine="28"/>
              <w:jc w:val="center"/>
              <w:rPr>
                <w:rFonts w:eastAsia="Calibri"/>
                <w:sz w:val="20"/>
                <w:szCs w:val="20"/>
              </w:rPr>
            </w:pPr>
            <w:r w:rsidRPr="003F3674">
              <w:rPr>
                <w:rFonts w:eastAsia="Calibri"/>
                <w:sz w:val="20"/>
                <w:szCs w:val="20"/>
              </w:rPr>
              <w:t>отчет, раз в квартал</w:t>
            </w:r>
          </w:p>
        </w:tc>
        <w:tc>
          <w:tcPr>
            <w:tcW w:w="563"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4</w:t>
            </w:r>
          </w:p>
        </w:tc>
        <w:tc>
          <w:tcPr>
            <w:tcW w:w="565"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4</w:t>
            </w:r>
          </w:p>
        </w:tc>
        <w:tc>
          <w:tcPr>
            <w:tcW w:w="566"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4</w:t>
            </w:r>
          </w:p>
        </w:tc>
        <w:tc>
          <w:tcPr>
            <w:tcW w:w="709"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4</w:t>
            </w: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4</w:t>
            </w:r>
          </w:p>
        </w:tc>
        <w:tc>
          <w:tcPr>
            <w:tcW w:w="652" w:type="dxa"/>
            <w:gridSpan w:val="4"/>
            <w:shd w:val="clear" w:color="auto" w:fill="auto"/>
          </w:tcPr>
          <w:p w:rsidR="003770AA" w:rsidRPr="003F3674" w:rsidRDefault="003770AA" w:rsidP="003770AA">
            <w:pPr>
              <w:ind w:firstLine="0"/>
              <w:jc w:val="center"/>
              <w:rPr>
                <w:rFonts w:eastAsia="Calibri"/>
                <w:sz w:val="20"/>
                <w:szCs w:val="20"/>
              </w:rPr>
            </w:pPr>
          </w:p>
        </w:tc>
        <w:tc>
          <w:tcPr>
            <w:tcW w:w="720" w:type="dxa"/>
            <w:gridSpan w:val="5"/>
            <w:shd w:val="clear" w:color="auto" w:fill="auto"/>
          </w:tcPr>
          <w:p w:rsidR="003770AA" w:rsidRPr="003F3674" w:rsidRDefault="003770AA" w:rsidP="003770AA">
            <w:pPr>
              <w:ind w:firstLine="0"/>
              <w:jc w:val="center"/>
              <w:rPr>
                <w:rFonts w:eastAsia="Calibri"/>
                <w:sz w:val="20"/>
                <w:szCs w:val="20"/>
              </w:rPr>
            </w:pPr>
          </w:p>
        </w:tc>
        <w:tc>
          <w:tcPr>
            <w:tcW w:w="710" w:type="dxa"/>
            <w:gridSpan w:val="4"/>
            <w:shd w:val="clear" w:color="auto" w:fill="auto"/>
          </w:tcPr>
          <w:p w:rsidR="003770AA" w:rsidRPr="003F3674" w:rsidRDefault="003770AA" w:rsidP="003770AA">
            <w:pPr>
              <w:ind w:firstLine="0"/>
              <w:jc w:val="center"/>
              <w:rPr>
                <w:rFonts w:eastAsia="Calibri"/>
                <w:sz w:val="20"/>
                <w:szCs w:val="20"/>
              </w:rPr>
            </w:pPr>
          </w:p>
        </w:tc>
        <w:tc>
          <w:tcPr>
            <w:tcW w:w="710" w:type="dxa"/>
            <w:gridSpan w:val="5"/>
            <w:shd w:val="clear" w:color="auto" w:fill="auto"/>
          </w:tcPr>
          <w:p w:rsidR="003770AA" w:rsidRPr="003F3674" w:rsidRDefault="003770AA" w:rsidP="003770AA">
            <w:pPr>
              <w:ind w:firstLine="0"/>
              <w:jc w:val="center"/>
              <w:rPr>
                <w:rFonts w:eastAsia="Calibri"/>
                <w:sz w:val="20"/>
                <w:szCs w:val="20"/>
              </w:rPr>
            </w:pPr>
          </w:p>
        </w:tc>
        <w:tc>
          <w:tcPr>
            <w:tcW w:w="758" w:type="dxa"/>
            <w:gridSpan w:val="4"/>
            <w:shd w:val="clear" w:color="auto" w:fill="auto"/>
          </w:tcPr>
          <w:p w:rsidR="003770AA" w:rsidRPr="003F3674" w:rsidRDefault="003770AA" w:rsidP="003770AA">
            <w:pPr>
              <w:ind w:firstLine="0"/>
              <w:jc w:val="center"/>
              <w:rPr>
                <w:rFonts w:eastAsia="Calibri"/>
                <w:sz w:val="20"/>
                <w:szCs w:val="20"/>
              </w:rPr>
            </w:pP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9.6.</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Проведение социологических опросов в организациях образования по вопросам коррупционных проявлений в сфере оказания образовательных услуг. Размещение на официальных сайтах органов власти результатов опросов</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СМИ района, управление образования</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855" w:type="dxa"/>
            <w:gridSpan w:val="5"/>
            <w:shd w:val="clear" w:color="auto" w:fill="auto"/>
          </w:tcPr>
          <w:p w:rsidR="003770AA" w:rsidRPr="003F3674" w:rsidRDefault="003770AA" w:rsidP="003770AA">
            <w:pPr>
              <w:ind w:firstLine="28"/>
              <w:jc w:val="center"/>
              <w:rPr>
                <w:rFonts w:eastAsia="Calibri"/>
                <w:sz w:val="20"/>
                <w:szCs w:val="20"/>
              </w:rPr>
            </w:pPr>
            <w:r w:rsidRPr="003F3674">
              <w:rPr>
                <w:rFonts w:eastAsia="Calibri"/>
                <w:sz w:val="20"/>
                <w:szCs w:val="20"/>
              </w:rPr>
              <w:t>доля организаций, где проведены социологические опросы</w:t>
            </w:r>
          </w:p>
          <w:p w:rsidR="003770AA" w:rsidRPr="003F3674" w:rsidRDefault="003770AA" w:rsidP="003770AA">
            <w:pPr>
              <w:ind w:firstLine="28"/>
              <w:jc w:val="center"/>
              <w:rPr>
                <w:rFonts w:eastAsia="Calibri"/>
                <w:sz w:val="20"/>
                <w:szCs w:val="20"/>
              </w:rPr>
            </w:pPr>
          </w:p>
        </w:tc>
        <w:tc>
          <w:tcPr>
            <w:tcW w:w="563"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50</w:t>
            </w:r>
          </w:p>
        </w:tc>
        <w:tc>
          <w:tcPr>
            <w:tcW w:w="565"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55</w:t>
            </w:r>
          </w:p>
        </w:tc>
        <w:tc>
          <w:tcPr>
            <w:tcW w:w="566"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60</w:t>
            </w:r>
          </w:p>
        </w:tc>
        <w:tc>
          <w:tcPr>
            <w:tcW w:w="709"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60</w:t>
            </w: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60</w:t>
            </w:r>
          </w:p>
        </w:tc>
        <w:tc>
          <w:tcPr>
            <w:tcW w:w="652" w:type="dxa"/>
            <w:gridSpan w:val="4"/>
            <w:shd w:val="clear" w:color="auto" w:fill="auto"/>
          </w:tcPr>
          <w:p w:rsidR="003770AA" w:rsidRPr="003F3674" w:rsidRDefault="003770AA" w:rsidP="003770AA">
            <w:pPr>
              <w:ind w:firstLine="0"/>
              <w:jc w:val="center"/>
              <w:rPr>
                <w:rFonts w:eastAsia="Calibri"/>
                <w:sz w:val="20"/>
                <w:szCs w:val="20"/>
              </w:rPr>
            </w:pPr>
          </w:p>
        </w:tc>
        <w:tc>
          <w:tcPr>
            <w:tcW w:w="720" w:type="dxa"/>
            <w:gridSpan w:val="5"/>
            <w:shd w:val="clear" w:color="auto" w:fill="auto"/>
          </w:tcPr>
          <w:p w:rsidR="003770AA" w:rsidRPr="003F3674" w:rsidRDefault="003770AA" w:rsidP="003770AA">
            <w:pPr>
              <w:ind w:firstLine="0"/>
              <w:jc w:val="center"/>
              <w:rPr>
                <w:rFonts w:eastAsia="Calibri"/>
                <w:sz w:val="20"/>
                <w:szCs w:val="20"/>
              </w:rPr>
            </w:pPr>
          </w:p>
        </w:tc>
        <w:tc>
          <w:tcPr>
            <w:tcW w:w="710" w:type="dxa"/>
            <w:gridSpan w:val="4"/>
            <w:shd w:val="clear" w:color="auto" w:fill="auto"/>
          </w:tcPr>
          <w:p w:rsidR="003770AA" w:rsidRPr="003F3674" w:rsidRDefault="003770AA" w:rsidP="003770AA">
            <w:pPr>
              <w:ind w:firstLine="0"/>
              <w:jc w:val="center"/>
              <w:rPr>
                <w:rFonts w:eastAsia="Calibri"/>
                <w:sz w:val="20"/>
                <w:szCs w:val="20"/>
              </w:rPr>
            </w:pPr>
          </w:p>
        </w:tc>
        <w:tc>
          <w:tcPr>
            <w:tcW w:w="710" w:type="dxa"/>
            <w:gridSpan w:val="5"/>
            <w:shd w:val="clear" w:color="auto" w:fill="auto"/>
          </w:tcPr>
          <w:p w:rsidR="003770AA" w:rsidRPr="003F3674" w:rsidRDefault="003770AA" w:rsidP="003770AA">
            <w:pPr>
              <w:ind w:firstLine="0"/>
              <w:jc w:val="center"/>
              <w:rPr>
                <w:rFonts w:eastAsia="Calibri"/>
                <w:sz w:val="20"/>
                <w:szCs w:val="20"/>
              </w:rPr>
            </w:pPr>
          </w:p>
        </w:tc>
        <w:tc>
          <w:tcPr>
            <w:tcW w:w="758" w:type="dxa"/>
            <w:gridSpan w:val="4"/>
            <w:shd w:val="clear" w:color="auto" w:fill="auto"/>
          </w:tcPr>
          <w:p w:rsidR="003770AA" w:rsidRPr="003F3674" w:rsidRDefault="003770AA" w:rsidP="003770AA">
            <w:pPr>
              <w:ind w:firstLine="0"/>
              <w:jc w:val="center"/>
              <w:rPr>
                <w:rFonts w:eastAsia="Calibri"/>
                <w:sz w:val="20"/>
                <w:szCs w:val="20"/>
              </w:rPr>
            </w:pP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9.7</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 xml:space="preserve">Обеспечение информирования населения посредством публикаций в печатных изданиях о положениях Жилищного </w:t>
            </w:r>
            <w:hyperlink r:id="rId16" w:history="1">
              <w:r w:rsidRPr="003F3674">
                <w:rPr>
                  <w:rFonts w:eastAsia="Calibri"/>
                  <w:sz w:val="20"/>
                  <w:szCs w:val="20"/>
                </w:rPr>
                <w:t>кодекса</w:t>
              </w:r>
            </w:hyperlink>
            <w:r w:rsidRPr="003F3674">
              <w:rPr>
                <w:rFonts w:eastAsia="Calibri"/>
                <w:sz w:val="20"/>
                <w:szCs w:val="20"/>
              </w:rPr>
              <w:t xml:space="preserve">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 xml:space="preserve">Отдел строительства и архитектуры </w:t>
            </w:r>
            <w:r w:rsidRPr="003F3674">
              <w:rPr>
                <w:rFonts w:eastAsia="Calibri"/>
                <w:sz w:val="20"/>
                <w:szCs w:val="20"/>
              </w:rPr>
              <w:t>СМИ района</w:t>
            </w:r>
            <w:r>
              <w:rPr>
                <w:rFonts w:eastAsia="Calibri"/>
                <w:sz w:val="20"/>
                <w:szCs w:val="20"/>
              </w:rPr>
              <w:t>,</w:t>
            </w:r>
          </w:p>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 xml:space="preserve">МБУ «УЖКХ» </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lang w:val="en-US"/>
              </w:rPr>
            </w:pPr>
            <w:r w:rsidRPr="003F3674">
              <w:rPr>
                <w:rFonts w:eastAsia="Calibri"/>
                <w:sz w:val="20"/>
                <w:szCs w:val="20"/>
              </w:rPr>
              <w:t>гг.</w:t>
            </w:r>
          </w:p>
        </w:tc>
        <w:tc>
          <w:tcPr>
            <w:tcW w:w="1855" w:type="dxa"/>
            <w:gridSpan w:val="5"/>
            <w:shd w:val="clear" w:color="auto" w:fill="auto"/>
          </w:tcPr>
          <w:p w:rsidR="003770AA" w:rsidRPr="003F3674" w:rsidRDefault="003770AA" w:rsidP="003770AA">
            <w:pPr>
              <w:ind w:firstLine="28"/>
              <w:jc w:val="center"/>
              <w:rPr>
                <w:rFonts w:eastAsia="Calibri"/>
                <w:sz w:val="20"/>
                <w:szCs w:val="20"/>
              </w:rPr>
            </w:pPr>
            <w:r w:rsidRPr="003F3674">
              <w:rPr>
                <w:rFonts w:eastAsia="Calibri"/>
                <w:sz w:val="20"/>
                <w:szCs w:val="20"/>
              </w:rPr>
              <w:t>раз в полугодие</w:t>
            </w:r>
          </w:p>
        </w:tc>
        <w:tc>
          <w:tcPr>
            <w:tcW w:w="563"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2</w:t>
            </w:r>
          </w:p>
        </w:tc>
        <w:tc>
          <w:tcPr>
            <w:tcW w:w="565"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2</w:t>
            </w:r>
          </w:p>
        </w:tc>
        <w:tc>
          <w:tcPr>
            <w:tcW w:w="566"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2</w:t>
            </w:r>
          </w:p>
        </w:tc>
        <w:tc>
          <w:tcPr>
            <w:tcW w:w="709"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2</w:t>
            </w: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2</w:t>
            </w:r>
          </w:p>
        </w:tc>
        <w:tc>
          <w:tcPr>
            <w:tcW w:w="652" w:type="dxa"/>
            <w:gridSpan w:val="4"/>
            <w:shd w:val="clear" w:color="auto" w:fill="auto"/>
          </w:tcPr>
          <w:p w:rsidR="003770AA" w:rsidRPr="003F3674" w:rsidRDefault="003770AA" w:rsidP="003770AA">
            <w:pPr>
              <w:ind w:firstLine="0"/>
              <w:jc w:val="center"/>
              <w:rPr>
                <w:rFonts w:eastAsia="Calibri"/>
                <w:sz w:val="20"/>
                <w:szCs w:val="20"/>
              </w:rPr>
            </w:pPr>
          </w:p>
        </w:tc>
        <w:tc>
          <w:tcPr>
            <w:tcW w:w="720" w:type="dxa"/>
            <w:gridSpan w:val="5"/>
            <w:shd w:val="clear" w:color="auto" w:fill="auto"/>
          </w:tcPr>
          <w:p w:rsidR="003770AA" w:rsidRPr="003F3674" w:rsidRDefault="003770AA" w:rsidP="003770AA">
            <w:pPr>
              <w:ind w:firstLine="0"/>
              <w:jc w:val="center"/>
              <w:rPr>
                <w:rFonts w:eastAsia="Calibri"/>
                <w:sz w:val="20"/>
                <w:szCs w:val="20"/>
              </w:rPr>
            </w:pPr>
          </w:p>
        </w:tc>
        <w:tc>
          <w:tcPr>
            <w:tcW w:w="710" w:type="dxa"/>
            <w:gridSpan w:val="4"/>
            <w:shd w:val="clear" w:color="auto" w:fill="auto"/>
          </w:tcPr>
          <w:p w:rsidR="003770AA" w:rsidRPr="003F3674" w:rsidRDefault="003770AA" w:rsidP="003770AA">
            <w:pPr>
              <w:ind w:firstLine="0"/>
              <w:jc w:val="center"/>
              <w:rPr>
                <w:rFonts w:eastAsia="Calibri"/>
                <w:sz w:val="20"/>
                <w:szCs w:val="20"/>
              </w:rPr>
            </w:pPr>
          </w:p>
        </w:tc>
        <w:tc>
          <w:tcPr>
            <w:tcW w:w="710" w:type="dxa"/>
            <w:gridSpan w:val="5"/>
            <w:shd w:val="clear" w:color="auto" w:fill="auto"/>
          </w:tcPr>
          <w:p w:rsidR="003770AA" w:rsidRPr="003F3674" w:rsidRDefault="003770AA" w:rsidP="003770AA">
            <w:pPr>
              <w:ind w:firstLine="0"/>
              <w:jc w:val="center"/>
              <w:rPr>
                <w:rFonts w:eastAsia="Calibri"/>
                <w:sz w:val="20"/>
                <w:szCs w:val="20"/>
              </w:rPr>
            </w:pPr>
          </w:p>
        </w:tc>
        <w:tc>
          <w:tcPr>
            <w:tcW w:w="758" w:type="dxa"/>
            <w:gridSpan w:val="4"/>
            <w:shd w:val="clear" w:color="auto" w:fill="auto"/>
          </w:tcPr>
          <w:p w:rsidR="003770AA" w:rsidRPr="003F3674" w:rsidRDefault="003770AA" w:rsidP="003770AA">
            <w:pPr>
              <w:ind w:firstLine="0"/>
              <w:jc w:val="center"/>
              <w:rPr>
                <w:rFonts w:eastAsia="Calibri"/>
                <w:sz w:val="20"/>
                <w:szCs w:val="20"/>
              </w:rPr>
            </w:pPr>
          </w:p>
        </w:tc>
      </w:tr>
      <w:tr w:rsidR="003770AA" w:rsidRPr="003F3674" w:rsidTr="00302739">
        <w:tc>
          <w:tcPr>
            <w:tcW w:w="670" w:type="dxa"/>
            <w:vMerge w:val="restart"/>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9.8</w:t>
            </w:r>
          </w:p>
        </w:tc>
        <w:tc>
          <w:tcPr>
            <w:tcW w:w="4502" w:type="dxa"/>
            <w:vMerge w:val="restart"/>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 xml:space="preserve">Осуществление контроля за применением предусмотренных законодательством мер юридической ответственности в каждом случае </w:t>
            </w:r>
            <w:r w:rsidRPr="003F3674">
              <w:rPr>
                <w:rFonts w:eastAsia="Calibri"/>
                <w:sz w:val="20"/>
                <w:szCs w:val="20"/>
              </w:rPr>
              <w:lastRenderedPageBreak/>
              <w:t xml:space="preserve">несоблюдения запретов, ограничений и требований, установленных в целях противодействия коррупции и приданием их гласности через средства массовой информации и официальные сайты </w:t>
            </w:r>
          </w:p>
        </w:tc>
        <w:tc>
          <w:tcPr>
            <w:tcW w:w="1615" w:type="dxa"/>
            <w:gridSpan w:val="2"/>
            <w:vMerge w:val="restart"/>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lastRenderedPageBreak/>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w:t>
            </w:r>
            <w:r w:rsidRPr="003F3674">
              <w:rPr>
                <w:rFonts w:eastAsia="Calibri"/>
                <w:sz w:val="20"/>
                <w:szCs w:val="20"/>
              </w:rPr>
              <w:lastRenderedPageBreak/>
              <w:t xml:space="preserve">по вопросам противодействия коррупции, </w:t>
            </w:r>
            <w:r>
              <w:rPr>
                <w:rFonts w:eastAsia="Calibri"/>
                <w:sz w:val="20"/>
                <w:szCs w:val="20"/>
              </w:rPr>
              <w:t xml:space="preserve">СМИ района, </w:t>
            </w:r>
            <w:r w:rsidRPr="003F3674">
              <w:rPr>
                <w:rFonts w:eastAsia="Calibri"/>
                <w:sz w:val="20"/>
                <w:szCs w:val="20"/>
              </w:rPr>
              <w:t xml:space="preserve">ОМС </w:t>
            </w:r>
            <w:r>
              <w:rPr>
                <w:rFonts w:eastAsia="Calibri"/>
                <w:sz w:val="20"/>
                <w:szCs w:val="20"/>
              </w:rPr>
              <w:t xml:space="preserve">сельских поселений </w:t>
            </w:r>
            <w:r w:rsidRPr="003F3674">
              <w:rPr>
                <w:rFonts w:eastAsia="Calibri"/>
                <w:sz w:val="20"/>
                <w:szCs w:val="20"/>
              </w:rPr>
              <w:t>(по согласованию)</w:t>
            </w:r>
          </w:p>
        </w:tc>
        <w:tc>
          <w:tcPr>
            <w:tcW w:w="851" w:type="dxa"/>
            <w:gridSpan w:val="2"/>
            <w:vMerge w:val="restart"/>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lastRenderedPageBreak/>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lang w:val="en-US"/>
              </w:rPr>
            </w:pPr>
            <w:r w:rsidRPr="003F3674">
              <w:rPr>
                <w:rFonts w:eastAsia="Calibri"/>
                <w:sz w:val="20"/>
                <w:szCs w:val="20"/>
              </w:rPr>
              <w:t>гг.</w:t>
            </w:r>
          </w:p>
        </w:tc>
        <w:tc>
          <w:tcPr>
            <w:tcW w:w="1855" w:type="dxa"/>
            <w:gridSpan w:val="5"/>
            <w:shd w:val="clear" w:color="auto" w:fill="auto"/>
          </w:tcPr>
          <w:p w:rsidR="003770AA" w:rsidRPr="003F3674" w:rsidRDefault="003770AA" w:rsidP="003770AA">
            <w:pPr>
              <w:ind w:firstLine="28"/>
              <w:jc w:val="center"/>
              <w:rPr>
                <w:rFonts w:eastAsia="Calibri"/>
                <w:sz w:val="20"/>
                <w:szCs w:val="20"/>
              </w:rPr>
            </w:pPr>
            <w:r w:rsidRPr="003F3674">
              <w:rPr>
                <w:rFonts w:eastAsia="Calibri"/>
                <w:sz w:val="20"/>
                <w:szCs w:val="20"/>
              </w:rPr>
              <w:t xml:space="preserve">доля случаев, по которым приняты меры </w:t>
            </w:r>
            <w:r w:rsidRPr="003F3674">
              <w:rPr>
                <w:rFonts w:eastAsia="Calibri"/>
                <w:sz w:val="20"/>
                <w:szCs w:val="20"/>
              </w:rPr>
              <w:lastRenderedPageBreak/>
              <w:t>юридической ответственности</w:t>
            </w:r>
          </w:p>
        </w:tc>
        <w:tc>
          <w:tcPr>
            <w:tcW w:w="563"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lastRenderedPageBreak/>
              <w:t>100</w:t>
            </w:r>
          </w:p>
        </w:tc>
        <w:tc>
          <w:tcPr>
            <w:tcW w:w="565"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566"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652" w:type="dxa"/>
            <w:gridSpan w:val="4"/>
            <w:shd w:val="clear" w:color="auto" w:fill="auto"/>
          </w:tcPr>
          <w:p w:rsidR="003770AA" w:rsidRPr="003F3674" w:rsidRDefault="003770AA" w:rsidP="003770AA">
            <w:pPr>
              <w:ind w:firstLine="0"/>
              <w:jc w:val="center"/>
              <w:rPr>
                <w:rFonts w:eastAsia="Calibri"/>
                <w:sz w:val="20"/>
                <w:szCs w:val="20"/>
              </w:rPr>
            </w:pPr>
          </w:p>
        </w:tc>
        <w:tc>
          <w:tcPr>
            <w:tcW w:w="720" w:type="dxa"/>
            <w:gridSpan w:val="5"/>
            <w:shd w:val="clear" w:color="auto" w:fill="auto"/>
          </w:tcPr>
          <w:p w:rsidR="003770AA" w:rsidRPr="003F3674" w:rsidRDefault="003770AA" w:rsidP="003770AA">
            <w:pPr>
              <w:ind w:firstLine="0"/>
              <w:jc w:val="center"/>
              <w:rPr>
                <w:rFonts w:eastAsia="Calibri"/>
                <w:sz w:val="20"/>
                <w:szCs w:val="20"/>
              </w:rPr>
            </w:pPr>
          </w:p>
        </w:tc>
        <w:tc>
          <w:tcPr>
            <w:tcW w:w="710" w:type="dxa"/>
            <w:gridSpan w:val="4"/>
            <w:shd w:val="clear" w:color="auto" w:fill="auto"/>
          </w:tcPr>
          <w:p w:rsidR="003770AA" w:rsidRPr="003F3674" w:rsidRDefault="003770AA" w:rsidP="003770AA">
            <w:pPr>
              <w:ind w:firstLine="0"/>
              <w:jc w:val="center"/>
              <w:rPr>
                <w:rFonts w:eastAsia="Calibri"/>
                <w:sz w:val="20"/>
                <w:szCs w:val="20"/>
              </w:rPr>
            </w:pPr>
          </w:p>
        </w:tc>
        <w:tc>
          <w:tcPr>
            <w:tcW w:w="710" w:type="dxa"/>
            <w:gridSpan w:val="5"/>
            <w:shd w:val="clear" w:color="auto" w:fill="auto"/>
          </w:tcPr>
          <w:p w:rsidR="003770AA" w:rsidRPr="003F3674" w:rsidRDefault="003770AA" w:rsidP="003770AA">
            <w:pPr>
              <w:ind w:firstLine="0"/>
              <w:jc w:val="center"/>
              <w:rPr>
                <w:rFonts w:eastAsia="Calibri"/>
                <w:sz w:val="20"/>
                <w:szCs w:val="20"/>
              </w:rPr>
            </w:pPr>
          </w:p>
        </w:tc>
        <w:tc>
          <w:tcPr>
            <w:tcW w:w="758" w:type="dxa"/>
            <w:gridSpan w:val="4"/>
            <w:shd w:val="clear" w:color="auto" w:fill="auto"/>
          </w:tcPr>
          <w:p w:rsidR="003770AA" w:rsidRPr="003F3674" w:rsidRDefault="003770AA" w:rsidP="003770AA">
            <w:pPr>
              <w:ind w:firstLine="0"/>
              <w:jc w:val="center"/>
              <w:rPr>
                <w:rFonts w:eastAsia="Calibri"/>
                <w:sz w:val="20"/>
                <w:szCs w:val="20"/>
              </w:rPr>
            </w:pPr>
          </w:p>
        </w:tc>
      </w:tr>
      <w:tr w:rsidR="003770AA" w:rsidRPr="003F3674" w:rsidTr="00302739">
        <w:tc>
          <w:tcPr>
            <w:tcW w:w="670" w:type="dxa"/>
            <w:vMerge/>
            <w:shd w:val="clear" w:color="auto" w:fill="auto"/>
          </w:tcPr>
          <w:p w:rsidR="003770AA" w:rsidRPr="003F3674" w:rsidRDefault="003770AA" w:rsidP="003770AA">
            <w:pPr>
              <w:rPr>
                <w:rFonts w:eastAsia="Calibri"/>
                <w:sz w:val="20"/>
                <w:szCs w:val="20"/>
              </w:rPr>
            </w:pPr>
          </w:p>
        </w:tc>
        <w:tc>
          <w:tcPr>
            <w:tcW w:w="4502" w:type="dxa"/>
            <w:vMerge/>
            <w:shd w:val="clear" w:color="auto" w:fill="auto"/>
          </w:tcPr>
          <w:p w:rsidR="003770AA" w:rsidRPr="003F3674" w:rsidRDefault="003770AA" w:rsidP="003770AA">
            <w:pPr>
              <w:widowControl w:val="0"/>
              <w:autoSpaceDE w:val="0"/>
              <w:autoSpaceDN w:val="0"/>
              <w:ind w:firstLine="28"/>
              <w:rPr>
                <w:rFonts w:eastAsia="Calibri"/>
                <w:sz w:val="20"/>
                <w:szCs w:val="20"/>
              </w:rPr>
            </w:pPr>
          </w:p>
        </w:tc>
        <w:tc>
          <w:tcPr>
            <w:tcW w:w="1615" w:type="dxa"/>
            <w:gridSpan w:val="2"/>
            <w:vMerge/>
            <w:shd w:val="clear" w:color="auto" w:fill="auto"/>
          </w:tcPr>
          <w:p w:rsidR="003770AA" w:rsidRPr="003F3674" w:rsidRDefault="003770AA" w:rsidP="003770AA">
            <w:pPr>
              <w:widowControl w:val="0"/>
              <w:autoSpaceDE w:val="0"/>
              <w:autoSpaceDN w:val="0"/>
              <w:ind w:firstLine="28"/>
              <w:jc w:val="center"/>
              <w:rPr>
                <w:rFonts w:eastAsia="Calibri"/>
                <w:sz w:val="20"/>
                <w:szCs w:val="20"/>
              </w:rPr>
            </w:pPr>
          </w:p>
        </w:tc>
        <w:tc>
          <w:tcPr>
            <w:tcW w:w="851" w:type="dxa"/>
            <w:gridSpan w:val="2"/>
            <w:vMerge/>
            <w:shd w:val="clear" w:color="auto" w:fill="auto"/>
          </w:tcPr>
          <w:p w:rsidR="003770AA" w:rsidRPr="003F3674" w:rsidRDefault="003770AA" w:rsidP="003770AA">
            <w:pPr>
              <w:widowControl w:val="0"/>
              <w:autoSpaceDE w:val="0"/>
              <w:autoSpaceDN w:val="0"/>
              <w:ind w:firstLine="28"/>
              <w:jc w:val="center"/>
              <w:rPr>
                <w:rFonts w:eastAsia="Calibri"/>
                <w:sz w:val="20"/>
                <w:szCs w:val="20"/>
              </w:rPr>
            </w:pPr>
          </w:p>
        </w:tc>
        <w:tc>
          <w:tcPr>
            <w:tcW w:w="1855" w:type="dxa"/>
            <w:gridSpan w:val="5"/>
            <w:shd w:val="clear" w:color="auto" w:fill="auto"/>
          </w:tcPr>
          <w:p w:rsidR="003770AA" w:rsidRPr="003F3674" w:rsidRDefault="003770AA" w:rsidP="003770AA">
            <w:pPr>
              <w:ind w:firstLine="28"/>
              <w:jc w:val="center"/>
              <w:rPr>
                <w:rFonts w:eastAsia="Calibri"/>
                <w:sz w:val="20"/>
                <w:szCs w:val="20"/>
              </w:rPr>
            </w:pPr>
            <w:r w:rsidRPr="003F3674">
              <w:rPr>
                <w:rFonts w:eastAsia="Calibri"/>
                <w:sz w:val="20"/>
                <w:szCs w:val="20"/>
              </w:rPr>
              <w:t>доля принятых мер, приданных гласности через сайты органов местного самоуправления или средства массовой информации</w:t>
            </w:r>
          </w:p>
        </w:tc>
        <w:tc>
          <w:tcPr>
            <w:tcW w:w="563"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565" w:type="dxa"/>
            <w:gridSpan w:val="3"/>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566"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709" w:type="dxa"/>
            <w:gridSpan w:val="4"/>
            <w:shd w:val="clear" w:color="auto" w:fill="auto"/>
          </w:tcPr>
          <w:p w:rsidR="003770AA" w:rsidRPr="003F3674" w:rsidRDefault="003770AA" w:rsidP="003770AA">
            <w:pPr>
              <w:ind w:firstLine="0"/>
              <w:jc w:val="center"/>
              <w:rPr>
                <w:rFonts w:eastAsia="Calibri"/>
                <w:sz w:val="20"/>
                <w:szCs w:val="20"/>
              </w:rPr>
            </w:pPr>
            <w:r w:rsidRPr="003F3674">
              <w:rPr>
                <w:rFonts w:eastAsia="Calibri"/>
                <w:sz w:val="20"/>
                <w:szCs w:val="20"/>
              </w:rPr>
              <w:t>100</w:t>
            </w:r>
          </w:p>
        </w:tc>
        <w:tc>
          <w:tcPr>
            <w:tcW w:w="652" w:type="dxa"/>
            <w:gridSpan w:val="4"/>
            <w:shd w:val="clear" w:color="auto" w:fill="auto"/>
          </w:tcPr>
          <w:p w:rsidR="003770AA" w:rsidRPr="003F3674" w:rsidRDefault="003770AA" w:rsidP="003770AA">
            <w:pPr>
              <w:ind w:firstLine="0"/>
              <w:jc w:val="center"/>
              <w:rPr>
                <w:rFonts w:eastAsia="Calibri"/>
                <w:sz w:val="20"/>
                <w:szCs w:val="20"/>
              </w:rPr>
            </w:pPr>
          </w:p>
        </w:tc>
        <w:tc>
          <w:tcPr>
            <w:tcW w:w="720" w:type="dxa"/>
            <w:gridSpan w:val="5"/>
            <w:shd w:val="clear" w:color="auto" w:fill="auto"/>
          </w:tcPr>
          <w:p w:rsidR="003770AA" w:rsidRPr="003F3674" w:rsidRDefault="003770AA" w:rsidP="003770AA">
            <w:pPr>
              <w:ind w:firstLine="0"/>
              <w:jc w:val="center"/>
              <w:rPr>
                <w:rFonts w:eastAsia="Calibri"/>
                <w:sz w:val="20"/>
                <w:szCs w:val="20"/>
              </w:rPr>
            </w:pPr>
          </w:p>
        </w:tc>
        <w:tc>
          <w:tcPr>
            <w:tcW w:w="710" w:type="dxa"/>
            <w:gridSpan w:val="4"/>
            <w:shd w:val="clear" w:color="auto" w:fill="auto"/>
          </w:tcPr>
          <w:p w:rsidR="003770AA" w:rsidRPr="003F3674" w:rsidRDefault="003770AA" w:rsidP="003770AA">
            <w:pPr>
              <w:ind w:firstLine="0"/>
              <w:jc w:val="center"/>
              <w:rPr>
                <w:rFonts w:eastAsia="Calibri"/>
                <w:sz w:val="20"/>
                <w:szCs w:val="20"/>
              </w:rPr>
            </w:pPr>
          </w:p>
        </w:tc>
        <w:tc>
          <w:tcPr>
            <w:tcW w:w="710" w:type="dxa"/>
            <w:gridSpan w:val="5"/>
            <w:shd w:val="clear" w:color="auto" w:fill="auto"/>
          </w:tcPr>
          <w:p w:rsidR="003770AA" w:rsidRPr="003F3674" w:rsidRDefault="003770AA" w:rsidP="003770AA">
            <w:pPr>
              <w:ind w:firstLine="0"/>
              <w:jc w:val="center"/>
              <w:rPr>
                <w:rFonts w:eastAsia="Calibri"/>
                <w:sz w:val="20"/>
                <w:szCs w:val="20"/>
              </w:rPr>
            </w:pPr>
          </w:p>
        </w:tc>
        <w:tc>
          <w:tcPr>
            <w:tcW w:w="758" w:type="dxa"/>
            <w:gridSpan w:val="4"/>
            <w:shd w:val="clear" w:color="auto" w:fill="auto"/>
          </w:tcPr>
          <w:p w:rsidR="003770AA" w:rsidRPr="003F3674" w:rsidRDefault="003770AA" w:rsidP="003770AA">
            <w:pPr>
              <w:ind w:firstLine="0"/>
              <w:jc w:val="center"/>
              <w:rPr>
                <w:rFonts w:eastAsia="Calibri"/>
                <w:sz w:val="20"/>
                <w:szCs w:val="20"/>
              </w:rPr>
            </w:pPr>
          </w:p>
        </w:tc>
      </w:tr>
      <w:tr w:rsidR="003770AA" w:rsidRPr="003F3674" w:rsidTr="00F408E9">
        <w:tc>
          <w:tcPr>
            <w:tcW w:w="16155" w:type="dxa"/>
            <w:gridSpan w:val="52"/>
            <w:shd w:val="clear" w:color="auto" w:fill="auto"/>
          </w:tcPr>
          <w:p w:rsidR="003770AA" w:rsidRPr="003F3674" w:rsidRDefault="003770AA" w:rsidP="003770AA">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ача 10. Стимулирование антикоррупционного поведения муниципальных служащих</w:t>
            </w:r>
          </w:p>
        </w:tc>
      </w:tr>
      <w:tr w:rsidR="003770AA" w:rsidRPr="003F3674" w:rsidTr="00302739">
        <w:tc>
          <w:tcPr>
            <w:tcW w:w="670" w:type="dxa"/>
            <w:shd w:val="clear" w:color="auto" w:fill="auto"/>
          </w:tcPr>
          <w:p w:rsidR="003770AA" w:rsidRPr="003F3674" w:rsidRDefault="003770AA" w:rsidP="003770AA">
            <w:pPr>
              <w:ind w:firstLine="0"/>
              <w:rPr>
                <w:rFonts w:eastAsia="Calibri"/>
                <w:sz w:val="20"/>
                <w:szCs w:val="20"/>
              </w:rPr>
            </w:pPr>
            <w:r w:rsidRPr="003F3674">
              <w:rPr>
                <w:rFonts w:eastAsia="Calibri"/>
                <w:sz w:val="20"/>
                <w:szCs w:val="20"/>
              </w:rPr>
              <w:t>10.</w:t>
            </w:r>
            <w:r>
              <w:rPr>
                <w:rFonts w:eastAsia="Calibri"/>
                <w:sz w:val="20"/>
                <w:szCs w:val="20"/>
              </w:rPr>
              <w:t>1</w:t>
            </w:r>
            <w:r w:rsidRPr="003F3674">
              <w:rPr>
                <w:rFonts w:eastAsia="Calibri"/>
                <w:sz w:val="20"/>
                <w:szCs w:val="20"/>
              </w:rPr>
              <w:t>.</w:t>
            </w:r>
          </w:p>
        </w:tc>
        <w:tc>
          <w:tcPr>
            <w:tcW w:w="4502" w:type="dxa"/>
            <w:shd w:val="clear" w:color="auto" w:fill="auto"/>
          </w:tcPr>
          <w:p w:rsidR="003770AA" w:rsidRPr="003F3674" w:rsidRDefault="003770AA" w:rsidP="003770AA">
            <w:pPr>
              <w:widowControl w:val="0"/>
              <w:autoSpaceDE w:val="0"/>
              <w:autoSpaceDN w:val="0"/>
              <w:ind w:firstLine="28"/>
              <w:rPr>
                <w:rFonts w:eastAsia="Calibri"/>
                <w:sz w:val="20"/>
                <w:szCs w:val="20"/>
              </w:rPr>
            </w:pPr>
            <w:r w:rsidRPr="003F3674">
              <w:rPr>
                <w:rFonts w:eastAsia="Calibri"/>
                <w:sz w:val="20"/>
                <w:szCs w:val="20"/>
              </w:rPr>
              <w:t xml:space="preserve">Поощрение </w:t>
            </w:r>
            <w:r>
              <w:rPr>
                <w:rFonts w:eastAsia="Calibri"/>
                <w:sz w:val="20"/>
                <w:szCs w:val="20"/>
              </w:rPr>
              <w:t xml:space="preserve">муниципальных </w:t>
            </w:r>
            <w:r w:rsidRPr="003F3674">
              <w:rPr>
                <w:rFonts w:eastAsia="Calibri"/>
                <w:sz w:val="20"/>
                <w:szCs w:val="20"/>
              </w:rPr>
              <w:t>служащих, не имеющих дисциплинарных взысканий и имеющих многолетний опыт плодотворной работы</w:t>
            </w:r>
            <w:r>
              <w:rPr>
                <w:rFonts w:eastAsia="Calibri"/>
                <w:sz w:val="20"/>
                <w:szCs w:val="20"/>
              </w:rPr>
              <w:t>,</w:t>
            </w:r>
            <w:r w:rsidRPr="003F3674">
              <w:rPr>
                <w:rFonts w:eastAsia="Calibri"/>
                <w:sz w:val="20"/>
                <w:szCs w:val="20"/>
              </w:rPr>
              <w:t xml:space="preserve"> ведомственными нагр</w:t>
            </w:r>
            <w:r>
              <w:rPr>
                <w:rFonts w:eastAsia="Calibri"/>
                <w:sz w:val="20"/>
                <w:szCs w:val="20"/>
              </w:rPr>
              <w:t>ад</w:t>
            </w:r>
            <w:r w:rsidRPr="003F3674">
              <w:rPr>
                <w:rFonts w:eastAsia="Calibri"/>
                <w:sz w:val="20"/>
                <w:szCs w:val="20"/>
              </w:rPr>
              <w:t>ами и (или) памятными ценными подарками</w:t>
            </w:r>
          </w:p>
        </w:tc>
        <w:tc>
          <w:tcPr>
            <w:tcW w:w="1615"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Pr>
                <w:rFonts w:eastAsia="Calibri"/>
                <w:sz w:val="20"/>
                <w:szCs w:val="20"/>
              </w:rPr>
              <w:t>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 xml:space="preserve">ский район», ОМС </w:t>
            </w:r>
            <w:r>
              <w:rPr>
                <w:rFonts w:eastAsia="Calibri"/>
                <w:sz w:val="20"/>
                <w:szCs w:val="20"/>
              </w:rPr>
              <w:t>сельских поселений</w:t>
            </w:r>
            <w:r w:rsidRPr="003F3674">
              <w:rPr>
                <w:rFonts w:eastAsia="Calibri"/>
                <w:sz w:val="20"/>
                <w:szCs w:val="20"/>
              </w:rPr>
              <w:t xml:space="preserve"> (по согласованию)</w:t>
            </w:r>
          </w:p>
        </w:tc>
        <w:tc>
          <w:tcPr>
            <w:tcW w:w="851" w:type="dxa"/>
            <w:gridSpan w:val="2"/>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гг.</w:t>
            </w:r>
          </w:p>
        </w:tc>
        <w:tc>
          <w:tcPr>
            <w:tcW w:w="1855" w:type="dxa"/>
            <w:gridSpan w:val="5"/>
            <w:shd w:val="clear" w:color="auto" w:fill="auto"/>
          </w:tcPr>
          <w:p w:rsidR="003770AA" w:rsidRPr="003F3674" w:rsidRDefault="003770AA" w:rsidP="003770AA">
            <w:pPr>
              <w:widowControl w:val="0"/>
              <w:autoSpaceDE w:val="0"/>
              <w:autoSpaceDN w:val="0"/>
              <w:ind w:firstLine="28"/>
              <w:jc w:val="center"/>
              <w:rPr>
                <w:rFonts w:eastAsia="Calibri"/>
                <w:sz w:val="20"/>
                <w:szCs w:val="20"/>
              </w:rPr>
            </w:pPr>
            <w:r w:rsidRPr="003F3674">
              <w:rPr>
                <w:rFonts w:eastAsia="Calibri"/>
                <w:sz w:val="20"/>
                <w:szCs w:val="20"/>
              </w:rPr>
              <w:t>раз в год, ед.</w:t>
            </w:r>
          </w:p>
        </w:tc>
        <w:tc>
          <w:tcPr>
            <w:tcW w:w="563"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565" w:type="dxa"/>
            <w:gridSpan w:val="3"/>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566"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4"/>
            <w:shd w:val="clear" w:color="auto" w:fill="auto"/>
          </w:tcPr>
          <w:p w:rsidR="003770AA" w:rsidRPr="003F3674" w:rsidRDefault="003770AA" w:rsidP="003770AA">
            <w:pPr>
              <w:autoSpaceDE w:val="0"/>
              <w:autoSpaceDN w:val="0"/>
              <w:adjustRightInd w:val="0"/>
              <w:ind w:firstLine="0"/>
              <w:jc w:val="center"/>
              <w:rPr>
                <w:rFonts w:eastAsia="Calibri"/>
                <w:sz w:val="20"/>
                <w:szCs w:val="20"/>
              </w:rPr>
            </w:pPr>
            <w:r w:rsidRPr="003F3674">
              <w:rPr>
                <w:rFonts w:eastAsia="Calibri"/>
                <w:sz w:val="20"/>
                <w:szCs w:val="20"/>
              </w:rPr>
              <w:t>1</w:t>
            </w:r>
          </w:p>
        </w:tc>
        <w:tc>
          <w:tcPr>
            <w:tcW w:w="652" w:type="dxa"/>
            <w:gridSpan w:val="4"/>
            <w:shd w:val="clear" w:color="auto" w:fill="auto"/>
          </w:tcPr>
          <w:p w:rsidR="003770AA" w:rsidRPr="003F3674" w:rsidRDefault="003770AA" w:rsidP="003770AA">
            <w:pPr>
              <w:ind w:firstLine="0"/>
              <w:jc w:val="center"/>
              <w:rPr>
                <w:rFonts w:eastAsia="Calibri"/>
                <w:color w:val="FF0000"/>
                <w:sz w:val="20"/>
                <w:szCs w:val="20"/>
              </w:rPr>
            </w:pPr>
          </w:p>
        </w:tc>
        <w:tc>
          <w:tcPr>
            <w:tcW w:w="720" w:type="dxa"/>
            <w:gridSpan w:val="5"/>
            <w:shd w:val="clear" w:color="auto" w:fill="auto"/>
          </w:tcPr>
          <w:p w:rsidR="003770AA" w:rsidRPr="003F3674" w:rsidRDefault="003770AA" w:rsidP="003770AA">
            <w:pPr>
              <w:ind w:firstLine="0"/>
              <w:jc w:val="center"/>
              <w:rPr>
                <w:rFonts w:eastAsia="Calibri"/>
                <w:color w:val="FF0000"/>
                <w:sz w:val="20"/>
                <w:szCs w:val="20"/>
              </w:rPr>
            </w:pPr>
          </w:p>
        </w:tc>
        <w:tc>
          <w:tcPr>
            <w:tcW w:w="710" w:type="dxa"/>
            <w:gridSpan w:val="4"/>
            <w:shd w:val="clear" w:color="auto" w:fill="auto"/>
          </w:tcPr>
          <w:p w:rsidR="003770AA" w:rsidRPr="003F3674" w:rsidRDefault="003770AA" w:rsidP="003770AA">
            <w:pPr>
              <w:ind w:firstLine="0"/>
              <w:jc w:val="center"/>
              <w:rPr>
                <w:rFonts w:eastAsia="Calibri"/>
                <w:color w:val="FF0000"/>
                <w:sz w:val="20"/>
                <w:szCs w:val="20"/>
              </w:rPr>
            </w:pPr>
          </w:p>
        </w:tc>
        <w:tc>
          <w:tcPr>
            <w:tcW w:w="710" w:type="dxa"/>
            <w:gridSpan w:val="5"/>
            <w:shd w:val="clear" w:color="auto" w:fill="auto"/>
          </w:tcPr>
          <w:p w:rsidR="003770AA" w:rsidRPr="003F3674" w:rsidRDefault="003770AA" w:rsidP="003770AA">
            <w:pPr>
              <w:ind w:firstLine="0"/>
              <w:jc w:val="center"/>
              <w:rPr>
                <w:rFonts w:eastAsia="Calibri"/>
                <w:color w:val="FF0000"/>
                <w:sz w:val="20"/>
                <w:szCs w:val="20"/>
              </w:rPr>
            </w:pPr>
          </w:p>
        </w:tc>
        <w:tc>
          <w:tcPr>
            <w:tcW w:w="758" w:type="dxa"/>
            <w:gridSpan w:val="4"/>
            <w:shd w:val="clear" w:color="auto" w:fill="auto"/>
          </w:tcPr>
          <w:p w:rsidR="003770AA" w:rsidRPr="003F3674" w:rsidRDefault="003770AA" w:rsidP="003770AA">
            <w:pPr>
              <w:ind w:firstLine="0"/>
              <w:jc w:val="center"/>
              <w:rPr>
                <w:rFonts w:eastAsia="Calibri"/>
                <w:color w:val="FF0000"/>
                <w:sz w:val="20"/>
                <w:szCs w:val="20"/>
              </w:rPr>
            </w:pPr>
          </w:p>
        </w:tc>
      </w:tr>
    </w:tbl>
    <w:p w:rsidR="003D30C3" w:rsidRDefault="003D30C3" w:rsidP="00070D49">
      <w:pPr>
        <w:pStyle w:val="ConsPlusNormal"/>
        <w:jc w:val="both"/>
        <w:rPr>
          <w:sz w:val="24"/>
          <w:szCs w:val="24"/>
        </w:rPr>
      </w:pPr>
    </w:p>
    <w:sectPr w:rsidR="003D30C3" w:rsidSect="00944A98">
      <w:pgSz w:w="16838" w:h="11906" w:orient="landscape"/>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E4" w:rsidRDefault="00BC56E4" w:rsidP="004C1B44">
      <w:r>
        <w:separator/>
      </w:r>
    </w:p>
  </w:endnote>
  <w:endnote w:type="continuationSeparator" w:id="0">
    <w:p w:rsidR="00BC56E4" w:rsidRDefault="00BC56E4" w:rsidP="004C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A6" w:rsidRDefault="00BA67A6">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E4" w:rsidRDefault="00BC56E4" w:rsidP="004C1B44">
      <w:r>
        <w:separator/>
      </w:r>
    </w:p>
  </w:footnote>
  <w:footnote w:type="continuationSeparator" w:id="0">
    <w:p w:rsidR="00BC56E4" w:rsidRDefault="00BC56E4" w:rsidP="004C1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5"/>
    <w:rsid w:val="00025156"/>
    <w:rsid w:val="000277F8"/>
    <w:rsid w:val="000661C8"/>
    <w:rsid w:val="00070D49"/>
    <w:rsid w:val="00084A0A"/>
    <w:rsid w:val="000A4807"/>
    <w:rsid w:val="000A785B"/>
    <w:rsid w:val="000B2C89"/>
    <w:rsid w:val="000C722D"/>
    <w:rsid w:val="000F48BC"/>
    <w:rsid w:val="000F6B27"/>
    <w:rsid w:val="00101D83"/>
    <w:rsid w:val="00104D4B"/>
    <w:rsid w:val="00110AD0"/>
    <w:rsid w:val="00122771"/>
    <w:rsid w:val="00140DD7"/>
    <w:rsid w:val="00163F59"/>
    <w:rsid w:val="00166666"/>
    <w:rsid w:val="001724CC"/>
    <w:rsid w:val="001A664B"/>
    <w:rsid w:val="001E1FC3"/>
    <w:rsid w:val="001E40A5"/>
    <w:rsid w:val="001F6662"/>
    <w:rsid w:val="001F7857"/>
    <w:rsid w:val="0020457B"/>
    <w:rsid w:val="002171CA"/>
    <w:rsid w:val="00217E2E"/>
    <w:rsid w:val="00236014"/>
    <w:rsid w:val="00236F91"/>
    <w:rsid w:val="0023772B"/>
    <w:rsid w:val="0026172D"/>
    <w:rsid w:val="00262CF2"/>
    <w:rsid w:val="0027560D"/>
    <w:rsid w:val="00293241"/>
    <w:rsid w:val="00296082"/>
    <w:rsid w:val="00297A84"/>
    <w:rsid w:val="002B14BA"/>
    <w:rsid w:val="002B4C50"/>
    <w:rsid w:val="002D64BC"/>
    <w:rsid w:val="002E06F1"/>
    <w:rsid w:val="002F29DC"/>
    <w:rsid w:val="002F6A33"/>
    <w:rsid w:val="00302739"/>
    <w:rsid w:val="00313AC8"/>
    <w:rsid w:val="003374D9"/>
    <w:rsid w:val="00337EDE"/>
    <w:rsid w:val="00351464"/>
    <w:rsid w:val="003520F3"/>
    <w:rsid w:val="003637D5"/>
    <w:rsid w:val="003770AA"/>
    <w:rsid w:val="00380915"/>
    <w:rsid w:val="00383E02"/>
    <w:rsid w:val="00384C90"/>
    <w:rsid w:val="00392103"/>
    <w:rsid w:val="003A6C97"/>
    <w:rsid w:val="003C7C2E"/>
    <w:rsid w:val="003D30C3"/>
    <w:rsid w:val="003E3EBD"/>
    <w:rsid w:val="0041747F"/>
    <w:rsid w:val="0042337B"/>
    <w:rsid w:val="00426BA2"/>
    <w:rsid w:val="004605A5"/>
    <w:rsid w:val="00462929"/>
    <w:rsid w:val="004826CF"/>
    <w:rsid w:val="004A64B9"/>
    <w:rsid w:val="004B7737"/>
    <w:rsid w:val="004C15A0"/>
    <w:rsid w:val="004C1B44"/>
    <w:rsid w:val="004D212B"/>
    <w:rsid w:val="004D7A75"/>
    <w:rsid w:val="004F42C6"/>
    <w:rsid w:val="00517B4D"/>
    <w:rsid w:val="00543C96"/>
    <w:rsid w:val="00551AE0"/>
    <w:rsid w:val="00553244"/>
    <w:rsid w:val="00572769"/>
    <w:rsid w:val="005957A2"/>
    <w:rsid w:val="00597946"/>
    <w:rsid w:val="005B20C0"/>
    <w:rsid w:val="005C58AD"/>
    <w:rsid w:val="005D0A49"/>
    <w:rsid w:val="005D1AC4"/>
    <w:rsid w:val="005E754D"/>
    <w:rsid w:val="005F0A93"/>
    <w:rsid w:val="005F4A35"/>
    <w:rsid w:val="00610632"/>
    <w:rsid w:val="006140CB"/>
    <w:rsid w:val="006150E7"/>
    <w:rsid w:val="006152FD"/>
    <w:rsid w:val="006310E5"/>
    <w:rsid w:val="00673E56"/>
    <w:rsid w:val="00680ABD"/>
    <w:rsid w:val="006828D5"/>
    <w:rsid w:val="006C4B7D"/>
    <w:rsid w:val="006D1E3F"/>
    <w:rsid w:val="006E0018"/>
    <w:rsid w:val="006F0B84"/>
    <w:rsid w:val="006F106A"/>
    <w:rsid w:val="006F2578"/>
    <w:rsid w:val="006F2C87"/>
    <w:rsid w:val="00727773"/>
    <w:rsid w:val="00733657"/>
    <w:rsid w:val="007414DB"/>
    <w:rsid w:val="0075616F"/>
    <w:rsid w:val="007754FF"/>
    <w:rsid w:val="0079685E"/>
    <w:rsid w:val="007C2B37"/>
    <w:rsid w:val="007C71CB"/>
    <w:rsid w:val="007E4AD1"/>
    <w:rsid w:val="007F066E"/>
    <w:rsid w:val="0081624A"/>
    <w:rsid w:val="0082357A"/>
    <w:rsid w:val="008618C2"/>
    <w:rsid w:val="00863259"/>
    <w:rsid w:val="00887D8B"/>
    <w:rsid w:val="008966CD"/>
    <w:rsid w:val="008A3BF2"/>
    <w:rsid w:val="008B431B"/>
    <w:rsid w:val="008E0D50"/>
    <w:rsid w:val="008E2692"/>
    <w:rsid w:val="008E7C9C"/>
    <w:rsid w:val="008F10A7"/>
    <w:rsid w:val="00901DE9"/>
    <w:rsid w:val="00931FA9"/>
    <w:rsid w:val="009335CF"/>
    <w:rsid w:val="00944A98"/>
    <w:rsid w:val="00951710"/>
    <w:rsid w:val="009533E7"/>
    <w:rsid w:val="00960C08"/>
    <w:rsid w:val="009857E7"/>
    <w:rsid w:val="009A684F"/>
    <w:rsid w:val="009B701D"/>
    <w:rsid w:val="009C7E31"/>
    <w:rsid w:val="009D6EBC"/>
    <w:rsid w:val="009E17CB"/>
    <w:rsid w:val="009F2818"/>
    <w:rsid w:val="009F693B"/>
    <w:rsid w:val="00A267A2"/>
    <w:rsid w:val="00A34194"/>
    <w:rsid w:val="00A57932"/>
    <w:rsid w:val="00A61C47"/>
    <w:rsid w:val="00A80895"/>
    <w:rsid w:val="00A92746"/>
    <w:rsid w:val="00AA6C8D"/>
    <w:rsid w:val="00AB2B6A"/>
    <w:rsid w:val="00AC5C71"/>
    <w:rsid w:val="00AD472A"/>
    <w:rsid w:val="00AE0063"/>
    <w:rsid w:val="00AF133A"/>
    <w:rsid w:val="00B363F7"/>
    <w:rsid w:val="00B51063"/>
    <w:rsid w:val="00B7012D"/>
    <w:rsid w:val="00BA39C3"/>
    <w:rsid w:val="00BA67A6"/>
    <w:rsid w:val="00BC56E4"/>
    <w:rsid w:val="00BC6C95"/>
    <w:rsid w:val="00BD415E"/>
    <w:rsid w:val="00C11FA2"/>
    <w:rsid w:val="00C54562"/>
    <w:rsid w:val="00C56C51"/>
    <w:rsid w:val="00C7350B"/>
    <w:rsid w:val="00C84C53"/>
    <w:rsid w:val="00C90B2A"/>
    <w:rsid w:val="00C95704"/>
    <w:rsid w:val="00CA3732"/>
    <w:rsid w:val="00CE34F1"/>
    <w:rsid w:val="00CF7EC0"/>
    <w:rsid w:val="00D0056E"/>
    <w:rsid w:val="00D26788"/>
    <w:rsid w:val="00D307DC"/>
    <w:rsid w:val="00D31E50"/>
    <w:rsid w:val="00D6430B"/>
    <w:rsid w:val="00D80395"/>
    <w:rsid w:val="00D94DB6"/>
    <w:rsid w:val="00DA0601"/>
    <w:rsid w:val="00DB6208"/>
    <w:rsid w:val="00DC44A7"/>
    <w:rsid w:val="00DF0B13"/>
    <w:rsid w:val="00DF4946"/>
    <w:rsid w:val="00DF4F05"/>
    <w:rsid w:val="00E009A3"/>
    <w:rsid w:val="00E27447"/>
    <w:rsid w:val="00E30A22"/>
    <w:rsid w:val="00E3533F"/>
    <w:rsid w:val="00E35611"/>
    <w:rsid w:val="00E65BFC"/>
    <w:rsid w:val="00E67A5C"/>
    <w:rsid w:val="00E713BE"/>
    <w:rsid w:val="00E745B6"/>
    <w:rsid w:val="00E747DA"/>
    <w:rsid w:val="00E83B87"/>
    <w:rsid w:val="00EB6D82"/>
    <w:rsid w:val="00EC0160"/>
    <w:rsid w:val="00EC2F9D"/>
    <w:rsid w:val="00EC5996"/>
    <w:rsid w:val="00ED0322"/>
    <w:rsid w:val="00F01FF4"/>
    <w:rsid w:val="00F21F8A"/>
    <w:rsid w:val="00F275EA"/>
    <w:rsid w:val="00F27862"/>
    <w:rsid w:val="00F408E9"/>
    <w:rsid w:val="00F40CCB"/>
    <w:rsid w:val="00F4157B"/>
    <w:rsid w:val="00F54918"/>
    <w:rsid w:val="00F56C5E"/>
    <w:rsid w:val="00F811DD"/>
    <w:rsid w:val="00F85FF7"/>
    <w:rsid w:val="00F90305"/>
    <w:rsid w:val="00F91735"/>
    <w:rsid w:val="00F9592C"/>
    <w:rsid w:val="00FA4D20"/>
    <w:rsid w:val="00FC2885"/>
    <w:rsid w:val="00FF04F5"/>
    <w:rsid w:val="00FF1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167C"/>
  <w15:docId w15:val="{D820F23B-373E-4F3D-B742-7AF7E22A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4DB"/>
  </w:style>
  <w:style w:type="paragraph" w:styleId="1">
    <w:name w:val="heading 1"/>
    <w:basedOn w:val="a"/>
    <w:link w:val="10"/>
    <w:uiPriority w:val="9"/>
    <w:qFormat/>
    <w:rsid w:val="00D80395"/>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qFormat/>
    <w:rsid w:val="00104D4B"/>
    <w:pPr>
      <w:keepNext/>
      <w:tabs>
        <w:tab w:val="num" w:pos="1080"/>
      </w:tabs>
      <w:spacing w:before="240" w:after="60"/>
      <w:ind w:firstLine="0"/>
      <w:jc w:val="left"/>
      <w:outlineLvl w:val="1"/>
    </w:pPr>
    <w:rPr>
      <w:rFonts w:ascii="Arial" w:eastAsia="Times New Roman" w:hAnsi="Arial" w:cs="Arial"/>
      <w:b/>
      <w:bCs/>
      <w:i/>
      <w:iCs/>
      <w:szCs w:val="28"/>
      <w:lang w:eastAsia="ru-RU"/>
    </w:rPr>
  </w:style>
  <w:style w:type="paragraph" w:styleId="3">
    <w:name w:val="heading 3"/>
    <w:basedOn w:val="a"/>
    <w:link w:val="30"/>
    <w:qFormat/>
    <w:rsid w:val="00D80395"/>
    <w:pPr>
      <w:spacing w:before="100" w:beforeAutospacing="1" w:after="100" w:afterAutospacing="1"/>
      <w:ind w:firstLine="0"/>
      <w:jc w:val="left"/>
      <w:outlineLvl w:val="2"/>
    </w:pPr>
    <w:rPr>
      <w:rFonts w:eastAsia="Times New Roman" w:cs="Times New Roman"/>
      <w:b/>
      <w:bCs/>
      <w:sz w:val="27"/>
      <w:szCs w:val="27"/>
      <w:lang w:eastAsia="ru-RU"/>
    </w:rPr>
  </w:style>
  <w:style w:type="paragraph" w:styleId="4">
    <w:name w:val="heading 4"/>
    <w:basedOn w:val="a"/>
    <w:next w:val="a"/>
    <w:link w:val="40"/>
    <w:qFormat/>
    <w:rsid w:val="00104D4B"/>
    <w:pPr>
      <w:keepNext/>
      <w:spacing w:before="240" w:after="60"/>
      <w:ind w:firstLine="0"/>
      <w:jc w:val="left"/>
      <w:outlineLvl w:val="3"/>
    </w:pPr>
    <w:rPr>
      <w:rFonts w:eastAsia="Times New Roman" w:cs="Times New Roman"/>
      <w:b/>
      <w:bCs/>
      <w:szCs w:val="28"/>
      <w:lang w:eastAsia="ru-RU"/>
    </w:rPr>
  </w:style>
  <w:style w:type="paragraph" w:styleId="5">
    <w:name w:val="heading 5"/>
    <w:basedOn w:val="a"/>
    <w:next w:val="a"/>
    <w:link w:val="50"/>
    <w:qFormat/>
    <w:rsid w:val="00104D4B"/>
    <w:pPr>
      <w:tabs>
        <w:tab w:val="num" w:pos="1008"/>
      </w:tabs>
      <w:spacing w:before="240" w:after="60"/>
      <w:ind w:left="1008" w:hanging="432"/>
      <w:jc w:val="left"/>
      <w:outlineLvl w:val="4"/>
    </w:pPr>
    <w:rPr>
      <w:rFonts w:ascii="Calibri" w:eastAsia="Times New Roman" w:hAnsi="Calibri" w:cs="Times New Roman"/>
      <w:b/>
      <w:bCs/>
      <w:i/>
      <w:iCs/>
      <w:sz w:val="26"/>
      <w:szCs w:val="26"/>
      <w:lang w:eastAsia="ru-RU"/>
    </w:rPr>
  </w:style>
  <w:style w:type="paragraph" w:styleId="9">
    <w:name w:val="heading 9"/>
    <w:basedOn w:val="a"/>
    <w:next w:val="a"/>
    <w:link w:val="90"/>
    <w:qFormat/>
    <w:rsid w:val="00104D4B"/>
    <w:pPr>
      <w:keepNext/>
      <w:tabs>
        <w:tab w:val="num" w:pos="1584"/>
      </w:tabs>
      <w:ind w:left="1584" w:hanging="144"/>
      <w:jc w:val="center"/>
      <w:outlineLvl w:val="8"/>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395"/>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D80395"/>
    <w:rPr>
      <w:rFonts w:eastAsia="Times New Roman" w:cs="Times New Roman"/>
      <w:b/>
      <w:bCs/>
      <w:sz w:val="27"/>
      <w:szCs w:val="27"/>
      <w:lang w:eastAsia="ru-RU"/>
    </w:rPr>
  </w:style>
  <w:style w:type="character" w:customStyle="1" w:styleId="pluso-wrap">
    <w:name w:val="pluso-wrap"/>
    <w:basedOn w:val="a0"/>
    <w:rsid w:val="00D80395"/>
  </w:style>
  <w:style w:type="character" w:styleId="a3">
    <w:name w:val="Hyperlink"/>
    <w:basedOn w:val="a0"/>
    <w:uiPriority w:val="99"/>
    <w:unhideWhenUsed/>
    <w:rsid w:val="00D80395"/>
    <w:rPr>
      <w:color w:val="0000FF"/>
      <w:u w:val="single"/>
    </w:rPr>
  </w:style>
  <w:style w:type="character" w:styleId="a4">
    <w:name w:val="FollowedHyperlink"/>
    <w:basedOn w:val="a0"/>
    <w:uiPriority w:val="99"/>
    <w:semiHidden/>
    <w:unhideWhenUsed/>
    <w:rsid w:val="00D80395"/>
    <w:rPr>
      <w:color w:val="800080"/>
      <w:u w:val="single"/>
    </w:rPr>
  </w:style>
  <w:style w:type="character" w:customStyle="1" w:styleId="pluso-counter">
    <w:name w:val="pluso-counter"/>
    <w:basedOn w:val="a0"/>
    <w:rsid w:val="00D80395"/>
  </w:style>
  <w:style w:type="character" w:customStyle="1" w:styleId="ui-accordion-header-icon">
    <w:name w:val="ui-accordion-header-icon"/>
    <w:basedOn w:val="a0"/>
    <w:rsid w:val="00D80395"/>
  </w:style>
  <w:style w:type="character" w:styleId="a5">
    <w:name w:val="Strong"/>
    <w:basedOn w:val="a0"/>
    <w:uiPriority w:val="22"/>
    <w:qFormat/>
    <w:rsid w:val="00D80395"/>
    <w:rPr>
      <w:b/>
      <w:bCs/>
    </w:rPr>
  </w:style>
  <w:style w:type="paragraph" w:styleId="a6">
    <w:name w:val="Balloon Text"/>
    <w:basedOn w:val="a"/>
    <w:link w:val="a7"/>
    <w:uiPriority w:val="99"/>
    <w:unhideWhenUsed/>
    <w:rsid w:val="00D80395"/>
    <w:rPr>
      <w:rFonts w:ascii="Tahoma" w:hAnsi="Tahoma" w:cs="Tahoma"/>
      <w:sz w:val="16"/>
      <w:szCs w:val="16"/>
    </w:rPr>
  </w:style>
  <w:style w:type="character" w:customStyle="1" w:styleId="a7">
    <w:name w:val="Текст выноски Знак"/>
    <w:basedOn w:val="a0"/>
    <w:link w:val="a6"/>
    <w:uiPriority w:val="99"/>
    <w:rsid w:val="00D80395"/>
    <w:rPr>
      <w:rFonts w:ascii="Tahoma" w:hAnsi="Tahoma" w:cs="Tahoma"/>
      <w:sz w:val="16"/>
      <w:szCs w:val="16"/>
    </w:rPr>
  </w:style>
  <w:style w:type="table" w:styleId="a8">
    <w:name w:val="Table Grid"/>
    <w:basedOn w:val="a1"/>
    <w:rsid w:val="002045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C95704"/>
    <w:pPr>
      <w:ind w:left="720"/>
      <w:contextualSpacing/>
    </w:pPr>
  </w:style>
  <w:style w:type="paragraph" w:styleId="aa">
    <w:name w:val="Normal (Web)"/>
    <w:basedOn w:val="a"/>
    <w:uiPriority w:val="99"/>
    <w:unhideWhenUsed/>
    <w:rsid w:val="00F21F8A"/>
    <w:pPr>
      <w:spacing w:before="100" w:beforeAutospacing="1" w:after="100" w:afterAutospacing="1"/>
      <w:ind w:firstLine="0"/>
      <w:jc w:val="left"/>
    </w:pPr>
    <w:rPr>
      <w:rFonts w:eastAsia="Times New Roman" w:cs="Times New Roman"/>
      <w:sz w:val="24"/>
      <w:szCs w:val="24"/>
      <w:lang w:eastAsia="ru-RU"/>
    </w:rPr>
  </w:style>
  <w:style w:type="character" w:customStyle="1" w:styleId="41">
    <w:name w:val="Основной текст (4)_"/>
    <w:basedOn w:val="a0"/>
    <w:link w:val="42"/>
    <w:rsid w:val="00E27447"/>
    <w:rPr>
      <w:rFonts w:eastAsia="Times New Roman" w:cs="Times New Roman"/>
      <w:b/>
      <w:bCs/>
      <w:sz w:val="26"/>
      <w:szCs w:val="26"/>
      <w:shd w:val="clear" w:color="auto" w:fill="FFFFFF"/>
    </w:rPr>
  </w:style>
  <w:style w:type="character" w:customStyle="1" w:styleId="21">
    <w:name w:val="Основной текст (2)_"/>
    <w:basedOn w:val="a0"/>
    <w:link w:val="22"/>
    <w:rsid w:val="00E27447"/>
    <w:rPr>
      <w:rFonts w:eastAsia="Times New Roman" w:cs="Times New Roman"/>
      <w:sz w:val="26"/>
      <w:szCs w:val="26"/>
      <w:shd w:val="clear" w:color="auto" w:fill="FFFFFF"/>
    </w:rPr>
  </w:style>
  <w:style w:type="character" w:customStyle="1" w:styleId="23pt">
    <w:name w:val="Основной текст (2) + Полужирный;Интервал 3 pt"/>
    <w:basedOn w:val="21"/>
    <w:rsid w:val="00E27447"/>
    <w:rPr>
      <w:rFonts w:eastAsia="Times New Roman" w:cs="Times New Roman"/>
      <w:b/>
      <w:bCs/>
      <w:color w:val="000000"/>
      <w:spacing w:val="60"/>
      <w:w w:val="100"/>
      <w:position w:val="0"/>
      <w:sz w:val="26"/>
      <w:szCs w:val="26"/>
      <w:shd w:val="clear" w:color="auto" w:fill="FFFFFF"/>
      <w:lang w:val="ru-RU" w:eastAsia="ru-RU" w:bidi="ru-RU"/>
    </w:rPr>
  </w:style>
  <w:style w:type="paragraph" w:customStyle="1" w:styleId="42">
    <w:name w:val="Основной текст (4)"/>
    <w:basedOn w:val="a"/>
    <w:link w:val="41"/>
    <w:rsid w:val="00E27447"/>
    <w:pPr>
      <w:widowControl w:val="0"/>
      <w:shd w:val="clear" w:color="auto" w:fill="FFFFFF"/>
      <w:spacing w:before="660" w:after="300" w:line="322" w:lineRule="exact"/>
      <w:ind w:firstLine="0"/>
      <w:jc w:val="center"/>
    </w:pPr>
    <w:rPr>
      <w:rFonts w:eastAsia="Times New Roman" w:cs="Times New Roman"/>
      <w:b/>
      <w:bCs/>
      <w:sz w:val="26"/>
      <w:szCs w:val="26"/>
    </w:rPr>
  </w:style>
  <w:style w:type="paragraph" w:customStyle="1" w:styleId="22">
    <w:name w:val="Основной текст (2)"/>
    <w:basedOn w:val="a"/>
    <w:link w:val="21"/>
    <w:rsid w:val="00E27447"/>
    <w:pPr>
      <w:widowControl w:val="0"/>
      <w:shd w:val="clear" w:color="auto" w:fill="FFFFFF"/>
      <w:spacing w:before="300" w:line="322" w:lineRule="exact"/>
      <w:ind w:firstLine="0"/>
    </w:pPr>
    <w:rPr>
      <w:rFonts w:eastAsia="Times New Roman" w:cs="Times New Roman"/>
      <w:sz w:val="26"/>
      <w:szCs w:val="26"/>
    </w:rPr>
  </w:style>
  <w:style w:type="numbering" w:customStyle="1" w:styleId="11">
    <w:name w:val="Нет списка1"/>
    <w:next w:val="a2"/>
    <w:uiPriority w:val="99"/>
    <w:semiHidden/>
    <w:unhideWhenUsed/>
    <w:rsid w:val="00E27447"/>
  </w:style>
  <w:style w:type="character" w:customStyle="1" w:styleId="23">
    <w:name w:val="Заголовок №2_"/>
    <w:basedOn w:val="a0"/>
    <w:link w:val="24"/>
    <w:rsid w:val="00E27447"/>
    <w:rPr>
      <w:rFonts w:eastAsia="Times New Roman" w:cs="Times New Roman"/>
      <w:b/>
      <w:bCs/>
      <w:sz w:val="26"/>
      <w:szCs w:val="26"/>
      <w:shd w:val="clear" w:color="auto" w:fill="FFFFFF"/>
    </w:rPr>
  </w:style>
  <w:style w:type="character" w:customStyle="1" w:styleId="23pt0">
    <w:name w:val="Заголовок №2 + Интервал 3 pt"/>
    <w:basedOn w:val="23"/>
    <w:rsid w:val="00E27447"/>
    <w:rPr>
      <w:rFonts w:eastAsia="Times New Roman" w:cs="Times New Roman"/>
      <w:b/>
      <w:bCs/>
      <w:color w:val="000000"/>
      <w:spacing w:val="60"/>
      <w:w w:val="100"/>
      <w:position w:val="0"/>
      <w:sz w:val="26"/>
      <w:szCs w:val="26"/>
      <w:shd w:val="clear" w:color="auto" w:fill="FFFFFF"/>
      <w:lang w:val="ru-RU" w:eastAsia="ru-RU" w:bidi="ru-RU"/>
    </w:rPr>
  </w:style>
  <w:style w:type="character" w:customStyle="1" w:styleId="ab">
    <w:name w:val="Подпись к таблице_"/>
    <w:basedOn w:val="a0"/>
    <w:link w:val="ac"/>
    <w:rsid w:val="00E27447"/>
    <w:rPr>
      <w:rFonts w:eastAsia="Times New Roman" w:cs="Times New Roman"/>
      <w:sz w:val="26"/>
      <w:szCs w:val="26"/>
      <w:shd w:val="clear" w:color="auto" w:fill="FFFFFF"/>
    </w:rPr>
  </w:style>
  <w:style w:type="paragraph" w:customStyle="1" w:styleId="24">
    <w:name w:val="Заголовок №2"/>
    <w:basedOn w:val="a"/>
    <w:link w:val="23"/>
    <w:rsid w:val="00E27447"/>
    <w:pPr>
      <w:widowControl w:val="0"/>
      <w:shd w:val="clear" w:color="auto" w:fill="FFFFFF"/>
      <w:spacing w:before="120" w:after="660" w:line="360" w:lineRule="exact"/>
      <w:ind w:hanging="1800"/>
      <w:jc w:val="left"/>
      <w:outlineLvl w:val="1"/>
    </w:pPr>
    <w:rPr>
      <w:rFonts w:eastAsia="Times New Roman" w:cs="Times New Roman"/>
      <w:b/>
      <w:bCs/>
      <w:sz w:val="26"/>
      <w:szCs w:val="26"/>
    </w:rPr>
  </w:style>
  <w:style w:type="paragraph" w:customStyle="1" w:styleId="ac">
    <w:name w:val="Подпись к таблице"/>
    <w:basedOn w:val="a"/>
    <w:link w:val="ab"/>
    <w:rsid w:val="00E27447"/>
    <w:pPr>
      <w:widowControl w:val="0"/>
      <w:shd w:val="clear" w:color="auto" w:fill="FFFFFF"/>
      <w:spacing w:line="326" w:lineRule="exact"/>
      <w:ind w:firstLine="0"/>
      <w:jc w:val="left"/>
    </w:pPr>
    <w:rPr>
      <w:rFonts w:eastAsia="Times New Roman" w:cs="Times New Roman"/>
      <w:sz w:val="26"/>
      <w:szCs w:val="26"/>
    </w:rPr>
  </w:style>
  <w:style w:type="table" w:customStyle="1" w:styleId="12">
    <w:name w:val="Сетка таблицы1"/>
    <w:basedOn w:val="a1"/>
    <w:next w:val="a8"/>
    <w:uiPriority w:val="59"/>
    <w:rsid w:val="00E27447"/>
    <w:pPr>
      <w:widowControl w:val="0"/>
      <w:ind w:firstLine="0"/>
      <w:jc w:val="left"/>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Подпись к таблице + Интервал 0 pt"/>
    <w:basedOn w:val="ab"/>
    <w:rsid w:val="00E27447"/>
    <w:rPr>
      <w:rFonts w:eastAsia="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0pt">
    <w:name w:val="Основной текст (2) + Интервал 0 pt"/>
    <w:basedOn w:val="21"/>
    <w:rsid w:val="00E27447"/>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ad">
    <w:name w:val="Колонтитул_"/>
    <w:basedOn w:val="a0"/>
    <w:link w:val="ae"/>
    <w:rsid w:val="00E27447"/>
    <w:rPr>
      <w:rFonts w:eastAsia="Times New Roman" w:cs="Times New Roman"/>
      <w:b/>
      <w:bCs/>
      <w:sz w:val="21"/>
      <w:szCs w:val="21"/>
      <w:shd w:val="clear" w:color="auto" w:fill="FFFFFF"/>
    </w:rPr>
  </w:style>
  <w:style w:type="paragraph" w:customStyle="1" w:styleId="ae">
    <w:name w:val="Колонтитул"/>
    <w:basedOn w:val="a"/>
    <w:link w:val="ad"/>
    <w:rsid w:val="00E27447"/>
    <w:pPr>
      <w:widowControl w:val="0"/>
      <w:shd w:val="clear" w:color="auto" w:fill="FFFFFF"/>
      <w:spacing w:line="0" w:lineRule="atLeast"/>
      <w:ind w:firstLine="0"/>
      <w:jc w:val="left"/>
    </w:pPr>
    <w:rPr>
      <w:rFonts w:eastAsia="Times New Roman" w:cs="Times New Roman"/>
      <w:b/>
      <w:bCs/>
      <w:sz w:val="21"/>
      <w:szCs w:val="21"/>
    </w:rPr>
  </w:style>
  <w:style w:type="paragraph" w:customStyle="1" w:styleId="ConsPlusNormal">
    <w:name w:val="ConsPlusNormal"/>
    <w:link w:val="ConsPlusNormal0"/>
    <w:rsid w:val="00CA3732"/>
    <w:pPr>
      <w:widowControl w:val="0"/>
      <w:autoSpaceDE w:val="0"/>
      <w:autoSpaceDN w:val="0"/>
      <w:ind w:firstLine="0"/>
      <w:jc w:val="left"/>
    </w:pPr>
    <w:rPr>
      <w:rFonts w:eastAsia="Times New Roman" w:cs="Times New Roman"/>
      <w:szCs w:val="20"/>
      <w:lang w:eastAsia="ru-RU"/>
    </w:rPr>
  </w:style>
  <w:style w:type="paragraph" w:styleId="af">
    <w:name w:val="header"/>
    <w:basedOn w:val="a"/>
    <w:link w:val="af0"/>
    <w:uiPriority w:val="99"/>
    <w:unhideWhenUsed/>
    <w:rsid w:val="004C1B44"/>
    <w:pPr>
      <w:tabs>
        <w:tab w:val="center" w:pos="4677"/>
        <w:tab w:val="right" w:pos="9355"/>
      </w:tabs>
    </w:pPr>
  </w:style>
  <w:style w:type="character" w:customStyle="1" w:styleId="af0">
    <w:name w:val="Верхний колонтитул Знак"/>
    <w:basedOn w:val="a0"/>
    <w:link w:val="af"/>
    <w:uiPriority w:val="99"/>
    <w:rsid w:val="004C1B44"/>
  </w:style>
  <w:style w:type="paragraph" w:styleId="af1">
    <w:name w:val="footer"/>
    <w:basedOn w:val="a"/>
    <w:link w:val="af2"/>
    <w:uiPriority w:val="99"/>
    <w:unhideWhenUsed/>
    <w:rsid w:val="004C1B44"/>
    <w:pPr>
      <w:tabs>
        <w:tab w:val="center" w:pos="4677"/>
        <w:tab w:val="right" w:pos="9355"/>
      </w:tabs>
    </w:pPr>
  </w:style>
  <w:style w:type="character" w:customStyle="1" w:styleId="af2">
    <w:name w:val="Нижний колонтитул Знак"/>
    <w:basedOn w:val="a0"/>
    <w:link w:val="af1"/>
    <w:uiPriority w:val="99"/>
    <w:rsid w:val="004C1B44"/>
  </w:style>
  <w:style w:type="paragraph" w:styleId="af3">
    <w:name w:val="No Spacing"/>
    <w:qFormat/>
    <w:rsid w:val="008618C2"/>
    <w:pPr>
      <w:ind w:firstLine="0"/>
      <w:jc w:val="left"/>
    </w:pPr>
    <w:rPr>
      <w:rFonts w:ascii="Calibri" w:eastAsia="Times New Roman" w:hAnsi="Calibri" w:cs="Times New Roman"/>
      <w:sz w:val="22"/>
      <w:lang w:eastAsia="ru-RU"/>
    </w:rPr>
  </w:style>
  <w:style w:type="character" w:customStyle="1" w:styleId="6">
    <w:name w:val="Основной текст (6)_"/>
    <w:link w:val="60"/>
    <w:rsid w:val="00597946"/>
    <w:rPr>
      <w:b/>
      <w:bCs/>
      <w:szCs w:val="28"/>
      <w:shd w:val="clear" w:color="auto" w:fill="FFFFFF"/>
    </w:rPr>
  </w:style>
  <w:style w:type="paragraph" w:customStyle="1" w:styleId="60">
    <w:name w:val="Основной текст (6)"/>
    <w:basedOn w:val="a"/>
    <w:link w:val="6"/>
    <w:rsid w:val="00597946"/>
    <w:pPr>
      <w:widowControl w:val="0"/>
      <w:shd w:val="clear" w:color="auto" w:fill="FFFFFF"/>
      <w:spacing w:line="648" w:lineRule="exact"/>
      <w:ind w:firstLine="0"/>
      <w:jc w:val="center"/>
    </w:pPr>
    <w:rPr>
      <w:b/>
      <w:bCs/>
      <w:szCs w:val="28"/>
    </w:rPr>
  </w:style>
  <w:style w:type="character" w:customStyle="1" w:styleId="ConsPlusNormal0">
    <w:name w:val="ConsPlusNormal Знак"/>
    <w:link w:val="ConsPlusNormal"/>
    <w:locked/>
    <w:rsid w:val="00597946"/>
    <w:rPr>
      <w:rFonts w:eastAsia="Times New Roman" w:cs="Times New Roman"/>
      <w:szCs w:val="20"/>
      <w:lang w:eastAsia="ru-RU"/>
    </w:rPr>
  </w:style>
  <w:style w:type="character" w:customStyle="1" w:styleId="20">
    <w:name w:val="Заголовок 2 Знак"/>
    <w:basedOn w:val="a0"/>
    <w:link w:val="2"/>
    <w:rsid w:val="00104D4B"/>
    <w:rPr>
      <w:rFonts w:ascii="Arial" w:eastAsia="Times New Roman" w:hAnsi="Arial" w:cs="Arial"/>
      <w:b/>
      <w:bCs/>
      <w:i/>
      <w:iCs/>
      <w:szCs w:val="28"/>
      <w:lang w:eastAsia="ru-RU"/>
    </w:rPr>
  </w:style>
  <w:style w:type="character" w:customStyle="1" w:styleId="40">
    <w:name w:val="Заголовок 4 Знак"/>
    <w:basedOn w:val="a0"/>
    <w:link w:val="4"/>
    <w:rsid w:val="00104D4B"/>
    <w:rPr>
      <w:rFonts w:eastAsia="Times New Roman" w:cs="Times New Roman"/>
      <w:b/>
      <w:bCs/>
      <w:szCs w:val="28"/>
      <w:lang w:eastAsia="ru-RU"/>
    </w:rPr>
  </w:style>
  <w:style w:type="character" w:customStyle="1" w:styleId="50">
    <w:name w:val="Заголовок 5 Знак"/>
    <w:basedOn w:val="a0"/>
    <w:link w:val="5"/>
    <w:rsid w:val="00104D4B"/>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104D4B"/>
    <w:rPr>
      <w:rFonts w:eastAsia="Times New Roman" w:cs="Times New Roman"/>
      <w:b/>
      <w:sz w:val="32"/>
      <w:szCs w:val="20"/>
      <w:lang w:eastAsia="ru-RU"/>
    </w:rPr>
  </w:style>
  <w:style w:type="character" w:styleId="af4">
    <w:name w:val="page number"/>
    <w:basedOn w:val="a0"/>
    <w:rsid w:val="00104D4B"/>
  </w:style>
  <w:style w:type="character" w:customStyle="1" w:styleId="13">
    <w:name w:val="Заголовок Знак1"/>
    <w:link w:val="af5"/>
    <w:locked/>
    <w:rsid w:val="00104D4B"/>
    <w:rPr>
      <w:b/>
      <w:sz w:val="36"/>
      <w:lang w:val="ru-RU" w:eastAsia="ru-RU" w:bidi="ar-SA"/>
    </w:rPr>
  </w:style>
  <w:style w:type="paragraph" w:customStyle="1" w:styleId="af6">
    <w:basedOn w:val="a"/>
    <w:next w:val="af5"/>
    <w:qFormat/>
    <w:rsid w:val="00104D4B"/>
    <w:pPr>
      <w:ind w:firstLine="0"/>
      <w:jc w:val="center"/>
    </w:pPr>
    <w:rPr>
      <w:rFonts w:eastAsia="Times New Roman" w:cs="Times New Roman"/>
      <w:b/>
      <w:sz w:val="36"/>
      <w:szCs w:val="20"/>
      <w:lang w:eastAsia="ru-RU"/>
    </w:rPr>
  </w:style>
  <w:style w:type="paragraph" w:styleId="31">
    <w:name w:val="Body Text 3"/>
    <w:basedOn w:val="a"/>
    <w:link w:val="32"/>
    <w:rsid w:val="00104D4B"/>
    <w:pPr>
      <w:tabs>
        <w:tab w:val="left" w:pos="1260"/>
        <w:tab w:val="left" w:pos="1440"/>
      </w:tabs>
      <w:ind w:firstLine="0"/>
      <w:jc w:val="center"/>
    </w:pPr>
    <w:rPr>
      <w:rFonts w:eastAsia="Times New Roman" w:cs="Times New Roman"/>
      <w:szCs w:val="20"/>
      <w:lang w:eastAsia="ru-RU"/>
    </w:rPr>
  </w:style>
  <w:style w:type="character" w:customStyle="1" w:styleId="32">
    <w:name w:val="Основной текст 3 Знак"/>
    <w:basedOn w:val="a0"/>
    <w:link w:val="31"/>
    <w:rsid w:val="00104D4B"/>
    <w:rPr>
      <w:rFonts w:eastAsia="Times New Roman" w:cs="Times New Roman"/>
      <w:szCs w:val="20"/>
      <w:lang w:eastAsia="ru-RU"/>
    </w:rPr>
  </w:style>
  <w:style w:type="paragraph" w:styleId="33">
    <w:name w:val="Body Text Indent 3"/>
    <w:basedOn w:val="a"/>
    <w:link w:val="34"/>
    <w:rsid w:val="00104D4B"/>
    <w:pPr>
      <w:spacing w:after="120"/>
      <w:ind w:left="283" w:firstLine="0"/>
      <w:jc w:val="left"/>
    </w:pPr>
    <w:rPr>
      <w:rFonts w:eastAsia="Times New Roman" w:cs="Times New Roman"/>
      <w:sz w:val="16"/>
      <w:szCs w:val="16"/>
      <w:lang w:eastAsia="ru-RU"/>
    </w:rPr>
  </w:style>
  <w:style w:type="character" w:customStyle="1" w:styleId="34">
    <w:name w:val="Основной текст с отступом 3 Знак"/>
    <w:basedOn w:val="a0"/>
    <w:link w:val="33"/>
    <w:rsid w:val="00104D4B"/>
    <w:rPr>
      <w:rFonts w:eastAsia="Times New Roman" w:cs="Times New Roman"/>
      <w:sz w:val="16"/>
      <w:szCs w:val="16"/>
      <w:lang w:eastAsia="ru-RU"/>
    </w:rPr>
  </w:style>
  <w:style w:type="paragraph" w:styleId="af7">
    <w:name w:val="Body Text Indent"/>
    <w:basedOn w:val="a"/>
    <w:link w:val="af8"/>
    <w:rsid w:val="00104D4B"/>
    <w:pPr>
      <w:spacing w:after="120"/>
      <w:ind w:left="283" w:firstLine="0"/>
      <w:jc w:val="left"/>
    </w:pPr>
    <w:rPr>
      <w:rFonts w:eastAsia="Times New Roman" w:cs="Times New Roman"/>
      <w:sz w:val="24"/>
      <w:szCs w:val="24"/>
      <w:lang w:eastAsia="ru-RU"/>
    </w:rPr>
  </w:style>
  <w:style w:type="character" w:customStyle="1" w:styleId="af8">
    <w:name w:val="Основной текст с отступом Знак"/>
    <w:basedOn w:val="a0"/>
    <w:link w:val="af7"/>
    <w:rsid w:val="00104D4B"/>
    <w:rPr>
      <w:rFonts w:eastAsia="Times New Roman" w:cs="Times New Roman"/>
      <w:sz w:val="24"/>
      <w:szCs w:val="24"/>
      <w:lang w:eastAsia="ru-RU"/>
    </w:rPr>
  </w:style>
  <w:style w:type="paragraph" w:customStyle="1" w:styleId="af9">
    <w:name w:val="Стиль"/>
    <w:rsid w:val="00104D4B"/>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ConsPlusTitle">
    <w:name w:val="ConsPlusTitle"/>
    <w:rsid w:val="00104D4B"/>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310">
    <w:name w:val="Знак3 Знак Знак Знак Знак Знак1"/>
    <w:basedOn w:val="a"/>
    <w:rsid w:val="00104D4B"/>
    <w:pPr>
      <w:spacing w:after="160" w:line="240" w:lineRule="exact"/>
      <w:ind w:firstLine="0"/>
      <w:jc w:val="left"/>
    </w:pPr>
    <w:rPr>
      <w:rFonts w:ascii="Verdana" w:eastAsia="Times New Roman" w:hAnsi="Verdana" w:cs="Verdana"/>
      <w:sz w:val="24"/>
      <w:szCs w:val="24"/>
      <w:lang w:val="en-US"/>
    </w:rPr>
  </w:style>
  <w:style w:type="character" w:customStyle="1" w:styleId="afa">
    <w:name w:val="Знак Знак"/>
    <w:rsid w:val="00104D4B"/>
    <w:rPr>
      <w:b/>
      <w:sz w:val="36"/>
      <w:lang w:val="ru-RU" w:eastAsia="ru-RU" w:bidi="ar-SA"/>
    </w:rPr>
  </w:style>
  <w:style w:type="paragraph" w:customStyle="1" w:styleId="14">
    <w:name w:val="Абзац списка1"/>
    <w:basedOn w:val="a"/>
    <w:rsid w:val="00104D4B"/>
    <w:pPr>
      <w:ind w:left="720" w:firstLine="0"/>
      <w:contextualSpacing/>
      <w:jc w:val="left"/>
    </w:pPr>
    <w:rPr>
      <w:rFonts w:eastAsia="Calibri" w:cs="Times New Roman"/>
      <w:sz w:val="24"/>
      <w:szCs w:val="24"/>
      <w:lang w:eastAsia="ru-RU"/>
    </w:rPr>
  </w:style>
  <w:style w:type="paragraph" w:styleId="afb">
    <w:name w:val="Body Text"/>
    <w:basedOn w:val="a"/>
    <w:link w:val="afc"/>
    <w:rsid w:val="00104D4B"/>
    <w:pPr>
      <w:spacing w:after="120"/>
      <w:ind w:firstLine="0"/>
      <w:jc w:val="left"/>
    </w:pPr>
    <w:rPr>
      <w:rFonts w:eastAsia="Times New Roman" w:cs="Times New Roman"/>
      <w:sz w:val="24"/>
      <w:szCs w:val="24"/>
    </w:rPr>
  </w:style>
  <w:style w:type="character" w:customStyle="1" w:styleId="afc">
    <w:name w:val="Основной текст Знак"/>
    <w:basedOn w:val="a0"/>
    <w:link w:val="afb"/>
    <w:rsid w:val="00104D4B"/>
    <w:rPr>
      <w:rFonts w:eastAsia="Times New Roman" w:cs="Times New Roman"/>
      <w:sz w:val="24"/>
      <w:szCs w:val="24"/>
    </w:rPr>
  </w:style>
  <w:style w:type="character" w:customStyle="1" w:styleId="afd">
    <w:name w:val="Основной текст_"/>
    <w:link w:val="15"/>
    <w:rsid w:val="00104D4B"/>
    <w:rPr>
      <w:spacing w:val="8"/>
      <w:shd w:val="clear" w:color="auto" w:fill="FFFFFF"/>
    </w:rPr>
  </w:style>
  <w:style w:type="character" w:customStyle="1" w:styleId="0pt0">
    <w:name w:val="Основной текст + Полужирный;Интервал 0 pt"/>
    <w:rsid w:val="00104D4B"/>
    <w:rPr>
      <w:rFonts w:ascii="Times New Roman" w:eastAsia="Times New Roman" w:hAnsi="Times New Roman" w:cs="Times New Roman"/>
      <w:b/>
      <w:bCs/>
      <w:color w:val="000000"/>
      <w:spacing w:val="11"/>
      <w:w w:val="100"/>
      <w:position w:val="0"/>
      <w:sz w:val="24"/>
      <w:szCs w:val="24"/>
      <w:shd w:val="clear" w:color="auto" w:fill="FFFFFF"/>
      <w:lang w:val="ru-RU" w:eastAsia="ru-RU" w:bidi="ru-RU"/>
    </w:rPr>
  </w:style>
  <w:style w:type="paragraph" w:customStyle="1" w:styleId="15">
    <w:name w:val="Основной текст1"/>
    <w:basedOn w:val="a"/>
    <w:link w:val="afd"/>
    <w:rsid w:val="00104D4B"/>
    <w:pPr>
      <w:widowControl w:val="0"/>
      <w:shd w:val="clear" w:color="auto" w:fill="FFFFFF"/>
      <w:spacing w:before="240" w:after="720" w:line="0" w:lineRule="atLeast"/>
      <w:ind w:hanging="380"/>
    </w:pPr>
    <w:rPr>
      <w:spacing w:val="8"/>
    </w:rPr>
  </w:style>
  <w:style w:type="paragraph" w:customStyle="1" w:styleId="ConsPlusTitlePage">
    <w:name w:val="ConsPlusTitlePage"/>
    <w:rsid w:val="00104D4B"/>
    <w:pPr>
      <w:widowControl w:val="0"/>
      <w:autoSpaceDE w:val="0"/>
      <w:autoSpaceDN w:val="0"/>
      <w:ind w:firstLine="0"/>
      <w:jc w:val="left"/>
    </w:pPr>
    <w:rPr>
      <w:rFonts w:ascii="Tahoma" w:eastAsia="Times New Roman" w:hAnsi="Tahoma" w:cs="Tahoma"/>
      <w:sz w:val="20"/>
      <w:szCs w:val="20"/>
      <w:lang w:eastAsia="ru-RU"/>
    </w:rPr>
  </w:style>
  <w:style w:type="character" w:customStyle="1" w:styleId="214pt80">
    <w:name w:val="Основной текст (2) + 14 pt;Масштаб 80%"/>
    <w:rsid w:val="00104D4B"/>
    <w:rPr>
      <w:rFonts w:ascii="Times New Roman" w:eastAsia="Times New Roman" w:hAnsi="Times New Roman" w:cs="Times New Roman"/>
      <w:b w:val="0"/>
      <w:bCs w:val="0"/>
      <w:i w:val="0"/>
      <w:iCs w:val="0"/>
      <w:smallCaps w:val="0"/>
      <w:strike w:val="0"/>
      <w:color w:val="000000"/>
      <w:spacing w:val="0"/>
      <w:w w:val="80"/>
      <w:position w:val="0"/>
      <w:sz w:val="28"/>
      <w:szCs w:val="28"/>
      <w:u w:val="none"/>
      <w:lang w:val="ru-RU" w:eastAsia="ru-RU" w:bidi="ru-RU"/>
    </w:rPr>
  </w:style>
  <w:style w:type="character" w:customStyle="1" w:styleId="2Georgia105pt">
    <w:name w:val="Основной текст (2) + Georgia;10;5 pt"/>
    <w:rsid w:val="00104D4B"/>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style>
  <w:style w:type="character" w:customStyle="1" w:styleId="212pt">
    <w:name w:val="Основной текст (2) + 12 pt"/>
    <w:rsid w:val="00104D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69">
    <w:name w:val="Font Style69"/>
    <w:uiPriority w:val="99"/>
    <w:rsid w:val="00104D4B"/>
    <w:rPr>
      <w:rFonts w:ascii="Times New Roman" w:hAnsi="Times New Roman" w:cs="Times New Roman"/>
      <w:sz w:val="28"/>
      <w:szCs w:val="28"/>
    </w:rPr>
  </w:style>
  <w:style w:type="paragraph" w:customStyle="1" w:styleId="Style5">
    <w:name w:val="Style5"/>
    <w:basedOn w:val="a"/>
    <w:uiPriority w:val="99"/>
    <w:rsid w:val="00104D4B"/>
    <w:pPr>
      <w:widowControl w:val="0"/>
      <w:autoSpaceDE w:val="0"/>
      <w:autoSpaceDN w:val="0"/>
      <w:adjustRightInd w:val="0"/>
      <w:spacing w:line="323" w:lineRule="exact"/>
      <w:ind w:firstLine="0"/>
      <w:jc w:val="center"/>
    </w:pPr>
    <w:rPr>
      <w:rFonts w:eastAsia="Times New Roman" w:cs="Times New Roman"/>
      <w:sz w:val="24"/>
      <w:szCs w:val="24"/>
      <w:lang w:eastAsia="ru-RU"/>
    </w:rPr>
  </w:style>
  <w:style w:type="paragraph" w:customStyle="1" w:styleId="Style44">
    <w:name w:val="Style44"/>
    <w:basedOn w:val="a"/>
    <w:uiPriority w:val="99"/>
    <w:rsid w:val="00104D4B"/>
    <w:pPr>
      <w:widowControl w:val="0"/>
      <w:autoSpaceDE w:val="0"/>
      <w:autoSpaceDN w:val="0"/>
      <w:adjustRightInd w:val="0"/>
      <w:spacing w:line="324" w:lineRule="exact"/>
      <w:ind w:firstLine="540"/>
    </w:pPr>
    <w:rPr>
      <w:rFonts w:eastAsia="Times New Roman" w:cs="Times New Roman"/>
      <w:sz w:val="24"/>
      <w:szCs w:val="24"/>
      <w:lang w:eastAsia="ru-RU"/>
    </w:rPr>
  </w:style>
  <w:style w:type="character" w:customStyle="1" w:styleId="FontStyle72">
    <w:name w:val="Font Style72"/>
    <w:uiPriority w:val="99"/>
    <w:rsid w:val="00104D4B"/>
    <w:rPr>
      <w:rFonts w:ascii="Times New Roman" w:hAnsi="Times New Roman" w:cs="Times New Roman"/>
      <w:b/>
      <w:bCs/>
      <w:sz w:val="26"/>
      <w:szCs w:val="26"/>
    </w:rPr>
  </w:style>
  <w:style w:type="table" w:customStyle="1" w:styleId="25">
    <w:name w:val="Сетка таблицы2"/>
    <w:basedOn w:val="a1"/>
    <w:next w:val="a8"/>
    <w:uiPriority w:val="59"/>
    <w:rsid w:val="00104D4B"/>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
    <w:name w:val="left"/>
    <w:rsid w:val="00104D4B"/>
  </w:style>
  <w:style w:type="character" w:customStyle="1" w:styleId="extended-textshort">
    <w:name w:val="extended-text__short"/>
    <w:rsid w:val="00104D4B"/>
  </w:style>
  <w:style w:type="paragraph" w:styleId="af5">
    <w:name w:val="Title"/>
    <w:basedOn w:val="a"/>
    <w:next w:val="a"/>
    <w:link w:val="13"/>
    <w:qFormat/>
    <w:rsid w:val="00104D4B"/>
    <w:pPr>
      <w:contextualSpacing/>
    </w:pPr>
    <w:rPr>
      <w:b/>
      <w:sz w:val="36"/>
      <w:lang w:eastAsia="ru-RU"/>
    </w:rPr>
  </w:style>
  <w:style w:type="character" w:customStyle="1" w:styleId="afe">
    <w:name w:val="Заголовок Знак"/>
    <w:basedOn w:val="a0"/>
    <w:uiPriority w:val="10"/>
    <w:rsid w:val="00104D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2807">
      <w:bodyDiv w:val="1"/>
      <w:marLeft w:val="0"/>
      <w:marRight w:val="0"/>
      <w:marTop w:val="0"/>
      <w:marBottom w:val="0"/>
      <w:divBdr>
        <w:top w:val="none" w:sz="0" w:space="0" w:color="auto"/>
        <w:left w:val="none" w:sz="0" w:space="0" w:color="auto"/>
        <w:bottom w:val="none" w:sz="0" w:space="0" w:color="auto"/>
        <w:right w:val="none" w:sz="0" w:space="0" w:color="auto"/>
      </w:divBdr>
      <w:divsChild>
        <w:div w:id="649138033">
          <w:marLeft w:val="120"/>
          <w:marRight w:val="120"/>
          <w:marTop w:val="120"/>
          <w:marBottom w:val="120"/>
          <w:divBdr>
            <w:top w:val="none" w:sz="0" w:space="0" w:color="auto"/>
            <w:left w:val="none" w:sz="0" w:space="0" w:color="auto"/>
            <w:bottom w:val="none" w:sz="0" w:space="0" w:color="auto"/>
            <w:right w:val="none" w:sz="0" w:space="0" w:color="auto"/>
          </w:divBdr>
          <w:divsChild>
            <w:div w:id="846479059">
              <w:marLeft w:val="0"/>
              <w:marRight w:val="0"/>
              <w:marTop w:val="0"/>
              <w:marBottom w:val="0"/>
              <w:divBdr>
                <w:top w:val="none" w:sz="0" w:space="0" w:color="auto"/>
                <w:left w:val="none" w:sz="0" w:space="0" w:color="auto"/>
                <w:bottom w:val="none" w:sz="0" w:space="0" w:color="auto"/>
                <w:right w:val="none" w:sz="0" w:space="0" w:color="auto"/>
              </w:divBdr>
              <w:divsChild>
                <w:div w:id="1565066199">
                  <w:marLeft w:val="3960"/>
                  <w:marRight w:val="4200"/>
                  <w:marTop w:val="0"/>
                  <w:marBottom w:val="0"/>
                  <w:divBdr>
                    <w:top w:val="none" w:sz="0" w:space="0" w:color="auto"/>
                    <w:left w:val="none" w:sz="0" w:space="0" w:color="auto"/>
                    <w:bottom w:val="none" w:sz="0" w:space="0" w:color="auto"/>
                    <w:right w:val="none" w:sz="0" w:space="0" w:color="auto"/>
                  </w:divBdr>
                  <w:divsChild>
                    <w:div w:id="1738555058">
                      <w:marLeft w:val="0"/>
                      <w:marRight w:val="0"/>
                      <w:marTop w:val="0"/>
                      <w:marBottom w:val="0"/>
                      <w:divBdr>
                        <w:top w:val="none" w:sz="0" w:space="0" w:color="auto"/>
                        <w:left w:val="none" w:sz="0" w:space="0" w:color="auto"/>
                        <w:bottom w:val="none" w:sz="0" w:space="0" w:color="auto"/>
                        <w:right w:val="none" w:sz="0" w:space="0" w:color="auto"/>
                      </w:divBdr>
                      <w:divsChild>
                        <w:div w:id="1197162893">
                          <w:marLeft w:val="0"/>
                          <w:marRight w:val="0"/>
                          <w:marTop w:val="0"/>
                          <w:marBottom w:val="84"/>
                          <w:divBdr>
                            <w:top w:val="none" w:sz="0" w:space="0" w:color="auto"/>
                            <w:left w:val="none" w:sz="0" w:space="0" w:color="auto"/>
                            <w:bottom w:val="none" w:sz="0" w:space="0" w:color="auto"/>
                            <w:right w:val="none" w:sz="0" w:space="0" w:color="auto"/>
                          </w:divBdr>
                        </w:div>
                        <w:div w:id="57632045">
                          <w:marLeft w:val="0"/>
                          <w:marRight w:val="0"/>
                          <w:marTop w:val="0"/>
                          <w:marBottom w:val="0"/>
                          <w:divBdr>
                            <w:top w:val="none" w:sz="0" w:space="0" w:color="auto"/>
                            <w:left w:val="none" w:sz="0" w:space="0" w:color="auto"/>
                            <w:bottom w:val="none" w:sz="0" w:space="0" w:color="auto"/>
                            <w:right w:val="none" w:sz="0" w:space="0" w:color="auto"/>
                          </w:divBdr>
                          <w:divsChild>
                            <w:div w:id="1749644884">
                              <w:marLeft w:val="0"/>
                              <w:marRight w:val="36"/>
                              <w:marTop w:val="0"/>
                              <w:marBottom w:val="0"/>
                              <w:divBdr>
                                <w:top w:val="none" w:sz="0" w:space="0" w:color="auto"/>
                                <w:left w:val="none" w:sz="0" w:space="0" w:color="auto"/>
                                <w:bottom w:val="none" w:sz="0" w:space="0" w:color="auto"/>
                                <w:right w:val="none" w:sz="0" w:space="0" w:color="auto"/>
                              </w:divBdr>
                            </w:div>
                            <w:div w:id="292752716">
                              <w:marLeft w:val="0"/>
                              <w:marRight w:val="36"/>
                              <w:marTop w:val="0"/>
                              <w:marBottom w:val="0"/>
                              <w:divBdr>
                                <w:top w:val="none" w:sz="0" w:space="0" w:color="auto"/>
                                <w:left w:val="none" w:sz="0" w:space="0" w:color="auto"/>
                                <w:bottom w:val="none" w:sz="0" w:space="0" w:color="auto"/>
                                <w:right w:val="none" w:sz="0" w:space="0" w:color="auto"/>
                              </w:divBdr>
                            </w:div>
                            <w:div w:id="938564454">
                              <w:marLeft w:val="0"/>
                              <w:marRight w:val="36"/>
                              <w:marTop w:val="0"/>
                              <w:marBottom w:val="0"/>
                              <w:divBdr>
                                <w:top w:val="none" w:sz="0" w:space="0" w:color="auto"/>
                                <w:left w:val="none" w:sz="0" w:space="0" w:color="auto"/>
                                <w:bottom w:val="none" w:sz="0" w:space="0" w:color="auto"/>
                                <w:right w:val="none" w:sz="0" w:space="0" w:color="auto"/>
                              </w:divBdr>
                            </w:div>
                          </w:divsChild>
                        </w:div>
                        <w:div w:id="59670518">
                          <w:marLeft w:val="180"/>
                          <w:marRight w:val="0"/>
                          <w:marTop w:val="0"/>
                          <w:marBottom w:val="84"/>
                          <w:divBdr>
                            <w:top w:val="none" w:sz="0" w:space="0" w:color="auto"/>
                            <w:left w:val="none" w:sz="0" w:space="0" w:color="auto"/>
                            <w:bottom w:val="none" w:sz="0" w:space="0" w:color="auto"/>
                            <w:right w:val="none" w:sz="0" w:space="0" w:color="auto"/>
                          </w:divBdr>
                        </w:div>
                        <w:div w:id="876427930">
                          <w:marLeft w:val="180"/>
                          <w:marRight w:val="0"/>
                          <w:marTop w:val="0"/>
                          <w:marBottom w:val="84"/>
                          <w:divBdr>
                            <w:top w:val="none" w:sz="0" w:space="0" w:color="auto"/>
                            <w:left w:val="none" w:sz="0" w:space="0" w:color="auto"/>
                            <w:bottom w:val="none" w:sz="0" w:space="0" w:color="auto"/>
                            <w:right w:val="none" w:sz="0" w:space="0" w:color="auto"/>
                          </w:divBdr>
                        </w:div>
                        <w:div w:id="904993336">
                          <w:marLeft w:val="180"/>
                          <w:marRight w:val="0"/>
                          <w:marTop w:val="0"/>
                          <w:marBottom w:val="84"/>
                          <w:divBdr>
                            <w:top w:val="none" w:sz="0" w:space="0" w:color="auto"/>
                            <w:left w:val="none" w:sz="0" w:space="0" w:color="auto"/>
                            <w:bottom w:val="none" w:sz="0" w:space="0" w:color="auto"/>
                            <w:right w:val="none" w:sz="0" w:space="0" w:color="auto"/>
                          </w:divBdr>
                        </w:div>
                        <w:div w:id="1475834175">
                          <w:marLeft w:val="180"/>
                          <w:marRight w:val="0"/>
                          <w:marTop w:val="0"/>
                          <w:marBottom w:val="84"/>
                          <w:divBdr>
                            <w:top w:val="none" w:sz="0" w:space="0" w:color="auto"/>
                            <w:left w:val="none" w:sz="0" w:space="0" w:color="auto"/>
                            <w:bottom w:val="none" w:sz="0" w:space="0" w:color="auto"/>
                            <w:right w:val="none" w:sz="0" w:space="0" w:color="auto"/>
                          </w:divBdr>
                        </w:div>
                        <w:div w:id="882979114">
                          <w:marLeft w:val="0"/>
                          <w:marRight w:val="0"/>
                          <w:marTop w:val="0"/>
                          <w:marBottom w:val="84"/>
                          <w:divBdr>
                            <w:top w:val="none" w:sz="0" w:space="0" w:color="auto"/>
                            <w:left w:val="none" w:sz="0" w:space="0" w:color="auto"/>
                            <w:bottom w:val="none" w:sz="0" w:space="0" w:color="auto"/>
                            <w:right w:val="none" w:sz="0" w:space="0" w:color="auto"/>
                          </w:divBdr>
                        </w:div>
                        <w:div w:id="1095444195">
                          <w:marLeft w:val="0"/>
                          <w:marRight w:val="0"/>
                          <w:marTop w:val="0"/>
                          <w:marBottom w:val="84"/>
                          <w:divBdr>
                            <w:top w:val="none" w:sz="0" w:space="0" w:color="auto"/>
                            <w:left w:val="none" w:sz="0" w:space="0" w:color="auto"/>
                            <w:bottom w:val="none" w:sz="0" w:space="0" w:color="auto"/>
                            <w:right w:val="none" w:sz="0" w:space="0" w:color="auto"/>
                          </w:divBdr>
                        </w:div>
                        <w:div w:id="1801024721">
                          <w:marLeft w:val="0"/>
                          <w:marRight w:val="0"/>
                          <w:marTop w:val="0"/>
                          <w:marBottom w:val="0"/>
                          <w:divBdr>
                            <w:top w:val="none" w:sz="0" w:space="0" w:color="auto"/>
                            <w:left w:val="none" w:sz="0" w:space="0" w:color="auto"/>
                            <w:bottom w:val="none" w:sz="0" w:space="0" w:color="auto"/>
                            <w:right w:val="none" w:sz="0" w:space="0" w:color="auto"/>
                          </w:divBdr>
                        </w:div>
                        <w:div w:id="462499688">
                          <w:marLeft w:val="0"/>
                          <w:marRight w:val="0"/>
                          <w:marTop w:val="0"/>
                          <w:marBottom w:val="84"/>
                          <w:divBdr>
                            <w:top w:val="none" w:sz="0" w:space="0" w:color="auto"/>
                            <w:left w:val="none" w:sz="0" w:space="0" w:color="auto"/>
                            <w:bottom w:val="none" w:sz="0" w:space="0" w:color="auto"/>
                            <w:right w:val="none" w:sz="0" w:space="0" w:color="auto"/>
                          </w:divBdr>
                        </w:div>
                        <w:div w:id="1111826033">
                          <w:marLeft w:val="0"/>
                          <w:marRight w:val="0"/>
                          <w:marTop w:val="0"/>
                          <w:marBottom w:val="84"/>
                          <w:divBdr>
                            <w:top w:val="none" w:sz="0" w:space="0" w:color="auto"/>
                            <w:left w:val="none" w:sz="0" w:space="0" w:color="auto"/>
                            <w:bottom w:val="none" w:sz="0" w:space="0" w:color="auto"/>
                            <w:right w:val="none" w:sz="0" w:space="0" w:color="auto"/>
                          </w:divBdr>
                        </w:div>
                        <w:div w:id="1798254285">
                          <w:marLeft w:val="0"/>
                          <w:marRight w:val="0"/>
                          <w:marTop w:val="0"/>
                          <w:marBottom w:val="84"/>
                          <w:divBdr>
                            <w:top w:val="none" w:sz="0" w:space="0" w:color="auto"/>
                            <w:left w:val="none" w:sz="0" w:space="0" w:color="auto"/>
                            <w:bottom w:val="none" w:sz="0" w:space="0" w:color="auto"/>
                            <w:right w:val="none" w:sz="0" w:space="0" w:color="auto"/>
                          </w:divBdr>
                        </w:div>
                        <w:div w:id="2076124771">
                          <w:marLeft w:val="0"/>
                          <w:marRight w:val="0"/>
                          <w:marTop w:val="0"/>
                          <w:marBottom w:val="84"/>
                          <w:divBdr>
                            <w:top w:val="none" w:sz="0" w:space="0" w:color="auto"/>
                            <w:left w:val="none" w:sz="0" w:space="0" w:color="auto"/>
                            <w:bottom w:val="none" w:sz="0" w:space="0" w:color="auto"/>
                            <w:right w:val="none" w:sz="0" w:space="0" w:color="auto"/>
                          </w:divBdr>
                        </w:div>
                        <w:div w:id="1028991867">
                          <w:marLeft w:val="0"/>
                          <w:marRight w:val="0"/>
                          <w:marTop w:val="0"/>
                          <w:marBottom w:val="84"/>
                          <w:divBdr>
                            <w:top w:val="none" w:sz="0" w:space="0" w:color="auto"/>
                            <w:left w:val="none" w:sz="0" w:space="0" w:color="auto"/>
                            <w:bottom w:val="none" w:sz="0" w:space="0" w:color="auto"/>
                            <w:right w:val="none" w:sz="0" w:space="0" w:color="auto"/>
                          </w:divBdr>
                        </w:div>
                        <w:div w:id="427581004">
                          <w:marLeft w:val="0"/>
                          <w:marRight w:val="0"/>
                          <w:marTop w:val="0"/>
                          <w:marBottom w:val="84"/>
                          <w:divBdr>
                            <w:top w:val="none" w:sz="0" w:space="0" w:color="auto"/>
                            <w:left w:val="none" w:sz="0" w:space="0" w:color="auto"/>
                            <w:bottom w:val="none" w:sz="0" w:space="0" w:color="auto"/>
                            <w:right w:val="none" w:sz="0" w:space="0" w:color="auto"/>
                          </w:divBdr>
                        </w:div>
                        <w:div w:id="946349011">
                          <w:marLeft w:val="0"/>
                          <w:marRight w:val="0"/>
                          <w:marTop w:val="0"/>
                          <w:marBottom w:val="84"/>
                          <w:divBdr>
                            <w:top w:val="none" w:sz="0" w:space="0" w:color="auto"/>
                            <w:left w:val="none" w:sz="0" w:space="0" w:color="auto"/>
                            <w:bottom w:val="none" w:sz="0" w:space="0" w:color="auto"/>
                            <w:right w:val="none" w:sz="0" w:space="0" w:color="auto"/>
                          </w:divBdr>
                        </w:div>
                        <w:div w:id="1885749048">
                          <w:marLeft w:val="0"/>
                          <w:marRight w:val="0"/>
                          <w:marTop w:val="0"/>
                          <w:marBottom w:val="84"/>
                          <w:divBdr>
                            <w:top w:val="none" w:sz="0" w:space="0" w:color="auto"/>
                            <w:left w:val="none" w:sz="0" w:space="0" w:color="auto"/>
                            <w:bottom w:val="none" w:sz="0" w:space="0" w:color="auto"/>
                            <w:right w:val="none" w:sz="0" w:space="0" w:color="auto"/>
                          </w:divBdr>
                        </w:div>
                        <w:div w:id="1361667245">
                          <w:marLeft w:val="0"/>
                          <w:marRight w:val="0"/>
                          <w:marTop w:val="0"/>
                          <w:marBottom w:val="84"/>
                          <w:divBdr>
                            <w:top w:val="none" w:sz="0" w:space="0" w:color="auto"/>
                            <w:left w:val="none" w:sz="0" w:space="0" w:color="auto"/>
                            <w:bottom w:val="none" w:sz="0" w:space="0" w:color="auto"/>
                            <w:right w:val="none" w:sz="0" w:space="0" w:color="auto"/>
                          </w:divBdr>
                        </w:div>
                        <w:div w:id="1668436620">
                          <w:marLeft w:val="0"/>
                          <w:marRight w:val="0"/>
                          <w:marTop w:val="0"/>
                          <w:marBottom w:val="84"/>
                          <w:divBdr>
                            <w:top w:val="none" w:sz="0" w:space="0" w:color="auto"/>
                            <w:left w:val="none" w:sz="0" w:space="0" w:color="auto"/>
                            <w:bottom w:val="none" w:sz="0" w:space="0" w:color="auto"/>
                            <w:right w:val="none" w:sz="0" w:space="0" w:color="auto"/>
                          </w:divBdr>
                        </w:div>
                        <w:div w:id="1481386394">
                          <w:marLeft w:val="0"/>
                          <w:marRight w:val="0"/>
                          <w:marTop w:val="0"/>
                          <w:marBottom w:val="84"/>
                          <w:divBdr>
                            <w:top w:val="none" w:sz="0" w:space="0" w:color="auto"/>
                            <w:left w:val="none" w:sz="0" w:space="0" w:color="auto"/>
                            <w:bottom w:val="none" w:sz="0" w:space="0" w:color="auto"/>
                            <w:right w:val="none" w:sz="0" w:space="0" w:color="auto"/>
                          </w:divBdr>
                        </w:div>
                        <w:div w:id="197665318">
                          <w:marLeft w:val="0"/>
                          <w:marRight w:val="0"/>
                          <w:marTop w:val="0"/>
                          <w:marBottom w:val="84"/>
                          <w:divBdr>
                            <w:top w:val="none" w:sz="0" w:space="0" w:color="auto"/>
                            <w:left w:val="none" w:sz="0" w:space="0" w:color="auto"/>
                            <w:bottom w:val="none" w:sz="0" w:space="0" w:color="auto"/>
                            <w:right w:val="none" w:sz="0" w:space="0" w:color="auto"/>
                          </w:divBdr>
                        </w:div>
                        <w:div w:id="610862981">
                          <w:marLeft w:val="0"/>
                          <w:marRight w:val="0"/>
                          <w:marTop w:val="0"/>
                          <w:marBottom w:val="84"/>
                          <w:divBdr>
                            <w:top w:val="none" w:sz="0" w:space="0" w:color="auto"/>
                            <w:left w:val="none" w:sz="0" w:space="0" w:color="auto"/>
                            <w:bottom w:val="none" w:sz="0" w:space="0" w:color="auto"/>
                            <w:right w:val="none" w:sz="0" w:space="0" w:color="auto"/>
                          </w:divBdr>
                        </w:div>
                        <w:div w:id="220481372">
                          <w:marLeft w:val="0"/>
                          <w:marRight w:val="0"/>
                          <w:marTop w:val="0"/>
                          <w:marBottom w:val="84"/>
                          <w:divBdr>
                            <w:top w:val="none" w:sz="0" w:space="0" w:color="auto"/>
                            <w:left w:val="none" w:sz="0" w:space="0" w:color="auto"/>
                            <w:bottom w:val="none" w:sz="0" w:space="0" w:color="auto"/>
                            <w:right w:val="none" w:sz="0" w:space="0" w:color="auto"/>
                          </w:divBdr>
                        </w:div>
                        <w:div w:id="676731336">
                          <w:marLeft w:val="0"/>
                          <w:marRight w:val="0"/>
                          <w:marTop w:val="0"/>
                          <w:marBottom w:val="84"/>
                          <w:divBdr>
                            <w:top w:val="none" w:sz="0" w:space="0" w:color="auto"/>
                            <w:left w:val="none" w:sz="0" w:space="0" w:color="auto"/>
                            <w:bottom w:val="none" w:sz="0" w:space="0" w:color="auto"/>
                            <w:right w:val="none" w:sz="0" w:space="0" w:color="auto"/>
                          </w:divBdr>
                        </w:div>
                        <w:div w:id="444539909">
                          <w:marLeft w:val="0"/>
                          <w:marRight w:val="0"/>
                          <w:marTop w:val="0"/>
                          <w:marBottom w:val="84"/>
                          <w:divBdr>
                            <w:top w:val="none" w:sz="0" w:space="0" w:color="auto"/>
                            <w:left w:val="none" w:sz="0" w:space="0" w:color="auto"/>
                            <w:bottom w:val="none" w:sz="0" w:space="0" w:color="auto"/>
                            <w:right w:val="none" w:sz="0" w:space="0" w:color="auto"/>
                          </w:divBdr>
                        </w:div>
                        <w:div w:id="1452357939">
                          <w:marLeft w:val="0"/>
                          <w:marRight w:val="0"/>
                          <w:marTop w:val="0"/>
                          <w:marBottom w:val="84"/>
                          <w:divBdr>
                            <w:top w:val="none" w:sz="0" w:space="0" w:color="auto"/>
                            <w:left w:val="none" w:sz="0" w:space="0" w:color="auto"/>
                            <w:bottom w:val="none" w:sz="0" w:space="0" w:color="auto"/>
                            <w:right w:val="none" w:sz="0" w:space="0" w:color="auto"/>
                          </w:divBdr>
                        </w:div>
                        <w:div w:id="29646293">
                          <w:marLeft w:val="0"/>
                          <w:marRight w:val="0"/>
                          <w:marTop w:val="0"/>
                          <w:marBottom w:val="84"/>
                          <w:divBdr>
                            <w:top w:val="none" w:sz="0" w:space="0" w:color="auto"/>
                            <w:left w:val="none" w:sz="0" w:space="0" w:color="auto"/>
                            <w:bottom w:val="none" w:sz="0" w:space="0" w:color="auto"/>
                            <w:right w:val="none" w:sz="0" w:space="0" w:color="auto"/>
                          </w:divBdr>
                        </w:div>
                        <w:div w:id="1401249654">
                          <w:marLeft w:val="0"/>
                          <w:marRight w:val="0"/>
                          <w:marTop w:val="0"/>
                          <w:marBottom w:val="84"/>
                          <w:divBdr>
                            <w:top w:val="none" w:sz="0" w:space="0" w:color="auto"/>
                            <w:left w:val="none" w:sz="0" w:space="0" w:color="auto"/>
                            <w:bottom w:val="none" w:sz="0" w:space="0" w:color="auto"/>
                            <w:right w:val="none" w:sz="0" w:space="0" w:color="auto"/>
                          </w:divBdr>
                        </w:div>
                        <w:div w:id="1269117816">
                          <w:marLeft w:val="0"/>
                          <w:marRight w:val="0"/>
                          <w:marTop w:val="0"/>
                          <w:marBottom w:val="84"/>
                          <w:divBdr>
                            <w:top w:val="none" w:sz="0" w:space="0" w:color="auto"/>
                            <w:left w:val="none" w:sz="0" w:space="0" w:color="auto"/>
                            <w:bottom w:val="none" w:sz="0" w:space="0" w:color="auto"/>
                            <w:right w:val="none" w:sz="0" w:space="0" w:color="auto"/>
                          </w:divBdr>
                        </w:div>
                        <w:div w:id="655763902">
                          <w:marLeft w:val="0"/>
                          <w:marRight w:val="0"/>
                          <w:marTop w:val="0"/>
                          <w:marBottom w:val="84"/>
                          <w:divBdr>
                            <w:top w:val="none" w:sz="0" w:space="0" w:color="auto"/>
                            <w:left w:val="none" w:sz="0" w:space="0" w:color="auto"/>
                            <w:bottom w:val="none" w:sz="0" w:space="0" w:color="auto"/>
                            <w:right w:val="none" w:sz="0" w:space="0" w:color="auto"/>
                          </w:divBdr>
                        </w:div>
                        <w:div w:id="1993214905">
                          <w:marLeft w:val="0"/>
                          <w:marRight w:val="0"/>
                          <w:marTop w:val="0"/>
                          <w:marBottom w:val="84"/>
                          <w:divBdr>
                            <w:top w:val="none" w:sz="0" w:space="0" w:color="auto"/>
                            <w:left w:val="none" w:sz="0" w:space="0" w:color="auto"/>
                            <w:bottom w:val="none" w:sz="0" w:space="0" w:color="auto"/>
                            <w:right w:val="none" w:sz="0" w:space="0" w:color="auto"/>
                          </w:divBdr>
                        </w:div>
                        <w:div w:id="1370447226">
                          <w:marLeft w:val="0"/>
                          <w:marRight w:val="0"/>
                          <w:marTop w:val="0"/>
                          <w:marBottom w:val="84"/>
                          <w:divBdr>
                            <w:top w:val="none" w:sz="0" w:space="0" w:color="auto"/>
                            <w:left w:val="none" w:sz="0" w:space="0" w:color="auto"/>
                            <w:bottom w:val="none" w:sz="0" w:space="0" w:color="auto"/>
                            <w:right w:val="none" w:sz="0" w:space="0" w:color="auto"/>
                          </w:divBdr>
                        </w:div>
                        <w:div w:id="1024937707">
                          <w:marLeft w:val="0"/>
                          <w:marRight w:val="0"/>
                          <w:marTop w:val="0"/>
                          <w:marBottom w:val="84"/>
                          <w:divBdr>
                            <w:top w:val="none" w:sz="0" w:space="0" w:color="auto"/>
                            <w:left w:val="none" w:sz="0" w:space="0" w:color="auto"/>
                            <w:bottom w:val="none" w:sz="0" w:space="0" w:color="auto"/>
                            <w:right w:val="none" w:sz="0" w:space="0" w:color="auto"/>
                          </w:divBdr>
                        </w:div>
                        <w:div w:id="999965829">
                          <w:marLeft w:val="0"/>
                          <w:marRight w:val="0"/>
                          <w:marTop w:val="0"/>
                          <w:marBottom w:val="84"/>
                          <w:divBdr>
                            <w:top w:val="none" w:sz="0" w:space="0" w:color="auto"/>
                            <w:left w:val="none" w:sz="0" w:space="0" w:color="auto"/>
                            <w:bottom w:val="none" w:sz="0" w:space="0" w:color="auto"/>
                            <w:right w:val="none" w:sz="0" w:space="0" w:color="auto"/>
                          </w:divBdr>
                        </w:div>
                        <w:div w:id="1185708017">
                          <w:marLeft w:val="0"/>
                          <w:marRight w:val="0"/>
                          <w:marTop w:val="0"/>
                          <w:marBottom w:val="84"/>
                          <w:divBdr>
                            <w:top w:val="none" w:sz="0" w:space="0" w:color="auto"/>
                            <w:left w:val="none" w:sz="0" w:space="0" w:color="auto"/>
                            <w:bottom w:val="none" w:sz="0" w:space="0" w:color="auto"/>
                            <w:right w:val="none" w:sz="0" w:space="0" w:color="auto"/>
                          </w:divBdr>
                        </w:div>
                        <w:div w:id="2083604468">
                          <w:marLeft w:val="0"/>
                          <w:marRight w:val="0"/>
                          <w:marTop w:val="0"/>
                          <w:marBottom w:val="84"/>
                          <w:divBdr>
                            <w:top w:val="none" w:sz="0" w:space="0" w:color="auto"/>
                            <w:left w:val="none" w:sz="0" w:space="0" w:color="auto"/>
                            <w:bottom w:val="none" w:sz="0" w:space="0" w:color="auto"/>
                            <w:right w:val="none" w:sz="0" w:space="0" w:color="auto"/>
                          </w:divBdr>
                        </w:div>
                        <w:div w:id="75831496">
                          <w:marLeft w:val="0"/>
                          <w:marRight w:val="0"/>
                          <w:marTop w:val="0"/>
                          <w:marBottom w:val="84"/>
                          <w:divBdr>
                            <w:top w:val="none" w:sz="0" w:space="0" w:color="auto"/>
                            <w:left w:val="none" w:sz="0" w:space="0" w:color="auto"/>
                            <w:bottom w:val="none" w:sz="0" w:space="0" w:color="auto"/>
                            <w:right w:val="none" w:sz="0" w:space="0" w:color="auto"/>
                          </w:divBdr>
                        </w:div>
                        <w:div w:id="1177499805">
                          <w:marLeft w:val="0"/>
                          <w:marRight w:val="0"/>
                          <w:marTop w:val="0"/>
                          <w:marBottom w:val="84"/>
                          <w:divBdr>
                            <w:top w:val="none" w:sz="0" w:space="0" w:color="auto"/>
                            <w:left w:val="none" w:sz="0" w:space="0" w:color="auto"/>
                            <w:bottom w:val="none" w:sz="0" w:space="0" w:color="auto"/>
                            <w:right w:val="none" w:sz="0" w:space="0" w:color="auto"/>
                          </w:divBdr>
                        </w:div>
                        <w:div w:id="1905753243">
                          <w:marLeft w:val="0"/>
                          <w:marRight w:val="0"/>
                          <w:marTop w:val="0"/>
                          <w:marBottom w:val="84"/>
                          <w:divBdr>
                            <w:top w:val="none" w:sz="0" w:space="0" w:color="auto"/>
                            <w:left w:val="none" w:sz="0" w:space="0" w:color="auto"/>
                            <w:bottom w:val="none" w:sz="0" w:space="0" w:color="auto"/>
                            <w:right w:val="none" w:sz="0" w:space="0" w:color="auto"/>
                          </w:divBdr>
                        </w:div>
                        <w:div w:id="1843618749">
                          <w:marLeft w:val="0"/>
                          <w:marRight w:val="0"/>
                          <w:marTop w:val="0"/>
                          <w:marBottom w:val="84"/>
                          <w:divBdr>
                            <w:top w:val="none" w:sz="0" w:space="0" w:color="auto"/>
                            <w:left w:val="none" w:sz="0" w:space="0" w:color="auto"/>
                            <w:bottom w:val="none" w:sz="0" w:space="0" w:color="auto"/>
                            <w:right w:val="none" w:sz="0" w:space="0" w:color="auto"/>
                          </w:divBdr>
                        </w:div>
                        <w:div w:id="1626236061">
                          <w:marLeft w:val="0"/>
                          <w:marRight w:val="0"/>
                          <w:marTop w:val="0"/>
                          <w:marBottom w:val="84"/>
                          <w:divBdr>
                            <w:top w:val="none" w:sz="0" w:space="0" w:color="auto"/>
                            <w:left w:val="none" w:sz="0" w:space="0" w:color="auto"/>
                            <w:bottom w:val="none" w:sz="0" w:space="0" w:color="auto"/>
                            <w:right w:val="none" w:sz="0" w:space="0" w:color="auto"/>
                          </w:divBdr>
                        </w:div>
                        <w:div w:id="2005156418">
                          <w:marLeft w:val="0"/>
                          <w:marRight w:val="0"/>
                          <w:marTop w:val="0"/>
                          <w:marBottom w:val="84"/>
                          <w:divBdr>
                            <w:top w:val="none" w:sz="0" w:space="0" w:color="auto"/>
                            <w:left w:val="none" w:sz="0" w:space="0" w:color="auto"/>
                            <w:bottom w:val="none" w:sz="0" w:space="0" w:color="auto"/>
                            <w:right w:val="none" w:sz="0" w:space="0" w:color="auto"/>
                          </w:divBdr>
                        </w:div>
                        <w:div w:id="216015023">
                          <w:marLeft w:val="0"/>
                          <w:marRight w:val="0"/>
                          <w:marTop w:val="0"/>
                          <w:marBottom w:val="84"/>
                          <w:divBdr>
                            <w:top w:val="none" w:sz="0" w:space="0" w:color="auto"/>
                            <w:left w:val="none" w:sz="0" w:space="0" w:color="auto"/>
                            <w:bottom w:val="none" w:sz="0" w:space="0" w:color="auto"/>
                            <w:right w:val="none" w:sz="0" w:space="0" w:color="auto"/>
                          </w:divBdr>
                        </w:div>
                        <w:div w:id="1788813576">
                          <w:marLeft w:val="0"/>
                          <w:marRight w:val="0"/>
                          <w:marTop w:val="0"/>
                          <w:marBottom w:val="84"/>
                          <w:divBdr>
                            <w:top w:val="none" w:sz="0" w:space="0" w:color="auto"/>
                            <w:left w:val="none" w:sz="0" w:space="0" w:color="auto"/>
                            <w:bottom w:val="none" w:sz="0" w:space="0" w:color="auto"/>
                            <w:right w:val="none" w:sz="0" w:space="0" w:color="auto"/>
                          </w:divBdr>
                        </w:div>
                        <w:div w:id="914825964">
                          <w:marLeft w:val="0"/>
                          <w:marRight w:val="0"/>
                          <w:marTop w:val="0"/>
                          <w:marBottom w:val="84"/>
                          <w:divBdr>
                            <w:top w:val="none" w:sz="0" w:space="0" w:color="auto"/>
                            <w:left w:val="none" w:sz="0" w:space="0" w:color="auto"/>
                            <w:bottom w:val="none" w:sz="0" w:space="0" w:color="auto"/>
                            <w:right w:val="none" w:sz="0" w:space="0" w:color="auto"/>
                          </w:divBdr>
                        </w:div>
                        <w:div w:id="1364096181">
                          <w:marLeft w:val="0"/>
                          <w:marRight w:val="0"/>
                          <w:marTop w:val="0"/>
                          <w:marBottom w:val="84"/>
                          <w:divBdr>
                            <w:top w:val="none" w:sz="0" w:space="0" w:color="auto"/>
                            <w:left w:val="none" w:sz="0" w:space="0" w:color="auto"/>
                            <w:bottom w:val="none" w:sz="0" w:space="0" w:color="auto"/>
                            <w:right w:val="none" w:sz="0" w:space="0" w:color="auto"/>
                          </w:divBdr>
                        </w:div>
                        <w:div w:id="1784376362">
                          <w:marLeft w:val="0"/>
                          <w:marRight w:val="0"/>
                          <w:marTop w:val="0"/>
                          <w:marBottom w:val="84"/>
                          <w:divBdr>
                            <w:top w:val="none" w:sz="0" w:space="0" w:color="auto"/>
                            <w:left w:val="none" w:sz="0" w:space="0" w:color="auto"/>
                            <w:bottom w:val="none" w:sz="0" w:space="0" w:color="auto"/>
                            <w:right w:val="none" w:sz="0" w:space="0" w:color="auto"/>
                          </w:divBdr>
                        </w:div>
                        <w:div w:id="487402701">
                          <w:marLeft w:val="0"/>
                          <w:marRight w:val="0"/>
                          <w:marTop w:val="0"/>
                          <w:marBottom w:val="84"/>
                          <w:divBdr>
                            <w:top w:val="none" w:sz="0" w:space="0" w:color="auto"/>
                            <w:left w:val="none" w:sz="0" w:space="0" w:color="auto"/>
                            <w:bottom w:val="none" w:sz="0" w:space="0" w:color="auto"/>
                            <w:right w:val="none" w:sz="0" w:space="0" w:color="auto"/>
                          </w:divBdr>
                        </w:div>
                        <w:div w:id="1293706805">
                          <w:marLeft w:val="0"/>
                          <w:marRight w:val="0"/>
                          <w:marTop w:val="0"/>
                          <w:marBottom w:val="84"/>
                          <w:divBdr>
                            <w:top w:val="none" w:sz="0" w:space="0" w:color="auto"/>
                            <w:left w:val="none" w:sz="0" w:space="0" w:color="auto"/>
                            <w:bottom w:val="none" w:sz="0" w:space="0" w:color="auto"/>
                            <w:right w:val="none" w:sz="0" w:space="0" w:color="auto"/>
                          </w:divBdr>
                        </w:div>
                        <w:div w:id="739836113">
                          <w:marLeft w:val="0"/>
                          <w:marRight w:val="0"/>
                          <w:marTop w:val="0"/>
                          <w:marBottom w:val="84"/>
                          <w:divBdr>
                            <w:top w:val="none" w:sz="0" w:space="0" w:color="auto"/>
                            <w:left w:val="none" w:sz="0" w:space="0" w:color="auto"/>
                            <w:bottom w:val="none" w:sz="0" w:space="0" w:color="auto"/>
                            <w:right w:val="none" w:sz="0" w:space="0" w:color="auto"/>
                          </w:divBdr>
                        </w:div>
                        <w:div w:id="1287001270">
                          <w:marLeft w:val="0"/>
                          <w:marRight w:val="0"/>
                          <w:marTop w:val="0"/>
                          <w:marBottom w:val="84"/>
                          <w:divBdr>
                            <w:top w:val="none" w:sz="0" w:space="0" w:color="auto"/>
                            <w:left w:val="none" w:sz="0" w:space="0" w:color="auto"/>
                            <w:bottom w:val="none" w:sz="0" w:space="0" w:color="auto"/>
                            <w:right w:val="none" w:sz="0" w:space="0" w:color="auto"/>
                          </w:divBdr>
                        </w:div>
                        <w:div w:id="237442916">
                          <w:marLeft w:val="0"/>
                          <w:marRight w:val="0"/>
                          <w:marTop w:val="0"/>
                          <w:marBottom w:val="84"/>
                          <w:divBdr>
                            <w:top w:val="none" w:sz="0" w:space="0" w:color="auto"/>
                            <w:left w:val="none" w:sz="0" w:space="0" w:color="auto"/>
                            <w:bottom w:val="none" w:sz="0" w:space="0" w:color="auto"/>
                            <w:right w:val="none" w:sz="0" w:space="0" w:color="auto"/>
                          </w:divBdr>
                        </w:div>
                        <w:div w:id="1461803523">
                          <w:marLeft w:val="0"/>
                          <w:marRight w:val="0"/>
                          <w:marTop w:val="0"/>
                          <w:marBottom w:val="84"/>
                          <w:divBdr>
                            <w:top w:val="none" w:sz="0" w:space="0" w:color="auto"/>
                            <w:left w:val="none" w:sz="0" w:space="0" w:color="auto"/>
                            <w:bottom w:val="none" w:sz="0" w:space="0" w:color="auto"/>
                            <w:right w:val="none" w:sz="0" w:space="0" w:color="auto"/>
                          </w:divBdr>
                        </w:div>
                        <w:div w:id="1338538877">
                          <w:marLeft w:val="0"/>
                          <w:marRight w:val="0"/>
                          <w:marTop w:val="0"/>
                          <w:marBottom w:val="84"/>
                          <w:divBdr>
                            <w:top w:val="none" w:sz="0" w:space="0" w:color="auto"/>
                            <w:left w:val="none" w:sz="0" w:space="0" w:color="auto"/>
                            <w:bottom w:val="none" w:sz="0" w:space="0" w:color="auto"/>
                            <w:right w:val="none" w:sz="0" w:space="0" w:color="auto"/>
                          </w:divBdr>
                        </w:div>
                        <w:div w:id="479617070">
                          <w:marLeft w:val="0"/>
                          <w:marRight w:val="0"/>
                          <w:marTop w:val="0"/>
                          <w:marBottom w:val="84"/>
                          <w:divBdr>
                            <w:top w:val="none" w:sz="0" w:space="0" w:color="auto"/>
                            <w:left w:val="none" w:sz="0" w:space="0" w:color="auto"/>
                            <w:bottom w:val="none" w:sz="0" w:space="0" w:color="auto"/>
                            <w:right w:val="none" w:sz="0" w:space="0" w:color="auto"/>
                          </w:divBdr>
                        </w:div>
                        <w:div w:id="1826972503">
                          <w:marLeft w:val="0"/>
                          <w:marRight w:val="0"/>
                          <w:marTop w:val="0"/>
                          <w:marBottom w:val="84"/>
                          <w:divBdr>
                            <w:top w:val="none" w:sz="0" w:space="0" w:color="auto"/>
                            <w:left w:val="none" w:sz="0" w:space="0" w:color="auto"/>
                            <w:bottom w:val="none" w:sz="0" w:space="0" w:color="auto"/>
                            <w:right w:val="none" w:sz="0" w:space="0" w:color="auto"/>
                          </w:divBdr>
                        </w:div>
                        <w:div w:id="645936624">
                          <w:marLeft w:val="0"/>
                          <w:marRight w:val="0"/>
                          <w:marTop w:val="0"/>
                          <w:marBottom w:val="84"/>
                          <w:divBdr>
                            <w:top w:val="none" w:sz="0" w:space="0" w:color="auto"/>
                            <w:left w:val="none" w:sz="0" w:space="0" w:color="auto"/>
                            <w:bottom w:val="none" w:sz="0" w:space="0" w:color="auto"/>
                            <w:right w:val="none" w:sz="0" w:space="0" w:color="auto"/>
                          </w:divBdr>
                        </w:div>
                        <w:div w:id="1160120374">
                          <w:marLeft w:val="0"/>
                          <w:marRight w:val="0"/>
                          <w:marTop w:val="0"/>
                          <w:marBottom w:val="84"/>
                          <w:divBdr>
                            <w:top w:val="none" w:sz="0" w:space="0" w:color="auto"/>
                            <w:left w:val="none" w:sz="0" w:space="0" w:color="auto"/>
                            <w:bottom w:val="none" w:sz="0" w:space="0" w:color="auto"/>
                            <w:right w:val="none" w:sz="0" w:space="0" w:color="auto"/>
                          </w:divBdr>
                        </w:div>
                        <w:div w:id="365258657">
                          <w:marLeft w:val="0"/>
                          <w:marRight w:val="0"/>
                          <w:marTop w:val="0"/>
                          <w:marBottom w:val="84"/>
                          <w:divBdr>
                            <w:top w:val="none" w:sz="0" w:space="0" w:color="auto"/>
                            <w:left w:val="none" w:sz="0" w:space="0" w:color="auto"/>
                            <w:bottom w:val="none" w:sz="0" w:space="0" w:color="auto"/>
                            <w:right w:val="none" w:sz="0" w:space="0" w:color="auto"/>
                          </w:divBdr>
                        </w:div>
                        <w:div w:id="1001006451">
                          <w:marLeft w:val="0"/>
                          <w:marRight w:val="0"/>
                          <w:marTop w:val="0"/>
                          <w:marBottom w:val="84"/>
                          <w:divBdr>
                            <w:top w:val="none" w:sz="0" w:space="0" w:color="auto"/>
                            <w:left w:val="none" w:sz="0" w:space="0" w:color="auto"/>
                            <w:bottom w:val="none" w:sz="0" w:space="0" w:color="auto"/>
                            <w:right w:val="none" w:sz="0" w:space="0" w:color="auto"/>
                          </w:divBdr>
                        </w:div>
                        <w:div w:id="1151408671">
                          <w:marLeft w:val="0"/>
                          <w:marRight w:val="0"/>
                          <w:marTop w:val="0"/>
                          <w:marBottom w:val="84"/>
                          <w:divBdr>
                            <w:top w:val="none" w:sz="0" w:space="0" w:color="auto"/>
                            <w:left w:val="none" w:sz="0" w:space="0" w:color="auto"/>
                            <w:bottom w:val="none" w:sz="0" w:space="0" w:color="auto"/>
                            <w:right w:val="none" w:sz="0" w:space="0" w:color="auto"/>
                          </w:divBdr>
                        </w:div>
                        <w:div w:id="868029765">
                          <w:marLeft w:val="0"/>
                          <w:marRight w:val="0"/>
                          <w:marTop w:val="0"/>
                          <w:marBottom w:val="84"/>
                          <w:divBdr>
                            <w:top w:val="none" w:sz="0" w:space="0" w:color="auto"/>
                            <w:left w:val="none" w:sz="0" w:space="0" w:color="auto"/>
                            <w:bottom w:val="none" w:sz="0" w:space="0" w:color="auto"/>
                            <w:right w:val="none" w:sz="0" w:space="0" w:color="auto"/>
                          </w:divBdr>
                        </w:div>
                        <w:div w:id="101800739">
                          <w:marLeft w:val="0"/>
                          <w:marRight w:val="0"/>
                          <w:marTop w:val="0"/>
                          <w:marBottom w:val="84"/>
                          <w:divBdr>
                            <w:top w:val="none" w:sz="0" w:space="0" w:color="auto"/>
                            <w:left w:val="none" w:sz="0" w:space="0" w:color="auto"/>
                            <w:bottom w:val="none" w:sz="0" w:space="0" w:color="auto"/>
                            <w:right w:val="none" w:sz="0" w:space="0" w:color="auto"/>
                          </w:divBdr>
                        </w:div>
                        <w:div w:id="1852379739">
                          <w:marLeft w:val="0"/>
                          <w:marRight w:val="0"/>
                          <w:marTop w:val="0"/>
                          <w:marBottom w:val="84"/>
                          <w:divBdr>
                            <w:top w:val="none" w:sz="0" w:space="0" w:color="auto"/>
                            <w:left w:val="none" w:sz="0" w:space="0" w:color="auto"/>
                            <w:bottom w:val="none" w:sz="0" w:space="0" w:color="auto"/>
                            <w:right w:val="none" w:sz="0" w:space="0" w:color="auto"/>
                          </w:divBdr>
                        </w:div>
                        <w:div w:id="848174676">
                          <w:marLeft w:val="0"/>
                          <w:marRight w:val="0"/>
                          <w:marTop w:val="0"/>
                          <w:marBottom w:val="84"/>
                          <w:divBdr>
                            <w:top w:val="none" w:sz="0" w:space="0" w:color="auto"/>
                            <w:left w:val="none" w:sz="0" w:space="0" w:color="auto"/>
                            <w:bottom w:val="none" w:sz="0" w:space="0" w:color="auto"/>
                            <w:right w:val="none" w:sz="0" w:space="0" w:color="auto"/>
                          </w:divBdr>
                        </w:div>
                        <w:div w:id="2130320730">
                          <w:marLeft w:val="0"/>
                          <w:marRight w:val="0"/>
                          <w:marTop w:val="0"/>
                          <w:marBottom w:val="84"/>
                          <w:divBdr>
                            <w:top w:val="none" w:sz="0" w:space="0" w:color="auto"/>
                            <w:left w:val="none" w:sz="0" w:space="0" w:color="auto"/>
                            <w:bottom w:val="none" w:sz="0" w:space="0" w:color="auto"/>
                            <w:right w:val="none" w:sz="0" w:space="0" w:color="auto"/>
                          </w:divBdr>
                        </w:div>
                        <w:div w:id="470514992">
                          <w:marLeft w:val="0"/>
                          <w:marRight w:val="0"/>
                          <w:marTop w:val="0"/>
                          <w:marBottom w:val="84"/>
                          <w:divBdr>
                            <w:top w:val="none" w:sz="0" w:space="0" w:color="auto"/>
                            <w:left w:val="none" w:sz="0" w:space="0" w:color="auto"/>
                            <w:bottom w:val="none" w:sz="0" w:space="0" w:color="auto"/>
                            <w:right w:val="none" w:sz="0" w:space="0" w:color="auto"/>
                          </w:divBdr>
                        </w:div>
                        <w:div w:id="887759197">
                          <w:marLeft w:val="0"/>
                          <w:marRight w:val="0"/>
                          <w:marTop w:val="0"/>
                          <w:marBottom w:val="84"/>
                          <w:divBdr>
                            <w:top w:val="none" w:sz="0" w:space="0" w:color="auto"/>
                            <w:left w:val="none" w:sz="0" w:space="0" w:color="auto"/>
                            <w:bottom w:val="none" w:sz="0" w:space="0" w:color="auto"/>
                            <w:right w:val="none" w:sz="0" w:space="0" w:color="auto"/>
                          </w:divBdr>
                        </w:div>
                        <w:div w:id="1832283711">
                          <w:marLeft w:val="0"/>
                          <w:marRight w:val="0"/>
                          <w:marTop w:val="0"/>
                          <w:marBottom w:val="84"/>
                          <w:divBdr>
                            <w:top w:val="none" w:sz="0" w:space="0" w:color="auto"/>
                            <w:left w:val="none" w:sz="0" w:space="0" w:color="auto"/>
                            <w:bottom w:val="none" w:sz="0" w:space="0" w:color="auto"/>
                            <w:right w:val="none" w:sz="0" w:space="0" w:color="auto"/>
                          </w:divBdr>
                        </w:div>
                        <w:div w:id="236016279">
                          <w:marLeft w:val="0"/>
                          <w:marRight w:val="0"/>
                          <w:marTop w:val="0"/>
                          <w:marBottom w:val="84"/>
                          <w:divBdr>
                            <w:top w:val="none" w:sz="0" w:space="0" w:color="auto"/>
                            <w:left w:val="none" w:sz="0" w:space="0" w:color="auto"/>
                            <w:bottom w:val="none" w:sz="0" w:space="0" w:color="auto"/>
                            <w:right w:val="none" w:sz="0" w:space="0" w:color="auto"/>
                          </w:divBdr>
                        </w:div>
                        <w:div w:id="58285504">
                          <w:marLeft w:val="0"/>
                          <w:marRight w:val="0"/>
                          <w:marTop w:val="0"/>
                          <w:marBottom w:val="84"/>
                          <w:divBdr>
                            <w:top w:val="none" w:sz="0" w:space="0" w:color="auto"/>
                            <w:left w:val="none" w:sz="0" w:space="0" w:color="auto"/>
                            <w:bottom w:val="none" w:sz="0" w:space="0" w:color="auto"/>
                            <w:right w:val="none" w:sz="0" w:space="0" w:color="auto"/>
                          </w:divBdr>
                        </w:div>
                        <w:div w:id="762185158">
                          <w:marLeft w:val="0"/>
                          <w:marRight w:val="0"/>
                          <w:marTop w:val="0"/>
                          <w:marBottom w:val="84"/>
                          <w:divBdr>
                            <w:top w:val="none" w:sz="0" w:space="0" w:color="auto"/>
                            <w:left w:val="none" w:sz="0" w:space="0" w:color="auto"/>
                            <w:bottom w:val="none" w:sz="0" w:space="0" w:color="auto"/>
                            <w:right w:val="none" w:sz="0" w:space="0" w:color="auto"/>
                          </w:divBdr>
                        </w:div>
                        <w:div w:id="118646313">
                          <w:marLeft w:val="0"/>
                          <w:marRight w:val="0"/>
                          <w:marTop w:val="0"/>
                          <w:marBottom w:val="84"/>
                          <w:divBdr>
                            <w:top w:val="none" w:sz="0" w:space="0" w:color="auto"/>
                            <w:left w:val="none" w:sz="0" w:space="0" w:color="auto"/>
                            <w:bottom w:val="none" w:sz="0" w:space="0" w:color="auto"/>
                            <w:right w:val="none" w:sz="0" w:space="0" w:color="auto"/>
                          </w:divBdr>
                        </w:div>
                        <w:div w:id="1282609760">
                          <w:marLeft w:val="0"/>
                          <w:marRight w:val="0"/>
                          <w:marTop w:val="0"/>
                          <w:marBottom w:val="84"/>
                          <w:divBdr>
                            <w:top w:val="none" w:sz="0" w:space="0" w:color="auto"/>
                            <w:left w:val="none" w:sz="0" w:space="0" w:color="auto"/>
                            <w:bottom w:val="none" w:sz="0" w:space="0" w:color="auto"/>
                            <w:right w:val="none" w:sz="0" w:space="0" w:color="auto"/>
                          </w:divBdr>
                        </w:div>
                        <w:div w:id="213272350">
                          <w:marLeft w:val="0"/>
                          <w:marRight w:val="0"/>
                          <w:marTop w:val="0"/>
                          <w:marBottom w:val="84"/>
                          <w:divBdr>
                            <w:top w:val="none" w:sz="0" w:space="0" w:color="auto"/>
                            <w:left w:val="none" w:sz="0" w:space="0" w:color="auto"/>
                            <w:bottom w:val="none" w:sz="0" w:space="0" w:color="auto"/>
                            <w:right w:val="none" w:sz="0" w:space="0" w:color="auto"/>
                          </w:divBdr>
                        </w:div>
                        <w:div w:id="1980572844">
                          <w:marLeft w:val="0"/>
                          <w:marRight w:val="0"/>
                          <w:marTop w:val="0"/>
                          <w:marBottom w:val="0"/>
                          <w:divBdr>
                            <w:top w:val="none" w:sz="0" w:space="0" w:color="auto"/>
                            <w:left w:val="none" w:sz="0" w:space="0" w:color="auto"/>
                            <w:bottom w:val="none" w:sz="0" w:space="0" w:color="auto"/>
                            <w:right w:val="none" w:sz="0" w:space="0" w:color="auto"/>
                          </w:divBdr>
                        </w:div>
                        <w:div w:id="1985039274">
                          <w:marLeft w:val="180"/>
                          <w:marRight w:val="0"/>
                          <w:marTop w:val="0"/>
                          <w:marBottom w:val="84"/>
                          <w:divBdr>
                            <w:top w:val="none" w:sz="0" w:space="0" w:color="auto"/>
                            <w:left w:val="none" w:sz="0" w:space="0" w:color="auto"/>
                            <w:bottom w:val="none" w:sz="0" w:space="0" w:color="auto"/>
                            <w:right w:val="none" w:sz="0" w:space="0" w:color="auto"/>
                          </w:divBdr>
                        </w:div>
                        <w:div w:id="1593129415">
                          <w:marLeft w:val="180"/>
                          <w:marRight w:val="0"/>
                          <w:marTop w:val="0"/>
                          <w:marBottom w:val="84"/>
                          <w:divBdr>
                            <w:top w:val="none" w:sz="0" w:space="0" w:color="auto"/>
                            <w:left w:val="none" w:sz="0" w:space="0" w:color="auto"/>
                            <w:bottom w:val="none" w:sz="0" w:space="0" w:color="auto"/>
                            <w:right w:val="none" w:sz="0" w:space="0" w:color="auto"/>
                          </w:divBdr>
                        </w:div>
                        <w:div w:id="682586861">
                          <w:marLeft w:val="180"/>
                          <w:marRight w:val="0"/>
                          <w:marTop w:val="0"/>
                          <w:marBottom w:val="84"/>
                          <w:divBdr>
                            <w:top w:val="none" w:sz="0" w:space="0" w:color="auto"/>
                            <w:left w:val="none" w:sz="0" w:space="0" w:color="auto"/>
                            <w:bottom w:val="none" w:sz="0" w:space="0" w:color="auto"/>
                            <w:right w:val="none" w:sz="0" w:space="0" w:color="auto"/>
                          </w:divBdr>
                        </w:div>
                        <w:div w:id="519706241">
                          <w:marLeft w:val="0"/>
                          <w:marRight w:val="0"/>
                          <w:marTop w:val="0"/>
                          <w:marBottom w:val="0"/>
                          <w:divBdr>
                            <w:top w:val="none" w:sz="0" w:space="0" w:color="auto"/>
                            <w:left w:val="none" w:sz="0" w:space="0" w:color="auto"/>
                            <w:bottom w:val="none" w:sz="0" w:space="0" w:color="auto"/>
                            <w:right w:val="none" w:sz="0" w:space="0" w:color="auto"/>
                          </w:divBdr>
                        </w:div>
                        <w:div w:id="1440638140">
                          <w:marLeft w:val="0"/>
                          <w:marRight w:val="0"/>
                          <w:marTop w:val="0"/>
                          <w:marBottom w:val="0"/>
                          <w:divBdr>
                            <w:top w:val="none" w:sz="0" w:space="0" w:color="auto"/>
                            <w:left w:val="none" w:sz="0" w:space="0" w:color="auto"/>
                            <w:bottom w:val="none" w:sz="0" w:space="0" w:color="auto"/>
                            <w:right w:val="none" w:sz="0" w:space="0" w:color="auto"/>
                          </w:divBdr>
                        </w:div>
                        <w:div w:id="680012133">
                          <w:marLeft w:val="180"/>
                          <w:marRight w:val="0"/>
                          <w:marTop w:val="0"/>
                          <w:marBottom w:val="84"/>
                          <w:divBdr>
                            <w:top w:val="none" w:sz="0" w:space="0" w:color="auto"/>
                            <w:left w:val="none" w:sz="0" w:space="0" w:color="auto"/>
                            <w:bottom w:val="none" w:sz="0" w:space="0" w:color="auto"/>
                            <w:right w:val="none" w:sz="0" w:space="0" w:color="auto"/>
                          </w:divBdr>
                        </w:div>
                        <w:div w:id="320231875">
                          <w:marLeft w:val="180"/>
                          <w:marRight w:val="0"/>
                          <w:marTop w:val="0"/>
                          <w:marBottom w:val="84"/>
                          <w:divBdr>
                            <w:top w:val="none" w:sz="0" w:space="0" w:color="auto"/>
                            <w:left w:val="none" w:sz="0" w:space="0" w:color="auto"/>
                            <w:bottom w:val="none" w:sz="0" w:space="0" w:color="auto"/>
                            <w:right w:val="none" w:sz="0" w:space="0" w:color="auto"/>
                          </w:divBdr>
                        </w:div>
                        <w:div w:id="1007706264">
                          <w:marLeft w:val="0"/>
                          <w:marRight w:val="0"/>
                          <w:marTop w:val="0"/>
                          <w:marBottom w:val="0"/>
                          <w:divBdr>
                            <w:top w:val="none" w:sz="0" w:space="0" w:color="auto"/>
                            <w:left w:val="none" w:sz="0" w:space="0" w:color="auto"/>
                            <w:bottom w:val="none" w:sz="0" w:space="0" w:color="auto"/>
                            <w:right w:val="none" w:sz="0" w:space="0" w:color="auto"/>
                          </w:divBdr>
                        </w:div>
                        <w:div w:id="1057169756">
                          <w:marLeft w:val="180"/>
                          <w:marRight w:val="0"/>
                          <w:marTop w:val="0"/>
                          <w:marBottom w:val="84"/>
                          <w:divBdr>
                            <w:top w:val="none" w:sz="0" w:space="0" w:color="auto"/>
                            <w:left w:val="none" w:sz="0" w:space="0" w:color="auto"/>
                            <w:bottom w:val="none" w:sz="0" w:space="0" w:color="auto"/>
                            <w:right w:val="none" w:sz="0" w:space="0" w:color="auto"/>
                          </w:divBdr>
                        </w:div>
                        <w:div w:id="1666545883">
                          <w:marLeft w:val="180"/>
                          <w:marRight w:val="0"/>
                          <w:marTop w:val="0"/>
                          <w:marBottom w:val="84"/>
                          <w:divBdr>
                            <w:top w:val="none" w:sz="0" w:space="0" w:color="auto"/>
                            <w:left w:val="none" w:sz="0" w:space="0" w:color="auto"/>
                            <w:bottom w:val="none" w:sz="0" w:space="0" w:color="auto"/>
                            <w:right w:val="none" w:sz="0" w:space="0" w:color="auto"/>
                          </w:divBdr>
                        </w:div>
                        <w:div w:id="95251055">
                          <w:marLeft w:val="180"/>
                          <w:marRight w:val="0"/>
                          <w:marTop w:val="0"/>
                          <w:marBottom w:val="84"/>
                          <w:divBdr>
                            <w:top w:val="none" w:sz="0" w:space="0" w:color="auto"/>
                            <w:left w:val="none" w:sz="0" w:space="0" w:color="auto"/>
                            <w:bottom w:val="none" w:sz="0" w:space="0" w:color="auto"/>
                            <w:right w:val="none" w:sz="0" w:space="0" w:color="auto"/>
                          </w:divBdr>
                        </w:div>
                        <w:div w:id="1225944272">
                          <w:marLeft w:val="180"/>
                          <w:marRight w:val="0"/>
                          <w:marTop w:val="0"/>
                          <w:marBottom w:val="84"/>
                          <w:divBdr>
                            <w:top w:val="none" w:sz="0" w:space="0" w:color="auto"/>
                            <w:left w:val="none" w:sz="0" w:space="0" w:color="auto"/>
                            <w:bottom w:val="none" w:sz="0" w:space="0" w:color="auto"/>
                            <w:right w:val="none" w:sz="0" w:space="0" w:color="auto"/>
                          </w:divBdr>
                        </w:div>
                        <w:div w:id="454183150">
                          <w:marLeft w:val="180"/>
                          <w:marRight w:val="0"/>
                          <w:marTop w:val="0"/>
                          <w:marBottom w:val="84"/>
                          <w:divBdr>
                            <w:top w:val="none" w:sz="0" w:space="0" w:color="auto"/>
                            <w:left w:val="none" w:sz="0" w:space="0" w:color="auto"/>
                            <w:bottom w:val="none" w:sz="0" w:space="0" w:color="auto"/>
                            <w:right w:val="none" w:sz="0" w:space="0" w:color="auto"/>
                          </w:divBdr>
                        </w:div>
                        <w:div w:id="1860586698">
                          <w:marLeft w:val="180"/>
                          <w:marRight w:val="0"/>
                          <w:marTop w:val="0"/>
                          <w:marBottom w:val="84"/>
                          <w:divBdr>
                            <w:top w:val="none" w:sz="0" w:space="0" w:color="auto"/>
                            <w:left w:val="none" w:sz="0" w:space="0" w:color="auto"/>
                            <w:bottom w:val="none" w:sz="0" w:space="0" w:color="auto"/>
                            <w:right w:val="none" w:sz="0" w:space="0" w:color="auto"/>
                          </w:divBdr>
                        </w:div>
                        <w:div w:id="224530732">
                          <w:marLeft w:val="180"/>
                          <w:marRight w:val="0"/>
                          <w:marTop w:val="0"/>
                          <w:marBottom w:val="84"/>
                          <w:divBdr>
                            <w:top w:val="none" w:sz="0" w:space="0" w:color="auto"/>
                            <w:left w:val="none" w:sz="0" w:space="0" w:color="auto"/>
                            <w:bottom w:val="none" w:sz="0" w:space="0" w:color="auto"/>
                            <w:right w:val="none" w:sz="0" w:space="0" w:color="auto"/>
                          </w:divBdr>
                        </w:div>
                        <w:div w:id="1071199092">
                          <w:marLeft w:val="180"/>
                          <w:marRight w:val="0"/>
                          <w:marTop w:val="0"/>
                          <w:marBottom w:val="84"/>
                          <w:divBdr>
                            <w:top w:val="none" w:sz="0" w:space="0" w:color="auto"/>
                            <w:left w:val="none" w:sz="0" w:space="0" w:color="auto"/>
                            <w:bottom w:val="none" w:sz="0" w:space="0" w:color="auto"/>
                            <w:right w:val="none" w:sz="0" w:space="0" w:color="auto"/>
                          </w:divBdr>
                        </w:div>
                        <w:div w:id="1978997277">
                          <w:marLeft w:val="0"/>
                          <w:marRight w:val="0"/>
                          <w:marTop w:val="0"/>
                          <w:marBottom w:val="0"/>
                          <w:divBdr>
                            <w:top w:val="none" w:sz="0" w:space="0" w:color="auto"/>
                            <w:left w:val="none" w:sz="0" w:space="0" w:color="auto"/>
                            <w:bottom w:val="none" w:sz="0" w:space="0" w:color="auto"/>
                            <w:right w:val="none" w:sz="0" w:space="0" w:color="auto"/>
                          </w:divBdr>
                        </w:div>
                        <w:div w:id="1506626682">
                          <w:marLeft w:val="180"/>
                          <w:marRight w:val="0"/>
                          <w:marTop w:val="0"/>
                          <w:marBottom w:val="84"/>
                          <w:divBdr>
                            <w:top w:val="none" w:sz="0" w:space="0" w:color="auto"/>
                            <w:left w:val="none" w:sz="0" w:space="0" w:color="auto"/>
                            <w:bottom w:val="none" w:sz="0" w:space="0" w:color="auto"/>
                            <w:right w:val="none" w:sz="0" w:space="0" w:color="auto"/>
                          </w:divBdr>
                        </w:div>
                        <w:div w:id="2023117624">
                          <w:marLeft w:val="180"/>
                          <w:marRight w:val="0"/>
                          <w:marTop w:val="0"/>
                          <w:marBottom w:val="84"/>
                          <w:divBdr>
                            <w:top w:val="none" w:sz="0" w:space="0" w:color="auto"/>
                            <w:left w:val="none" w:sz="0" w:space="0" w:color="auto"/>
                            <w:bottom w:val="none" w:sz="0" w:space="0" w:color="auto"/>
                            <w:right w:val="none" w:sz="0" w:space="0" w:color="auto"/>
                          </w:divBdr>
                        </w:div>
                        <w:div w:id="786777093">
                          <w:marLeft w:val="180"/>
                          <w:marRight w:val="0"/>
                          <w:marTop w:val="0"/>
                          <w:marBottom w:val="84"/>
                          <w:divBdr>
                            <w:top w:val="none" w:sz="0" w:space="0" w:color="auto"/>
                            <w:left w:val="none" w:sz="0" w:space="0" w:color="auto"/>
                            <w:bottom w:val="none" w:sz="0" w:space="0" w:color="auto"/>
                            <w:right w:val="none" w:sz="0" w:space="0" w:color="auto"/>
                          </w:divBdr>
                        </w:div>
                        <w:div w:id="460078929">
                          <w:marLeft w:val="180"/>
                          <w:marRight w:val="0"/>
                          <w:marTop w:val="0"/>
                          <w:marBottom w:val="84"/>
                          <w:divBdr>
                            <w:top w:val="none" w:sz="0" w:space="0" w:color="auto"/>
                            <w:left w:val="none" w:sz="0" w:space="0" w:color="auto"/>
                            <w:bottom w:val="none" w:sz="0" w:space="0" w:color="auto"/>
                            <w:right w:val="none" w:sz="0" w:space="0" w:color="auto"/>
                          </w:divBdr>
                        </w:div>
                        <w:div w:id="756487034">
                          <w:marLeft w:val="180"/>
                          <w:marRight w:val="0"/>
                          <w:marTop w:val="0"/>
                          <w:marBottom w:val="84"/>
                          <w:divBdr>
                            <w:top w:val="none" w:sz="0" w:space="0" w:color="auto"/>
                            <w:left w:val="none" w:sz="0" w:space="0" w:color="auto"/>
                            <w:bottom w:val="none" w:sz="0" w:space="0" w:color="auto"/>
                            <w:right w:val="none" w:sz="0" w:space="0" w:color="auto"/>
                          </w:divBdr>
                        </w:div>
                        <w:div w:id="1055349397">
                          <w:marLeft w:val="180"/>
                          <w:marRight w:val="0"/>
                          <w:marTop w:val="0"/>
                          <w:marBottom w:val="84"/>
                          <w:divBdr>
                            <w:top w:val="none" w:sz="0" w:space="0" w:color="auto"/>
                            <w:left w:val="none" w:sz="0" w:space="0" w:color="auto"/>
                            <w:bottom w:val="none" w:sz="0" w:space="0" w:color="auto"/>
                            <w:right w:val="none" w:sz="0" w:space="0" w:color="auto"/>
                          </w:divBdr>
                        </w:div>
                        <w:div w:id="648486147">
                          <w:marLeft w:val="0"/>
                          <w:marRight w:val="0"/>
                          <w:marTop w:val="0"/>
                          <w:marBottom w:val="0"/>
                          <w:divBdr>
                            <w:top w:val="none" w:sz="0" w:space="0" w:color="auto"/>
                            <w:left w:val="none" w:sz="0" w:space="0" w:color="auto"/>
                            <w:bottom w:val="none" w:sz="0" w:space="0" w:color="auto"/>
                            <w:right w:val="none" w:sz="0" w:space="0" w:color="auto"/>
                          </w:divBdr>
                        </w:div>
                        <w:div w:id="37972332">
                          <w:marLeft w:val="180"/>
                          <w:marRight w:val="0"/>
                          <w:marTop w:val="0"/>
                          <w:marBottom w:val="84"/>
                          <w:divBdr>
                            <w:top w:val="none" w:sz="0" w:space="0" w:color="auto"/>
                            <w:left w:val="none" w:sz="0" w:space="0" w:color="auto"/>
                            <w:bottom w:val="none" w:sz="0" w:space="0" w:color="auto"/>
                            <w:right w:val="none" w:sz="0" w:space="0" w:color="auto"/>
                          </w:divBdr>
                        </w:div>
                        <w:div w:id="2096432399">
                          <w:marLeft w:val="0"/>
                          <w:marRight w:val="0"/>
                          <w:marTop w:val="0"/>
                          <w:marBottom w:val="0"/>
                          <w:divBdr>
                            <w:top w:val="none" w:sz="0" w:space="0" w:color="auto"/>
                            <w:left w:val="none" w:sz="0" w:space="0" w:color="auto"/>
                            <w:bottom w:val="none" w:sz="0" w:space="0" w:color="auto"/>
                            <w:right w:val="none" w:sz="0" w:space="0" w:color="auto"/>
                          </w:divBdr>
                        </w:div>
                        <w:div w:id="385102412">
                          <w:marLeft w:val="180"/>
                          <w:marRight w:val="0"/>
                          <w:marTop w:val="0"/>
                          <w:marBottom w:val="84"/>
                          <w:divBdr>
                            <w:top w:val="none" w:sz="0" w:space="0" w:color="auto"/>
                            <w:left w:val="none" w:sz="0" w:space="0" w:color="auto"/>
                            <w:bottom w:val="none" w:sz="0" w:space="0" w:color="auto"/>
                            <w:right w:val="none" w:sz="0" w:space="0" w:color="auto"/>
                          </w:divBdr>
                        </w:div>
                        <w:div w:id="817959978">
                          <w:marLeft w:val="180"/>
                          <w:marRight w:val="0"/>
                          <w:marTop w:val="0"/>
                          <w:marBottom w:val="84"/>
                          <w:divBdr>
                            <w:top w:val="none" w:sz="0" w:space="0" w:color="auto"/>
                            <w:left w:val="none" w:sz="0" w:space="0" w:color="auto"/>
                            <w:bottom w:val="none" w:sz="0" w:space="0" w:color="auto"/>
                            <w:right w:val="none" w:sz="0" w:space="0" w:color="auto"/>
                          </w:divBdr>
                        </w:div>
                        <w:div w:id="739324263">
                          <w:marLeft w:val="180"/>
                          <w:marRight w:val="0"/>
                          <w:marTop w:val="0"/>
                          <w:marBottom w:val="84"/>
                          <w:divBdr>
                            <w:top w:val="none" w:sz="0" w:space="0" w:color="auto"/>
                            <w:left w:val="none" w:sz="0" w:space="0" w:color="auto"/>
                            <w:bottom w:val="none" w:sz="0" w:space="0" w:color="auto"/>
                            <w:right w:val="none" w:sz="0" w:space="0" w:color="auto"/>
                          </w:divBdr>
                        </w:div>
                        <w:div w:id="1484931149">
                          <w:marLeft w:val="180"/>
                          <w:marRight w:val="0"/>
                          <w:marTop w:val="0"/>
                          <w:marBottom w:val="84"/>
                          <w:divBdr>
                            <w:top w:val="none" w:sz="0" w:space="0" w:color="auto"/>
                            <w:left w:val="none" w:sz="0" w:space="0" w:color="auto"/>
                            <w:bottom w:val="none" w:sz="0" w:space="0" w:color="auto"/>
                            <w:right w:val="none" w:sz="0" w:space="0" w:color="auto"/>
                          </w:divBdr>
                        </w:div>
                        <w:div w:id="1532376738">
                          <w:marLeft w:val="180"/>
                          <w:marRight w:val="0"/>
                          <w:marTop w:val="0"/>
                          <w:marBottom w:val="84"/>
                          <w:divBdr>
                            <w:top w:val="none" w:sz="0" w:space="0" w:color="auto"/>
                            <w:left w:val="none" w:sz="0" w:space="0" w:color="auto"/>
                            <w:bottom w:val="none" w:sz="0" w:space="0" w:color="auto"/>
                            <w:right w:val="none" w:sz="0" w:space="0" w:color="auto"/>
                          </w:divBdr>
                        </w:div>
                        <w:div w:id="1805613959">
                          <w:marLeft w:val="180"/>
                          <w:marRight w:val="0"/>
                          <w:marTop w:val="0"/>
                          <w:marBottom w:val="84"/>
                          <w:divBdr>
                            <w:top w:val="none" w:sz="0" w:space="0" w:color="auto"/>
                            <w:left w:val="none" w:sz="0" w:space="0" w:color="auto"/>
                            <w:bottom w:val="none" w:sz="0" w:space="0" w:color="auto"/>
                            <w:right w:val="none" w:sz="0" w:space="0" w:color="auto"/>
                          </w:divBdr>
                        </w:div>
                        <w:div w:id="679963241">
                          <w:marLeft w:val="180"/>
                          <w:marRight w:val="0"/>
                          <w:marTop w:val="0"/>
                          <w:marBottom w:val="84"/>
                          <w:divBdr>
                            <w:top w:val="none" w:sz="0" w:space="0" w:color="auto"/>
                            <w:left w:val="none" w:sz="0" w:space="0" w:color="auto"/>
                            <w:bottom w:val="none" w:sz="0" w:space="0" w:color="auto"/>
                            <w:right w:val="none" w:sz="0" w:space="0" w:color="auto"/>
                          </w:divBdr>
                        </w:div>
                        <w:div w:id="1532111773">
                          <w:marLeft w:val="0"/>
                          <w:marRight w:val="0"/>
                          <w:marTop w:val="0"/>
                          <w:marBottom w:val="0"/>
                          <w:divBdr>
                            <w:top w:val="none" w:sz="0" w:space="0" w:color="auto"/>
                            <w:left w:val="none" w:sz="0" w:space="0" w:color="auto"/>
                            <w:bottom w:val="none" w:sz="0" w:space="0" w:color="auto"/>
                            <w:right w:val="none" w:sz="0" w:space="0" w:color="auto"/>
                          </w:divBdr>
                        </w:div>
                        <w:div w:id="954945433">
                          <w:marLeft w:val="180"/>
                          <w:marRight w:val="0"/>
                          <w:marTop w:val="0"/>
                          <w:marBottom w:val="84"/>
                          <w:divBdr>
                            <w:top w:val="none" w:sz="0" w:space="0" w:color="auto"/>
                            <w:left w:val="none" w:sz="0" w:space="0" w:color="auto"/>
                            <w:bottom w:val="none" w:sz="0" w:space="0" w:color="auto"/>
                            <w:right w:val="none" w:sz="0" w:space="0" w:color="auto"/>
                          </w:divBdr>
                        </w:div>
                        <w:div w:id="1239483607">
                          <w:marLeft w:val="180"/>
                          <w:marRight w:val="0"/>
                          <w:marTop w:val="0"/>
                          <w:marBottom w:val="84"/>
                          <w:divBdr>
                            <w:top w:val="none" w:sz="0" w:space="0" w:color="auto"/>
                            <w:left w:val="none" w:sz="0" w:space="0" w:color="auto"/>
                            <w:bottom w:val="none" w:sz="0" w:space="0" w:color="auto"/>
                            <w:right w:val="none" w:sz="0" w:space="0" w:color="auto"/>
                          </w:divBdr>
                        </w:div>
                        <w:div w:id="1197695078">
                          <w:marLeft w:val="180"/>
                          <w:marRight w:val="0"/>
                          <w:marTop w:val="0"/>
                          <w:marBottom w:val="84"/>
                          <w:divBdr>
                            <w:top w:val="none" w:sz="0" w:space="0" w:color="auto"/>
                            <w:left w:val="none" w:sz="0" w:space="0" w:color="auto"/>
                            <w:bottom w:val="none" w:sz="0" w:space="0" w:color="auto"/>
                            <w:right w:val="none" w:sz="0" w:space="0" w:color="auto"/>
                          </w:divBdr>
                        </w:div>
                        <w:div w:id="1153714093">
                          <w:marLeft w:val="180"/>
                          <w:marRight w:val="0"/>
                          <w:marTop w:val="0"/>
                          <w:marBottom w:val="84"/>
                          <w:divBdr>
                            <w:top w:val="none" w:sz="0" w:space="0" w:color="auto"/>
                            <w:left w:val="none" w:sz="0" w:space="0" w:color="auto"/>
                            <w:bottom w:val="none" w:sz="0" w:space="0" w:color="auto"/>
                            <w:right w:val="none" w:sz="0" w:space="0" w:color="auto"/>
                          </w:divBdr>
                        </w:div>
                        <w:div w:id="1648776386">
                          <w:marLeft w:val="0"/>
                          <w:marRight w:val="0"/>
                          <w:marTop w:val="0"/>
                          <w:marBottom w:val="0"/>
                          <w:divBdr>
                            <w:top w:val="none" w:sz="0" w:space="0" w:color="auto"/>
                            <w:left w:val="none" w:sz="0" w:space="0" w:color="auto"/>
                            <w:bottom w:val="none" w:sz="0" w:space="0" w:color="auto"/>
                            <w:right w:val="none" w:sz="0" w:space="0" w:color="auto"/>
                          </w:divBdr>
                        </w:div>
                        <w:div w:id="784690869">
                          <w:marLeft w:val="180"/>
                          <w:marRight w:val="0"/>
                          <w:marTop w:val="0"/>
                          <w:marBottom w:val="84"/>
                          <w:divBdr>
                            <w:top w:val="none" w:sz="0" w:space="0" w:color="auto"/>
                            <w:left w:val="none" w:sz="0" w:space="0" w:color="auto"/>
                            <w:bottom w:val="none" w:sz="0" w:space="0" w:color="auto"/>
                            <w:right w:val="none" w:sz="0" w:space="0" w:color="auto"/>
                          </w:divBdr>
                        </w:div>
                        <w:div w:id="951790230">
                          <w:marLeft w:val="180"/>
                          <w:marRight w:val="0"/>
                          <w:marTop w:val="0"/>
                          <w:marBottom w:val="84"/>
                          <w:divBdr>
                            <w:top w:val="none" w:sz="0" w:space="0" w:color="auto"/>
                            <w:left w:val="none" w:sz="0" w:space="0" w:color="auto"/>
                            <w:bottom w:val="none" w:sz="0" w:space="0" w:color="auto"/>
                            <w:right w:val="none" w:sz="0" w:space="0" w:color="auto"/>
                          </w:divBdr>
                        </w:div>
                        <w:div w:id="1604922688">
                          <w:marLeft w:val="180"/>
                          <w:marRight w:val="0"/>
                          <w:marTop w:val="0"/>
                          <w:marBottom w:val="84"/>
                          <w:divBdr>
                            <w:top w:val="none" w:sz="0" w:space="0" w:color="auto"/>
                            <w:left w:val="none" w:sz="0" w:space="0" w:color="auto"/>
                            <w:bottom w:val="none" w:sz="0" w:space="0" w:color="auto"/>
                            <w:right w:val="none" w:sz="0" w:space="0" w:color="auto"/>
                          </w:divBdr>
                        </w:div>
                        <w:div w:id="143859079">
                          <w:marLeft w:val="0"/>
                          <w:marRight w:val="0"/>
                          <w:marTop w:val="0"/>
                          <w:marBottom w:val="0"/>
                          <w:divBdr>
                            <w:top w:val="none" w:sz="0" w:space="0" w:color="auto"/>
                            <w:left w:val="none" w:sz="0" w:space="0" w:color="auto"/>
                            <w:bottom w:val="none" w:sz="0" w:space="0" w:color="auto"/>
                            <w:right w:val="none" w:sz="0" w:space="0" w:color="auto"/>
                          </w:divBdr>
                        </w:div>
                        <w:div w:id="1514568739">
                          <w:marLeft w:val="0"/>
                          <w:marRight w:val="0"/>
                          <w:marTop w:val="0"/>
                          <w:marBottom w:val="0"/>
                          <w:divBdr>
                            <w:top w:val="none" w:sz="0" w:space="0" w:color="auto"/>
                            <w:left w:val="none" w:sz="0" w:space="0" w:color="auto"/>
                            <w:bottom w:val="none" w:sz="0" w:space="0" w:color="auto"/>
                            <w:right w:val="none" w:sz="0" w:space="0" w:color="auto"/>
                          </w:divBdr>
                        </w:div>
                        <w:div w:id="1953125733">
                          <w:marLeft w:val="0"/>
                          <w:marRight w:val="0"/>
                          <w:marTop w:val="0"/>
                          <w:marBottom w:val="84"/>
                          <w:divBdr>
                            <w:top w:val="none" w:sz="0" w:space="0" w:color="auto"/>
                            <w:left w:val="none" w:sz="0" w:space="0" w:color="auto"/>
                            <w:bottom w:val="none" w:sz="0" w:space="0" w:color="auto"/>
                            <w:right w:val="none" w:sz="0" w:space="0" w:color="auto"/>
                          </w:divBdr>
                        </w:div>
                        <w:div w:id="305546515">
                          <w:marLeft w:val="0"/>
                          <w:marRight w:val="0"/>
                          <w:marTop w:val="0"/>
                          <w:marBottom w:val="84"/>
                          <w:divBdr>
                            <w:top w:val="none" w:sz="0" w:space="0" w:color="auto"/>
                            <w:left w:val="none" w:sz="0" w:space="0" w:color="auto"/>
                            <w:bottom w:val="none" w:sz="0" w:space="0" w:color="auto"/>
                            <w:right w:val="none" w:sz="0" w:space="0" w:color="auto"/>
                          </w:divBdr>
                        </w:div>
                        <w:div w:id="2055234338">
                          <w:marLeft w:val="0"/>
                          <w:marRight w:val="0"/>
                          <w:marTop w:val="0"/>
                          <w:marBottom w:val="84"/>
                          <w:divBdr>
                            <w:top w:val="none" w:sz="0" w:space="0" w:color="auto"/>
                            <w:left w:val="none" w:sz="0" w:space="0" w:color="auto"/>
                            <w:bottom w:val="none" w:sz="0" w:space="0" w:color="auto"/>
                            <w:right w:val="none" w:sz="0" w:space="0" w:color="auto"/>
                          </w:divBdr>
                        </w:div>
                        <w:div w:id="972519220">
                          <w:marLeft w:val="0"/>
                          <w:marRight w:val="0"/>
                          <w:marTop w:val="0"/>
                          <w:marBottom w:val="84"/>
                          <w:divBdr>
                            <w:top w:val="none" w:sz="0" w:space="0" w:color="auto"/>
                            <w:left w:val="none" w:sz="0" w:space="0" w:color="auto"/>
                            <w:bottom w:val="none" w:sz="0" w:space="0" w:color="auto"/>
                            <w:right w:val="none" w:sz="0" w:space="0" w:color="auto"/>
                          </w:divBdr>
                        </w:div>
                        <w:div w:id="973409010">
                          <w:marLeft w:val="0"/>
                          <w:marRight w:val="0"/>
                          <w:marTop w:val="0"/>
                          <w:marBottom w:val="84"/>
                          <w:divBdr>
                            <w:top w:val="none" w:sz="0" w:space="0" w:color="auto"/>
                            <w:left w:val="none" w:sz="0" w:space="0" w:color="auto"/>
                            <w:bottom w:val="none" w:sz="0" w:space="0" w:color="auto"/>
                            <w:right w:val="none" w:sz="0" w:space="0" w:color="auto"/>
                          </w:divBdr>
                        </w:div>
                        <w:div w:id="1597324803">
                          <w:marLeft w:val="0"/>
                          <w:marRight w:val="0"/>
                          <w:marTop w:val="0"/>
                          <w:marBottom w:val="84"/>
                          <w:divBdr>
                            <w:top w:val="none" w:sz="0" w:space="0" w:color="auto"/>
                            <w:left w:val="none" w:sz="0" w:space="0" w:color="auto"/>
                            <w:bottom w:val="none" w:sz="0" w:space="0" w:color="auto"/>
                            <w:right w:val="none" w:sz="0" w:space="0" w:color="auto"/>
                          </w:divBdr>
                        </w:div>
                        <w:div w:id="619729312">
                          <w:marLeft w:val="0"/>
                          <w:marRight w:val="0"/>
                          <w:marTop w:val="0"/>
                          <w:marBottom w:val="84"/>
                          <w:divBdr>
                            <w:top w:val="none" w:sz="0" w:space="0" w:color="auto"/>
                            <w:left w:val="none" w:sz="0" w:space="0" w:color="auto"/>
                            <w:bottom w:val="none" w:sz="0" w:space="0" w:color="auto"/>
                            <w:right w:val="none" w:sz="0" w:space="0" w:color="auto"/>
                          </w:divBdr>
                        </w:div>
                        <w:div w:id="362098985">
                          <w:marLeft w:val="0"/>
                          <w:marRight w:val="0"/>
                          <w:marTop w:val="0"/>
                          <w:marBottom w:val="84"/>
                          <w:divBdr>
                            <w:top w:val="none" w:sz="0" w:space="0" w:color="auto"/>
                            <w:left w:val="none" w:sz="0" w:space="0" w:color="auto"/>
                            <w:bottom w:val="none" w:sz="0" w:space="0" w:color="auto"/>
                            <w:right w:val="none" w:sz="0" w:space="0" w:color="auto"/>
                          </w:divBdr>
                        </w:div>
                        <w:div w:id="62266523">
                          <w:marLeft w:val="0"/>
                          <w:marRight w:val="0"/>
                          <w:marTop w:val="0"/>
                          <w:marBottom w:val="84"/>
                          <w:divBdr>
                            <w:top w:val="none" w:sz="0" w:space="0" w:color="auto"/>
                            <w:left w:val="none" w:sz="0" w:space="0" w:color="auto"/>
                            <w:bottom w:val="none" w:sz="0" w:space="0" w:color="auto"/>
                            <w:right w:val="none" w:sz="0" w:space="0" w:color="auto"/>
                          </w:divBdr>
                        </w:div>
                        <w:div w:id="1752921132">
                          <w:marLeft w:val="0"/>
                          <w:marRight w:val="0"/>
                          <w:marTop w:val="0"/>
                          <w:marBottom w:val="0"/>
                          <w:divBdr>
                            <w:top w:val="none" w:sz="0" w:space="0" w:color="auto"/>
                            <w:left w:val="none" w:sz="0" w:space="0" w:color="auto"/>
                            <w:bottom w:val="none" w:sz="0" w:space="0" w:color="auto"/>
                            <w:right w:val="none" w:sz="0" w:space="0" w:color="auto"/>
                          </w:divBdr>
                        </w:div>
                        <w:div w:id="1976644880">
                          <w:marLeft w:val="180"/>
                          <w:marRight w:val="0"/>
                          <w:marTop w:val="0"/>
                          <w:marBottom w:val="84"/>
                          <w:divBdr>
                            <w:top w:val="none" w:sz="0" w:space="0" w:color="auto"/>
                            <w:left w:val="none" w:sz="0" w:space="0" w:color="auto"/>
                            <w:bottom w:val="none" w:sz="0" w:space="0" w:color="auto"/>
                            <w:right w:val="none" w:sz="0" w:space="0" w:color="auto"/>
                          </w:divBdr>
                        </w:div>
                        <w:div w:id="1231845855">
                          <w:marLeft w:val="180"/>
                          <w:marRight w:val="0"/>
                          <w:marTop w:val="0"/>
                          <w:marBottom w:val="84"/>
                          <w:divBdr>
                            <w:top w:val="none" w:sz="0" w:space="0" w:color="auto"/>
                            <w:left w:val="none" w:sz="0" w:space="0" w:color="auto"/>
                            <w:bottom w:val="none" w:sz="0" w:space="0" w:color="auto"/>
                            <w:right w:val="none" w:sz="0" w:space="0" w:color="auto"/>
                          </w:divBdr>
                        </w:div>
                        <w:div w:id="493689811">
                          <w:marLeft w:val="0"/>
                          <w:marRight w:val="0"/>
                          <w:marTop w:val="0"/>
                          <w:marBottom w:val="84"/>
                          <w:divBdr>
                            <w:top w:val="none" w:sz="0" w:space="0" w:color="auto"/>
                            <w:left w:val="none" w:sz="0" w:space="0" w:color="auto"/>
                            <w:bottom w:val="none" w:sz="0" w:space="0" w:color="auto"/>
                            <w:right w:val="none" w:sz="0" w:space="0" w:color="auto"/>
                          </w:divBdr>
                        </w:div>
                        <w:div w:id="1807431415">
                          <w:marLeft w:val="0"/>
                          <w:marRight w:val="0"/>
                          <w:marTop w:val="0"/>
                          <w:marBottom w:val="0"/>
                          <w:divBdr>
                            <w:top w:val="none" w:sz="0" w:space="0" w:color="auto"/>
                            <w:left w:val="none" w:sz="0" w:space="0" w:color="auto"/>
                            <w:bottom w:val="none" w:sz="0" w:space="0" w:color="auto"/>
                            <w:right w:val="none" w:sz="0" w:space="0" w:color="auto"/>
                          </w:divBdr>
                        </w:div>
                        <w:div w:id="840507228">
                          <w:marLeft w:val="0"/>
                          <w:marRight w:val="0"/>
                          <w:marTop w:val="0"/>
                          <w:marBottom w:val="0"/>
                          <w:divBdr>
                            <w:top w:val="none" w:sz="0" w:space="0" w:color="auto"/>
                            <w:left w:val="none" w:sz="0" w:space="0" w:color="auto"/>
                            <w:bottom w:val="none" w:sz="0" w:space="0" w:color="auto"/>
                            <w:right w:val="none" w:sz="0" w:space="0" w:color="auto"/>
                          </w:divBdr>
                        </w:div>
                        <w:div w:id="330910746">
                          <w:marLeft w:val="0"/>
                          <w:marRight w:val="0"/>
                          <w:marTop w:val="0"/>
                          <w:marBottom w:val="0"/>
                          <w:divBdr>
                            <w:top w:val="none" w:sz="0" w:space="0" w:color="auto"/>
                            <w:left w:val="none" w:sz="0" w:space="0" w:color="auto"/>
                            <w:bottom w:val="none" w:sz="0" w:space="0" w:color="auto"/>
                            <w:right w:val="none" w:sz="0" w:space="0" w:color="auto"/>
                          </w:divBdr>
                        </w:div>
                        <w:div w:id="309093765">
                          <w:marLeft w:val="0"/>
                          <w:marRight w:val="0"/>
                          <w:marTop w:val="0"/>
                          <w:marBottom w:val="0"/>
                          <w:divBdr>
                            <w:top w:val="none" w:sz="0" w:space="0" w:color="auto"/>
                            <w:left w:val="none" w:sz="0" w:space="0" w:color="auto"/>
                            <w:bottom w:val="none" w:sz="0" w:space="0" w:color="auto"/>
                            <w:right w:val="none" w:sz="0" w:space="0" w:color="auto"/>
                          </w:divBdr>
                        </w:div>
                        <w:div w:id="1094666507">
                          <w:marLeft w:val="0"/>
                          <w:marRight w:val="0"/>
                          <w:marTop w:val="0"/>
                          <w:marBottom w:val="0"/>
                          <w:divBdr>
                            <w:top w:val="none" w:sz="0" w:space="0" w:color="auto"/>
                            <w:left w:val="none" w:sz="0" w:space="0" w:color="auto"/>
                            <w:bottom w:val="none" w:sz="0" w:space="0" w:color="auto"/>
                            <w:right w:val="none" w:sz="0" w:space="0" w:color="auto"/>
                          </w:divBdr>
                        </w:div>
                        <w:div w:id="1458720194">
                          <w:marLeft w:val="0"/>
                          <w:marRight w:val="0"/>
                          <w:marTop w:val="0"/>
                          <w:marBottom w:val="0"/>
                          <w:divBdr>
                            <w:top w:val="none" w:sz="0" w:space="0" w:color="auto"/>
                            <w:left w:val="none" w:sz="0" w:space="0" w:color="auto"/>
                            <w:bottom w:val="none" w:sz="0" w:space="0" w:color="auto"/>
                            <w:right w:val="none" w:sz="0" w:space="0" w:color="auto"/>
                          </w:divBdr>
                        </w:div>
                        <w:div w:id="814878154">
                          <w:marLeft w:val="0"/>
                          <w:marRight w:val="0"/>
                          <w:marTop w:val="0"/>
                          <w:marBottom w:val="0"/>
                          <w:divBdr>
                            <w:top w:val="none" w:sz="0" w:space="0" w:color="auto"/>
                            <w:left w:val="none" w:sz="0" w:space="0" w:color="auto"/>
                            <w:bottom w:val="none" w:sz="0" w:space="0" w:color="auto"/>
                            <w:right w:val="none" w:sz="0" w:space="0" w:color="auto"/>
                          </w:divBdr>
                        </w:div>
                        <w:div w:id="306206006">
                          <w:marLeft w:val="0"/>
                          <w:marRight w:val="0"/>
                          <w:marTop w:val="0"/>
                          <w:marBottom w:val="0"/>
                          <w:divBdr>
                            <w:top w:val="none" w:sz="0" w:space="0" w:color="auto"/>
                            <w:left w:val="none" w:sz="0" w:space="0" w:color="auto"/>
                            <w:bottom w:val="none" w:sz="0" w:space="0" w:color="auto"/>
                            <w:right w:val="none" w:sz="0" w:space="0" w:color="auto"/>
                          </w:divBdr>
                        </w:div>
                        <w:div w:id="714501133">
                          <w:marLeft w:val="0"/>
                          <w:marRight w:val="0"/>
                          <w:marTop w:val="0"/>
                          <w:marBottom w:val="0"/>
                          <w:divBdr>
                            <w:top w:val="none" w:sz="0" w:space="0" w:color="auto"/>
                            <w:left w:val="none" w:sz="0" w:space="0" w:color="auto"/>
                            <w:bottom w:val="none" w:sz="0" w:space="0" w:color="auto"/>
                            <w:right w:val="none" w:sz="0" w:space="0" w:color="auto"/>
                          </w:divBdr>
                        </w:div>
                        <w:div w:id="1254171005">
                          <w:marLeft w:val="0"/>
                          <w:marRight w:val="0"/>
                          <w:marTop w:val="0"/>
                          <w:marBottom w:val="0"/>
                          <w:divBdr>
                            <w:top w:val="none" w:sz="0" w:space="0" w:color="auto"/>
                            <w:left w:val="none" w:sz="0" w:space="0" w:color="auto"/>
                            <w:bottom w:val="none" w:sz="0" w:space="0" w:color="auto"/>
                            <w:right w:val="none" w:sz="0" w:space="0" w:color="auto"/>
                          </w:divBdr>
                        </w:div>
                        <w:div w:id="984697446">
                          <w:marLeft w:val="0"/>
                          <w:marRight w:val="0"/>
                          <w:marTop w:val="0"/>
                          <w:marBottom w:val="0"/>
                          <w:divBdr>
                            <w:top w:val="none" w:sz="0" w:space="0" w:color="auto"/>
                            <w:left w:val="none" w:sz="0" w:space="0" w:color="auto"/>
                            <w:bottom w:val="none" w:sz="0" w:space="0" w:color="auto"/>
                            <w:right w:val="none" w:sz="0" w:space="0" w:color="auto"/>
                          </w:divBdr>
                        </w:div>
                        <w:div w:id="1007027360">
                          <w:marLeft w:val="0"/>
                          <w:marRight w:val="0"/>
                          <w:marTop w:val="0"/>
                          <w:marBottom w:val="0"/>
                          <w:divBdr>
                            <w:top w:val="none" w:sz="0" w:space="0" w:color="auto"/>
                            <w:left w:val="none" w:sz="0" w:space="0" w:color="auto"/>
                            <w:bottom w:val="none" w:sz="0" w:space="0" w:color="auto"/>
                            <w:right w:val="none" w:sz="0" w:space="0" w:color="auto"/>
                          </w:divBdr>
                        </w:div>
                        <w:div w:id="1844197407">
                          <w:marLeft w:val="0"/>
                          <w:marRight w:val="0"/>
                          <w:marTop w:val="0"/>
                          <w:marBottom w:val="0"/>
                          <w:divBdr>
                            <w:top w:val="none" w:sz="0" w:space="0" w:color="auto"/>
                            <w:left w:val="none" w:sz="0" w:space="0" w:color="auto"/>
                            <w:bottom w:val="none" w:sz="0" w:space="0" w:color="auto"/>
                            <w:right w:val="none" w:sz="0" w:space="0" w:color="auto"/>
                          </w:divBdr>
                        </w:div>
                        <w:div w:id="589655821">
                          <w:marLeft w:val="0"/>
                          <w:marRight w:val="0"/>
                          <w:marTop w:val="0"/>
                          <w:marBottom w:val="0"/>
                          <w:divBdr>
                            <w:top w:val="none" w:sz="0" w:space="0" w:color="auto"/>
                            <w:left w:val="none" w:sz="0" w:space="0" w:color="auto"/>
                            <w:bottom w:val="none" w:sz="0" w:space="0" w:color="auto"/>
                            <w:right w:val="none" w:sz="0" w:space="0" w:color="auto"/>
                          </w:divBdr>
                        </w:div>
                        <w:div w:id="1873179532">
                          <w:marLeft w:val="0"/>
                          <w:marRight w:val="0"/>
                          <w:marTop w:val="0"/>
                          <w:marBottom w:val="0"/>
                          <w:divBdr>
                            <w:top w:val="none" w:sz="0" w:space="0" w:color="auto"/>
                            <w:left w:val="none" w:sz="0" w:space="0" w:color="auto"/>
                            <w:bottom w:val="none" w:sz="0" w:space="0" w:color="auto"/>
                            <w:right w:val="none" w:sz="0" w:space="0" w:color="auto"/>
                          </w:divBdr>
                        </w:div>
                        <w:div w:id="2105497297">
                          <w:marLeft w:val="0"/>
                          <w:marRight w:val="0"/>
                          <w:marTop w:val="0"/>
                          <w:marBottom w:val="0"/>
                          <w:divBdr>
                            <w:top w:val="none" w:sz="0" w:space="0" w:color="auto"/>
                            <w:left w:val="none" w:sz="0" w:space="0" w:color="auto"/>
                            <w:bottom w:val="none" w:sz="0" w:space="0" w:color="auto"/>
                            <w:right w:val="none" w:sz="0" w:space="0" w:color="auto"/>
                          </w:divBdr>
                        </w:div>
                        <w:div w:id="1044477410">
                          <w:marLeft w:val="0"/>
                          <w:marRight w:val="0"/>
                          <w:marTop w:val="0"/>
                          <w:marBottom w:val="0"/>
                          <w:divBdr>
                            <w:top w:val="none" w:sz="0" w:space="0" w:color="auto"/>
                            <w:left w:val="none" w:sz="0" w:space="0" w:color="auto"/>
                            <w:bottom w:val="none" w:sz="0" w:space="0" w:color="auto"/>
                            <w:right w:val="none" w:sz="0" w:space="0" w:color="auto"/>
                          </w:divBdr>
                        </w:div>
                        <w:div w:id="82923652">
                          <w:marLeft w:val="0"/>
                          <w:marRight w:val="0"/>
                          <w:marTop w:val="0"/>
                          <w:marBottom w:val="0"/>
                          <w:divBdr>
                            <w:top w:val="none" w:sz="0" w:space="0" w:color="auto"/>
                            <w:left w:val="none" w:sz="0" w:space="0" w:color="auto"/>
                            <w:bottom w:val="none" w:sz="0" w:space="0" w:color="auto"/>
                            <w:right w:val="none" w:sz="0" w:space="0" w:color="auto"/>
                          </w:divBdr>
                        </w:div>
                        <w:div w:id="1960452856">
                          <w:marLeft w:val="0"/>
                          <w:marRight w:val="0"/>
                          <w:marTop w:val="0"/>
                          <w:marBottom w:val="0"/>
                          <w:divBdr>
                            <w:top w:val="none" w:sz="0" w:space="0" w:color="auto"/>
                            <w:left w:val="none" w:sz="0" w:space="0" w:color="auto"/>
                            <w:bottom w:val="none" w:sz="0" w:space="0" w:color="auto"/>
                            <w:right w:val="none" w:sz="0" w:space="0" w:color="auto"/>
                          </w:divBdr>
                        </w:div>
                        <w:div w:id="548302715">
                          <w:marLeft w:val="0"/>
                          <w:marRight w:val="0"/>
                          <w:marTop w:val="0"/>
                          <w:marBottom w:val="0"/>
                          <w:divBdr>
                            <w:top w:val="none" w:sz="0" w:space="0" w:color="auto"/>
                            <w:left w:val="none" w:sz="0" w:space="0" w:color="auto"/>
                            <w:bottom w:val="none" w:sz="0" w:space="0" w:color="auto"/>
                            <w:right w:val="none" w:sz="0" w:space="0" w:color="auto"/>
                          </w:divBdr>
                        </w:div>
                        <w:div w:id="2071993986">
                          <w:marLeft w:val="0"/>
                          <w:marRight w:val="0"/>
                          <w:marTop w:val="0"/>
                          <w:marBottom w:val="0"/>
                          <w:divBdr>
                            <w:top w:val="none" w:sz="0" w:space="0" w:color="auto"/>
                            <w:left w:val="none" w:sz="0" w:space="0" w:color="auto"/>
                            <w:bottom w:val="none" w:sz="0" w:space="0" w:color="auto"/>
                            <w:right w:val="none" w:sz="0" w:space="0" w:color="auto"/>
                          </w:divBdr>
                        </w:div>
                        <w:div w:id="1902406550">
                          <w:marLeft w:val="0"/>
                          <w:marRight w:val="0"/>
                          <w:marTop w:val="0"/>
                          <w:marBottom w:val="0"/>
                          <w:divBdr>
                            <w:top w:val="none" w:sz="0" w:space="0" w:color="auto"/>
                            <w:left w:val="none" w:sz="0" w:space="0" w:color="auto"/>
                            <w:bottom w:val="none" w:sz="0" w:space="0" w:color="auto"/>
                            <w:right w:val="none" w:sz="0" w:space="0" w:color="auto"/>
                          </w:divBdr>
                        </w:div>
                        <w:div w:id="134765083">
                          <w:marLeft w:val="0"/>
                          <w:marRight w:val="0"/>
                          <w:marTop w:val="0"/>
                          <w:marBottom w:val="0"/>
                          <w:divBdr>
                            <w:top w:val="none" w:sz="0" w:space="0" w:color="auto"/>
                            <w:left w:val="none" w:sz="0" w:space="0" w:color="auto"/>
                            <w:bottom w:val="none" w:sz="0" w:space="0" w:color="auto"/>
                            <w:right w:val="none" w:sz="0" w:space="0" w:color="auto"/>
                          </w:divBdr>
                        </w:div>
                        <w:div w:id="1810052114">
                          <w:marLeft w:val="0"/>
                          <w:marRight w:val="0"/>
                          <w:marTop w:val="0"/>
                          <w:marBottom w:val="0"/>
                          <w:divBdr>
                            <w:top w:val="none" w:sz="0" w:space="0" w:color="auto"/>
                            <w:left w:val="none" w:sz="0" w:space="0" w:color="auto"/>
                            <w:bottom w:val="none" w:sz="0" w:space="0" w:color="auto"/>
                            <w:right w:val="none" w:sz="0" w:space="0" w:color="auto"/>
                          </w:divBdr>
                        </w:div>
                        <w:div w:id="513540411">
                          <w:marLeft w:val="0"/>
                          <w:marRight w:val="0"/>
                          <w:marTop w:val="0"/>
                          <w:marBottom w:val="0"/>
                          <w:divBdr>
                            <w:top w:val="none" w:sz="0" w:space="0" w:color="auto"/>
                            <w:left w:val="none" w:sz="0" w:space="0" w:color="auto"/>
                            <w:bottom w:val="none" w:sz="0" w:space="0" w:color="auto"/>
                            <w:right w:val="none" w:sz="0" w:space="0" w:color="auto"/>
                          </w:divBdr>
                        </w:div>
                        <w:div w:id="726345416">
                          <w:marLeft w:val="0"/>
                          <w:marRight w:val="0"/>
                          <w:marTop w:val="0"/>
                          <w:marBottom w:val="84"/>
                          <w:divBdr>
                            <w:top w:val="none" w:sz="0" w:space="0" w:color="auto"/>
                            <w:left w:val="none" w:sz="0" w:space="0" w:color="auto"/>
                            <w:bottom w:val="none" w:sz="0" w:space="0" w:color="auto"/>
                            <w:right w:val="none" w:sz="0" w:space="0" w:color="auto"/>
                          </w:divBdr>
                        </w:div>
                        <w:div w:id="1525365173">
                          <w:marLeft w:val="0"/>
                          <w:marRight w:val="0"/>
                          <w:marTop w:val="0"/>
                          <w:marBottom w:val="84"/>
                          <w:divBdr>
                            <w:top w:val="none" w:sz="0" w:space="0" w:color="auto"/>
                            <w:left w:val="none" w:sz="0" w:space="0" w:color="auto"/>
                            <w:bottom w:val="none" w:sz="0" w:space="0" w:color="auto"/>
                            <w:right w:val="none" w:sz="0" w:space="0" w:color="auto"/>
                          </w:divBdr>
                        </w:div>
                        <w:div w:id="1912931353">
                          <w:marLeft w:val="0"/>
                          <w:marRight w:val="0"/>
                          <w:marTop w:val="0"/>
                          <w:marBottom w:val="0"/>
                          <w:divBdr>
                            <w:top w:val="none" w:sz="0" w:space="0" w:color="auto"/>
                            <w:left w:val="none" w:sz="0" w:space="0" w:color="auto"/>
                            <w:bottom w:val="none" w:sz="0" w:space="0" w:color="auto"/>
                            <w:right w:val="none" w:sz="0" w:space="0" w:color="auto"/>
                          </w:divBdr>
                        </w:div>
                        <w:div w:id="1313214924">
                          <w:marLeft w:val="0"/>
                          <w:marRight w:val="0"/>
                          <w:marTop w:val="0"/>
                          <w:marBottom w:val="0"/>
                          <w:divBdr>
                            <w:top w:val="none" w:sz="0" w:space="0" w:color="auto"/>
                            <w:left w:val="none" w:sz="0" w:space="0" w:color="auto"/>
                            <w:bottom w:val="none" w:sz="0" w:space="0" w:color="auto"/>
                            <w:right w:val="none" w:sz="0" w:space="0" w:color="auto"/>
                          </w:divBdr>
                        </w:div>
                        <w:div w:id="1118838283">
                          <w:marLeft w:val="0"/>
                          <w:marRight w:val="0"/>
                          <w:marTop w:val="0"/>
                          <w:marBottom w:val="0"/>
                          <w:divBdr>
                            <w:top w:val="none" w:sz="0" w:space="0" w:color="auto"/>
                            <w:left w:val="none" w:sz="0" w:space="0" w:color="auto"/>
                            <w:bottom w:val="none" w:sz="0" w:space="0" w:color="auto"/>
                            <w:right w:val="none" w:sz="0" w:space="0" w:color="auto"/>
                          </w:divBdr>
                        </w:div>
                        <w:div w:id="347223556">
                          <w:marLeft w:val="0"/>
                          <w:marRight w:val="0"/>
                          <w:marTop w:val="0"/>
                          <w:marBottom w:val="0"/>
                          <w:divBdr>
                            <w:top w:val="none" w:sz="0" w:space="0" w:color="auto"/>
                            <w:left w:val="none" w:sz="0" w:space="0" w:color="auto"/>
                            <w:bottom w:val="none" w:sz="0" w:space="0" w:color="auto"/>
                            <w:right w:val="none" w:sz="0" w:space="0" w:color="auto"/>
                          </w:divBdr>
                        </w:div>
                        <w:div w:id="1021013667">
                          <w:marLeft w:val="0"/>
                          <w:marRight w:val="0"/>
                          <w:marTop w:val="0"/>
                          <w:marBottom w:val="0"/>
                          <w:divBdr>
                            <w:top w:val="none" w:sz="0" w:space="0" w:color="auto"/>
                            <w:left w:val="none" w:sz="0" w:space="0" w:color="auto"/>
                            <w:bottom w:val="none" w:sz="0" w:space="0" w:color="auto"/>
                            <w:right w:val="none" w:sz="0" w:space="0" w:color="auto"/>
                          </w:divBdr>
                        </w:div>
                        <w:div w:id="227083384">
                          <w:marLeft w:val="0"/>
                          <w:marRight w:val="0"/>
                          <w:marTop w:val="0"/>
                          <w:marBottom w:val="0"/>
                          <w:divBdr>
                            <w:top w:val="none" w:sz="0" w:space="0" w:color="auto"/>
                            <w:left w:val="none" w:sz="0" w:space="0" w:color="auto"/>
                            <w:bottom w:val="none" w:sz="0" w:space="0" w:color="auto"/>
                            <w:right w:val="none" w:sz="0" w:space="0" w:color="auto"/>
                          </w:divBdr>
                        </w:div>
                        <w:div w:id="1919746259">
                          <w:marLeft w:val="0"/>
                          <w:marRight w:val="0"/>
                          <w:marTop w:val="0"/>
                          <w:marBottom w:val="0"/>
                          <w:divBdr>
                            <w:top w:val="none" w:sz="0" w:space="0" w:color="auto"/>
                            <w:left w:val="none" w:sz="0" w:space="0" w:color="auto"/>
                            <w:bottom w:val="none" w:sz="0" w:space="0" w:color="auto"/>
                            <w:right w:val="none" w:sz="0" w:space="0" w:color="auto"/>
                          </w:divBdr>
                        </w:div>
                        <w:div w:id="769394817">
                          <w:marLeft w:val="0"/>
                          <w:marRight w:val="0"/>
                          <w:marTop w:val="0"/>
                          <w:marBottom w:val="0"/>
                          <w:divBdr>
                            <w:top w:val="none" w:sz="0" w:space="0" w:color="auto"/>
                            <w:left w:val="none" w:sz="0" w:space="0" w:color="auto"/>
                            <w:bottom w:val="none" w:sz="0" w:space="0" w:color="auto"/>
                            <w:right w:val="none" w:sz="0" w:space="0" w:color="auto"/>
                          </w:divBdr>
                        </w:div>
                        <w:div w:id="1344283961">
                          <w:marLeft w:val="0"/>
                          <w:marRight w:val="0"/>
                          <w:marTop w:val="0"/>
                          <w:marBottom w:val="0"/>
                          <w:divBdr>
                            <w:top w:val="none" w:sz="0" w:space="0" w:color="auto"/>
                            <w:left w:val="none" w:sz="0" w:space="0" w:color="auto"/>
                            <w:bottom w:val="none" w:sz="0" w:space="0" w:color="auto"/>
                            <w:right w:val="none" w:sz="0" w:space="0" w:color="auto"/>
                          </w:divBdr>
                        </w:div>
                        <w:div w:id="38090281">
                          <w:marLeft w:val="0"/>
                          <w:marRight w:val="0"/>
                          <w:marTop w:val="0"/>
                          <w:marBottom w:val="0"/>
                          <w:divBdr>
                            <w:top w:val="none" w:sz="0" w:space="0" w:color="auto"/>
                            <w:left w:val="none" w:sz="0" w:space="0" w:color="auto"/>
                            <w:bottom w:val="none" w:sz="0" w:space="0" w:color="auto"/>
                            <w:right w:val="none" w:sz="0" w:space="0" w:color="auto"/>
                          </w:divBdr>
                        </w:div>
                        <w:div w:id="1660691168">
                          <w:marLeft w:val="0"/>
                          <w:marRight w:val="0"/>
                          <w:marTop w:val="0"/>
                          <w:marBottom w:val="0"/>
                          <w:divBdr>
                            <w:top w:val="none" w:sz="0" w:space="0" w:color="auto"/>
                            <w:left w:val="none" w:sz="0" w:space="0" w:color="auto"/>
                            <w:bottom w:val="none" w:sz="0" w:space="0" w:color="auto"/>
                            <w:right w:val="none" w:sz="0" w:space="0" w:color="auto"/>
                          </w:divBdr>
                        </w:div>
                        <w:div w:id="198977260">
                          <w:marLeft w:val="0"/>
                          <w:marRight w:val="0"/>
                          <w:marTop w:val="0"/>
                          <w:marBottom w:val="0"/>
                          <w:divBdr>
                            <w:top w:val="none" w:sz="0" w:space="0" w:color="auto"/>
                            <w:left w:val="none" w:sz="0" w:space="0" w:color="auto"/>
                            <w:bottom w:val="none" w:sz="0" w:space="0" w:color="auto"/>
                            <w:right w:val="none" w:sz="0" w:space="0" w:color="auto"/>
                          </w:divBdr>
                        </w:div>
                        <w:div w:id="904921737">
                          <w:marLeft w:val="0"/>
                          <w:marRight w:val="0"/>
                          <w:marTop w:val="0"/>
                          <w:marBottom w:val="0"/>
                          <w:divBdr>
                            <w:top w:val="none" w:sz="0" w:space="0" w:color="auto"/>
                            <w:left w:val="none" w:sz="0" w:space="0" w:color="auto"/>
                            <w:bottom w:val="none" w:sz="0" w:space="0" w:color="auto"/>
                            <w:right w:val="none" w:sz="0" w:space="0" w:color="auto"/>
                          </w:divBdr>
                        </w:div>
                        <w:div w:id="1044210293">
                          <w:marLeft w:val="0"/>
                          <w:marRight w:val="0"/>
                          <w:marTop w:val="0"/>
                          <w:marBottom w:val="0"/>
                          <w:divBdr>
                            <w:top w:val="none" w:sz="0" w:space="0" w:color="auto"/>
                            <w:left w:val="none" w:sz="0" w:space="0" w:color="auto"/>
                            <w:bottom w:val="none" w:sz="0" w:space="0" w:color="auto"/>
                            <w:right w:val="none" w:sz="0" w:space="0" w:color="auto"/>
                          </w:divBdr>
                        </w:div>
                        <w:div w:id="1267157925">
                          <w:marLeft w:val="0"/>
                          <w:marRight w:val="0"/>
                          <w:marTop w:val="0"/>
                          <w:marBottom w:val="0"/>
                          <w:divBdr>
                            <w:top w:val="none" w:sz="0" w:space="0" w:color="auto"/>
                            <w:left w:val="none" w:sz="0" w:space="0" w:color="auto"/>
                            <w:bottom w:val="none" w:sz="0" w:space="0" w:color="auto"/>
                            <w:right w:val="none" w:sz="0" w:space="0" w:color="auto"/>
                          </w:divBdr>
                        </w:div>
                        <w:div w:id="269943884">
                          <w:marLeft w:val="0"/>
                          <w:marRight w:val="0"/>
                          <w:marTop w:val="0"/>
                          <w:marBottom w:val="0"/>
                          <w:divBdr>
                            <w:top w:val="none" w:sz="0" w:space="0" w:color="auto"/>
                            <w:left w:val="none" w:sz="0" w:space="0" w:color="auto"/>
                            <w:bottom w:val="none" w:sz="0" w:space="0" w:color="auto"/>
                            <w:right w:val="none" w:sz="0" w:space="0" w:color="auto"/>
                          </w:divBdr>
                        </w:div>
                        <w:div w:id="1606689237">
                          <w:marLeft w:val="0"/>
                          <w:marRight w:val="0"/>
                          <w:marTop w:val="0"/>
                          <w:marBottom w:val="0"/>
                          <w:divBdr>
                            <w:top w:val="none" w:sz="0" w:space="0" w:color="auto"/>
                            <w:left w:val="none" w:sz="0" w:space="0" w:color="auto"/>
                            <w:bottom w:val="none" w:sz="0" w:space="0" w:color="auto"/>
                            <w:right w:val="none" w:sz="0" w:space="0" w:color="auto"/>
                          </w:divBdr>
                        </w:div>
                        <w:div w:id="2032217208">
                          <w:marLeft w:val="0"/>
                          <w:marRight w:val="0"/>
                          <w:marTop w:val="0"/>
                          <w:marBottom w:val="0"/>
                          <w:divBdr>
                            <w:top w:val="none" w:sz="0" w:space="0" w:color="auto"/>
                            <w:left w:val="none" w:sz="0" w:space="0" w:color="auto"/>
                            <w:bottom w:val="none" w:sz="0" w:space="0" w:color="auto"/>
                            <w:right w:val="none" w:sz="0" w:space="0" w:color="auto"/>
                          </w:divBdr>
                        </w:div>
                        <w:div w:id="331182977">
                          <w:marLeft w:val="0"/>
                          <w:marRight w:val="0"/>
                          <w:marTop w:val="0"/>
                          <w:marBottom w:val="0"/>
                          <w:divBdr>
                            <w:top w:val="none" w:sz="0" w:space="0" w:color="auto"/>
                            <w:left w:val="none" w:sz="0" w:space="0" w:color="auto"/>
                            <w:bottom w:val="none" w:sz="0" w:space="0" w:color="auto"/>
                            <w:right w:val="none" w:sz="0" w:space="0" w:color="auto"/>
                          </w:divBdr>
                        </w:div>
                        <w:div w:id="1210069716">
                          <w:marLeft w:val="0"/>
                          <w:marRight w:val="0"/>
                          <w:marTop w:val="0"/>
                          <w:marBottom w:val="0"/>
                          <w:divBdr>
                            <w:top w:val="none" w:sz="0" w:space="0" w:color="auto"/>
                            <w:left w:val="none" w:sz="0" w:space="0" w:color="auto"/>
                            <w:bottom w:val="none" w:sz="0" w:space="0" w:color="auto"/>
                            <w:right w:val="none" w:sz="0" w:space="0" w:color="auto"/>
                          </w:divBdr>
                        </w:div>
                        <w:div w:id="1995404669">
                          <w:marLeft w:val="0"/>
                          <w:marRight w:val="0"/>
                          <w:marTop w:val="0"/>
                          <w:marBottom w:val="0"/>
                          <w:divBdr>
                            <w:top w:val="none" w:sz="0" w:space="0" w:color="auto"/>
                            <w:left w:val="none" w:sz="0" w:space="0" w:color="auto"/>
                            <w:bottom w:val="none" w:sz="0" w:space="0" w:color="auto"/>
                            <w:right w:val="none" w:sz="0" w:space="0" w:color="auto"/>
                          </w:divBdr>
                        </w:div>
                        <w:div w:id="1435594433">
                          <w:marLeft w:val="0"/>
                          <w:marRight w:val="0"/>
                          <w:marTop w:val="0"/>
                          <w:marBottom w:val="0"/>
                          <w:divBdr>
                            <w:top w:val="none" w:sz="0" w:space="0" w:color="auto"/>
                            <w:left w:val="none" w:sz="0" w:space="0" w:color="auto"/>
                            <w:bottom w:val="none" w:sz="0" w:space="0" w:color="auto"/>
                            <w:right w:val="none" w:sz="0" w:space="0" w:color="auto"/>
                          </w:divBdr>
                        </w:div>
                        <w:div w:id="81225339">
                          <w:marLeft w:val="0"/>
                          <w:marRight w:val="0"/>
                          <w:marTop w:val="0"/>
                          <w:marBottom w:val="0"/>
                          <w:divBdr>
                            <w:top w:val="none" w:sz="0" w:space="0" w:color="auto"/>
                            <w:left w:val="none" w:sz="0" w:space="0" w:color="auto"/>
                            <w:bottom w:val="none" w:sz="0" w:space="0" w:color="auto"/>
                            <w:right w:val="none" w:sz="0" w:space="0" w:color="auto"/>
                          </w:divBdr>
                        </w:div>
                        <w:div w:id="879779177">
                          <w:marLeft w:val="0"/>
                          <w:marRight w:val="0"/>
                          <w:marTop w:val="0"/>
                          <w:marBottom w:val="84"/>
                          <w:divBdr>
                            <w:top w:val="none" w:sz="0" w:space="0" w:color="auto"/>
                            <w:left w:val="none" w:sz="0" w:space="0" w:color="auto"/>
                            <w:bottom w:val="none" w:sz="0" w:space="0" w:color="auto"/>
                            <w:right w:val="none" w:sz="0" w:space="0" w:color="auto"/>
                          </w:divBdr>
                        </w:div>
                        <w:div w:id="957882179">
                          <w:marLeft w:val="0"/>
                          <w:marRight w:val="0"/>
                          <w:marTop w:val="0"/>
                          <w:marBottom w:val="84"/>
                          <w:divBdr>
                            <w:top w:val="none" w:sz="0" w:space="0" w:color="auto"/>
                            <w:left w:val="none" w:sz="0" w:space="0" w:color="auto"/>
                            <w:bottom w:val="none" w:sz="0" w:space="0" w:color="auto"/>
                            <w:right w:val="none" w:sz="0" w:space="0" w:color="auto"/>
                          </w:divBdr>
                        </w:div>
                        <w:div w:id="1778406137">
                          <w:marLeft w:val="0"/>
                          <w:marRight w:val="0"/>
                          <w:marTop w:val="0"/>
                          <w:marBottom w:val="0"/>
                          <w:divBdr>
                            <w:top w:val="none" w:sz="0" w:space="0" w:color="auto"/>
                            <w:left w:val="none" w:sz="0" w:space="0" w:color="auto"/>
                            <w:bottom w:val="none" w:sz="0" w:space="0" w:color="auto"/>
                            <w:right w:val="none" w:sz="0" w:space="0" w:color="auto"/>
                          </w:divBdr>
                        </w:div>
                        <w:div w:id="1027561092">
                          <w:marLeft w:val="0"/>
                          <w:marRight w:val="0"/>
                          <w:marTop w:val="0"/>
                          <w:marBottom w:val="0"/>
                          <w:divBdr>
                            <w:top w:val="none" w:sz="0" w:space="0" w:color="auto"/>
                            <w:left w:val="none" w:sz="0" w:space="0" w:color="auto"/>
                            <w:bottom w:val="none" w:sz="0" w:space="0" w:color="auto"/>
                            <w:right w:val="none" w:sz="0" w:space="0" w:color="auto"/>
                          </w:divBdr>
                        </w:div>
                        <w:div w:id="412431378">
                          <w:marLeft w:val="0"/>
                          <w:marRight w:val="0"/>
                          <w:marTop w:val="0"/>
                          <w:marBottom w:val="0"/>
                          <w:divBdr>
                            <w:top w:val="none" w:sz="0" w:space="0" w:color="auto"/>
                            <w:left w:val="none" w:sz="0" w:space="0" w:color="auto"/>
                            <w:bottom w:val="none" w:sz="0" w:space="0" w:color="auto"/>
                            <w:right w:val="none" w:sz="0" w:space="0" w:color="auto"/>
                          </w:divBdr>
                        </w:div>
                        <w:div w:id="770050089">
                          <w:marLeft w:val="0"/>
                          <w:marRight w:val="0"/>
                          <w:marTop w:val="0"/>
                          <w:marBottom w:val="0"/>
                          <w:divBdr>
                            <w:top w:val="none" w:sz="0" w:space="0" w:color="auto"/>
                            <w:left w:val="none" w:sz="0" w:space="0" w:color="auto"/>
                            <w:bottom w:val="none" w:sz="0" w:space="0" w:color="auto"/>
                            <w:right w:val="none" w:sz="0" w:space="0" w:color="auto"/>
                          </w:divBdr>
                        </w:div>
                        <w:div w:id="521357723">
                          <w:marLeft w:val="0"/>
                          <w:marRight w:val="0"/>
                          <w:marTop w:val="0"/>
                          <w:marBottom w:val="0"/>
                          <w:divBdr>
                            <w:top w:val="none" w:sz="0" w:space="0" w:color="auto"/>
                            <w:left w:val="none" w:sz="0" w:space="0" w:color="auto"/>
                            <w:bottom w:val="none" w:sz="0" w:space="0" w:color="auto"/>
                            <w:right w:val="none" w:sz="0" w:space="0" w:color="auto"/>
                          </w:divBdr>
                        </w:div>
                        <w:div w:id="1280451095">
                          <w:marLeft w:val="0"/>
                          <w:marRight w:val="0"/>
                          <w:marTop w:val="0"/>
                          <w:marBottom w:val="0"/>
                          <w:divBdr>
                            <w:top w:val="none" w:sz="0" w:space="0" w:color="auto"/>
                            <w:left w:val="none" w:sz="0" w:space="0" w:color="auto"/>
                            <w:bottom w:val="none" w:sz="0" w:space="0" w:color="auto"/>
                            <w:right w:val="none" w:sz="0" w:space="0" w:color="auto"/>
                          </w:divBdr>
                        </w:div>
                        <w:div w:id="1875773654">
                          <w:marLeft w:val="0"/>
                          <w:marRight w:val="0"/>
                          <w:marTop w:val="0"/>
                          <w:marBottom w:val="0"/>
                          <w:divBdr>
                            <w:top w:val="none" w:sz="0" w:space="0" w:color="auto"/>
                            <w:left w:val="none" w:sz="0" w:space="0" w:color="auto"/>
                            <w:bottom w:val="none" w:sz="0" w:space="0" w:color="auto"/>
                            <w:right w:val="none" w:sz="0" w:space="0" w:color="auto"/>
                          </w:divBdr>
                        </w:div>
                        <w:div w:id="124154763">
                          <w:marLeft w:val="0"/>
                          <w:marRight w:val="0"/>
                          <w:marTop w:val="0"/>
                          <w:marBottom w:val="0"/>
                          <w:divBdr>
                            <w:top w:val="none" w:sz="0" w:space="0" w:color="auto"/>
                            <w:left w:val="none" w:sz="0" w:space="0" w:color="auto"/>
                            <w:bottom w:val="none" w:sz="0" w:space="0" w:color="auto"/>
                            <w:right w:val="none" w:sz="0" w:space="0" w:color="auto"/>
                          </w:divBdr>
                        </w:div>
                        <w:div w:id="980228352">
                          <w:marLeft w:val="0"/>
                          <w:marRight w:val="0"/>
                          <w:marTop w:val="0"/>
                          <w:marBottom w:val="0"/>
                          <w:divBdr>
                            <w:top w:val="none" w:sz="0" w:space="0" w:color="auto"/>
                            <w:left w:val="none" w:sz="0" w:space="0" w:color="auto"/>
                            <w:bottom w:val="none" w:sz="0" w:space="0" w:color="auto"/>
                            <w:right w:val="none" w:sz="0" w:space="0" w:color="auto"/>
                          </w:divBdr>
                        </w:div>
                        <w:div w:id="609356760">
                          <w:marLeft w:val="0"/>
                          <w:marRight w:val="0"/>
                          <w:marTop w:val="0"/>
                          <w:marBottom w:val="0"/>
                          <w:divBdr>
                            <w:top w:val="none" w:sz="0" w:space="0" w:color="auto"/>
                            <w:left w:val="none" w:sz="0" w:space="0" w:color="auto"/>
                            <w:bottom w:val="none" w:sz="0" w:space="0" w:color="auto"/>
                            <w:right w:val="none" w:sz="0" w:space="0" w:color="auto"/>
                          </w:divBdr>
                        </w:div>
                        <w:div w:id="2052000096">
                          <w:marLeft w:val="0"/>
                          <w:marRight w:val="0"/>
                          <w:marTop w:val="0"/>
                          <w:marBottom w:val="0"/>
                          <w:divBdr>
                            <w:top w:val="none" w:sz="0" w:space="0" w:color="auto"/>
                            <w:left w:val="none" w:sz="0" w:space="0" w:color="auto"/>
                            <w:bottom w:val="none" w:sz="0" w:space="0" w:color="auto"/>
                            <w:right w:val="none" w:sz="0" w:space="0" w:color="auto"/>
                          </w:divBdr>
                        </w:div>
                        <w:div w:id="1025980496">
                          <w:marLeft w:val="0"/>
                          <w:marRight w:val="0"/>
                          <w:marTop w:val="0"/>
                          <w:marBottom w:val="0"/>
                          <w:divBdr>
                            <w:top w:val="none" w:sz="0" w:space="0" w:color="auto"/>
                            <w:left w:val="none" w:sz="0" w:space="0" w:color="auto"/>
                            <w:bottom w:val="none" w:sz="0" w:space="0" w:color="auto"/>
                            <w:right w:val="none" w:sz="0" w:space="0" w:color="auto"/>
                          </w:divBdr>
                        </w:div>
                        <w:div w:id="1797217496">
                          <w:marLeft w:val="0"/>
                          <w:marRight w:val="0"/>
                          <w:marTop w:val="0"/>
                          <w:marBottom w:val="0"/>
                          <w:divBdr>
                            <w:top w:val="none" w:sz="0" w:space="0" w:color="auto"/>
                            <w:left w:val="none" w:sz="0" w:space="0" w:color="auto"/>
                            <w:bottom w:val="none" w:sz="0" w:space="0" w:color="auto"/>
                            <w:right w:val="none" w:sz="0" w:space="0" w:color="auto"/>
                          </w:divBdr>
                        </w:div>
                        <w:div w:id="1649440099">
                          <w:marLeft w:val="0"/>
                          <w:marRight w:val="0"/>
                          <w:marTop w:val="0"/>
                          <w:marBottom w:val="0"/>
                          <w:divBdr>
                            <w:top w:val="none" w:sz="0" w:space="0" w:color="auto"/>
                            <w:left w:val="none" w:sz="0" w:space="0" w:color="auto"/>
                            <w:bottom w:val="none" w:sz="0" w:space="0" w:color="auto"/>
                            <w:right w:val="none" w:sz="0" w:space="0" w:color="auto"/>
                          </w:divBdr>
                        </w:div>
                        <w:div w:id="169688662">
                          <w:marLeft w:val="0"/>
                          <w:marRight w:val="0"/>
                          <w:marTop w:val="0"/>
                          <w:marBottom w:val="0"/>
                          <w:divBdr>
                            <w:top w:val="none" w:sz="0" w:space="0" w:color="auto"/>
                            <w:left w:val="none" w:sz="0" w:space="0" w:color="auto"/>
                            <w:bottom w:val="none" w:sz="0" w:space="0" w:color="auto"/>
                            <w:right w:val="none" w:sz="0" w:space="0" w:color="auto"/>
                          </w:divBdr>
                        </w:div>
                        <w:div w:id="2132358960">
                          <w:marLeft w:val="0"/>
                          <w:marRight w:val="0"/>
                          <w:marTop w:val="0"/>
                          <w:marBottom w:val="0"/>
                          <w:divBdr>
                            <w:top w:val="none" w:sz="0" w:space="0" w:color="auto"/>
                            <w:left w:val="none" w:sz="0" w:space="0" w:color="auto"/>
                            <w:bottom w:val="none" w:sz="0" w:space="0" w:color="auto"/>
                            <w:right w:val="none" w:sz="0" w:space="0" w:color="auto"/>
                          </w:divBdr>
                        </w:div>
                        <w:div w:id="845245891">
                          <w:marLeft w:val="0"/>
                          <w:marRight w:val="0"/>
                          <w:marTop w:val="0"/>
                          <w:marBottom w:val="0"/>
                          <w:divBdr>
                            <w:top w:val="none" w:sz="0" w:space="0" w:color="auto"/>
                            <w:left w:val="none" w:sz="0" w:space="0" w:color="auto"/>
                            <w:bottom w:val="none" w:sz="0" w:space="0" w:color="auto"/>
                            <w:right w:val="none" w:sz="0" w:space="0" w:color="auto"/>
                          </w:divBdr>
                        </w:div>
                        <w:div w:id="1811094377">
                          <w:marLeft w:val="0"/>
                          <w:marRight w:val="0"/>
                          <w:marTop w:val="0"/>
                          <w:marBottom w:val="0"/>
                          <w:divBdr>
                            <w:top w:val="none" w:sz="0" w:space="0" w:color="auto"/>
                            <w:left w:val="none" w:sz="0" w:space="0" w:color="auto"/>
                            <w:bottom w:val="none" w:sz="0" w:space="0" w:color="auto"/>
                            <w:right w:val="none" w:sz="0" w:space="0" w:color="auto"/>
                          </w:divBdr>
                        </w:div>
                        <w:div w:id="222445738">
                          <w:marLeft w:val="0"/>
                          <w:marRight w:val="0"/>
                          <w:marTop w:val="0"/>
                          <w:marBottom w:val="0"/>
                          <w:divBdr>
                            <w:top w:val="none" w:sz="0" w:space="0" w:color="auto"/>
                            <w:left w:val="none" w:sz="0" w:space="0" w:color="auto"/>
                            <w:bottom w:val="none" w:sz="0" w:space="0" w:color="auto"/>
                            <w:right w:val="none" w:sz="0" w:space="0" w:color="auto"/>
                          </w:divBdr>
                        </w:div>
                        <w:div w:id="1569800690">
                          <w:marLeft w:val="0"/>
                          <w:marRight w:val="0"/>
                          <w:marTop w:val="0"/>
                          <w:marBottom w:val="0"/>
                          <w:divBdr>
                            <w:top w:val="none" w:sz="0" w:space="0" w:color="auto"/>
                            <w:left w:val="none" w:sz="0" w:space="0" w:color="auto"/>
                            <w:bottom w:val="none" w:sz="0" w:space="0" w:color="auto"/>
                            <w:right w:val="none" w:sz="0" w:space="0" w:color="auto"/>
                          </w:divBdr>
                        </w:div>
                        <w:div w:id="155466146">
                          <w:marLeft w:val="0"/>
                          <w:marRight w:val="0"/>
                          <w:marTop w:val="0"/>
                          <w:marBottom w:val="0"/>
                          <w:divBdr>
                            <w:top w:val="none" w:sz="0" w:space="0" w:color="auto"/>
                            <w:left w:val="none" w:sz="0" w:space="0" w:color="auto"/>
                            <w:bottom w:val="none" w:sz="0" w:space="0" w:color="auto"/>
                            <w:right w:val="none" w:sz="0" w:space="0" w:color="auto"/>
                          </w:divBdr>
                        </w:div>
                        <w:div w:id="68694787">
                          <w:marLeft w:val="0"/>
                          <w:marRight w:val="0"/>
                          <w:marTop w:val="0"/>
                          <w:marBottom w:val="0"/>
                          <w:divBdr>
                            <w:top w:val="none" w:sz="0" w:space="0" w:color="auto"/>
                            <w:left w:val="none" w:sz="0" w:space="0" w:color="auto"/>
                            <w:bottom w:val="none" w:sz="0" w:space="0" w:color="auto"/>
                            <w:right w:val="none" w:sz="0" w:space="0" w:color="auto"/>
                          </w:divBdr>
                        </w:div>
                        <w:div w:id="531308228">
                          <w:marLeft w:val="0"/>
                          <w:marRight w:val="0"/>
                          <w:marTop w:val="0"/>
                          <w:marBottom w:val="0"/>
                          <w:divBdr>
                            <w:top w:val="none" w:sz="0" w:space="0" w:color="auto"/>
                            <w:left w:val="none" w:sz="0" w:space="0" w:color="auto"/>
                            <w:bottom w:val="none" w:sz="0" w:space="0" w:color="auto"/>
                            <w:right w:val="none" w:sz="0" w:space="0" w:color="auto"/>
                          </w:divBdr>
                        </w:div>
                        <w:div w:id="1511290113">
                          <w:marLeft w:val="0"/>
                          <w:marRight w:val="0"/>
                          <w:marTop w:val="0"/>
                          <w:marBottom w:val="84"/>
                          <w:divBdr>
                            <w:top w:val="none" w:sz="0" w:space="0" w:color="auto"/>
                            <w:left w:val="none" w:sz="0" w:space="0" w:color="auto"/>
                            <w:bottom w:val="none" w:sz="0" w:space="0" w:color="auto"/>
                            <w:right w:val="none" w:sz="0" w:space="0" w:color="auto"/>
                          </w:divBdr>
                        </w:div>
                        <w:div w:id="1488013825">
                          <w:marLeft w:val="0"/>
                          <w:marRight w:val="0"/>
                          <w:marTop w:val="0"/>
                          <w:marBottom w:val="84"/>
                          <w:divBdr>
                            <w:top w:val="none" w:sz="0" w:space="0" w:color="auto"/>
                            <w:left w:val="none" w:sz="0" w:space="0" w:color="auto"/>
                            <w:bottom w:val="none" w:sz="0" w:space="0" w:color="auto"/>
                            <w:right w:val="none" w:sz="0" w:space="0" w:color="auto"/>
                          </w:divBdr>
                        </w:div>
                        <w:div w:id="480197942">
                          <w:marLeft w:val="0"/>
                          <w:marRight w:val="0"/>
                          <w:marTop w:val="0"/>
                          <w:marBottom w:val="0"/>
                          <w:divBdr>
                            <w:top w:val="none" w:sz="0" w:space="0" w:color="auto"/>
                            <w:left w:val="none" w:sz="0" w:space="0" w:color="auto"/>
                            <w:bottom w:val="none" w:sz="0" w:space="0" w:color="auto"/>
                            <w:right w:val="none" w:sz="0" w:space="0" w:color="auto"/>
                          </w:divBdr>
                        </w:div>
                        <w:div w:id="1824933192">
                          <w:marLeft w:val="0"/>
                          <w:marRight w:val="0"/>
                          <w:marTop w:val="0"/>
                          <w:marBottom w:val="84"/>
                          <w:divBdr>
                            <w:top w:val="none" w:sz="0" w:space="0" w:color="auto"/>
                            <w:left w:val="none" w:sz="0" w:space="0" w:color="auto"/>
                            <w:bottom w:val="none" w:sz="0" w:space="0" w:color="auto"/>
                            <w:right w:val="none" w:sz="0" w:space="0" w:color="auto"/>
                          </w:divBdr>
                        </w:div>
                        <w:div w:id="2061249375">
                          <w:marLeft w:val="0"/>
                          <w:marRight w:val="0"/>
                          <w:marTop w:val="0"/>
                          <w:marBottom w:val="84"/>
                          <w:divBdr>
                            <w:top w:val="none" w:sz="0" w:space="0" w:color="auto"/>
                            <w:left w:val="none" w:sz="0" w:space="0" w:color="auto"/>
                            <w:bottom w:val="none" w:sz="0" w:space="0" w:color="auto"/>
                            <w:right w:val="none" w:sz="0" w:space="0" w:color="auto"/>
                          </w:divBdr>
                        </w:div>
                        <w:div w:id="2011714917">
                          <w:marLeft w:val="0"/>
                          <w:marRight w:val="0"/>
                          <w:marTop w:val="0"/>
                          <w:marBottom w:val="84"/>
                          <w:divBdr>
                            <w:top w:val="none" w:sz="0" w:space="0" w:color="auto"/>
                            <w:left w:val="none" w:sz="0" w:space="0" w:color="auto"/>
                            <w:bottom w:val="none" w:sz="0" w:space="0" w:color="auto"/>
                            <w:right w:val="none" w:sz="0" w:space="0" w:color="auto"/>
                          </w:divBdr>
                        </w:div>
                        <w:div w:id="652951534">
                          <w:marLeft w:val="0"/>
                          <w:marRight w:val="0"/>
                          <w:marTop w:val="0"/>
                          <w:marBottom w:val="84"/>
                          <w:divBdr>
                            <w:top w:val="none" w:sz="0" w:space="0" w:color="auto"/>
                            <w:left w:val="none" w:sz="0" w:space="0" w:color="auto"/>
                            <w:bottom w:val="none" w:sz="0" w:space="0" w:color="auto"/>
                            <w:right w:val="none" w:sz="0" w:space="0" w:color="auto"/>
                          </w:divBdr>
                        </w:div>
                        <w:div w:id="800072341">
                          <w:marLeft w:val="0"/>
                          <w:marRight w:val="0"/>
                          <w:marTop w:val="0"/>
                          <w:marBottom w:val="0"/>
                          <w:divBdr>
                            <w:top w:val="none" w:sz="0" w:space="0" w:color="auto"/>
                            <w:left w:val="none" w:sz="0" w:space="0" w:color="auto"/>
                            <w:bottom w:val="none" w:sz="0" w:space="0" w:color="auto"/>
                            <w:right w:val="none" w:sz="0" w:space="0" w:color="auto"/>
                          </w:divBdr>
                        </w:div>
                        <w:div w:id="766274448">
                          <w:marLeft w:val="0"/>
                          <w:marRight w:val="0"/>
                          <w:marTop w:val="0"/>
                          <w:marBottom w:val="0"/>
                          <w:divBdr>
                            <w:top w:val="none" w:sz="0" w:space="0" w:color="auto"/>
                            <w:left w:val="none" w:sz="0" w:space="0" w:color="auto"/>
                            <w:bottom w:val="none" w:sz="0" w:space="0" w:color="auto"/>
                            <w:right w:val="none" w:sz="0" w:space="0" w:color="auto"/>
                          </w:divBdr>
                        </w:div>
                        <w:div w:id="154805342">
                          <w:marLeft w:val="0"/>
                          <w:marRight w:val="0"/>
                          <w:marTop w:val="0"/>
                          <w:marBottom w:val="0"/>
                          <w:divBdr>
                            <w:top w:val="none" w:sz="0" w:space="0" w:color="auto"/>
                            <w:left w:val="none" w:sz="0" w:space="0" w:color="auto"/>
                            <w:bottom w:val="none" w:sz="0" w:space="0" w:color="auto"/>
                            <w:right w:val="none" w:sz="0" w:space="0" w:color="auto"/>
                          </w:divBdr>
                        </w:div>
                        <w:div w:id="1277450345">
                          <w:marLeft w:val="0"/>
                          <w:marRight w:val="0"/>
                          <w:marTop w:val="0"/>
                          <w:marBottom w:val="0"/>
                          <w:divBdr>
                            <w:top w:val="none" w:sz="0" w:space="0" w:color="auto"/>
                            <w:left w:val="none" w:sz="0" w:space="0" w:color="auto"/>
                            <w:bottom w:val="none" w:sz="0" w:space="0" w:color="auto"/>
                            <w:right w:val="none" w:sz="0" w:space="0" w:color="auto"/>
                          </w:divBdr>
                        </w:div>
                        <w:div w:id="1767572664">
                          <w:marLeft w:val="0"/>
                          <w:marRight w:val="0"/>
                          <w:marTop w:val="0"/>
                          <w:marBottom w:val="0"/>
                          <w:divBdr>
                            <w:top w:val="none" w:sz="0" w:space="0" w:color="auto"/>
                            <w:left w:val="none" w:sz="0" w:space="0" w:color="auto"/>
                            <w:bottom w:val="none" w:sz="0" w:space="0" w:color="auto"/>
                            <w:right w:val="none" w:sz="0" w:space="0" w:color="auto"/>
                          </w:divBdr>
                        </w:div>
                        <w:div w:id="398209028">
                          <w:marLeft w:val="0"/>
                          <w:marRight w:val="0"/>
                          <w:marTop w:val="0"/>
                          <w:marBottom w:val="0"/>
                          <w:divBdr>
                            <w:top w:val="none" w:sz="0" w:space="0" w:color="auto"/>
                            <w:left w:val="none" w:sz="0" w:space="0" w:color="auto"/>
                            <w:bottom w:val="none" w:sz="0" w:space="0" w:color="auto"/>
                            <w:right w:val="none" w:sz="0" w:space="0" w:color="auto"/>
                          </w:divBdr>
                        </w:div>
                        <w:div w:id="410852773">
                          <w:marLeft w:val="0"/>
                          <w:marRight w:val="0"/>
                          <w:marTop w:val="0"/>
                          <w:marBottom w:val="0"/>
                          <w:divBdr>
                            <w:top w:val="none" w:sz="0" w:space="0" w:color="auto"/>
                            <w:left w:val="none" w:sz="0" w:space="0" w:color="auto"/>
                            <w:bottom w:val="none" w:sz="0" w:space="0" w:color="auto"/>
                            <w:right w:val="none" w:sz="0" w:space="0" w:color="auto"/>
                          </w:divBdr>
                        </w:div>
                        <w:div w:id="1716081886">
                          <w:marLeft w:val="0"/>
                          <w:marRight w:val="0"/>
                          <w:marTop w:val="0"/>
                          <w:marBottom w:val="0"/>
                          <w:divBdr>
                            <w:top w:val="none" w:sz="0" w:space="0" w:color="auto"/>
                            <w:left w:val="none" w:sz="0" w:space="0" w:color="auto"/>
                            <w:bottom w:val="none" w:sz="0" w:space="0" w:color="auto"/>
                            <w:right w:val="none" w:sz="0" w:space="0" w:color="auto"/>
                          </w:divBdr>
                        </w:div>
                        <w:div w:id="2014986791">
                          <w:marLeft w:val="0"/>
                          <w:marRight w:val="0"/>
                          <w:marTop w:val="0"/>
                          <w:marBottom w:val="0"/>
                          <w:divBdr>
                            <w:top w:val="none" w:sz="0" w:space="0" w:color="auto"/>
                            <w:left w:val="none" w:sz="0" w:space="0" w:color="auto"/>
                            <w:bottom w:val="none" w:sz="0" w:space="0" w:color="auto"/>
                            <w:right w:val="none" w:sz="0" w:space="0" w:color="auto"/>
                          </w:divBdr>
                        </w:div>
                        <w:div w:id="355883">
                          <w:marLeft w:val="0"/>
                          <w:marRight w:val="0"/>
                          <w:marTop w:val="0"/>
                          <w:marBottom w:val="0"/>
                          <w:divBdr>
                            <w:top w:val="none" w:sz="0" w:space="0" w:color="auto"/>
                            <w:left w:val="none" w:sz="0" w:space="0" w:color="auto"/>
                            <w:bottom w:val="none" w:sz="0" w:space="0" w:color="auto"/>
                            <w:right w:val="none" w:sz="0" w:space="0" w:color="auto"/>
                          </w:divBdr>
                        </w:div>
                        <w:div w:id="546112169">
                          <w:marLeft w:val="0"/>
                          <w:marRight w:val="0"/>
                          <w:marTop w:val="0"/>
                          <w:marBottom w:val="0"/>
                          <w:divBdr>
                            <w:top w:val="none" w:sz="0" w:space="0" w:color="auto"/>
                            <w:left w:val="none" w:sz="0" w:space="0" w:color="auto"/>
                            <w:bottom w:val="none" w:sz="0" w:space="0" w:color="auto"/>
                            <w:right w:val="none" w:sz="0" w:space="0" w:color="auto"/>
                          </w:divBdr>
                        </w:div>
                        <w:div w:id="550968657">
                          <w:marLeft w:val="0"/>
                          <w:marRight w:val="0"/>
                          <w:marTop w:val="0"/>
                          <w:marBottom w:val="0"/>
                          <w:divBdr>
                            <w:top w:val="none" w:sz="0" w:space="0" w:color="auto"/>
                            <w:left w:val="none" w:sz="0" w:space="0" w:color="auto"/>
                            <w:bottom w:val="none" w:sz="0" w:space="0" w:color="auto"/>
                            <w:right w:val="none" w:sz="0" w:space="0" w:color="auto"/>
                          </w:divBdr>
                        </w:div>
                        <w:div w:id="783420690">
                          <w:marLeft w:val="0"/>
                          <w:marRight w:val="0"/>
                          <w:marTop w:val="0"/>
                          <w:marBottom w:val="0"/>
                          <w:divBdr>
                            <w:top w:val="none" w:sz="0" w:space="0" w:color="auto"/>
                            <w:left w:val="none" w:sz="0" w:space="0" w:color="auto"/>
                            <w:bottom w:val="none" w:sz="0" w:space="0" w:color="auto"/>
                            <w:right w:val="none" w:sz="0" w:space="0" w:color="auto"/>
                          </w:divBdr>
                        </w:div>
                        <w:div w:id="1702168574">
                          <w:marLeft w:val="0"/>
                          <w:marRight w:val="0"/>
                          <w:marTop w:val="0"/>
                          <w:marBottom w:val="0"/>
                          <w:divBdr>
                            <w:top w:val="none" w:sz="0" w:space="0" w:color="auto"/>
                            <w:left w:val="none" w:sz="0" w:space="0" w:color="auto"/>
                            <w:bottom w:val="none" w:sz="0" w:space="0" w:color="auto"/>
                            <w:right w:val="none" w:sz="0" w:space="0" w:color="auto"/>
                          </w:divBdr>
                        </w:div>
                        <w:div w:id="551618496">
                          <w:marLeft w:val="0"/>
                          <w:marRight w:val="0"/>
                          <w:marTop w:val="0"/>
                          <w:marBottom w:val="0"/>
                          <w:divBdr>
                            <w:top w:val="none" w:sz="0" w:space="0" w:color="auto"/>
                            <w:left w:val="none" w:sz="0" w:space="0" w:color="auto"/>
                            <w:bottom w:val="none" w:sz="0" w:space="0" w:color="auto"/>
                            <w:right w:val="none" w:sz="0" w:space="0" w:color="auto"/>
                          </w:divBdr>
                        </w:div>
                        <w:div w:id="1412199627">
                          <w:marLeft w:val="0"/>
                          <w:marRight w:val="0"/>
                          <w:marTop w:val="0"/>
                          <w:marBottom w:val="0"/>
                          <w:divBdr>
                            <w:top w:val="none" w:sz="0" w:space="0" w:color="auto"/>
                            <w:left w:val="none" w:sz="0" w:space="0" w:color="auto"/>
                            <w:bottom w:val="none" w:sz="0" w:space="0" w:color="auto"/>
                            <w:right w:val="none" w:sz="0" w:space="0" w:color="auto"/>
                          </w:divBdr>
                        </w:div>
                        <w:div w:id="801653897">
                          <w:marLeft w:val="0"/>
                          <w:marRight w:val="0"/>
                          <w:marTop w:val="0"/>
                          <w:marBottom w:val="0"/>
                          <w:divBdr>
                            <w:top w:val="none" w:sz="0" w:space="0" w:color="auto"/>
                            <w:left w:val="none" w:sz="0" w:space="0" w:color="auto"/>
                            <w:bottom w:val="none" w:sz="0" w:space="0" w:color="auto"/>
                            <w:right w:val="none" w:sz="0" w:space="0" w:color="auto"/>
                          </w:divBdr>
                        </w:div>
                        <w:div w:id="1714692802">
                          <w:marLeft w:val="0"/>
                          <w:marRight w:val="0"/>
                          <w:marTop w:val="0"/>
                          <w:marBottom w:val="0"/>
                          <w:divBdr>
                            <w:top w:val="none" w:sz="0" w:space="0" w:color="auto"/>
                            <w:left w:val="none" w:sz="0" w:space="0" w:color="auto"/>
                            <w:bottom w:val="none" w:sz="0" w:space="0" w:color="auto"/>
                            <w:right w:val="none" w:sz="0" w:space="0" w:color="auto"/>
                          </w:divBdr>
                        </w:div>
                        <w:div w:id="230510132">
                          <w:marLeft w:val="0"/>
                          <w:marRight w:val="0"/>
                          <w:marTop w:val="0"/>
                          <w:marBottom w:val="0"/>
                          <w:divBdr>
                            <w:top w:val="none" w:sz="0" w:space="0" w:color="auto"/>
                            <w:left w:val="none" w:sz="0" w:space="0" w:color="auto"/>
                            <w:bottom w:val="none" w:sz="0" w:space="0" w:color="auto"/>
                            <w:right w:val="none" w:sz="0" w:space="0" w:color="auto"/>
                          </w:divBdr>
                        </w:div>
                        <w:div w:id="927495108">
                          <w:marLeft w:val="0"/>
                          <w:marRight w:val="0"/>
                          <w:marTop w:val="0"/>
                          <w:marBottom w:val="0"/>
                          <w:divBdr>
                            <w:top w:val="none" w:sz="0" w:space="0" w:color="auto"/>
                            <w:left w:val="none" w:sz="0" w:space="0" w:color="auto"/>
                            <w:bottom w:val="none" w:sz="0" w:space="0" w:color="auto"/>
                            <w:right w:val="none" w:sz="0" w:space="0" w:color="auto"/>
                          </w:divBdr>
                        </w:div>
                        <w:div w:id="1075663976">
                          <w:marLeft w:val="0"/>
                          <w:marRight w:val="0"/>
                          <w:marTop w:val="0"/>
                          <w:marBottom w:val="0"/>
                          <w:divBdr>
                            <w:top w:val="none" w:sz="0" w:space="0" w:color="auto"/>
                            <w:left w:val="none" w:sz="0" w:space="0" w:color="auto"/>
                            <w:bottom w:val="none" w:sz="0" w:space="0" w:color="auto"/>
                            <w:right w:val="none" w:sz="0" w:space="0" w:color="auto"/>
                          </w:divBdr>
                        </w:div>
                        <w:div w:id="887569291">
                          <w:marLeft w:val="0"/>
                          <w:marRight w:val="0"/>
                          <w:marTop w:val="0"/>
                          <w:marBottom w:val="0"/>
                          <w:divBdr>
                            <w:top w:val="none" w:sz="0" w:space="0" w:color="auto"/>
                            <w:left w:val="none" w:sz="0" w:space="0" w:color="auto"/>
                            <w:bottom w:val="none" w:sz="0" w:space="0" w:color="auto"/>
                            <w:right w:val="none" w:sz="0" w:space="0" w:color="auto"/>
                          </w:divBdr>
                        </w:div>
                        <w:div w:id="1453865462">
                          <w:marLeft w:val="0"/>
                          <w:marRight w:val="0"/>
                          <w:marTop w:val="0"/>
                          <w:marBottom w:val="84"/>
                          <w:divBdr>
                            <w:top w:val="none" w:sz="0" w:space="0" w:color="auto"/>
                            <w:left w:val="none" w:sz="0" w:space="0" w:color="auto"/>
                            <w:bottom w:val="none" w:sz="0" w:space="0" w:color="auto"/>
                            <w:right w:val="none" w:sz="0" w:space="0" w:color="auto"/>
                          </w:divBdr>
                        </w:div>
                        <w:div w:id="867718877">
                          <w:marLeft w:val="0"/>
                          <w:marRight w:val="0"/>
                          <w:marTop w:val="0"/>
                          <w:marBottom w:val="84"/>
                          <w:divBdr>
                            <w:top w:val="none" w:sz="0" w:space="0" w:color="auto"/>
                            <w:left w:val="none" w:sz="0" w:space="0" w:color="auto"/>
                            <w:bottom w:val="none" w:sz="0" w:space="0" w:color="auto"/>
                            <w:right w:val="none" w:sz="0" w:space="0" w:color="auto"/>
                          </w:divBdr>
                        </w:div>
                        <w:div w:id="2117361089">
                          <w:marLeft w:val="0"/>
                          <w:marRight w:val="0"/>
                          <w:marTop w:val="0"/>
                          <w:marBottom w:val="0"/>
                          <w:divBdr>
                            <w:top w:val="none" w:sz="0" w:space="0" w:color="auto"/>
                            <w:left w:val="none" w:sz="0" w:space="0" w:color="auto"/>
                            <w:bottom w:val="none" w:sz="0" w:space="0" w:color="auto"/>
                            <w:right w:val="none" w:sz="0" w:space="0" w:color="auto"/>
                          </w:divBdr>
                        </w:div>
                        <w:div w:id="1310786100">
                          <w:marLeft w:val="0"/>
                          <w:marRight w:val="0"/>
                          <w:marTop w:val="0"/>
                          <w:marBottom w:val="84"/>
                          <w:divBdr>
                            <w:top w:val="none" w:sz="0" w:space="0" w:color="auto"/>
                            <w:left w:val="none" w:sz="0" w:space="0" w:color="auto"/>
                            <w:bottom w:val="none" w:sz="0" w:space="0" w:color="auto"/>
                            <w:right w:val="none" w:sz="0" w:space="0" w:color="auto"/>
                          </w:divBdr>
                        </w:div>
                        <w:div w:id="506483245">
                          <w:marLeft w:val="0"/>
                          <w:marRight w:val="0"/>
                          <w:marTop w:val="0"/>
                          <w:marBottom w:val="84"/>
                          <w:divBdr>
                            <w:top w:val="none" w:sz="0" w:space="0" w:color="auto"/>
                            <w:left w:val="none" w:sz="0" w:space="0" w:color="auto"/>
                            <w:bottom w:val="none" w:sz="0" w:space="0" w:color="auto"/>
                            <w:right w:val="none" w:sz="0" w:space="0" w:color="auto"/>
                          </w:divBdr>
                        </w:div>
                        <w:div w:id="857156438">
                          <w:marLeft w:val="0"/>
                          <w:marRight w:val="0"/>
                          <w:marTop w:val="0"/>
                          <w:marBottom w:val="84"/>
                          <w:divBdr>
                            <w:top w:val="none" w:sz="0" w:space="0" w:color="auto"/>
                            <w:left w:val="none" w:sz="0" w:space="0" w:color="auto"/>
                            <w:bottom w:val="none" w:sz="0" w:space="0" w:color="auto"/>
                            <w:right w:val="none" w:sz="0" w:space="0" w:color="auto"/>
                          </w:divBdr>
                        </w:div>
                        <w:div w:id="416175918">
                          <w:marLeft w:val="0"/>
                          <w:marRight w:val="0"/>
                          <w:marTop w:val="0"/>
                          <w:marBottom w:val="84"/>
                          <w:divBdr>
                            <w:top w:val="none" w:sz="0" w:space="0" w:color="auto"/>
                            <w:left w:val="none" w:sz="0" w:space="0" w:color="auto"/>
                            <w:bottom w:val="none" w:sz="0" w:space="0" w:color="auto"/>
                            <w:right w:val="none" w:sz="0" w:space="0" w:color="auto"/>
                          </w:divBdr>
                        </w:div>
                        <w:div w:id="756949338">
                          <w:marLeft w:val="0"/>
                          <w:marRight w:val="0"/>
                          <w:marTop w:val="0"/>
                          <w:marBottom w:val="0"/>
                          <w:divBdr>
                            <w:top w:val="none" w:sz="0" w:space="0" w:color="auto"/>
                            <w:left w:val="none" w:sz="0" w:space="0" w:color="auto"/>
                            <w:bottom w:val="none" w:sz="0" w:space="0" w:color="auto"/>
                            <w:right w:val="none" w:sz="0" w:space="0" w:color="auto"/>
                          </w:divBdr>
                        </w:div>
                        <w:div w:id="475606423">
                          <w:marLeft w:val="0"/>
                          <w:marRight w:val="0"/>
                          <w:marTop w:val="0"/>
                          <w:marBottom w:val="0"/>
                          <w:divBdr>
                            <w:top w:val="none" w:sz="0" w:space="0" w:color="auto"/>
                            <w:left w:val="none" w:sz="0" w:space="0" w:color="auto"/>
                            <w:bottom w:val="none" w:sz="0" w:space="0" w:color="auto"/>
                            <w:right w:val="none" w:sz="0" w:space="0" w:color="auto"/>
                          </w:divBdr>
                        </w:div>
                        <w:div w:id="332608551">
                          <w:marLeft w:val="0"/>
                          <w:marRight w:val="0"/>
                          <w:marTop w:val="0"/>
                          <w:marBottom w:val="0"/>
                          <w:divBdr>
                            <w:top w:val="none" w:sz="0" w:space="0" w:color="auto"/>
                            <w:left w:val="none" w:sz="0" w:space="0" w:color="auto"/>
                            <w:bottom w:val="none" w:sz="0" w:space="0" w:color="auto"/>
                            <w:right w:val="none" w:sz="0" w:space="0" w:color="auto"/>
                          </w:divBdr>
                        </w:div>
                        <w:div w:id="1118060041">
                          <w:marLeft w:val="0"/>
                          <w:marRight w:val="0"/>
                          <w:marTop w:val="0"/>
                          <w:marBottom w:val="0"/>
                          <w:divBdr>
                            <w:top w:val="none" w:sz="0" w:space="0" w:color="auto"/>
                            <w:left w:val="none" w:sz="0" w:space="0" w:color="auto"/>
                            <w:bottom w:val="none" w:sz="0" w:space="0" w:color="auto"/>
                            <w:right w:val="none" w:sz="0" w:space="0" w:color="auto"/>
                          </w:divBdr>
                        </w:div>
                        <w:div w:id="1774205864">
                          <w:marLeft w:val="0"/>
                          <w:marRight w:val="0"/>
                          <w:marTop w:val="0"/>
                          <w:marBottom w:val="0"/>
                          <w:divBdr>
                            <w:top w:val="none" w:sz="0" w:space="0" w:color="auto"/>
                            <w:left w:val="none" w:sz="0" w:space="0" w:color="auto"/>
                            <w:bottom w:val="none" w:sz="0" w:space="0" w:color="auto"/>
                            <w:right w:val="none" w:sz="0" w:space="0" w:color="auto"/>
                          </w:divBdr>
                        </w:div>
                        <w:div w:id="915743676">
                          <w:marLeft w:val="0"/>
                          <w:marRight w:val="0"/>
                          <w:marTop w:val="0"/>
                          <w:marBottom w:val="0"/>
                          <w:divBdr>
                            <w:top w:val="none" w:sz="0" w:space="0" w:color="auto"/>
                            <w:left w:val="none" w:sz="0" w:space="0" w:color="auto"/>
                            <w:bottom w:val="none" w:sz="0" w:space="0" w:color="auto"/>
                            <w:right w:val="none" w:sz="0" w:space="0" w:color="auto"/>
                          </w:divBdr>
                        </w:div>
                        <w:div w:id="1733894025">
                          <w:marLeft w:val="0"/>
                          <w:marRight w:val="0"/>
                          <w:marTop w:val="0"/>
                          <w:marBottom w:val="0"/>
                          <w:divBdr>
                            <w:top w:val="none" w:sz="0" w:space="0" w:color="auto"/>
                            <w:left w:val="none" w:sz="0" w:space="0" w:color="auto"/>
                            <w:bottom w:val="none" w:sz="0" w:space="0" w:color="auto"/>
                            <w:right w:val="none" w:sz="0" w:space="0" w:color="auto"/>
                          </w:divBdr>
                        </w:div>
                        <w:div w:id="1629119349">
                          <w:marLeft w:val="0"/>
                          <w:marRight w:val="0"/>
                          <w:marTop w:val="0"/>
                          <w:marBottom w:val="0"/>
                          <w:divBdr>
                            <w:top w:val="none" w:sz="0" w:space="0" w:color="auto"/>
                            <w:left w:val="none" w:sz="0" w:space="0" w:color="auto"/>
                            <w:bottom w:val="none" w:sz="0" w:space="0" w:color="auto"/>
                            <w:right w:val="none" w:sz="0" w:space="0" w:color="auto"/>
                          </w:divBdr>
                        </w:div>
                        <w:div w:id="627198750">
                          <w:marLeft w:val="0"/>
                          <w:marRight w:val="0"/>
                          <w:marTop w:val="0"/>
                          <w:marBottom w:val="0"/>
                          <w:divBdr>
                            <w:top w:val="none" w:sz="0" w:space="0" w:color="auto"/>
                            <w:left w:val="none" w:sz="0" w:space="0" w:color="auto"/>
                            <w:bottom w:val="none" w:sz="0" w:space="0" w:color="auto"/>
                            <w:right w:val="none" w:sz="0" w:space="0" w:color="auto"/>
                          </w:divBdr>
                        </w:div>
                        <w:div w:id="1867449271">
                          <w:marLeft w:val="0"/>
                          <w:marRight w:val="0"/>
                          <w:marTop w:val="0"/>
                          <w:marBottom w:val="0"/>
                          <w:divBdr>
                            <w:top w:val="none" w:sz="0" w:space="0" w:color="auto"/>
                            <w:left w:val="none" w:sz="0" w:space="0" w:color="auto"/>
                            <w:bottom w:val="none" w:sz="0" w:space="0" w:color="auto"/>
                            <w:right w:val="none" w:sz="0" w:space="0" w:color="auto"/>
                          </w:divBdr>
                        </w:div>
                        <w:div w:id="2053311666">
                          <w:marLeft w:val="0"/>
                          <w:marRight w:val="0"/>
                          <w:marTop w:val="0"/>
                          <w:marBottom w:val="0"/>
                          <w:divBdr>
                            <w:top w:val="none" w:sz="0" w:space="0" w:color="auto"/>
                            <w:left w:val="none" w:sz="0" w:space="0" w:color="auto"/>
                            <w:bottom w:val="none" w:sz="0" w:space="0" w:color="auto"/>
                            <w:right w:val="none" w:sz="0" w:space="0" w:color="auto"/>
                          </w:divBdr>
                        </w:div>
                        <w:div w:id="234054773">
                          <w:marLeft w:val="0"/>
                          <w:marRight w:val="0"/>
                          <w:marTop w:val="0"/>
                          <w:marBottom w:val="0"/>
                          <w:divBdr>
                            <w:top w:val="none" w:sz="0" w:space="0" w:color="auto"/>
                            <w:left w:val="none" w:sz="0" w:space="0" w:color="auto"/>
                            <w:bottom w:val="none" w:sz="0" w:space="0" w:color="auto"/>
                            <w:right w:val="none" w:sz="0" w:space="0" w:color="auto"/>
                          </w:divBdr>
                        </w:div>
                        <w:div w:id="2097941474">
                          <w:marLeft w:val="0"/>
                          <w:marRight w:val="0"/>
                          <w:marTop w:val="0"/>
                          <w:marBottom w:val="0"/>
                          <w:divBdr>
                            <w:top w:val="none" w:sz="0" w:space="0" w:color="auto"/>
                            <w:left w:val="none" w:sz="0" w:space="0" w:color="auto"/>
                            <w:bottom w:val="none" w:sz="0" w:space="0" w:color="auto"/>
                            <w:right w:val="none" w:sz="0" w:space="0" w:color="auto"/>
                          </w:divBdr>
                        </w:div>
                        <w:div w:id="1975678008">
                          <w:marLeft w:val="0"/>
                          <w:marRight w:val="0"/>
                          <w:marTop w:val="0"/>
                          <w:marBottom w:val="0"/>
                          <w:divBdr>
                            <w:top w:val="none" w:sz="0" w:space="0" w:color="auto"/>
                            <w:left w:val="none" w:sz="0" w:space="0" w:color="auto"/>
                            <w:bottom w:val="none" w:sz="0" w:space="0" w:color="auto"/>
                            <w:right w:val="none" w:sz="0" w:space="0" w:color="auto"/>
                          </w:divBdr>
                        </w:div>
                        <w:div w:id="601844843">
                          <w:marLeft w:val="0"/>
                          <w:marRight w:val="0"/>
                          <w:marTop w:val="0"/>
                          <w:marBottom w:val="0"/>
                          <w:divBdr>
                            <w:top w:val="none" w:sz="0" w:space="0" w:color="auto"/>
                            <w:left w:val="none" w:sz="0" w:space="0" w:color="auto"/>
                            <w:bottom w:val="none" w:sz="0" w:space="0" w:color="auto"/>
                            <w:right w:val="none" w:sz="0" w:space="0" w:color="auto"/>
                          </w:divBdr>
                        </w:div>
                        <w:div w:id="1552109558">
                          <w:marLeft w:val="0"/>
                          <w:marRight w:val="0"/>
                          <w:marTop w:val="0"/>
                          <w:marBottom w:val="0"/>
                          <w:divBdr>
                            <w:top w:val="none" w:sz="0" w:space="0" w:color="auto"/>
                            <w:left w:val="none" w:sz="0" w:space="0" w:color="auto"/>
                            <w:bottom w:val="none" w:sz="0" w:space="0" w:color="auto"/>
                            <w:right w:val="none" w:sz="0" w:space="0" w:color="auto"/>
                          </w:divBdr>
                        </w:div>
                        <w:div w:id="576062594">
                          <w:marLeft w:val="0"/>
                          <w:marRight w:val="0"/>
                          <w:marTop w:val="0"/>
                          <w:marBottom w:val="0"/>
                          <w:divBdr>
                            <w:top w:val="none" w:sz="0" w:space="0" w:color="auto"/>
                            <w:left w:val="none" w:sz="0" w:space="0" w:color="auto"/>
                            <w:bottom w:val="none" w:sz="0" w:space="0" w:color="auto"/>
                            <w:right w:val="none" w:sz="0" w:space="0" w:color="auto"/>
                          </w:divBdr>
                        </w:div>
                        <w:div w:id="1797138404">
                          <w:marLeft w:val="0"/>
                          <w:marRight w:val="0"/>
                          <w:marTop w:val="0"/>
                          <w:marBottom w:val="0"/>
                          <w:divBdr>
                            <w:top w:val="none" w:sz="0" w:space="0" w:color="auto"/>
                            <w:left w:val="none" w:sz="0" w:space="0" w:color="auto"/>
                            <w:bottom w:val="none" w:sz="0" w:space="0" w:color="auto"/>
                            <w:right w:val="none" w:sz="0" w:space="0" w:color="auto"/>
                          </w:divBdr>
                        </w:div>
                        <w:div w:id="1984194189">
                          <w:marLeft w:val="0"/>
                          <w:marRight w:val="0"/>
                          <w:marTop w:val="0"/>
                          <w:marBottom w:val="0"/>
                          <w:divBdr>
                            <w:top w:val="none" w:sz="0" w:space="0" w:color="auto"/>
                            <w:left w:val="none" w:sz="0" w:space="0" w:color="auto"/>
                            <w:bottom w:val="none" w:sz="0" w:space="0" w:color="auto"/>
                            <w:right w:val="none" w:sz="0" w:space="0" w:color="auto"/>
                          </w:divBdr>
                        </w:div>
                        <w:div w:id="1715813637">
                          <w:marLeft w:val="0"/>
                          <w:marRight w:val="0"/>
                          <w:marTop w:val="0"/>
                          <w:marBottom w:val="0"/>
                          <w:divBdr>
                            <w:top w:val="none" w:sz="0" w:space="0" w:color="auto"/>
                            <w:left w:val="none" w:sz="0" w:space="0" w:color="auto"/>
                            <w:bottom w:val="none" w:sz="0" w:space="0" w:color="auto"/>
                            <w:right w:val="none" w:sz="0" w:space="0" w:color="auto"/>
                          </w:divBdr>
                        </w:div>
                        <w:div w:id="170682042">
                          <w:marLeft w:val="0"/>
                          <w:marRight w:val="0"/>
                          <w:marTop w:val="0"/>
                          <w:marBottom w:val="0"/>
                          <w:divBdr>
                            <w:top w:val="none" w:sz="0" w:space="0" w:color="auto"/>
                            <w:left w:val="none" w:sz="0" w:space="0" w:color="auto"/>
                            <w:bottom w:val="none" w:sz="0" w:space="0" w:color="auto"/>
                            <w:right w:val="none" w:sz="0" w:space="0" w:color="auto"/>
                          </w:divBdr>
                        </w:div>
                        <w:div w:id="344407388">
                          <w:marLeft w:val="0"/>
                          <w:marRight w:val="0"/>
                          <w:marTop w:val="0"/>
                          <w:marBottom w:val="0"/>
                          <w:divBdr>
                            <w:top w:val="none" w:sz="0" w:space="0" w:color="auto"/>
                            <w:left w:val="none" w:sz="0" w:space="0" w:color="auto"/>
                            <w:bottom w:val="none" w:sz="0" w:space="0" w:color="auto"/>
                            <w:right w:val="none" w:sz="0" w:space="0" w:color="auto"/>
                          </w:divBdr>
                        </w:div>
                        <w:div w:id="349915236">
                          <w:marLeft w:val="0"/>
                          <w:marRight w:val="0"/>
                          <w:marTop w:val="0"/>
                          <w:marBottom w:val="84"/>
                          <w:divBdr>
                            <w:top w:val="none" w:sz="0" w:space="0" w:color="auto"/>
                            <w:left w:val="none" w:sz="0" w:space="0" w:color="auto"/>
                            <w:bottom w:val="none" w:sz="0" w:space="0" w:color="auto"/>
                            <w:right w:val="none" w:sz="0" w:space="0" w:color="auto"/>
                          </w:divBdr>
                        </w:div>
                        <w:div w:id="1167401154">
                          <w:marLeft w:val="0"/>
                          <w:marRight w:val="0"/>
                          <w:marTop w:val="0"/>
                          <w:marBottom w:val="84"/>
                          <w:divBdr>
                            <w:top w:val="none" w:sz="0" w:space="0" w:color="auto"/>
                            <w:left w:val="none" w:sz="0" w:space="0" w:color="auto"/>
                            <w:bottom w:val="none" w:sz="0" w:space="0" w:color="auto"/>
                            <w:right w:val="none" w:sz="0" w:space="0" w:color="auto"/>
                          </w:divBdr>
                        </w:div>
                        <w:div w:id="1150444412">
                          <w:marLeft w:val="0"/>
                          <w:marRight w:val="0"/>
                          <w:marTop w:val="0"/>
                          <w:marBottom w:val="0"/>
                          <w:divBdr>
                            <w:top w:val="none" w:sz="0" w:space="0" w:color="auto"/>
                            <w:left w:val="none" w:sz="0" w:space="0" w:color="auto"/>
                            <w:bottom w:val="none" w:sz="0" w:space="0" w:color="auto"/>
                            <w:right w:val="none" w:sz="0" w:space="0" w:color="auto"/>
                          </w:divBdr>
                        </w:div>
                        <w:div w:id="821852585">
                          <w:marLeft w:val="0"/>
                          <w:marRight w:val="0"/>
                          <w:marTop w:val="0"/>
                          <w:marBottom w:val="84"/>
                          <w:divBdr>
                            <w:top w:val="none" w:sz="0" w:space="0" w:color="auto"/>
                            <w:left w:val="none" w:sz="0" w:space="0" w:color="auto"/>
                            <w:bottom w:val="none" w:sz="0" w:space="0" w:color="auto"/>
                            <w:right w:val="none" w:sz="0" w:space="0" w:color="auto"/>
                          </w:divBdr>
                        </w:div>
                        <w:div w:id="1785035598">
                          <w:marLeft w:val="0"/>
                          <w:marRight w:val="0"/>
                          <w:marTop w:val="0"/>
                          <w:marBottom w:val="84"/>
                          <w:divBdr>
                            <w:top w:val="none" w:sz="0" w:space="0" w:color="auto"/>
                            <w:left w:val="none" w:sz="0" w:space="0" w:color="auto"/>
                            <w:bottom w:val="none" w:sz="0" w:space="0" w:color="auto"/>
                            <w:right w:val="none" w:sz="0" w:space="0" w:color="auto"/>
                          </w:divBdr>
                        </w:div>
                        <w:div w:id="2141878029">
                          <w:marLeft w:val="0"/>
                          <w:marRight w:val="0"/>
                          <w:marTop w:val="0"/>
                          <w:marBottom w:val="84"/>
                          <w:divBdr>
                            <w:top w:val="none" w:sz="0" w:space="0" w:color="auto"/>
                            <w:left w:val="none" w:sz="0" w:space="0" w:color="auto"/>
                            <w:bottom w:val="none" w:sz="0" w:space="0" w:color="auto"/>
                            <w:right w:val="none" w:sz="0" w:space="0" w:color="auto"/>
                          </w:divBdr>
                        </w:div>
                        <w:div w:id="1750422249">
                          <w:marLeft w:val="0"/>
                          <w:marRight w:val="0"/>
                          <w:marTop w:val="0"/>
                          <w:marBottom w:val="0"/>
                          <w:divBdr>
                            <w:top w:val="none" w:sz="0" w:space="0" w:color="auto"/>
                            <w:left w:val="none" w:sz="0" w:space="0" w:color="auto"/>
                            <w:bottom w:val="none" w:sz="0" w:space="0" w:color="auto"/>
                            <w:right w:val="none" w:sz="0" w:space="0" w:color="auto"/>
                          </w:divBdr>
                        </w:div>
                        <w:div w:id="1660956659">
                          <w:marLeft w:val="0"/>
                          <w:marRight w:val="0"/>
                          <w:marTop w:val="0"/>
                          <w:marBottom w:val="0"/>
                          <w:divBdr>
                            <w:top w:val="none" w:sz="0" w:space="0" w:color="auto"/>
                            <w:left w:val="none" w:sz="0" w:space="0" w:color="auto"/>
                            <w:bottom w:val="none" w:sz="0" w:space="0" w:color="auto"/>
                            <w:right w:val="none" w:sz="0" w:space="0" w:color="auto"/>
                          </w:divBdr>
                        </w:div>
                        <w:div w:id="423497680">
                          <w:marLeft w:val="0"/>
                          <w:marRight w:val="0"/>
                          <w:marTop w:val="0"/>
                          <w:marBottom w:val="0"/>
                          <w:divBdr>
                            <w:top w:val="none" w:sz="0" w:space="0" w:color="auto"/>
                            <w:left w:val="none" w:sz="0" w:space="0" w:color="auto"/>
                            <w:bottom w:val="none" w:sz="0" w:space="0" w:color="auto"/>
                            <w:right w:val="none" w:sz="0" w:space="0" w:color="auto"/>
                          </w:divBdr>
                        </w:div>
                        <w:div w:id="419252778">
                          <w:marLeft w:val="0"/>
                          <w:marRight w:val="0"/>
                          <w:marTop w:val="0"/>
                          <w:marBottom w:val="0"/>
                          <w:divBdr>
                            <w:top w:val="none" w:sz="0" w:space="0" w:color="auto"/>
                            <w:left w:val="none" w:sz="0" w:space="0" w:color="auto"/>
                            <w:bottom w:val="none" w:sz="0" w:space="0" w:color="auto"/>
                            <w:right w:val="none" w:sz="0" w:space="0" w:color="auto"/>
                          </w:divBdr>
                        </w:div>
                        <w:div w:id="992216526">
                          <w:marLeft w:val="0"/>
                          <w:marRight w:val="0"/>
                          <w:marTop w:val="0"/>
                          <w:marBottom w:val="0"/>
                          <w:divBdr>
                            <w:top w:val="none" w:sz="0" w:space="0" w:color="auto"/>
                            <w:left w:val="none" w:sz="0" w:space="0" w:color="auto"/>
                            <w:bottom w:val="none" w:sz="0" w:space="0" w:color="auto"/>
                            <w:right w:val="none" w:sz="0" w:space="0" w:color="auto"/>
                          </w:divBdr>
                        </w:div>
                        <w:div w:id="1126309848">
                          <w:marLeft w:val="0"/>
                          <w:marRight w:val="0"/>
                          <w:marTop w:val="0"/>
                          <w:marBottom w:val="0"/>
                          <w:divBdr>
                            <w:top w:val="none" w:sz="0" w:space="0" w:color="auto"/>
                            <w:left w:val="none" w:sz="0" w:space="0" w:color="auto"/>
                            <w:bottom w:val="none" w:sz="0" w:space="0" w:color="auto"/>
                            <w:right w:val="none" w:sz="0" w:space="0" w:color="auto"/>
                          </w:divBdr>
                        </w:div>
                        <w:div w:id="612439391">
                          <w:marLeft w:val="0"/>
                          <w:marRight w:val="0"/>
                          <w:marTop w:val="0"/>
                          <w:marBottom w:val="0"/>
                          <w:divBdr>
                            <w:top w:val="none" w:sz="0" w:space="0" w:color="auto"/>
                            <w:left w:val="none" w:sz="0" w:space="0" w:color="auto"/>
                            <w:bottom w:val="none" w:sz="0" w:space="0" w:color="auto"/>
                            <w:right w:val="none" w:sz="0" w:space="0" w:color="auto"/>
                          </w:divBdr>
                        </w:div>
                        <w:div w:id="1779178241">
                          <w:marLeft w:val="0"/>
                          <w:marRight w:val="0"/>
                          <w:marTop w:val="0"/>
                          <w:marBottom w:val="0"/>
                          <w:divBdr>
                            <w:top w:val="none" w:sz="0" w:space="0" w:color="auto"/>
                            <w:left w:val="none" w:sz="0" w:space="0" w:color="auto"/>
                            <w:bottom w:val="none" w:sz="0" w:space="0" w:color="auto"/>
                            <w:right w:val="none" w:sz="0" w:space="0" w:color="auto"/>
                          </w:divBdr>
                        </w:div>
                        <w:div w:id="1975678093">
                          <w:marLeft w:val="0"/>
                          <w:marRight w:val="0"/>
                          <w:marTop w:val="0"/>
                          <w:marBottom w:val="0"/>
                          <w:divBdr>
                            <w:top w:val="none" w:sz="0" w:space="0" w:color="auto"/>
                            <w:left w:val="none" w:sz="0" w:space="0" w:color="auto"/>
                            <w:bottom w:val="none" w:sz="0" w:space="0" w:color="auto"/>
                            <w:right w:val="none" w:sz="0" w:space="0" w:color="auto"/>
                          </w:divBdr>
                        </w:div>
                        <w:div w:id="1955866277">
                          <w:marLeft w:val="0"/>
                          <w:marRight w:val="0"/>
                          <w:marTop w:val="0"/>
                          <w:marBottom w:val="0"/>
                          <w:divBdr>
                            <w:top w:val="none" w:sz="0" w:space="0" w:color="auto"/>
                            <w:left w:val="none" w:sz="0" w:space="0" w:color="auto"/>
                            <w:bottom w:val="none" w:sz="0" w:space="0" w:color="auto"/>
                            <w:right w:val="none" w:sz="0" w:space="0" w:color="auto"/>
                          </w:divBdr>
                        </w:div>
                        <w:div w:id="450512248">
                          <w:marLeft w:val="0"/>
                          <w:marRight w:val="0"/>
                          <w:marTop w:val="0"/>
                          <w:marBottom w:val="0"/>
                          <w:divBdr>
                            <w:top w:val="none" w:sz="0" w:space="0" w:color="auto"/>
                            <w:left w:val="none" w:sz="0" w:space="0" w:color="auto"/>
                            <w:bottom w:val="none" w:sz="0" w:space="0" w:color="auto"/>
                            <w:right w:val="none" w:sz="0" w:space="0" w:color="auto"/>
                          </w:divBdr>
                        </w:div>
                        <w:div w:id="981815515">
                          <w:marLeft w:val="0"/>
                          <w:marRight w:val="0"/>
                          <w:marTop w:val="0"/>
                          <w:marBottom w:val="0"/>
                          <w:divBdr>
                            <w:top w:val="none" w:sz="0" w:space="0" w:color="auto"/>
                            <w:left w:val="none" w:sz="0" w:space="0" w:color="auto"/>
                            <w:bottom w:val="none" w:sz="0" w:space="0" w:color="auto"/>
                            <w:right w:val="none" w:sz="0" w:space="0" w:color="auto"/>
                          </w:divBdr>
                        </w:div>
                        <w:div w:id="230775189">
                          <w:marLeft w:val="0"/>
                          <w:marRight w:val="0"/>
                          <w:marTop w:val="0"/>
                          <w:marBottom w:val="0"/>
                          <w:divBdr>
                            <w:top w:val="none" w:sz="0" w:space="0" w:color="auto"/>
                            <w:left w:val="none" w:sz="0" w:space="0" w:color="auto"/>
                            <w:bottom w:val="none" w:sz="0" w:space="0" w:color="auto"/>
                            <w:right w:val="none" w:sz="0" w:space="0" w:color="auto"/>
                          </w:divBdr>
                        </w:div>
                        <w:div w:id="1192647304">
                          <w:marLeft w:val="0"/>
                          <w:marRight w:val="0"/>
                          <w:marTop w:val="0"/>
                          <w:marBottom w:val="0"/>
                          <w:divBdr>
                            <w:top w:val="none" w:sz="0" w:space="0" w:color="auto"/>
                            <w:left w:val="none" w:sz="0" w:space="0" w:color="auto"/>
                            <w:bottom w:val="none" w:sz="0" w:space="0" w:color="auto"/>
                            <w:right w:val="none" w:sz="0" w:space="0" w:color="auto"/>
                          </w:divBdr>
                        </w:div>
                        <w:div w:id="1037244078">
                          <w:marLeft w:val="0"/>
                          <w:marRight w:val="0"/>
                          <w:marTop w:val="0"/>
                          <w:marBottom w:val="0"/>
                          <w:divBdr>
                            <w:top w:val="none" w:sz="0" w:space="0" w:color="auto"/>
                            <w:left w:val="none" w:sz="0" w:space="0" w:color="auto"/>
                            <w:bottom w:val="none" w:sz="0" w:space="0" w:color="auto"/>
                            <w:right w:val="none" w:sz="0" w:space="0" w:color="auto"/>
                          </w:divBdr>
                        </w:div>
                        <w:div w:id="555169381">
                          <w:marLeft w:val="0"/>
                          <w:marRight w:val="0"/>
                          <w:marTop w:val="0"/>
                          <w:marBottom w:val="0"/>
                          <w:divBdr>
                            <w:top w:val="none" w:sz="0" w:space="0" w:color="auto"/>
                            <w:left w:val="none" w:sz="0" w:space="0" w:color="auto"/>
                            <w:bottom w:val="none" w:sz="0" w:space="0" w:color="auto"/>
                            <w:right w:val="none" w:sz="0" w:space="0" w:color="auto"/>
                          </w:divBdr>
                        </w:div>
                        <w:div w:id="1687369221">
                          <w:marLeft w:val="0"/>
                          <w:marRight w:val="0"/>
                          <w:marTop w:val="0"/>
                          <w:marBottom w:val="0"/>
                          <w:divBdr>
                            <w:top w:val="none" w:sz="0" w:space="0" w:color="auto"/>
                            <w:left w:val="none" w:sz="0" w:space="0" w:color="auto"/>
                            <w:bottom w:val="none" w:sz="0" w:space="0" w:color="auto"/>
                            <w:right w:val="none" w:sz="0" w:space="0" w:color="auto"/>
                          </w:divBdr>
                        </w:div>
                        <w:div w:id="58944533">
                          <w:marLeft w:val="0"/>
                          <w:marRight w:val="0"/>
                          <w:marTop w:val="0"/>
                          <w:marBottom w:val="0"/>
                          <w:divBdr>
                            <w:top w:val="none" w:sz="0" w:space="0" w:color="auto"/>
                            <w:left w:val="none" w:sz="0" w:space="0" w:color="auto"/>
                            <w:bottom w:val="none" w:sz="0" w:space="0" w:color="auto"/>
                            <w:right w:val="none" w:sz="0" w:space="0" w:color="auto"/>
                          </w:divBdr>
                        </w:div>
                        <w:div w:id="2044091840">
                          <w:marLeft w:val="0"/>
                          <w:marRight w:val="0"/>
                          <w:marTop w:val="0"/>
                          <w:marBottom w:val="0"/>
                          <w:divBdr>
                            <w:top w:val="none" w:sz="0" w:space="0" w:color="auto"/>
                            <w:left w:val="none" w:sz="0" w:space="0" w:color="auto"/>
                            <w:bottom w:val="none" w:sz="0" w:space="0" w:color="auto"/>
                            <w:right w:val="none" w:sz="0" w:space="0" w:color="auto"/>
                          </w:divBdr>
                        </w:div>
                        <w:div w:id="662851882">
                          <w:marLeft w:val="0"/>
                          <w:marRight w:val="0"/>
                          <w:marTop w:val="0"/>
                          <w:marBottom w:val="0"/>
                          <w:divBdr>
                            <w:top w:val="none" w:sz="0" w:space="0" w:color="auto"/>
                            <w:left w:val="none" w:sz="0" w:space="0" w:color="auto"/>
                            <w:bottom w:val="none" w:sz="0" w:space="0" w:color="auto"/>
                            <w:right w:val="none" w:sz="0" w:space="0" w:color="auto"/>
                          </w:divBdr>
                        </w:div>
                        <w:div w:id="1756317916">
                          <w:marLeft w:val="0"/>
                          <w:marRight w:val="0"/>
                          <w:marTop w:val="0"/>
                          <w:marBottom w:val="0"/>
                          <w:divBdr>
                            <w:top w:val="none" w:sz="0" w:space="0" w:color="auto"/>
                            <w:left w:val="none" w:sz="0" w:space="0" w:color="auto"/>
                            <w:bottom w:val="none" w:sz="0" w:space="0" w:color="auto"/>
                            <w:right w:val="none" w:sz="0" w:space="0" w:color="auto"/>
                          </w:divBdr>
                        </w:div>
                        <w:div w:id="1135025217">
                          <w:marLeft w:val="0"/>
                          <w:marRight w:val="0"/>
                          <w:marTop w:val="0"/>
                          <w:marBottom w:val="0"/>
                          <w:divBdr>
                            <w:top w:val="none" w:sz="0" w:space="0" w:color="auto"/>
                            <w:left w:val="none" w:sz="0" w:space="0" w:color="auto"/>
                            <w:bottom w:val="none" w:sz="0" w:space="0" w:color="auto"/>
                            <w:right w:val="none" w:sz="0" w:space="0" w:color="auto"/>
                          </w:divBdr>
                        </w:div>
                        <w:div w:id="2130775837">
                          <w:marLeft w:val="0"/>
                          <w:marRight w:val="0"/>
                          <w:marTop w:val="0"/>
                          <w:marBottom w:val="84"/>
                          <w:divBdr>
                            <w:top w:val="none" w:sz="0" w:space="0" w:color="auto"/>
                            <w:left w:val="none" w:sz="0" w:space="0" w:color="auto"/>
                            <w:bottom w:val="none" w:sz="0" w:space="0" w:color="auto"/>
                            <w:right w:val="none" w:sz="0" w:space="0" w:color="auto"/>
                          </w:divBdr>
                        </w:div>
                        <w:div w:id="1340738378">
                          <w:marLeft w:val="0"/>
                          <w:marRight w:val="0"/>
                          <w:marTop w:val="0"/>
                          <w:marBottom w:val="84"/>
                          <w:divBdr>
                            <w:top w:val="none" w:sz="0" w:space="0" w:color="auto"/>
                            <w:left w:val="none" w:sz="0" w:space="0" w:color="auto"/>
                            <w:bottom w:val="none" w:sz="0" w:space="0" w:color="auto"/>
                            <w:right w:val="none" w:sz="0" w:space="0" w:color="auto"/>
                          </w:divBdr>
                        </w:div>
                        <w:div w:id="692072396">
                          <w:marLeft w:val="0"/>
                          <w:marRight w:val="0"/>
                          <w:marTop w:val="0"/>
                          <w:marBottom w:val="0"/>
                          <w:divBdr>
                            <w:top w:val="none" w:sz="0" w:space="0" w:color="auto"/>
                            <w:left w:val="none" w:sz="0" w:space="0" w:color="auto"/>
                            <w:bottom w:val="none" w:sz="0" w:space="0" w:color="auto"/>
                            <w:right w:val="none" w:sz="0" w:space="0" w:color="auto"/>
                          </w:divBdr>
                        </w:div>
                        <w:div w:id="943538807">
                          <w:marLeft w:val="0"/>
                          <w:marRight w:val="0"/>
                          <w:marTop w:val="0"/>
                          <w:marBottom w:val="84"/>
                          <w:divBdr>
                            <w:top w:val="none" w:sz="0" w:space="0" w:color="auto"/>
                            <w:left w:val="none" w:sz="0" w:space="0" w:color="auto"/>
                            <w:bottom w:val="none" w:sz="0" w:space="0" w:color="auto"/>
                            <w:right w:val="none" w:sz="0" w:space="0" w:color="auto"/>
                          </w:divBdr>
                        </w:div>
                        <w:div w:id="1773625102">
                          <w:marLeft w:val="0"/>
                          <w:marRight w:val="0"/>
                          <w:marTop w:val="0"/>
                          <w:marBottom w:val="84"/>
                          <w:divBdr>
                            <w:top w:val="none" w:sz="0" w:space="0" w:color="auto"/>
                            <w:left w:val="none" w:sz="0" w:space="0" w:color="auto"/>
                            <w:bottom w:val="none" w:sz="0" w:space="0" w:color="auto"/>
                            <w:right w:val="none" w:sz="0" w:space="0" w:color="auto"/>
                          </w:divBdr>
                        </w:div>
                        <w:div w:id="1156073196">
                          <w:marLeft w:val="0"/>
                          <w:marRight w:val="0"/>
                          <w:marTop w:val="0"/>
                          <w:marBottom w:val="84"/>
                          <w:divBdr>
                            <w:top w:val="none" w:sz="0" w:space="0" w:color="auto"/>
                            <w:left w:val="none" w:sz="0" w:space="0" w:color="auto"/>
                            <w:bottom w:val="none" w:sz="0" w:space="0" w:color="auto"/>
                            <w:right w:val="none" w:sz="0" w:space="0" w:color="auto"/>
                          </w:divBdr>
                        </w:div>
                        <w:div w:id="1504511842">
                          <w:marLeft w:val="0"/>
                          <w:marRight w:val="0"/>
                          <w:marTop w:val="0"/>
                          <w:marBottom w:val="0"/>
                          <w:divBdr>
                            <w:top w:val="none" w:sz="0" w:space="0" w:color="auto"/>
                            <w:left w:val="none" w:sz="0" w:space="0" w:color="auto"/>
                            <w:bottom w:val="none" w:sz="0" w:space="0" w:color="auto"/>
                            <w:right w:val="none" w:sz="0" w:space="0" w:color="auto"/>
                          </w:divBdr>
                        </w:div>
                        <w:div w:id="1045561942">
                          <w:marLeft w:val="0"/>
                          <w:marRight w:val="0"/>
                          <w:marTop w:val="0"/>
                          <w:marBottom w:val="0"/>
                          <w:divBdr>
                            <w:top w:val="none" w:sz="0" w:space="0" w:color="auto"/>
                            <w:left w:val="none" w:sz="0" w:space="0" w:color="auto"/>
                            <w:bottom w:val="none" w:sz="0" w:space="0" w:color="auto"/>
                            <w:right w:val="none" w:sz="0" w:space="0" w:color="auto"/>
                          </w:divBdr>
                        </w:div>
                        <w:div w:id="896664782">
                          <w:marLeft w:val="0"/>
                          <w:marRight w:val="0"/>
                          <w:marTop w:val="0"/>
                          <w:marBottom w:val="0"/>
                          <w:divBdr>
                            <w:top w:val="none" w:sz="0" w:space="0" w:color="auto"/>
                            <w:left w:val="none" w:sz="0" w:space="0" w:color="auto"/>
                            <w:bottom w:val="none" w:sz="0" w:space="0" w:color="auto"/>
                            <w:right w:val="none" w:sz="0" w:space="0" w:color="auto"/>
                          </w:divBdr>
                        </w:div>
                        <w:div w:id="1678383505">
                          <w:marLeft w:val="0"/>
                          <w:marRight w:val="0"/>
                          <w:marTop w:val="0"/>
                          <w:marBottom w:val="0"/>
                          <w:divBdr>
                            <w:top w:val="none" w:sz="0" w:space="0" w:color="auto"/>
                            <w:left w:val="none" w:sz="0" w:space="0" w:color="auto"/>
                            <w:bottom w:val="none" w:sz="0" w:space="0" w:color="auto"/>
                            <w:right w:val="none" w:sz="0" w:space="0" w:color="auto"/>
                          </w:divBdr>
                        </w:div>
                        <w:div w:id="1817994754">
                          <w:marLeft w:val="0"/>
                          <w:marRight w:val="0"/>
                          <w:marTop w:val="0"/>
                          <w:marBottom w:val="0"/>
                          <w:divBdr>
                            <w:top w:val="none" w:sz="0" w:space="0" w:color="auto"/>
                            <w:left w:val="none" w:sz="0" w:space="0" w:color="auto"/>
                            <w:bottom w:val="none" w:sz="0" w:space="0" w:color="auto"/>
                            <w:right w:val="none" w:sz="0" w:space="0" w:color="auto"/>
                          </w:divBdr>
                        </w:div>
                        <w:div w:id="1907299735">
                          <w:marLeft w:val="0"/>
                          <w:marRight w:val="0"/>
                          <w:marTop w:val="0"/>
                          <w:marBottom w:val="0"/>
                          <w:divBdr>
                            <w:top w:val="none" w:sz="0" w:space="0" w:color="auto"/>
                            <w:left w:val="none" w:sz="0" w:space="0" w:color="auto"/>
                            <w:bottom w:val="none" w:sz="0" w:space="0" w:color="auto"/>
                            <w:right w:val="none" w:sz="0" w:space="0" w:color="auto"/>
                          </w:divBdr>
                        </w:div>
                        <w:div w:id="1312833831">
                          <w:marLeft w:val="0"/>
                          <w:marRight w:val="0"/>
                          <w:marTop w:val="0"/>
                          <w:marBottom w:val="0"/>
                          <w:divBdr>
                            <w:top w:val="none" w:sz="0" w:space="0" w:color="auto"/>
                            <w:left w:val="none" w:sz="0" w:space="0" w:color="auto"/>
                            <w:bottom w:val="none" w:sz="0" w:space="0" w:color="auto"/>
                            <w:right w:val="none" w:sz="0" w:space="0" w:color="auto"/>
                          </w:divBdr>
                        </w:div>
                        <w:div w:id="265315478">
                          <w:marLeft w:val="0"/>
                          <w:marRight w:val="0"/>
                          <w:marTop w:val="0"/>
                          <w:marBottom w:val="0"/>
                          <w:divBdr>
                            <w:top w:val="none" w:sz="0" w:space="0" w:color="auto"/>
                            <w:left w:val="none" w:sz="0" w:space="0" w:color="auto"/>
                            <w:bottom w:val="none" w:sz="0" w:space="0" w:color="auto"/>
                            <w:right w:val="none" w:sz="0" w:space="0" w:color="auto"/>
                          </w:divBdr>
                        </w:div>
                        <w:div w:id="1727531511">
                          <w:marLeft w:val="0"/>
                          <w:marRight w:val="0"/>
                          <w:marTop w:val="0"/>
                          <w:marBottom w:val="0"/>
                          <w:divBdr>
                            <w:top w:val="none" w:sz="0" w:space="0" w:color="auto"/>
                            <w:left w:val="none" w:sz="0" w:space="0" w:color="auto"/>
                            <w:bottom w:val="none" w:sz="0" w:space="0" w:color="auto"/>
                            <w:right w:val="none" w:sz="0" w:space="0" w:color="auto"/>
                          </w:divBdr>
                        </w:div>
                        <w:div w:id="1723821636">
                          <w:marLeft w:val="0"/>
                          <w:marRight w:val="0"/>
                          <w:marTop w:val="0"/>
                          <w:marBottom w:val="0"/>
                          <w:divBdr>
                            <w:top w:val="none" w:sz="0" w:space="0" w:color="auto"/>
                            <w:left w:val="none" w:sz="0" w:space="0" w:color="auto"/>
                            <w:bottom w:val="none" w:sz="0" w:space="0" w:color="auto"/>
                            <w:right w:val="none" w:sz="0" w:space="0" w:color="auto"/>
                          </w:divBdr>
                        </w:div>
                        <w:div w:id="1187133261">
                          <w:marLeft w:val="0"/>
                          <w:marRight w:val="0"/>
                          <w:marTop w:val="0"/>
                          <w:marBottom w:val="0"/>
                          <w:divBdr>
                            <w:top w:val="none" w:sz="0" w:space="0" w:color="auto"/>
                            <w:left w:val="none" w:sz="0" w:space="0" w:color="auto"/>
                            <w:bottom w:val="none" w:sz="0" w:space="0" w:color="auto"/>
                            <w:right w:val="none" w:sz="0" w:space="0" w:color="auto"/>
                          </w:divBdr>
                        </w:div>
                        <w:div w:id="771241834">
                          <w:marLeft w:val="0"/>
                          <w:marRight w:val="0"/>
                          <w:marTop w:val="0"/>
                          <w:marBottom w:val="0"/>
                          <w:divBdr>
                            <w:top w:val="none" w:sz="0" w:space="0" w:color="auto"/>
                            <w:left w:val="none" w:sz="0" w:space="0" w:color="auto"/>
                            <w:bottom w:val="none" w:sz="0" w:space="0" w:color="auto"/>
                            <w:right w:val="none" w:sz="0" w:space="0" w:color="auto"/>
                          </w:divBdr>
                        </w:div>
                        <w:div w:id="1892383197">
                          <w:marLeft w:val="0"/>
                          <w:marRight w:val="0"/>
                          <w:marTop w:val="0"/>
                          <w:marBottom w:val="0"/>
                          <w:divBdr>
                            <w:top w:val="none" w:sz="0" w:space="0" w:color="auto"/>
                            <w:left w:val="none" w:sz="0" w:space="0" w:color="auto"/>
                            <w:bottom w:val="none" w:sz="0" w:space="0" w:color="auto"/>
                            <w:right w:val="none" w:sz="0" w:space="0" w:color="auto"/>
                          </w:divBdr>
                        </w:div>
                        <w:div w:id="1259481012">
                          <w:marLeft w:val="0"/>
                          <w:marRight w:val="0"/>
                          <w:marTop w:val="0"/>
                          <w:marBottom w:val="0"/>
                          <w:divBdr>
                            <w:top w:val="none" w:sz="0" w:space="0" w:color="auto"/>
                            <w:left w:val="none" w:sz="0" w:space="0" w:color="auto"/>
                            <w:bottom w:val="none" w:sz="0" w:space="0" w:color="auto"/>
                            <w:right w:val="none" w:sz="0" w:space="0" w:color="auto"/>
                          </w:divBdr>
                        </w:div>
                        <w:div w:id="724446658">
                          <w:marLeft w:val="0"/>
                          <w:marRight w:val="0"/>
                          <w:marTop w:val="0"/>
                          <w:marBottom w:val="0"/>
                          <w:divBdr>
                            <w:top w:val="none" w:sz="0" w:space="0" w:color="auto"/>
                            <w:left w:val="none" w:sz="0" w:space="0" w:color="auto"/>
                            <w:bottom w:val="none" w:sz="0" w:space="0" w:color="auto"/>
                            <w:right w:val="none" w:sz="0" w:space="0" w:color="auto"/>
                          </w:divBdr>
                        </w:div>
                        <w:div w:id="303123944">
                          <w:marLeft w:val="0"/>
                          <w:marRight w:val="0"/>
                          <w:marTop w:val="0"/>
                          <w:marBottom w:val="0"/>
                          <w:divBdr>
                            <w:top w:val="none" w:sz="0" w:space="0" w:color="auto"/>
                            <w:left w:val="none" w:sz="0" w:space="0" w:color="auto"/>
                            <w:bottom w:val="none" w:sz="0" w:space="0" w:color="auto"/>
                            <w:right w:val="none" w:sz="0" w:space="0" w:color="auto"/>
                          </w:divBdr>
                        </w:div>
                        <w:div w:id="1550998663">
                          <w:marLeft w:val="0"/>
                          <w:marRight w:val="0"/>
                          <w:marTop w:val="0"/>
                          <w:marBottom w:val="0"/>
                          <w:divBdr>
                            <w:top w:val="none" w:sz="0" w:space="0" w:color="auto"/>
                            <w:left w:val="none" w:sz="0" w:space="0" w:color="auto"/>
                            <w:bottom w:val="none" w:sz="0" w:space="0" w:color="auto"/>
                            <w:right w:val="none" w:sz="0" w:space="0" w:color="auto"/>
                          </w:divBdr>
                        </w:div>
                        <w:div w:id="1355033598">
                          <w:marLeft w:val="0"/>
                          <w:marRight w:val="0"/>
                          <w:marTop w:val="0"/>
                          <w:marBottom w:val="0"/>
                          <w:divBdr>
                            <w:top w:val="none" w:sz="0" w:space="0" w:color="auto"/>
                            <w:left w:val="none" w:sz="0" w:space="0" w:color="auto"/>
                            <w:bottom w:val="none" w:sz="0" w:space="0" w:color="auto"/>
                            <w:right w:val="none" w:sz="0" w:space="0" w:color="auto"/>
                          </w:divBdr>
                        </w:div>
                        <w:div w:id="1331562802">
                          <w:marLeft w:val="0"/>
                          <w:marRight w:val="0"/>
                          <w:marTop w:val="0"/>
                          <w:marBottom w:val="0"/>
                          <w:divBdr>
                            <w:top w:val="none" w:sz="0" w:space="0" w:color="auto"/>
                            <w:left w:val="none" w:sz="0" w:space="0" w:color="auto"/>
                            <w:bottom w:val="none" w:sz="0" w:space="0" w:color="auto"/>
                            <w:right w:val="none" w:sz="0" w:space="0" w:color="auto"/>
                          </w:divBdr>
                        </w:div>
                        <w:div w:id="1138836115">
                          <w:marLeft w:val="0"/>
                          <w:marRight w:val="0"/>
                          <w:marTop w:val="0"/>
                          <w:marBottom w:val="0"/>
                          <w:divBdr>
                            <w:top w:val="none" w:sz="0" w:space="0" w:color="auto"/>
                            <w:left w:val="none" w:sz="0" w:space="0" w:color="auto"/>
                            <w:bottom w:val="none" w:sz="0" w:space="0" w:color="auto"/>
                            <w:right w:val="none" w:sz="0" w:space="0" w:color="auto"/>
                          </w:divBdr>
                        </w:div>
                        <w:div w:id="176966209">
                          <w:marLeft w:val="0"/>
                          <w:marRight w:val="0"/>
                          <w:marTop w:val="0"/>
                          <w:marBottom w:val="0"/>
                          <w:divBdr>
                            <w:top w:val="none" w:sz="0" w:space="0" w:color="auto"/>
                            <w:left w:val="none" w:sz="0" w:space="0" w:color="auto"/>
                            <w:bottom w:val="none" w:sz="0" w:space="0" w:color="auto"/>
                            <w:right w:val="none" w:sz="0" w:space="0" w:color="auto"/>
                          </w:divBdr>
                        </w:div>
                        <w:div w:id="903833068">
                          <w:marLeft w:val="0"/>
                          <w:marRight w:val="0"/>
                          <w:marTop w:val="0"/>
                          <w:marBottom w:val="0"/>
                          <w:divBdr>
                            <w:top w:val="none" w:sz="0" w:space="0" w:color="auto"/>
                            <w:left w:val="none" w:sz="0" w:space="0" w:color="auto"/>
                            <w:bottom w:val="none" w:sz="0" w:space="0" w:color="auto"/>
                            <w:right w:val="none" w:sz="0" w:space="0" w:color="auto"/>
                          </w:divBdr>
                        </w:div>
                        <w:div w:id="633944975">
                          <w:marLeft w:val="0"/>
                          <w:marRight w:val="0"/>
                          <w:marTop w:val="0"/>
                          <w:marBottom w:val="84"/>
                          <w:divBdr>
                            <w:top w:val="none" w:sz="0" w:space="0" w:color="auto"/>
                            <w:left w:val="none" w:sz="0" w:space="0" w:color="auto"/>
                            <w:bottom w:val="none" w:sz="0" w:space="0" w:color="auto"/>
                            <w:right w:val="none" w:sz="0" w:space="0" w:color="auto"/>
                          </w:divBdr>
                        </w:div>
                        <w:div w:id="1958676475">
                          <w:marLeft w:val="0"/>
                          <w:marRight w:val="0"/>
                          <w:marTop w:val="0"/>
                          <w:marBottom w:val="84"/>
                          <w:divBdr>
                            <w:top w:val="none" w:sz="0" w:space="0" w:color="auto"/>
                            <w:left w:val="none" w:sz="0" w:space="0" w:color="auto"/>
                            <w:bottom w:val="none" w:sz="0" w:space="0" w:color="auto"/>
                            <w:right w:val="none" w:sz="0" w:space="0" w:color="auto"/>
                          </w:divBdr>
                        </w:div>
                        <w:div w:id="1046182081">
                          <w:marLeft w:val="0"/>
                          <w:marRight w:val="0"/>
                          <w:marTop w:val="0"/>
                          <w:marBottom w:val="0"/>
                          <w:divBdr>
                            <w:top w:val="none" w:sz="0" w:space="0" w:color="auto"/>
                            <w:left w:val="none" w:sz="0" w:space="0" w:color="auto"/>
                            <w:bottom w:val="none" w:sz="0" w:space="0" w:color="auto"/>
                            <w:right w:val="none" w:sz="0" w:space="0" w:color="auto"/>
                          </w:divBdr>
                        </w:div>
                        <w:div w:id="530847520">
                          <w:marLeft w:val="0"/>
                          <w:marRight w:val="0"/>
                          <w:marTop w:val="0"/>
                          <w:marBottom w:val="84"/>
                          <w:divBdr>
                            <w:top w:val="none" w:sz="0" w:space="0" w:color="auto"/>
                            <w:left w:val="none" w:sz="0" w:space="0" w:color="auto"/>
                            <w:bottom w:val="none" w:sz="0" w:space="0" w:color="auto"/>
                            <w:right w:val="none" w:sz="0" w:space="0" w:color="auto"/>
                          </w:divBdr>
                        </w:div>
                        <w:div w:id="1169249044">
                          <w:marLeft w:val="0"/>
                          <w:marRight w:val="0"/>
                          <w:marTop w:val="0"/>
                          <w:marBottom w:val="84"/>
                          <w:divBdr>
                            <w:top w:val="none" w:sz="0" w:space="0" w:color="auto"/>
                            <w:left w:val="none" w:sz="0" w:space="0" w:color="auto"/>
                            <w:bottom w:val="none" w:sz="0" w:space="0" w:color="auto"/>
                            <w:right w:val="none" w:sz="0" w:space="0" w:color="auto"/>
                          </w:divBdr>
                        </w:div>
                        <w:div w:id="897784476">
                          <w:marLeft w:val="0"/>
                          <w:marRight w:val="0"/>
                          <w:marTop w:val="0"/>
                          <w:marBottom w:val="84"/>
                          <w:divBdr>
                            <w:top w:val="none" w:sz="0" w:space="0" w:color="auto"/>
                            <w:left w:val="none" w:sz="0" w:space="0" w:color="auto"/>
                            <w:bottom w:val="none" w:sz="0" w:space="0" w:color="auto"/>
                            <w:right w:val="none" w:sz="0" w:space="0" w:color="auto"/>
                          </w:divBdr>
                        </w:div>
                        <w:div w:id="1771511049">
                          <w:marLeft w:val="0"/>
                          <w:marRight w:val="0"/>
                          <w:marTop w:val="0"/>
                          <w:marBottom w:val="0"/>
                          <w:divBdr>
                            <w:top w:val="none" w:sz="0" w:space="0" w:color="auto"/>
                            <w:left w:val="none" w:sz="0" w:space="0" w:color="auto"/>
                            <w:bottom w:val="none" w:sz="0" w:space="0" w:color="auto"/>
                            <w:right w:val="none" w:sz="0" w:space="0" w:color="auto"/>
                          </w:divBdr>
                        </w:div>
                        <w:div w:id="1707170747">
                          <w:marLeft w:val="0"/>
                          <w:marRight w:val="0"/>
                          <w:marTop w:val="0"/>
                          <w:marBottom w:val="0"/>
                          <w:divBdr>
                            <w:top w:val="none" w:sz="0" w:space="0" w:color="auto"/>
                            <w:left w:val="none" w:sz="0" w:space="0" w:color="auto"/>
                            <w:bottom w:val="none" w:sz="0" w:space="0" w:color="auto"/>
                            <w:right w:val="none" w:sz="0" w:space="0" w:color="auto"/>
                          </w:divBdr>
                        </w:div>
                        <w:div w:id="848444298">
                          <w:marLeft w:val="0"/>
                          <w:marRight w:val="0"/>
                          <w:marTop w:val="0"/>
                          <w:marBottom w:val="0"/>
                          <w:divBdr>
                            <w:top w:val="none" w:sz="0" w:space="0" w:color="auto"/>
                            <w:left w:val="none" w:sz="0" w:space="0" w:color="auto"/>
                            <w:bottom w:val="none" w:sz="0" w:space="0" w:color="auto"/>
                            <w:right w:val="none" w:sz="0" w:space="0" w:color="auto"/>
                          </w:divBdr>
                        </w:div>
                        <w:div w:id="887187832">
                          <w:marLeft w:val="0"/>
                          <w:marRight w:val="0"/>
                          <w:marTop w:val="0"/>
                          <w:marBottom w:val="0"/>
                          <w:divBdr>
                            <w:top w:val="none" w:sz="0" w:space="0" w:color="auto"/>
                            <w:left w:val="none" w:sz="0" w:space="0" w:color="auto"/>
                            <w:bottom w:val="none" w:sz="0" w:space="0" w:color="auto"/>
                            <w:right w:val="none" w:sz="0" w:space="0" w:color="auto"/>
                          </w:divBdr>
                        </w:div>
                        <w:div w:id="1097020917">
                          <w:marLeft w:val="0"/>
                          <w:marRight w:val="0"/>
                          <w:marTop w:val="0"/>
                          <w:marBottom w:val="0"/>
                          <w:divBdr>
                            <w:top w:val="none" w:sz="0" w:space="0" w:color="auto"/>
                            <w:left w:val="none" w:sz="0" w:space="0" w:color="auto"/>
                            <w:bottom w:val="none" w:sz="0" w:space="0" w:color="auto"/>
                            <w:right w:val="none" w:sz="0" w:space="0" w:color="auto"/>
                          </w:divBdr>
                        </w:div>
                        <w:div w:id="305359399">
                          <w:marLeft w:val="0"/>
                          <w:marRight w:val="0"/>
                          <w:marTop w:val="0"/>
                          <w:marBottom w:val="0"/>
                          <w:divBdr>
                            <w:top w:val="none" w:sz="0" w:space="0" w:color="auto"/>
                            <w:left w:val="none" w:sz="0" w:space="0" w:color="auto"/>
                            <w:bottom w:val="none" w:sz="0" w:space="0" w:color="auto"/>
                            <w:right w:val="none" w:sz="0" w:space="0" w:color="auto"/>
                          </w:divBdr>
                        </w:div>
                        <w:div w:id="2137288039">
                          <w:marLeft w:val="0"/>
                          <w:marRight w:val="0"/>
                          <w:marTop w:val="0"/>
                          <w:marBottom w:val="0"/>
                          <w:divBdr>
                            <w:top w:val="none" w:sz="0" w:space="0" w:color="auto"/>
                            <w:left w:val="none" w:sz="0" w:space="0" w:color="auto"/>
                            <w:bottom w:val="none" w:sz="0" w:space="0" w:color="auto"/>
                            <w:right w:val="none" w:sz="0" w:space="0" w:color="auto"/>
                          </w:divBdr>
                        </w:div>
                        <w:div w:id="1045763505">
                          <w:marLeft w:val="0"/>
                          <w:marRight w:val="0"/>
                          <w:marTop w:val="0"/>
                          <w:marBottom w:val="0"/>
                          <w:divBdr>
                            <w:top w:val="none" w:sz="0" w:space="0" w:color="auto"/>
                            <w:left w:val="none" w:sz="0" w:space="0" w:color="auto"/>
                            <w:bottom w:val="none" w:sz="0" w:space="0" w:color="auto"/>
                            <w:right w:val="none" w:sz="0" w:space="0" w:color="auto"/>
                          </w:divBdr>
                        </w:div>
                        <w:div w:id="1071079933">
                          <w:marLeft w:val="0"/>
                          <w:marRight w:val="0"/>
                          <w:marTop w:val="0"/>
                          <w:marBottom w:val="0"/>
                          <w:divBdr>
                            <w:top w:val="none" w:sz="0" w:space="0" w:color="auto"/>
                            <w:left w:val="none" w:sz="0" w:space="0" w:color="auto"/>
                            <w:bottom w:val="none" w:sz="0" w:space="0" w:color="auto"/>
                            <w:right w:val="none" w:sz="0" w:space="0" w:color="auto"/>
                          </w:divBdr>
                        </w:div>
                        <w:div w:id="1158613847">
                          <w:marLeft w:val="0"/>
                          <w:marRight w:val="0"/>
                          <w:marTop w:val="0"/>
                          <w:marBottom w:val="0"/>
                          <w:divBdr>
                            <w:top w:val="none" w:sz="0" w:space="0" w:color="auto"/>
                            <w:left w:val="none" w:sz="0" w:space="0" w:color="auto"/>
                            <w:bottom w:val="none" w:sz="0" w:space="0" w:color="auto"/>
                            <w:right w:val="none" w:sz="0" w:space="0" w:color="auto"/>
                          </w:divBdr>
                        </w:div>
                        <w:div w:id="495923370">
                          <w:marLeft w:val="0"/>
                          <w:marRight w:val="0"/>
                          <w:marTop w:val="0"/>
                          <w:marBottom w:val="0"/>
                          <w:divBdr>
                            <w:top w:val="none" w:sz="0" w:space="0" w:color="auto"/>
                            <w:left w:val="none" w:sz="0" w:space="0" w:color="auto"/>
                            <w:bottom w:val="none" w:sz="0" w:space="0" w:color="auto"/>
                            <w:right w:val="none" w:sz="0" w:space="0" w:color="auto"/>
                          </w:divBdr>
                        </w:div>
                        <w:div w:id="1994483584">
                          <w:marLeft w:val="0"/>
                          <w:marRight w:val="0"/>
                          <w:marTop w:val="0"/>
                          <w:marBottom w:val="0"/>
                          <w:divBdr>
                            <w:top w:val="none" w:sz="0" w:space="0" w:color="auto"/>
                            <w:left w:val="none" w:sz="0" w:space="0" w:color="auto"/>
                            <w:bottom w:val="none" w:sz="0" w:space="0" w:color="auto"/>
                            <w:right w:val="none" w:sz="0" w:space="0" w:color="auto"/>
                          </w:divBdr>
                        </w:div>
                        <w:div w:id="833834081">
                          <w:marLeft w:val="0"/>
                          <w:marRight w:val="0"/>
                          <w:marTop w:val="0"/>
                          <w:marBottom w:val="0"/>
                          <w:divBdr>
                            <w:top w:val="none" w:sz="0" w:space="0" w:color="auto"/>
                            <w:left w:val="none" w:sz="0" w:space="0" w:color="auto"/>
                            <w:bottom w:val="none" w:sz="0" w:space="0" w:color="auto"/>
                            <w:right w:val="none" w:sz="0" w:space="0" w:color="auto"/>
                          </w:divBdr>
                        </w:div>
                        <w:div w:id="1278752985">
                          <w:marLeft w:val="0"/>
                          <w:marRight w:val="0"/>
                          <w:marTop w:val="0"/>
                          <w:marBottom w:val="0"/>
                          <w:divBdr>
                            <w:top w:val="none" w:sz="0" w:space="0" w:color="auto"/>
                            <w:left w:val="none" w:sz="0" w:space="0" w:color="auto"/>
                            <w:bottom w:val="none" w:sz="0" w:space="0" w:color="auto"/>
                            <w:right w:val="none" w:sz="0" w:space="0" w:color="auto"/>
                          </w:divBdr>
                        </w:div>
                        <w:div w:id="87778647">
                          <w:marLeft w:val="0"/>
                          <w:marRight w:val="0"/>
                          <w:marTop w:val="0"/>
                          <w:marBottom w:val="0"/>
                          <w:divBdr>
                            <w:top w:val="none" w:sz="0" w:space="0" w:color="auto"/>
                            <w:left w:val="none" w:sz="0" w:space="0" w:color="auto"/>
                            <w:bottom w:val="none" w:sz="0" w:space="0" w:color="auto"/>
                            <w:right w:val="none" w:sz="0" w:space="0" w:color="auto"/>
                          </w:divBdr>
                        </w:div>
                        <w:div w:id="1671060491">
                          <w:marLeft w:val="0"/>
                          <w:marRight w:val="0"/>
                          <w:marTop w:val="0"/>
                          <w:marBottom w:val="0"/>
                          <w:divBdr>
                            <w:top w:val="none" w:sz="0" w:space="0" w:color="auto"/>
                            <w:left w:val="none" w:sz="0" w:space="0" w:color="auto"/>
                            <w:bottom w:val="none" w:sz="0" w:space="0" w:color="auto"/>
                            <w:right w:val="none" w:sz="0" w:space="0" w:color="auto"/>
                          </w:divBdr>
                        </w:div>
                        <w:div w:id="838081295">
                          <w:marLeft w:val="0"/>
                          <w:marRight w:val="0"/>
                          <w:marTop w:val="0"/>
                          <w:marBottom w:val="0"/>
                          <w:divBdr>
                            <w:top w:val="none" w:sz="0" w:space="0" w:color="auto"/>
                            <w:left w:val="none" w:sz="0" w:space="0" w:color="auto"/>
                            <w:bottom w:val="none" w:sz="0" w:space="0" w:color="auto"/>
                            <w:right w:val="none" w:sz="0" w:space="0" w:color="auto"/>
                          </w:divBdr>
                        </w:div>
                        <w:div w:id="513810043">
                          <w:marLeft w:val="0"/>
                          <w:marRight w:val="0"/>
                          <w:marTop w:val="0"/>
                          <w:marBottom w:val="0"/>
                          <w:divBdr>
                            <w:top w:val="none" w:sz="0" w:space="0" w:color="auto"/>
                            <w:left w:val="none" w:sz="0" w:space="0" w:color="auto"/>
                            <w:bottom w:val="none" w:sz="0" w:space="0" w:color="auto"/>
                            <w:right w:val="none" w:sz="0" w:space="0" w:color="auto"/>
                          </w:divBdr>
                        </w:div>
                        <w:div w:id="1517690474">
                          <w:marLeft w:val="0"/>
                          <w:marRight w:val="0"/>
                          <w:marTop w:val="0"/>
                          <w:marBottom w:val="0"/>
                          <w:divBdr>
                            <w:top w:val="none" w:sz="0" w:space="0" w:color="auto"/>
                            <w:left w:val="none" w:sz="0" w:space="0" w:color="auto"/>
                            <w:bottom w:val="none" w:sz="0" w:space="0" w:color="auto"/>
                            <w:right w:val="none" w:sz="0" w:space="0" w:color="auto"/>
                          </w:divBdr>
                        </w:div>
                        <w:div w:id="1561747595">
                          <w:marLeft w:val="0"/>
                          <w:marRight w:val="0"/>
                          <w:marTop w:val="0"/>
                          <w:marBottom w:val="0"/>
                          <w:divBdr>
                            <w:top w:val="none" w:sz="0" w:space="0" w:color="auto"/>
                            <w:left w:val="none" w:sz="0" w:space="0" w:color="auto"/>
                            <w:bottom w:val="none" w:sz="0" w:space="0" w:color="auto"/>
                            <w:right w:val="none" w:sz="0" w:space="0" w:color="auto"/>
                          </w:divBdr>
                        </w:div>
                        <w:div w:id="1434352402">
                          <w:marLeft w:val="0"/>
                          <w:marRight w:val="0"/>
                          <w:marTop w:val="0"/>
                          <w:marBottom w:val="0"/>
                          <w:divBdr>
                            <w:top w:val="none" w:sz="0" w:space="0" w:color="auto"/>
                            <w:left w:val="none" w:sz="0" w:space="0" w:color="auto"/>
                            <w:bottom w:val="none" w:sz="0" w:space="0" w:color="auto"/>
                            <w:right w:val="none" w:sz="0" w:space="0" w:color="auto"/>
                          </w:divBdr>
                        </w:div>
                        <w:div w:id="478306304">
                          <w:marLeft w:val="0"/>
                          <w:marRight w:val="0"/>
                          <w:marTop w:val="0"/>
                          <w:marBottom w:val="0"/>
                          <w:divBdr>
                            <w:top w:val="none" w:sz="0" w:space="0" w:color="auto"/>
                            <w:left w:val="none" w:sz="0" w:space="0" w:color="auto"/>
                            <w:bottom w:val="none" w:sz="0" w:space="0" w:color="auto"/>
                            <w:right w:val="none" w:sz="0" w:space="0" w:color="auto"/>
                          </w:divBdr>
                        </w:div>
                        <w:div w:id="186065211">
                          <w:marLeft w:val="0"/>
                          <w:marRight w:val="0"/>
                          <w:marTop w:val="0"/>
                          <w:marBottom w:val="84"/>
                          <w:divBdr>
                            <w:top w:val="none" w:sz="0" w:space="0" w:color="auto"/>
                            <w:left w:val="none" w:sz="0" w:space="0" w:color="auto"/>
                            <w:bottom w:val="none" w:sz="0" w:space="0" w:color="auto"/>
                            <w:right w:val="none" w:sz="0" w:space="0" w:color="auto"/>
                          </w:divBdr>
                        </w:div>
                        <w:div w:id="1943804080">
                          <w:marLeft w:val="0"/>
                          <w:marRight w:val="0"/>
                          <w:marTop w:val="0"/>
                          <w:marBottom w:val="84"/>
                          <w:divBdr>
                            <w:top w:val="none" w:sz="0" w:space="0" w:color="auto"/>
                            <w:left w:val="none" w:sz="0" w:space="0" w:color="auto"/>
                            <w:bottom w:val="none" w:sz="0" w:space="0" w:color="auto"/>
                            <w:right w:val="none" w:sz="0" w:space="0" w:color="auto"/>
                          </w:divBdr>
                        </w:div>
                        <w:div w:id="727722595">
                          <w:marLeft w:val="0"/>
                          <w:marRight w:val="0"/>
                          <w:marTop w:val="0"/>
                          <w:marBottom w:val="0"/>
                          <w:divBdr>
                            <w:top w:val="none" w:sz="0" w:space="0" w:color="auto"/>
                            <w:left w:val="none" w:sz="0" w:space="0" w:color="auto"/>
                            <w:bottom w:val="none" w:sz="0" w:space="0" w:color="auto"/>
                            <w:right w:val="none" w:sz="0" w:space="0" w:color="auto"/>
                          </w:divBdr>
                        </w:div>
                        <w:div w:id="677077116">
                          <w:marLeft w:val="0"/>
                          <w:marRight w:val="0"/>
                          <w:marTop w:val="0"/>
                          <w:marBottom w:val="0"/>
                          <w:divBdr>
                            <w:top w:val="none" w:sz="0" w:space="0" w:color="auto"/>
                            <w:left w:val="none" w:sz="0" w:space="0" w:color="auto"/>
                            <w:bottom w:val="none" w:sz="0" w:space="0" w:color="auto"/>
                            <w:right w:val="none" w:sz="0" w:space="0" w:color="auto"/>
                          </w:divBdr>
                        </w:div>
                        <w:div w:id="377822117">
                          <w:marLeft w:val="0"/>
                          <w:marRight w:val="0"/>
                          <w:marTop w:val="0"/>
                          <w:marBottom w:val="0"/>
                          <w:divBdr>
                            <w:top w:val="none" w:sz="0" w:space="0" w:color="auto"/>
                            <w:left w:val="none" w:sz="0" w:space="0" w:color="auto"/>
                            <w:bottom w:val="none" w:sz="0" w:space="0" w:color="auto"/>
                            <w:right w:val="none" w:sz="0" w:space="0" w:color="auto"/>
                          </w:divBdr>
                        </w:div>
                        <w:div w:id="226888091">
                          <w:marLeft w:val="0"/>
                          <w:marRight w:val="0"/>
                          <w:marTop w:val="0"/>
                          <w:marBottom w:val="0"/>
                          <w:divBdr>
                            <w:top w:val="none" w:sz="0" w:space="0" w:color="auto"/>
                            <w:left w:val="none" w:sz="0" w:space="0" w:color="auto"/>
                            <w:bottom w:val="none" w:sz="0" w:space="0" w:color="auto"/>
                            <w:right w:val="none" w:sz="0" w:space="0" w:color="auto"/>
                          </w:divBdr>
                        </w:div>
                        <w:div w:id="480082579">
                          <w:marLeft w:val="0"/>
                          <w:marRight w:val="0"/>
                          <w:marTop w:val="0"/>
                          <w:marBottom w:val="0"/>
                          <w:divBdr>
                            <w:top w:val="none" w:sz="0" w:space="0" w:color="auto"/>
                            <w:left w:val="none" w:sz="0" w:space="0" w:color="auto"/>
                            <w:bottom w:val="none" w:sz="0" w:space="0" w:color="auto"/>
                            <w:right w:val="none" w:sz="0" w:space="0" w:color="auto"/>
                          </w:divBdr>
                        </w:div>
                        <w:div w:id="103547104">
                          <w:marLeft w:val="0"/>
                          <w:marRight w:val="0"/>
                          <w:marTop w:val="0"/>
                          <w:marBottom w:val="0"/>
                          <w:divBdr>
                            <w:top w:val="none" w:sz="0" w:space="0" w:color="auto"/>
                            <w:left w:val="none" w:sz="0" w:space="0" w:color="auto"/>
                            <w:bottom w:val="none" w:sz="0" w:space="0" w:color="auto"/>
                            <w:right w:val="none" w:sz="0" w:space="0" w:color="auto"/>
                          </w:divBdr>
                        </w:div>
                        <w:div w:id="465974190">
                          <w:marLeft w:val="0"/>
                          <w:marRight w:val="0"/>
                          <w:marTop w:val="0"/>
                          <w:marBottom w:val="0"/>
                          <w:divBdr>
                            <w:top w:val="none" w:sz="0" w:space="0" w:color="auto"/>
                            <w:left w:val="none" w:sz="0" w:space="0" w:color="auto"/>
                            <w:bottom w:val="none" w:sz="0" w:space="0" w:color="auto"/>
                            <w:right w:val="none" w:sz="0" w:space="0" w:color="auto"/>
                          </w:divBdr>
                        </w:div>
                        <w:div w:id="777528956">
                          <w:marLeft w:val="0"/>
                          <w:marRight w:val="0"/>
                          <w:marTop w:val="0"/>
                          <w:marBottom w:val="0"/>
                          <w:divBdr>
                            <w:top w:val="none" w:sz="0" w:space="0" w:color="auto"/>
                            <w:left w:val="none" w:sz="0" w:space="0" w:color="auto"/>
                            <w:bottom w:val="none" w:sz="0" w:space="0" w:color="auto"/>
                            <w:right w:val="none" w:sz="0" w:space="0" w:color="auto"/>
                          </w:divBdr>
                        </w:div>
                        <w:div w:id="1698848976">
                          <w:marLeft w:val="0"/>
                          <w:marRight w:val="0"/>
                          <w:marTop w:val="0"/>
                          <w:marBottom w:val="0"/>
                          <w:divBdr>
                            <w:top w:val="none" w:sz="0" w:space="0" w:color="auto"/>
                            <w:left w:val="none" w:sz="0" w:space="0" w:color="auto"/>
                            <w:bottom w:val="none" w:sz="0" w:space="0" w:color="auto"/>
                            <w:right w:val="none" w:sz="0" w:space="0" w:color="auto"/>
                          </w:divBdr>
                        </w:div>
                        <w:div w:id="621882605">
                          <w:marLeft w:val="0"/>
                          <w:marRight w:val="0"/>
                          <w:marTop w:val="0"/>
                          <w:marBottom w:val="0"/>
                          <w:divBdr>
                            <w:top w:val="none" w:sz="0" w:space="0" w:color="auto"/>
                            <w:left w:val="none" w:sz="0" w:space="0" w:color="auto"/>
                            <w:bottom w:val="none" w:sz="0" w:space="0" w:color="auto"/>
                            <w:right w:val="none" w:sz="0" w:space="0" w:color="auto"/>
                          </w:divBdr>
                        </w:div>
                        <w:div w:id="327249955">
                          <w:marLeft w:val="0"/>
                          <w:marRight w:val="0"/>
                          <w:marTop w:val="0"/>
                          <w:marBottom w:val="0"/>
                          <w:divBdr>
                            <w:top w:val="none" w:sz="0" w:space="0" w:color="auto"/>
                            <w:left w:val="none" w:sz="0" w:space="0" w:color="auto"/>
                            <w:bottom w:val="none" w:sz="0" w:space="0" w:color="auto"/>
                            <w:right w:val="none" w:sz="0" w:space="0" w:color="auto"/>
                          </w:divBdr>
                        </w:div>
                        <w:div w:id="566644418">
                          <w:marLeft w:val="0"/>
                          <w:marRight w:val="0"/>
                          <w:marTop w:val="0"/>
                          <w:marBottom w:val="0"/>
                          <w:divBdr>
                            <w:top w:val="none" w:sz="0" w:space="0" w:color="auto"/>
                            <w:left w:val="none" w:sz="0" w:space="0" w:color="auto"/>
                            <w:bottom w:val="none" w:sz="0" w:space="0" w:color="auto"/>
                            <w:right w:val="none" w:sz="0" w:space="0" w:color="auto"/>
                          </w:divBdr>
                        </w:div>
                        <w:div w:id="243422818">
                          <w:marLeft w:val="0"/>
                          <w:marRight w:val="0"/>
                          <w:marTop w:val="0"/>
                          <w:marBottom w:val="0"/>
                          <w:divBdr>
                            <w:top w:val="none" w:sz="0" w:space="0" w:color="auto"/>
                            <w:left w:val="none" w:sz="0" w:space="0" w:color="auto"/>
                            <w:bottom w:val="none" w:sz="0" w:space="0" w:color="auto"/>
                            <w:right w:val="none" w:sz="0" w:space="0" w:color="auto"/>
                          </w:divBdr>
                        </w:div>
                        <w:div w:id="512381116">
                          <w:marLeft w:val="0"/>
                          <w:marRight w:val="0"/>
                          <w:marTop w:val="0"/>
                          <w:marBottom w:val="0"/>
                          <w:divBdr>
                            <w:top w:val="none" w:sz="0" w:space="0" w:color="auto"/>
                            <w:left w:val="none" w:sz="0" w:space="0" w:color="auto"/>
                            <w:bottom w:val="none" w:sz="0" w:space="0" w:color="auto"/>
                            <w:right w:val="none" w:sz="0" w:space="0" w:color="auto"/>
                          </w:divBdr>
                        </w:div>
                        <w:div w:id="1289508288">
                          <w:marLeft w:val="0"/>
                          <w:marRight w:val="0"/>
                          <w:marTop w:val="0"/>
                          <w:marBottom w:val="0"/>
                          <w:divBdr>
                            <w:top w:val="none" w:sz="0" w:space="0" w:color="auto"/>
                            <w:left w:val="none" w:sz="0" w:space="0" w:color="auto"/>
                            <w:bottom w:val="none" w:sz="0" w:space="0" w:color="auto"/>
                            <w:right w:val="none" w:sz="0" w:space="0" w:color="auto"/>
                          </w:divBdr>
                        </w:div>
                        <w:div w:id="1290940645">
                          <w:marLeft w:val="0"/>
                          <w:marRight w:val="0"/>
                          <w:marTop w:val="0"/>
                          <w:marBottom w:val="0"/>
                          <w:divBdr>
                            <w:top w:val="none" w:sz="0" w:space="0" w:color="auto"/>
                            <w:left w:val="none" w:sz="0" w:space="0" w:color="auto"/>
                            <w:bottom w:val="none" w:sz="0" w:space="0" w:color="auto"/>
                            <w:right w:val="none" w:sz="0" w:space="0" w:color="auto"/>
                          </w:divBdr>
                        </w:div>
                        <w:div w:id="1416854600">
                          <w:marLeft w:val="0"/>
                          <w:marRight w:val="0"/>
                          <w:marTop w:val="0"/>
                          <w:marBottom w:val="0"/>
                          <w:divBdr>
                            <w:top w:val="none" w:sz="0" w:space="0" w:color="auto"/>
                            <w:left w:val="none" w:sz="0" w:space="0" w:color="auto"/>
                            <w:bottom w:val="none" w:sz="0" w:space="0" w:color="auto"/>
                            <w:right w:val="none" w:sz="0" w:space="0" w:color="auto"/>
                          </w:divBdr>
                        </w:div>
                        <w:div w:id="1959338565">
                          <w:marLeft w:val="0"/>
                          <w:marRight w:val="0"/>
                          <w:marTop w:val="0"/>
                          <w:marBottom w:val="0"/>
                          <w:divBdr>
                            <w:top w:val="none" w:sz="0" w:space="0" w:color="auto"/>
                            <w:left w:val="none" w:sz="0" w:space="0" w:color="auto"/>
                            <w:bottom w:val="none" w:sz="0" w:space="0" w:color="auto"/>
                            <w:right w:val="none" w:sz="0" w:space="0" w:color="auto"/>
                          </w:divBdr>
                        </w:div>
                        <w:div w:id="1217665993">
                          <w:marLeft w:val="0"/>
                          <w:marRight w:val="0"/>
                          <w:marTop w:val="0"/>
                          <w:marBottom w:val="0"/>
                          <w:divBdr>
                            <w:top w:val="none" w:sz="0" w:space="0" w:color="auto"/>
                            <w:left w:val="none" w:sz="0" w:space="0" w:color="auto"/>
                            <w:bottom w:val="none" w:sz="0" w:space="0" w:color="auto"/>
                            <w:right w:val="none" w:sz="0" w:space="0" w:color="auto"/>
                          </w:divBdr>
                        </w:div>
                        <w:div w:id="1933735621">
                          <w:marLeft w:val="0"/>
                          <w:marRight w:val="0"/>
                          <w:marTop w:val="0"/>
                          <w:marBottom w:val="0"/>
                          <w:divBdr>
                            <w:top w:val="none" w:sz="0" w:space="0" w:color="auto"/>
                            <w:left w:val="none" w:sz="0" w:space="0" w:color="auto"/>
                            <w:bottom w:val="none" w:sz="0" w:space="0" w:color="auto"/>
                            <w:right w:val="none" w:sz="0" w:space="0" w:color="auto"/>
                          </w:divBdr>
                        </w:div>
                        <w:div w:id="58988701">
                          <w:marLeft w:val="0"/>
                          <w:marRight w:val="0"/>
                          <w:marTop w:val="0"/>
                          <w:marBottom w:val="0"/>
                          <w:divBdr>
                            <w:top w:val="none" w:sz="0" w:space="0" w:color="auto"/>
                            <w:left w:val="none" w:sz="0" w:space="0" w:color="auto"/>
                            <w:bottom w:val="none" w:sz="0" w:space="0" w:color="auto"/>
                            <w:right w:val="none" w:sz="0" w:space="0" w:color="auto"/>
                          </w:divBdr>
                        </w:div>
                        <w:div w:id="1085299669">
                          <w:marLeft w:val="0"/>
                          <w:marRight w:val="0"/>
                          <w:marTop w:val="0"/>
                          <w:marBottom w:val="0"/>
                          <w:divBdr>
                            <w:top w:val="none" w:sz="0" w:space="0" w:color="auto"/>
                            <w:left w:val="none" w:sz="0" w:space="0" w:color="auto"/>
                            <w:bottom w:val="none" w:sz="0" w:space="0" w:color="auto"/>
                            <w:right w:val="none" w:sz="0" w:space="0" w:color="auto"/>
                          </w:divBdr>
                        </w:div>
                        <w:div w:id="476459491">
                          <w:marLeft w:val="0"/>
                          <w:marRight w:val="0"/>
                          <w:marTop w:val="0"/>
                          <w:marBottom w:val="84"/>
                          <w:divBdr>
                            <w:top w:val="none" w:sz="0" w:space="0" w:color="auto"/>
                            <w:left w:val="none" w:sz="0" w:space="0" w:color="auto"/>
                            <w:bottom w:val="none" w:sz="0" w:space="0" w:color="auto"/>
                            <w:right w:val="none" w:sz="0" w:space="0" w:color="auto"/>
                          </w:divBdr>
                        </w:div>
                        <w:div w:id="2008703920">
                          <w:marLeft w:val="0"/>
                          <w:marRight w:val="0"/>
                          <w:marTop w:val="0"/>
                          <w:marBottom w:val="84"/>
                          <w:divBdr>
                            <w:top w:val="none" w:sz="0" w:space="0" w:color="auto"/>
                            <w:left w:val="none" w:sz="0" w:space="0" w:color="auto"/>
                            <w:bottom w:val="none" w:sz="0" w:space="0" w:color="auto"/>
                            <w:right w:val="none" w:sz="0" w:space="0" w:color="auto"/>
                          </w:divBdr>
                        </w:div>
                        <w:div w:id="1950158176">
                          <w:marLeft w:val="0"/>
                          <w:marRight w:val="0"/>
                          <w:marTop w:val="0"/>
                          <w:marBottom w:val="0"/>
                          <w:divBdr>
                            <w:top w:val="none" w:sz="0" w:space="0" w:color="auto"/>
                            <w:left w:val="none" w:sz="0" w:space="0" w:color="auto"/>
                            <w:bottom w:val="none" w:sz="0" w:space="0" w:color="auto"/>
                            <w:right w:val="none" w:sz="0" w:space="0" w:color="auto"/>
                          </w:divBdr>
                        </w:div>
                        <w:div w:id="466243253">
                          <w:marLeft w:val="0"/>
                          <w:marRight w:val="0"/>
                          <w:marTop w:val="0"/>
                          <w:marBottom w:val="84"/>
                          <w:divBdr>
                            <w:top w:val="none" w:sz="0" w:space="0" w:color="auto"/>
                            <w:left w:val="none" w:sz="0" w:space="0" w:color="auto"/>
                            <w:bottom w:val="none" w:sz="0" w:space="0" w:color="auto"/>
                            <w:right w:val="none" w:sz="0" w:space="0" w:color="auto"/>
                          </w:divBdr>
                        </w:div>
                        <w:div w:id="407583185">
                          <w:marLeft w:val="0"/>
                          <w:marRight w:val="0"/>
                          <w:marTop w:val="0"/>
                          <w:marBottom w:val="84"/>
                          <w:divBdr>
                            <w:top w:val="none" w:sz="0" w:space="0" w:color="auto"/>
                            <w:left w:val="none" w:sz="0" w:space="0" w:color="auto"/>
                            <w:bottom w:val="none" w:sz="0" w:space="0" w:color="auto"/>
                            <w:right w:val="none" w:sz="0" w:space="0" w:color="auto"/>
                          </w:divBdr>
                        </w:div>
                        <w:div w:id="738551662">
                          <w:marLeft w:val="0"/>
                          <w:marRight w:val="0"/>
                          <w:marTop w:val="0"/>
                          <w:marBottom w:val="0"/>
                          <w:divBdr>
                            <w:top w:val="none" w:sz="0" w:space="0" w:color="auto"/>
                            <w:left w:val="none" w:sz="0" w:space="0" w:color="auto"/>
                            <w:bottom w:val="none" w:sz="0" w:space="0" w:color="auto"/>
                            <w:right w:val="none" w:sz="0" w:space="0" w:color="auto"/>
                          </w:divBdr>
                        </w:div>
                        <w:div w:id="248540559">
                          <w:marLeft w:val="0"/>
                          <w:marRight w:val="0"/>
                          <w:marTop w:val="0"/>
                          <w:marBottom w:val="0"/>
                          <w:divBdr>
                            <w:top w:val="none" w:sz="0" w:space="0" w:color="auto"/>
                            <w:left w:val="none" w:sz="0" w:space="0" w:color="auto"/>
                            <w:bottom w:val="none" w:sz="0" w:space="0" w:color="auto"/>
                            <w:right w:val="none" w:sz="0" w:space="0" w:color="auto"/>
                          </w:divBdr>
                        </w:div>
                        <w:div w:id="901060594">
                          <w:marLeft w:val="0"/>
                          <w:marRight w:val="0"/>
                          <w:marTop w:val="0"/>
                          <w:marBottom w:val="0"/>
                          <w:divBdr>
                            <w:top w:val="none" w:sz="0" w:space="0" w:color="auto"/>
                            <w:left w:val="none" w:sz="0" w:space="0" w:color="auto"/>
                            <w:bottom w:val="none" w:sz="0" w:space="0" w:color="auto"/>
                            <w:right w:val="none" w:sz="0" w:space="0" w:color="auto"/>
                          </w:divBdr>
                        </w:div>
                        <w:div w:id="458112449">
                          <w:marLeft w:val="0"/>
                          <w:marRight w:val="0"/>
                          <w:marTop w:val="0"/>
                          <w:marBottom w:val="0"/>
                          <w:divBdr>
                            <w:top w:val="none" w:sz="0" w:space="0" w:color="auto"/>
                            <w:left w:val="none" w:sz="0" w:space="0" w:color="auto"/>
                            <w:bottom w:val="none" w:sz="0" w:space="0" w:color="auto"/>
                            <w:right w:val="none" w:sz="0" w:space="0" w:color="auto"/>
                          </w:divBdr>
                        </w:div>
                        <w:div w:id="797651378">
                          <w:marLeft w:val="0"/>
                          <w:marRight w:val="0"/>
                          <w:marTop w:val="0"/>
                          <w:marBottom w:val="0"/>
                          <w:divBdr>
                            <w:top w:val="none" w:sz="0" w:space="0" w:color="auto"/>
                            <w:left w:val="none" w:sz="0" w:space="0" w:color="auto"/>
                            <w:bottom w:val="none" w:sz="0" w:space="0" w:color="auto"/>
                            <w:right w:val="none" w:sz="0" w:space="0" w:color="auto"/>
                          </w:divBdr>
                        </w:div>
                        <w:div w:id="540481778">
                          <w:marLeft w:val="0"/>
                          <w:marRight w:val="0"/>
                          <w:marTop w:val="0"/>
                          <w:marBottom w:val="0"/>
                          <w:divBdr>
                            <w:top w:val="none" w:sz="0" w:space="0" w:color="auto"/>
                            <w:left w:val="none" w:sz="0" w:space="0" w:color="auto"/>
                            <w:bottom w:val="none" w:sz="0" w:space="0" w:color="auto"/>
                            <w:right w:val="none" w:sz="0" w:space="0" w:color="auto"/>
                          </w:divBdr>
                        </w:div>
                        <w:div w:id="367144570">
                          <w:marLeft w:val="0"/>
                          <w:marRight w:val="0"/>
                          <w:marTop w:val="0"/>
                          <w:marBottom w:val="0"/>
                          <w:divBdr>
                            <w:top w:val="none" w:sz="0" w:space="0" w:color="auto"/>
                            <w:left w:val="none" w:sz="0" w:space="0" w:color="auto"/>
                            <w:bottom w:val="none" w:sz="0" w:space="0" w:color="auto"/>
                            <w:right w:val="none" w:sz="0" w:space="0" w:color="auto"/>
                          </w:divBdr>
                        </w:div>
                        <w:div w:id="215941524">
                          <w:marLeft w:val="0"/>
                          <w:marRight w:val="0"/>
                          <w:marTop w:val="0"/>
                          <w:marBottom w:val="0"/>
                          <w:divBdr>
                            <w:top w:val="none" w:sz="0" w:space="0" w:color="auto"/>
                            <w:left w:val="none" w:sz="0" w:space="0" w:color="auto"/>
                            <w:bottom w:val="none" w:sz="0" w:space="0" w:color="auto"/>
                            <w:right w:val="none" w:sz="0" w:space="0" w:color="auto"/>
                          </w:divBdr>
                        </w:div>
                        <w:div w:id="637613747">
                          <w:marLeft w:val="0"/>
                          <w:marRight w:val="0"/>
                          <w:marTop w:val="0"/>
                          <w:marBottom w:val="0"/>
                          <w:divBdr>
                            <w:top w:val="none" w:sz="0" w:space="0" w:color="auto"/>
                            <w:left w:val="none" w:sz="0" w:space="0" w:color="auto"/>
                            <w:bottom w:val="none" w:sz="0" w:space="0" w:color="auto"/>
                            <w:right w:val="none" w:sz="0" w:space="0" w:color="auto"/>
                          </w:divBdr>
                        </w:div>
                        <w:div w:id="442388598">
                          <w:marLeft w:val="0"/>
                          <w:marRight w:val="0"/>
                          <w:marTop w:val="0"/>
                          <w:marBottom w:val="0"/>
                          <w:divBdr>
                            <w:top w:val="none" w:sz="0" w:space="0" w:color="auto"/>
                            <w:left w:val="none" w:sz="0" w:space="0" w:color="auto"/>
                            <w:bottom w:val="none" w:sz="0" w:space="0" w:color="auto"/>
                            <w:right w:val="none" w:sz="0" w:space="0" w:color="auto"/>
                          </w:divBdr>
                        </w:div>
                        <w:div w:id="1716418803">
                          <w:marLeft w:val="0"/>
                          <w:marRight w:val="0"/>
                          <w:marTop w:val="0"/>
                          <w:marBottom w:val="0"/>
                          <w:divBdr>
                            <w:top w:val="none" w:sz="0" w:space="0" w:color="auto"/>
                            <w:left w:val="none" w:sz="0" w:space="0" w:color="auto"/>
                            <w:bottom w:val="none" w:sz="0" w:space="0" w:color="auto"/>
                            <w:right w:val="none" w:sz="0" w:space="0" w:color="auto"/>
                          </w:divBdr>
                        </w:div>
                        <w:div w:id="531697188">
                          <w:marLeft w:val="0"/>
                          <w:marRight w:val="0"/>
                          <w:marTop w:val="0"/>
                          <w:marBottom w:val="0"/>
                          <w:divBdr>
                            <w:top w:val="none" w:sz="0" w:space="0" w:color="auto"/>
                            <w:left w:val="none" w:sz="0" w:space="0" w:color="auto"/>
                            <w:bottom w:val="none" w:sz="0" w:space="0" w:color="auto"/>
                            <w:right w:val="none" w:sz="0" w:space="0" w:color="auto"/>
                          </w:divBdr>
                        </w:div>
                        <w:div w:id="2039815110">
                          <w:marLeft w:val="0"/>
                          <w:marRight w:val="0"/>
                          <w:marTop w:val="0"/>
                          <w:marBottom w:val="0"/>
                          <w:divBdr>
                            <w:top w:val="none" w:sz="0" w:space="0" w:color="auto"/>
                            <w:left w:val="none" w:sz="0" w:space="0" w:color="auto"/>
                            <w:bottom w:val="none" w:sz="0" w:space="0" w:color="auto"/>
                            <w:right w:val="none" w:sz="0" w:space="0" w:color="auto"/>
                          </w:divBdr>
                        </w:div>
                        <w:div w:id="85856655">
                          <w:marLeft w:val="0"/>
                          <w:marRight w:val="0"/>
                          <w:marTop w:val="0"/>
                          <w:marBottom w:val="0"/>
                          <w:divBdr>
                            <w:top w:val="none" w:sz="0" w:space="0" w:color="auto"/>
                            <w:left w:val="none" w:sz="0" w:space="0" w:color="auto"/>
                            <w:bottom w:val="none" w:sz="0" w:space="0" w:color="auto"/>
                            <w:right w:val="none" w:sz="0" w:space="0" w:color="auto"/>
                          </w:divBdr>
                        </w:div>
                        <w:div w:id="582645219">
                          <w:marLeft w:val="0"/>
                          <w:marRight w:val="0"/>
                          <w:marTop w:val="0"/>
                          <w:marBottom w:val="0"/>
                          <w:divBdr>
                            <w:top w:val="none" w:sz="0" w:space="0" w:color="auto"/>
                            <w:left w:val="none" w:sz="0" w:space="0" w:color="auto"/>
                            <w:bottom w:val="none" w:sz="0" w:space="0" w:color="auto"/>
                            <w:right w:val="none" w:sz="0" w:space="0" w:color="auto"/>
                          </w:divBdr>
                        </w:div>
                        <w:div w:id="820316495">
                          <w:marLeft w:val="0"/>
                          <w:marRight w:val="0"/>
                          <w:marTop w:val="0"/>
                          <w:marBottom w:val="0"/>
                          <w:divBdr>
                            <w:top w:val="none" w:sz="0" w:space="0" w:color="auto"/>
                            <w:left w:val="none" w:sz="0" w:space="0" w:color="auto"/>
                            <w:bottom w:val="none" w:sz="0" w:space="0" w:color="auto"/>
                            <w:right w:val="none" w:sz="0" w:space="0" w:color="auto"/>
                          </w:divBdr>
                        </w:div>
                        <w:div w:id="588545781">
                          <w:marLeft w:val="0"/>
                          <w:marRight w:val="0"/>
                          <w:marTop w:val="0"/>
                          <w:marBottom w:val="0"/>
                          <w:divBdr>
                            <w:top w:val="none" w:sz="0" w:space="0" w:color="auto"/>
                            <w:left w:val="none" w:sz="0" w:space="0" w:color="auto"/>
                            <w:bottom w:val="none" w:sz="0" w:space="0" w:color="auto"/>
                            <w:right w:val="none" w:sz="0" w:space="0" w:color="auto"/>
                          </w:divBdr>
                        </w:div>
                        <w:div w:id="916327224">
                          <w:marLeft w:val="0"/>
                          <w:marRight w:val="0"/>
                          <w:marTop w:val="0"/>
                          <w:marBottom w:val="0"/>
                          <w:divBdr>
                            <w:top w:val="none" w:sz="0" w:space="0" w:color="auto"/>
                            <w:left w:val="none" w:sz="0" w:space="0" w:color="auto"/>
                            <w:bottom w:val="none" w:sz="0" w:space="0" w:color="auto"/>
                            <w:right w:val="none" w:sz="0" w:space="0" w:color="auto"/>
                          </w:divBdr>
                        </w:div>
                        <w:div w:id="1892842029">
                          <w:marLeft w:val="0"/>
                          <w:marRight w:val="0"/>
                          <w:marTop w:val="0"/>
                          <w:marBottom w:val="0"/>
                          <w:divBdr>
                            <w:top w:val="none" w:sz="0" w:space="0" w:color="auto"/>
                            <w:left w:val="none" w:sz="0" w:space="0" w:color="auto"/>
                            <w:bottom w:val="none" w:sz="0" w:space="0" w:color="auto"/>
                            <w:right w:val="none" w:sz="0" w:space="0" w:color="auto"/>
                          </w:divBdr>
                        </w:div>
                        <w:div w:id="1117063113">
                          <w:marLeft w:val="0"/>
                          <w:marRight w:val="0"/>
                          <w:marTop w:val="0"/>
                          <w:marBottom w:val="0"/>
                          <w:divBdr>
                            <w:top w:val="none" w:sz="0" w:space="0" w:color="auto"/>
                            <w:left w:val="none" w:sz="0" w:space="0" w:color="auto"/>
                            <w:bottom w:val="none" w:sz="0" w:space="0" w:color="auto"/>
                            <w:right w:val="none" w:sz="0" w:space="0" w:color="auto"/>
                          </w:divBdr>
                        </w:div>
                        <w:div w:id="968316774">
                          <w:marLeft w:val="0"/>
                          <w:marRight w:val="0"/>
                          <w:marTop w:val="0"/>
                          <w:marBottom w:val="0"/>
                          <w:divBdr>
                            <w:top w:val="none" w:sz="0" w:space="0" w:color="auto"/>
                            <w:left w:val="none" w:sz="0" w:space="0" w:color="auto"/>
                            <w:bottom w:val="none" w:sz="0" w:space="0" w:color="auto"/>
                            <w:right w:val="none" w:sz="0" w:space="0" w:color="auto"/>
                          </w:divBdr>
                        </w:div>
                        <w:div w:id="144276418">
                          <w:marLeft w:val="0"/>
                          <w:marRight w:val="0"/>
                          <w:marTop w:val="0"/>
                          <w:marBottom w:val="0"/>
                          <w:divBdr>
                            <w:top w:val="none" w:sz="0" w:space="0" w:color="auto"/>
                            <w:left w:val="none" w:sz="0" w:space="0" w:color="auto"/>
                            <w:bottom w:val="none" w:sz="0" w:space="0" w:color="auto"/>
                            <w:right w:val="none" w:sz="0" w:space="0" w:color="auto"/>
                          </w:divBdr>
                        </w:div>
                        <w:div w:id="1596550531">
                          <w:marLeft w:val="0"/>
                          <w:marRight w:val="0"/>
                          <w:marTop w:val="0"/>
                          <w:marBottom w:val="84"/>
                          <w:divBdr>
                            <w:top w:val="none" w:sz="0" w:space="0" w:color="auto"/>
                            <w:left w:val="none" w:sz="0" w:space="0" w:color="auto"/>
                            <w:bottom w:val="none" w:sz="0" w:space="0" w:color="auto"/>
                            <w:right w:val="none" w:sz="0" w:space="0" w:color="auto"/>
                          </w:divBdr>
                        </w:div>
                        <w:div w:id="1598901929">
                          <w:marLeft w:val="0"/>
                          <w:marRight w:val="0"/>
                          <w:marTop w:val="0"/>
                          <w:marBottom w:val="84"/>
                          <w:divBdr>
                            <w:top w:val="none" w:sz="0" w:space="0" w:color="auto"/>
                            <w:left w:val="none" w:sz="0" w:space="0" w:color="auto"/>
                            <w:bottom w:val="none" w:sz="0" w:space="0" w:color="auto"/>
                            <w:right w:val="none" w:sz="0" w:space="0" w:color="auto"/>
                          </w:divBdr>
                        </w:div>
                        <w:div w:id="1221479416">
                          <w:marLeft w:val="0"/>
                          <w:marRight w:val="0"/>
                          <w:marTop w:val="0"/>
                          <w:marBottom w:val="0"/>
                          <w:divBdr>
                            <w:top w:val="none" w:sz="0" w:space="0" w:color="auto"/>
                            <w:left w:val="none" w:sz="0" w:space="0" w:color="auto"/>
                            <w:bottom w:val="none" w:sz="0" w:space="0" w:color="auto"/>
                            <w:right w:val="none" w:sz="0" w:space="0" w:color="auto"/>
                          </w:divBdr>
                        </w:div>
                        <w:div w:id="1981302133">
                          <w:marLeft w:val="0"/>
                          <w:marRight w:val="0"/>
                          <w:marTop w:val="0"/>
                          <w:marBottom w:val="84"/>
                          <w:divBdr>
                            <w:top w:val="none" w:sz="0" w:space="0" w:color="auto"/>
                            <w:left w:val="none" w:sz="0" w:space="0" w:color="auto"/>
                            <w:bottom w:val="none" w:sz="0" w:space="0" w:color="auto"/>
                            <w:right w:val="none" w:sz="0" w:space="0" w:color="auto"/>
                          </w:divBdr>
                        </w:div>
                        <w:div w:id="603421628">
                          <w:marLeft w:val="0"/>
                          <w:marRight w:val="0"/>
                          <w:marTop w:val="0"/>
                          <w:marBottom w:val="84"/>
                          <w:divBdr>
                            <w:top w:val="none" w:sz="0" w:space="0" w:color="auto"/>
                            <w:left w:val="none" w:sz="0" w:space="0" w:color="auto"/>
                            <w:bottom w:val="none" w:sz="0" w:space="0" w:color="auto"/>
                            <w:right w:val="none" w:sz="0" w:space="0" w:color="auto"/>
                          </w:divBdr>
                        </w:div>
                        <w:div w:id="293294944">
                          <w:marLeft w:val="0"/>
                          <w:marRight w:val="0"/>
                          <w:marTop w:val="0"/>
                          <w:marBottom w:val="0"/>
                          <w:divBdr>
                            <w:top w:val="none" w:sz="0" w:space="0" w:color="auto"/>
                            <w:left w:val="none" w:sz="0" w:space="0" w:color="auto"/>
                            <w:bottom w:val="none" w:sz="0" w:space="0" w:color="auto"/>
                            <w:right w:val="none" w:sz="0" w:space="0" w:color="auto"/>
                          </w:divBdr>
                        </w:div>
                        <w:div w:id="497963462">
                          <w:marLeft w:val="0"/>
                          <w:marRight w:val="0"/>
                          <w:marTop w:val="0"/>
                          <w:marBottom w:val="0"/>
                          <w:divBdr>
                            <w:top w:val="none" w:sz="0" w:space="0" w:color="auto"/>
                            <w:left w:val="none" w:sz="0" w:space="0" w:color="auto"/>
                            <w:bottom w:val="none" w:sz="0" w:space="0" w:color="auto"/>
                            <w:right w:val="none" w:sz="0" w:space="0" w:color="auto"/>
                          </w:divBdr>
                        </w:div>
                        <w:div w:id="1204365126">
                          <w:marLeft w:val="0"/>
                          <w:marRight w:val="0"/>
                          <w:marTop w:val="0"/>
                          <w:marBottom w:val="0"/>
                          <w:divBdr>
                            <w:top w:val="none" w:sz="0" w:space="0" w:color="auto"/>
                            <w:left w:val="none" w:sz="0" w:space="0" w:color="auto"/>
                            <w:bottom w:val="none" w:sz="0" w:space="0" w:color="auto"/>
                            <w:right w:val="none" w:sz="0" w:space="0" w:color="auto"/>
                          </w:divBdr>
                        </w:div>
                        <w:div w:id="747774327">
                          <w:marLeft w:val="0"/>
                          <w:marRight w:val="0"/>
                          <w:marTop w:val="0"/>
                          <w:marBottom w:val="0"/>
                          <w:divBdr>
                            <w:top w:val="none" w:sz="0" w:space="0" w:color="auto"/>
                            <w:left w:val="none" w:sz="0" w:space="0" w:color="auto"/>
                            <w:bottom w:val="none" w:sz="0" w:space="0" w:color="auto"/>
                            <w:right w:val="none" w:sz="0" w:space="0" w:color="auto"/>
                          </w:divBdr>
                        </w:div>
                        <w:div w:id="1568807907">
                          <w:marLeft w:val="0"/>
                          <w:marRight w:val="0"/>
                          <w:marTop w:val="0"/>
                          <w:marBottom w:val="0"/>
                          <w:divBdr>
                            <w:top w:val="none" w:sz="0" w:space="0" w:color="auto"/>
                            <w:left w:val="none" w:sz="0" w:space="0" w:color="auto"/>
                            <w:bottom w:val="none" w:sz="0" w:space="0" w:color="auto"/>
                            <w:right w:val="none" w:sz="0" w:space="0" w:color="auto"/>
                          </w:divBdr>
                        </w:div>
                        <w:div w:id="1905605806">
                          <w:marLeft w:val="0"/>
                          <w:marRight w:val="0"/>
                          <w:marTop w:val="0"/>
                          <w:marBottom w:val="0"/>
                          <w:divBdr>
                            <w:top w:val="none" w:sz="0" w:space="0" w:color="auto"/>
                            <w:left w:val="none" w:sz="0" w:space="0" w:color="auto"/>
                            <w:bottom w:val="none" w:sz="0" w:space="0" w:color="auto"/>
                            <w:right w:val="none" w:sz="0" w:space="0" w:color="auto"/>
                          </w:divBdr>
                        </w:div>
                        <w:div w:id="19355310">
                          <w:marLeft w:val="0"/>
                          <w:marRight w:val="0"/>
                          <w:marTop w:val="0"/>
                          <w:marBottom w:val="0"/>
                          <w:divBdr>
                            <w:top w:val="none" w:sz="0" w:space="0" w:color="auto"/>
                            <w:left w:val="none" w:sz="0" w:space="0" w:color="auto"/>
                            <w:bottom w:val="none" w:sz="0" w:space="0" w:color="auto"/>
                            <w:right w:val="none" w:sz="0" w:space="0" w:color="auto"/>
                          </w:divBdr>
                        </w:div>
                        <w:div w:id="97719779">
                          <w:marLeft w:val="0"/>
                          <w:marRight w:val="0"/>
                          <w:marTop w:val="0"/>
                          <w:marBottom w:val="0"/>
                          <w:divBdr>
                            <w:top w:val="none" w:sz="0" w:space="0" w:color="auto"/>
                            <w:left w:val="none" w:sz="0" w:space="0" w:color="auto"/>
                            <w:bottom w:val="none" w:sz="0" w:space="0" w:color="auto"/>
                            <w:right w:val="none" w:sz="0" w:space="0" w:color="auto"/>
                          </w:divBdr>
                        </w:div>
                        <w:div w:id="1076635382">
                          <w:marLeft w:val="0"/>
                          <w:marRight w:val="0"/>
                          <w:marTop w:val="0"/>
                          <w:marBottom w:val="0"/>
                          <w:divBdr>
                            <w:top w:val="none" w:sz="0" w:space="0" w:color="auto"/>
                            <w:left w:val="none" w:sz="0" w:space="0" w:color="auto"/>
                            <w:bottom w:val="none" w:sz="0" w:space="0" w:color="auto"/>
                            <w:right w:val="none" w:sz="0" w:space="0" w:color="auto"/>
                          </w:divBdr>
                        </w:div>
                        <w:div w:id="1206674919">
                          <w:marLeft w:val="0"/>
                          <w:marRight w:val="0"/>
                          <w:marTop w:val="0"/>
                          <w:marBottom w:val="0"/>
                          <w:divBdr>
                            <w:top w:val="none" w:sz="0" w:space="0" w:color="auto"/>
                            <w:left w:val="none" w:sz="0" w:space="0" w:color="auto"/>
                            <w:bottom w:val="none" w:sz="0" w:space="0" w:color="auto"/>
                            <w:right w:val="none" w:sz="0" w:space="0" w:color="auto"/>
                          </w:divBdr>
                        </w:div>
                        <w:div w:id="1903130569">
                          <w:marLeft w:val="0"/>
                          <w:marRight w:val="0"/>
                          <w:marTop w:val="0"/>
                          <w:marBottom w:val="0"/>
                          <w:divBdr>
                            <w:top w:val="none" w:sz="0" w:space="0" w:color="auto"/>
                            <w:left w:val="none" w:sz="0" w:space="0" w:color="auto"/>
                            <w:bottom w:val="none" w:sz="0" w:space="0" w:color="auto"/>
                            <w:right w:val="none" w:sz="0" w:space="0" w:color="auto"/>
                          </w:divBdr>
                        </w:div>
                        <w:div w:id="182014637">
                          <w:marLeft w:val="0"/>
                          <w:marRight w:val="0"/>
                          <w:marTop w:val="0"/>
                          <w:marBottom w:val="0"/>
                          <w:divBdr>
                            <w:top w:val="none" w:sz="0" w:space="0" w:color="auto"/>
                            <w:left w:val="none" w:sz="0" w:space="0" w:color="auto"/>
                            <w:bottom w:val="none" w:sz="0" w:space="0" w:color="auto"/>
                            <w:right w:val="none" w:sz="0" w:space="0" w:color="auto"/>
                          </w:divBdr>
                        </w:div>
                        <w:div w:id="1653098683">
                          <w:marLeft w:val="0"/>
                          <w:marRight w:val="0"/>
                          <w:marTop w:val="0"/>
                          <w:marBottom w:val="0"/>
                          <w:divBdr>
                            <w:top w:val="none" w:sz="0" w:space="0" w:color="auto"/>
                            <w:left w:val="none" w:sz="0" w:space="0" w:color="auto"/>
                            <w:bottom w:val="none" w:sz="0" w:space="0" w:color="auto"/>
                            <w:right w:val="none" w:sz="0" w:space="0" w:color="auto"/>
                          </w:divBdr>
                        </w:div>
                        <w:div w:id="1345398887">
                          <w:marLeft w:val="0"/>
                          <w:marRight w:val="0"/>
                          <w:marTop w:val="0"/>
                          <w:marBottom w:val="0"/>
                          <w:divBdr>
                            <w:top w:val="none" w:sz="0" w:space="0" w:color="auto"/>
                            <w:left w:val="none" w:sz="0" w:space="0" w:color="auto"/>
                            <w:bottom w:val="none" w:sz="0" w:space="0" w:color="auto"/>
                            <w:right w:val="none" w:sz="0" w:space="0" w:color="auto"/>
                          </w:divBdr>
                        </w:div>
                        <w:div w:id="2030644477">
                          <w:marLeft w:val="0"/>
                          <w:marRight w:val="0"/>
                          <w:marTop w:val="0"/>
                          <w:marBottom w:val="0"/>
                          <w:divBdr>
                            <w:top w:val="none" w:sz="0" w:space="0" w:color="auto"/>
                            <w:left w:val="none" w:sz="0" w:space="0" w:color="auto"/>
                            <w:bottom w:val="none" w:sz="0" w:space="0" w:color="auto"/>
                            <w:right w:val="none" w:sz="0" w:space="0" w:color="auto"/>
                          </w:divBdr>
                        </w:div>
                        <w:div w:id="111946234">
                          <w:marLeft w:val="0"/>
                          <w:marRight w:val="0"/>
                          <w:marTop w:val="0"/>
                          <w:marBottom w:val="0"/>
                          <w:divBdr>
                            <w:top w:val="none" w:sz="0" w:space="0" w:color="auto"/>
                            <w:left w:val="none" w:sz="0" w:space="0" w:color="auto"/>
                            <w:bottom w:val="none" w:sz="0" w:space="0" w:color="auto"/>
                            <w:right w:val="none" w:sz="0" w:space="0" w:color="auto"/>
                          </w:divBdr>
                        </w:div>
                        <w:div w:id="19361148">
                          <w:marLeft w:val="0"/>
                          <w:marRight w:val="0"/>
                          <w:marTop w:val="0"/>
                          <w:marBottom w:val="0"/>
                          <w:divBdr>
                            <w:top w:val="none" w:sz="0" w:space="0" w:color="auto"/>
                            <w:left w:val="none" w:sz="0" w:space="0" w:color="auto"/>
                            <w:bottom w:val="none" w:sz="0" w:space="0" w:color="auto"/>
                            <w:right w:val="none" w:sz="0" w:space="0" w:color="auto"/>
                          </w:divBdr>
                        </w:div>
                        <w:div w:id="1532958425">
                          <w:marLeft w:val="0"/>
                          <w:marRight w:val="0"/>
                          <w:marTop w:val="0"/>
                          <w:marBottom w:val="0"/>
                          <w:divBdr>
                            <w:top w:val="none" w:sz="0" w:space="0" w:color="auto"/>
                            <w:left w:val="none" w:sz="0" w:space="0" w:color="auto"/>
                            <w:bottom w:val="none" w:sz="0" w:space="0" w:color="auto"/>
                            <w:right w:val="none" w:sz="0" w:space="0" w:color="auto"/>
                          </w:divBdr>
                        </w:div>
                        <w:div w:id="520509617">
                          <w:marLeft w:val="0"/>
                          <w:marRight w:val="0"/>
                          <w:marTop w:val="0"/>
                          <w:marBottom w:val="0"/>
                          <w:divBdr>
                            <w:top w:val="none" w:sz="0" w:space="0" w:color="auto"/>
                            <w:left w:val="none" w:sz="0" w:space="0" w:color="auto"/>
                            <w:bottom w:val="none" w:sz="0" w:space="0" w:color="auto"/>
                            <w:right w:val="none" w:sz="0" w:space="0" w:color="auto"/>
                          </w:divBdr>
                        </w:div>
                        <w:div w:id="635530117">
                          <w:marLeft w:val="0"/>
                          <w:marRight w:val="0"/>
                          <w:marTop w:val="0"/>
                          <w:marBottom w:val="0"/>
                          <w:divBdr>
                            <w:top w:val="none" w:sz="0" w:space="0" w:color="auto"/>
                            <w:left w:val="none" w:sz="0" w:space="0" w:color="auto"/>
                            <w:bottom w:val="none" w:sz="0" w:space="0" w:color="auto"/>
                            <w:right w:val="none" w:sz="0" w:space="0" w:color="auto"/>
                          </w:divBdr>
                        </w:div>
                        <w:div w:id="1708096660">
                          <w:marLeft w:val="0"/>
                          <w:marRight w:val="0"/>
                          <w:marTop w:val="0"/>
                          <w:marBottom w:val="0"/>
                          <w:divBdr>
                            <w:top w:val="none" w:sz="0" w:space="0" w:color="auto"/>
                            <w:left w:val="none" w:sz="0" w:space="0" w:color="auto"/>
                            <w:bottom w:val="none" w:sz="0" w:space="0" w:color="auto"/>
                            <w:right w:val="none" w:sz="0" w:space="0" w:color="auto"/>
                          </w:divBdr>
                        </w:div>
                        <w:div w:id="1626308300">
                          <w:marLeft w:val="0"/>
                          <w:marRight w:val="0"/>
                          <w:marTop w:val="0"/>
                          <w:marBottom w:val="0"/>
                          <w:divBdr>
                            <w:top w:val="none" w:sz="0" w:space="0" w:color="auto"/>
                            <w:left w:val="none" w:sz="0" w:space="0" w:color="auto"/>
                            <w:bottom w:val="none" w:sz="0" w:space="0" w:color="auto"/>
                            <w:right w:val="none" w:sz="0" w:space="0" w:color="auto"/>
                          </w:divBdr>
                        </w:div>
                        <w:div w:id="370151630">
                          <w:marLeft w:val="0"/>
                          <w:marRight w:val="0"/>
                          <w:marTop w:val="0"/>
                          <w:marBottom w:val="84"/>
                          <w:divBdr>
                            <w:top w:val="none" w:sz="0" w:space="0" w:color="auto"/>
                            <w:left w:val="none" w:sz="0" w:space="0" w:color="auto"/>
                            <w:bottom w:val="none" w:sz="0" w:space="0" w:color="auto"/>
                            <w:right w:val="none" w:sz="0" w:space="0" w:color="auto"/>
                          </w:divBdr>
                        </w:div>
                        <w:div w:id="701052052">
                          <w:marLeft w:val="0"/>
                          <w:marRight w:val="0"/>
                          <w:marTop w:val="0"/>
                          <w:marBottom w:val="84"/>
                          <w:divBdr>
                            <w:top w:val="none" w:sz="0" w:space="0" w:color="auto"/>
                            <w:left w:val="none" w:sz="0" w:space="0" w:color="auto"/>
                            <w:bottom w:val="none" w:sz="0" w:space="0" w:color="auto"/>
                            <w:right w:val="none" w:sz="0" w:space="0" w:color="auto"/>
                          </w:divBdr>
                        </w:div>
                        <w:div w:id="429935756">
                          <w:marLeft w:val="0"/>
                          <w:marRight w:val="0"/>
                          <w:marTop w:val="0"/>
                          <w:marBottom w:val="0"/>
                          <w:divBdr>
                            <w:top w:val="none" w:sz="0" w:space="0" w:color="auto"/>
                            <w:left w:val="none" w:sz="0" w:space="0" w:color="auto"/>
                            <w:bottom w:val="none" w:sz="0" w:space="0" w:color="auto"/>
                            <w:right w:val="none" w:sz="0" w:space="0" w:color="auto"/>
                          </w:divBdr>
                        </w:div>
                        <w:div w:id="1002389989">
                          <w:marLeft w:val="0"/>
                          <w:marRight w:val="0"/>
                          <w:marTop w:val="0"/>
                          <w:marBottom w:val="84"/>
                          <w:divBdr>
                            <w:top w:val="none" w:sz="0" w:space="0" w:color="auto"/>
                            <w:left w:val="none" w:sz="0" w:space="0" w:color="auto"/>
                            <w:bottom w:val="none" w:sz="0" w:space="0" w:color="auto"/>
                            <w:right w:val="none" w:sz="0" w:space="0" w:color="auto"/>
                          </w:divBdr>
                        </w:div>
                        <w:div w:id="2033066000">
                          <w:marLeft w:val="0"/>
                          <w:marRight w:val="0"/>
                          <w:marTop w:val="0"/>
                          <w:marBottom w:val="84"/>
                          <w:divBdr>
                            <w:top w:val="none" w:sz="0" w:space="0" w:color="auto"/>
                            <w:left w:val="none" w:sz="0" w:space="0" w:color="auto"/>
                            <w:bottom w:val="none" w:sz="0" w:space="0" w:color="auto"/>
                            <w:right w:val="none" w:sz="0" w:space="0" w:color="auto"/>
                          </w:divBdr>
                        </w:div>
                        <w:div w:id="443571995">
                          <w:marLeft w:val="0"/>
                          <w:marRight w:val="0"/>
                          <w:marTop w:val="0"/>
                          <w:marBottom w:val="0"/>
                          <w:divBdr>
                            <w:top w:val="none" w:sz="0" w:space="0" w:color="auto"/>
                            <w:left w:val="none" w:sz="0" w:space="0" w:color="auto"/>
                            <w:bottom w:val="none" w:sz="0" w:space="0" w:color="auto"/>
                            <w:right w:val="none" w:sz="0" w:space="0" w:color="auto"/>
                          </w:divBdr>
                        </w:div>
                        <w:div w:id="672492153">
                          <w:marLeft w:val="0"/>
                          <w:marRight w:val="0"/>
                          <w:marTop w:val="0"/>
                          <w:marBottom w:val="0"/>
                          <w:divBdr>
                            <w:top w:val="none" w:sz="0" w:space="0" w:color="auto"/>
                            <w:left w:val="none" w:sz="0" w:space="0" w:color="auto"/>
                            <w:bottom w:val="none" w:sz="0" w:space="0" w:color="auto"/>
                            <w:right w:val="none" w:sz="0" w:space="0" w:color="auto"/>
                          </w:divBdr>
                        </w:div>
                        <w:div w:id="1488470655">
                          <w:marLeft w:val="0"/>
                          <w:marRight w:val="0"/>
                          <w:marTop w:val="0"/>
                          <w:marBottom w:val="0"/>
                          <w:divBdr>
                            <w:top w:val="none" w:sz="0" w:space="0" w:color="auto"/>
                            <w:left w:val="none" w:sz="0" w:space="0" w:color="auto"/>
                            <w:bottom w:val="none" w:sz="0" w:space="0" w:color="auto"/>
                            <w:right w:val="none" w:sz="0" w:space="0" w:color="auto"/>
                          </w:divBdr>
                        </w:div>
                        <w:div w:id="376976237">
                          <w:marLeft w:val="0"/>
                          <w:marRight w:val="0"/>
                          <w:marTop w:val="0"/>
                          <w:marBottom w:val="0"/>
                          <w:divBdr>
                            <w:top w:val="none" w:sz="0" w:space="0" w:color="auto"/>
                            <w:left w:val="none" w:sz="0" w:space="0" w:color="auto"/>
                            <w:bottom w:val="none" w:sz="0" w:space="0" w:color="auto"/>
                            <w:right w:val="none" w:sz="0" w:space="0" w:color="auto"/>
                          </w:divBdr>
                        </w:div>
                        <w:div w:id="1807745087">
                          <w:marLeft w:val="0"/>
                          <w:marRight w:val="0"/>
                          <w:marTop w:val="0"/>
                          <w:marBottom w:val="0"/>
                          <w:divBdr>
                            <w:top w:val="none" w:sz="0" w:space="0" w:color="auto"/>
                            <w:left w:val="none" w:sz="0" w:space="0" w:color="auto"/>
                            <w:bottom w:val="none" w:sz="0" w:space="0" w:color="auto"/>
                            <w:right w:val="none" w:sz="0" w:space="0" w:color="auto"/>
                          </w:divBdr>
                        </w:div>
                        <w:div w:id="2087150055">
                          <w:marLeft w:val="0"/>
                          <w:marRight w:val="0"/>
                          <w:marTop w:val="0"/>
                          <w:marBottom w:val="0"/>
                          <w:divBdr>
                            <w:top w:val="none" w:sz="0" w:space="0" w:color="auto"/>
                            <w:left w:val="none" w:sz="0" w:space="0" w:color="auto"/>
                            <w:bottom w:val="none" w:sz="0" w:space="0" w:color="auto"/>
                            <w:right w:val="none" w:sz="0" w:space="0" w:color="auto"/>
                          </w:divBdr>
                        </w:div>
                        <w:div w:id="155000902">
                          <w:marLeft w:val="0"/>
                          <w:marRight w:val="0"/>
                          <w:marTop w:val="0"/>
                          <w:marBottom w:val="0"/>
                          <w:divBdr>
                            <w:top w:val="none" w:sz="0" w:space="0" w:color="auto"/>
                            <w:left w:val="none" w:sz="0" w:space="0" w:color="auto"/>
                            <w:bottom w:val="none" w:sz="0" w:space="0" w:color="auto"/>
                            <w:right w:val="none" w:sz="0" w:space="0" w:color="auto"/>
                          </w:divBdr>
                        </w:div>
                        <w:div w:id="796605708">
                          <w:marLeft w:val="0"/>
                          <w:marRight w:val="0"/>
                          <w:marTop w:val="0"/>
                          <w:marBottom w:val="0"/>
                          <w:divBdr>
                            <w:top w:val="none" w:sz="0" w:space="0" w:color="auto"/>
                            <w:left w:val="none" w:sz="0" w:space="0" w:color="auto"/>
                            <w:bottom w:val="none" w:sz="0" w:space="0" w:color="auto"/>
                            <w:right w:val="none" w:sz="0" w:space="0" w:color="auto"/>
                          </w:divBdr>
                        </w:div>
                        <w:div w:id="502013059">
                          <w:marLeft w:val="0"/>
                          <w:marRight w:val="0"/>
                          <w:marTop w:val="0"/>
                          <w:marBottom w:val="0"/>
                          <w:divBdr>
                            <w:top w:val="none" w:sz="0" w:space="0" w:color="auto"/>
                            <w:left w:val="none" w:sz="0" w:space="0" w:color="auto"/>
                            <w:bottom w:val="none" w:sz="0" w:space="0" w:color="auto"/>
                            <w:right w:val="none" w:sz="0" w:space="0" w:color="auto"/>
                          </w:divBdr>
                        </w:div>
                        <w:div w:id="1396855724">
                          <w:marLeft w:val="0"/>
                          <w:marRight w:val="0"/>
                          <w:marTop w:val="0"/>
                          <w:marBottom w:val="0"/>
                          <w:divBdr>
                            <w:top w:val="none" w:sz="0" w:space="0" w:color="auto"/>
                            <w:left w:val="none" w:sz="0" w:space="0" w:color="auto"/>
                            <w:bottom w:val="none" w:sz="0" w:space="0" w:color="auto"/>
                            <w:right w:val="none" w:sz="0" w:space="0" w:color="auto"/>
                          </w:divBdr>
                        </w:div>
                        <w:div w:id="2070302583">
                          <w:marLeft w:val="0"/>
                          <w:marRight w:val="0"/>
                          <w:marTop w:val="0"/>
                          <w:marBottom w:val="0"/>
                          <w:divBdr>
                            <w:top w:val="none" w:sz="0" w:space="0" w:color="auto"/>
                            <w:left w:val="none" w:sz="0" w:space="0" w:color="auto"/>
                            <w:bottom w:val="none" w:sz="0" w:space="0" w:color="auto"/>
                            <w:right w:val="none" w:sz="0" w:space="0" w:color="auto"/>
                          </w:divBdr>
                        </w:div>
                        <w:div w:id="700977236">
                          <w:marLeft w:val="0"/>
                          <w:marRight w:val="0"/>
                          <w:marTop w:val="0"/>
                          <w:marBottom w:val="0"/>
                          <w:divBdr>
                            <w:top w:val="none" w:sz="0" w:space="0" w:color="auto"/>
                            <w:left w:val="none" w:sz="0" w:space="0" w:color="auto"/>
                            <w:bottom w:val="none" w:sz="0" w:space="0" w:color="auto"/>
                            <w:right w:val="none" w:sz="0" w:space="0" w:color="auto"/>
                          </w:divBdr>
                        </w:div>
                        <w:div w:id="22367755">
                          <w:marLeft w:val="0"/>
                          <w:marRight w:val="0"/>
                          <w:marTop w:val="0"/>
                          <w:marBottom w:val="0"/>
                          <w:divBdr>
                            <w:top w:val="none" w:sz="0" w:space="0" w:color="auto"/>
                            <w:left w:val="none" w:sz="0" w:space="0" w:color="auto"/>
                            <w:bottom w:val="none" w:sz="0" w:space="0" w:color="auto"/>
                            <w:right w:val="none" w:sz="0" w:space="0" w:color="auto"/>
                          </w:divBdr>
                        </w:div>
                        <w:div w:id="575014892">
                          <w:marLeft w:val="0"/>
                          <w:marRight w:val="0"/>
                          <w:marTop w:val="0"/>
                          <w:marBottom w:val="0"/>
                          <w:divBdr>
                            <w:top w:val="none" w:sz="0" w:space="0" w:color="auto"/>
                            <w:left w:val="none" w:sz="0" w:space="0" w:color="auto"/>
                            <w:bottom w:val="none" w:sz="0" w:space="0" w:color="auto"/>
                            <w:right w:val="none" w:sz="0" w:space="0" w:color="auto"/>
                          </w:divBdr>
                        </w:div>
                        <w:div w:id="1684822320">
                          <w:marLeft w:val="0"/>
                          <w:marRight w:val="0"/>
                          <w:marTop w:val="0"/>
                          <w:marBottom w:val="0"/>
                          <w:divBdr>
                            <w:top w:val="none" w:sz="0" w:space="0" w:color="auto"/>
                            <w:left w:val="none" w:sz="0" w:space="0" w:color="auto"/>
                            <w:bottom w:val="none" w:sz="0" w:space="0" w:color="auto"/>
                            <w:right w:val="none" w:sz="0" w:space="0" w:color="auto"/>
                          </w:divBdr>
                        </w:div>
                        <w:div w:id="628895854">
                          <w:marLeft w:val="0"/>
                          <w:marRight w:val="0"/>
                          <w:marTop w:val="0"/>
                          <w:marBottom w:val="0"/>
                          <w:divBdr>
                            <w:top w:val="none" w:sz="0" w:space="0" w:color="auto"/>
                            <w:left w:val="none" w:sz="0" w:space="0" w:color="auto"/>
                            <w:bottom w:val="none" w:sz="0" w:space="0" w:color="auto"/>
                            <w:right w:val="none" w:sz="0" w:space="0" w:color="auto"/>
                          </w:divBdr>
                        </w:div>
                        <w:div w:id="185102206">
                          <w:marLeft w:val="0"/>
                          <w:marRight w:val="0"/>
                          <w:marTop w:val="0"/>
                          <w:marBottom w:val="0"/>
                          <w:divBdr>
                            <w:top w:val="none" w:sz="0" w:space="0" w:color="auto"/>
                            <w:left w:val="none" w:sz="0" w:space="0" w:color="auto"/>
                            <w:bottom w:val="none" w:sz="0" w:space="0" w:color="auto"/>
                            <w:right w:val="none" w:sz="0" w:space="0" w:color="auto"/>
                          </w:divBdr>
                        </w:div>
                        <w:div w:id="1747729891">
                          <w:marLeft w:val="0"/>
                          <w:marRight w:val="0"/>
                          <w:marTop w:val="0"/>
                          <w:marBottom w:val="0"/>
                          <w:divBdr>
                            <w:top w:val="none" w:sz="0" w:space="0" w:color="auto"/>
                            <w:left w:val="none" w:sz="0" w:space="0" w:color="auto"/>
                            <w:bottom w:val="none" w:sz="0" w:space="0" w:color="auto"/>
                            <w:right w:val="none" w:sz="0" w:space="0" w:color="auto"/>
                          </w:divBdr>
                        </w:div>
                        <w:div w:id="1120951017">
                          <w:marLeft w:val="0"/>
                          <w:marRight w:val="0"/>
                          <w:marTop w:val="0"/>
                          <w:marBottom w:val="0"/>
                          <w:divBdr>
                            <w:top w:val="none" w:sz="0" w:space="0" w:color="auto"/>
                            <w:left w:val="none" w:sz="0" w:space="0" w:color="auto"/>
                            <w:bottom w:val="none" w:sz="0" w:space="0" w:color="auto"/>
                            <w:right w:val="none" w:sz="0" w:space="0" w:color="auto"/>
                          </w:divBdr>
                        </w:div>
                        <w:div w:id="1261186784">
                          <w:marLeft w:val="0"/>
                          <w:marRight w:val="0"/>
                          <w:marTop w:val="0"/>
                          <w:marBottom w:val="0"/>
                          <w:divBdr>
                            <w:top w:val="none" w:sz="0" w:space="0" w:color="auto"/>
                            <w:left w:val="none" w:sz="0" w:space="0" w:color="auto"/>
                            <w:bottom w:val="none" w:sz="0" w:space="0" w:color="auto"/>
                            <w:right w:val="none" w:sz="0" w:space="0" w:color="auto"/>
                          </w:divBdr>
                        </w:div>
                        <w:div w:id="1611355280">
                          <w:marLeft w:val="0"/>
                          <w:marRight w:val="0"/>
                          <w:marTop w:val="0"/>
                          <w:marBottom w:val="0"/>
                          <w:divBdr>
                            <w:top w:val="none" w:sz="0" w:space="0" w:color="auto"/>
                            <w:left w:val="none" w:sz="0" w:space="0" w:color="auto"/>
                            <w:bottom w:val="none" w:sz="0" w:space="0" w:color="auto"/>
                            <w:right w:val="none" w:sz="0" w:space="0" w:color="auto"/>
                          </w:divBdr>
                        </w:div>
                        <w:div w:id="718365095">
                          <w:marLeft w:val="0"/>
                          <w:marRight w:val="0"/>
                          <w:marTop w:val="0"/>
                          <w:marBottom w:val="0"/>
                          <w:divBdr>
                            <w:top w:val="none" w:sz="0" w:space="0" w:color="auto"/>
                            <w:left w:val="none" w:sz="0" w:space="0" w:color="auto"/>
                            <w:bottom w:val="none" w:sz="0" w:space="0" w:color="auto"/>
                            <w:right w:val="none" w:sz="0" w:space="0" w:color="auto"/>
                          </w:divBdr>
                        </w:div>
                        <w:div w:id="1708529055">
                          <w:marLeft w:val="0"/>
                          <w:marRight w:val="0"/>
                          <w:marTop w:val="0"/>
                          <w:marBottom w:val="84"/>
                          <w:divBdr>
                            <w:top w:val="none" w:sz="0" w:space="0" w:color="auto"/>
                            <w:left w:val="none" w:sz="0" w:space="0" w:color="auto"/>
                            <w:bottom w:val="none" w:sz="0" w:space="0" w:color="auto"/>
                            <w:right w:val="none" w:sz="0" w:space="0" w:color="auto"/>
                          </w:divBdr>
                        </w:div>
                        <w:div w:id="2066878404">
                          <w:marLeft w:val="0"/>
                          <w:marRight w:val="0"/>
                          <w:marTop w:val="0"/>
                          <w:marBottom w:val="84"/>
                          <w:divBdr>
                            <w:top w:val="none" w:sz="0" w:space="0" w:color="auto"/>
                            <w:left w:val="none" w:sz="0" w:space="0" w:color="auto"/>
                            <w:bottom w:val="none" w:sz="0" w:space="0" w:color="auto"/>
                            <w:right w:val="none" w:sz="0" w:space="0" w:color="auto"/>
                          </w:divBdr>
                        </w:div>
                        <w:div w:id="1879274778">
                          <w:marLeft w:val="0"/>
                          <w:marRight w:val="0"/>
                          <w:marTop w:val="0"/>
                          <w:marBottom w:val="0"/>
                          <w:divBdr>
                            <w:top w:val="none" w:sz="0" w:space="0" w:color="auto"/>
                            <w:left w:val="none" w:sz="0" w:space="0" w:color="auto"/>
                            <w:bottom w:val="none" w:sz="0" w:space="0" w:color="auto"/>
                            <w:right w:val="none" w:sz="0" w:space="0" w:color="auto"/>
                          </w:divBdr>
                        </w:div>
                        <w:div w:id="81343451">
                          <w:marLeft w:val="0"/>
                          <w:marRight w:val="0"/>
                          <w:marTop w:val="0"/>
                          <w:marBottom w:val="0"/>
                          <w:divBdr>
                            <w:top w:val="none" w:sz="0" w:space="0" w:color="auto"/>
                            <w:left w:val="none" w:sz="0" w:space="0" w:color="auto"/>
                            <w:bottom w:val="none" w:sz="0" w:space="0" w:color="auto"/>
                            <w:right w:val="none" w:sz="0" w:space="0" w:color="auto"/>
                          </w:divBdr>
                        </w:div>
                        <w:div w:id="2113741485">
                          <w:marLeft w:val="0"/>
                          <w:marRight w:val="0"/>
                          <w:marTop w:val="0"/>
                          <w:marBottom w:val="0"/>
                          <w:divBdr>
                            <w:top w:val="none" w:sz="0" w:space="0" w:color="auto"/>
                            <w:left w:val="none" w:sz="0" w:space="0" w:color="auto"/>
                            <w:bottom w:val="none" w:sz="0" w:space="0" w:color="auto"/>
                            <w:right w:val="none" w:sz="0" w:space="0" w:color="auto"/>
                          </w:divBdr>
                        </w:div>
                        <w:div w:id="1254162455">
                          <w:marLeft w:val="0"/>
                          <w:marRight w:val="0"/>
                          <w:marTop w:val="0"/>
                          <w:marBottom w:val="0"/>
                          <w:divBdr>
                            <w:top w:val="none" w:sz="0" w:space="0" w:color="auto"/>
                            <w:left w:val="none" w:sz="0" w:space="0" w:color="auto"/>
                            <w:bottom w:val="none" w:sz="0" w:space="0" w:color="auto"/>
                            <w:right w:val="none" w:sz="0" w:space="0" w:color="auto"/>
                          </w:divBdr>
                        </w:div>
                        <w:div w:id="130752548">
                          <w:marLeft w:val="0"/>
                          <w:marRight w:val="0"/>
                          <w:marTop w:val="0"/>
                          <w:marBottom w:val="0"/>
                          <w:divBdr>
                            <w:top w:val="none" w:sz="0" w:space="0" w:color="auto"/>
                            <w:left w:val="none" w:sz="0" w:space="0" w:color="auto"/>
                            <w:bottom w:val="none" w:sz="0" w:space="0" w:color="auto"/>
                            <w:right w:val="none" w:sz="0" w:space="0" w:color="auto"/>
                          </w:divBdr>
                        </w:div>
                        <w:div w:id="360666137">
                          <w:marLeft w:val="0"/>
                          <w:marRight w:val="0"/>
                          <w:marTop w:val="0"/>
                          <w:marBottom w:val="0"/>
                          <w:divBdr>
                            <w:top w:val="none" w:sz="0" w:space="0" w:color="auto"/>
                            <w:left w:val="none" w:sz="0" w:space="0" w:color="auto"/>
                            <w:bottom w:val="none" w:sz="0" w:space="0" w:color="auto"/>
                            <w:right w:val="none" w:sz="0" w:space="0" w:color="auto"/>
                          </w:divBdr>
                        </w:div>
                        <w:div w:id="1756169720">
                          <w:marLeft w:val="0"/>
                          <w:marRight w:val="0"/>
                          <w:marTop w:val="0"/>
                          <w:marBottom w:val="0"/>
                          <w:divBdr>
                            <w:top w:val="none" w:sz="0" w:space="0" w:color="auto"/>
                            <w:left w:val="none" w:sz="0" w:space="0" w:color="auto"/>
                            <w:bottom w:val="none" w:sz="0" w:space="0" w:color="auto"/>
                            <w:right w:val="none" w:sz="0" w:space="0" w:color="auto"/>
                          </w:divBdr>
                        </w:div>
                        <w:div w:id="110167821">
                          <w:marLeft w:val="0"/>
                          <w:marRight w:val="0"/>
                          <w:marTop w:val="0"/>
                          <w:marBottom w:val="0"/>
                          <w:divBdr>
                            <w:top w:val="none" w:sz="0" w:space="0" w:color="auto"/>
                            <w:left w:val="none" w:sz="0" w:space="0" w:color="auto"/>
                            <w:bottom w:val="none" w:sz="0" w:space="0" w:color="auto"/>
                            <w:right w:val="none" w:sz="0" w:space="0" w:color="auto"/>
                          </w:divBdr>
                        </w:div>
                        <w:div w:id="2247760">
                          <w:marLeft w:val="0"/>
                          <w:marRight w:val="0"/>
                          <w:marTop w:val="0"/>
                          <w:marBottom w:val="0"/>
                          <w:divBdr>
                            <w:top w:val="none" w:sz="0" w:space="0" w:color="auto"/>
                            <w:left w:val="none" w:sz="0" w:space="0" w:color="auto"/>
                            <w:bottom w:val="none" w:sz="0" w:space="0" w:color="auto"/>
                            <w:right w:val="none" w:sz="0" w:space="0" w:color="auto"/>
                          </w:divBdr>
                        </w:div>
                        <w:div w:id="1161040055">
                          <w:marLeft w:val="0"/>
                          <w:marRight w:val="0"/>
                          <w:marTop w:val="0"/>
                          <w:marBottom w:val="0"/>
                          <w:divBdr>
                            <w:top w:val="none" w:sz="0" w:space="0" w:color="auto"/>
                            <w:left w:val="none" w:sz="0" w:space="0" w:color="auto"/>
                            <w:bottom w:val="none" w:sz="0" w:space="0" w:color="auto"/>
                            <w:right w:val="none" w:sz="0" w:space="0" w:color="auto"/>
                          </w:divBdr>
                        </w:div>
                        <w:div w:id="1085610097">
                          <w:marLeft w:val="0"/>
                          <w:marRight w:val="0"/>
                          <w:marTop w:val="0"/>
                          <w:marBottom w:val="0"/>
                          <w:divBdr>
                            <w:top w:val="none" w:sz="0" w:space="0" w:color="auto"/>
                            <w:left w:val="none" w:sz="0" w:space="0" w:color="auto"/>
                            <w:bottom w:val="none" w:sz="0" w:space="0" w:color="auto"/>
                            <w:right w:val="none" w:sz="0" w:space="0" w:color="auto"/>
                          </w:divBdr>
                        </w:div>
                        <w:div w:id="1202327354">
                          <w:marLeft w:val="0"/>
                          <w:marRight w:val="0"/>
                          <w:marTop w:val="0"/>
                          <w:marBottom w:val="0"/>
                          <w:divBdr>
                            <w:top w:val="none" w:sz="0" w:space="0" w:color="auto"/>
                            <w:left w:val="none" w:sz="0" w:space="0" w:color="auto"/>
                            <w:bottom w:val="none" w:sz="0" w:space="0" w:color="auto"/>
                            <w:right w:val="none" w:sz="0" w:space="0" w:color="auto"/>
                          </w:divBdr>
                        </w:div>
                        <w:div w:id="600260755">
                          <w:marLeft w:val="0"/>
                          <w:marRight w:val="0"/>
                          <w:marTop w:val="0"/>
                          <w:marBottom w:val="0"/>
                          <w:divBdr>
                            <w:top w:val="none" w:sz="0" w:space="0" w:color="auto"/>
                            <w:left w:val="none" w:sz="0" w:space="0" w:color="auto"/>
                            <w:bottom w:val="none" w:sz="0" w:space="0" w:color="auto"/>
                            <w:right w:val="none" w:sz="0" w:space="0" w:color="auto"/>
                          </w:divBdr>
                        </w:div>
                        <w:div w:id="1449005384">
                          <w:marLeft w:val="0"/>
                          <w:marRight w:val="0"/>
                          <w:marTop w:val="0"/>
                          <w:marBottom w:val="0"/>
                          <w:divBdr>
                            <w:top w:val="none" w:sz="0" w:space="0" w:color="auto"/>
                            <w:left w:val="none" w:sz="0" w:space="0" w:color="auto"/>
                            <w:bottom w:val="none" w:sz="0" w:space="0" w:color="auto"/>
                            <w:right w:val="none" w:sz="0" w:space="0" w:color="auto"/>
                          </w:divBdr>
                        </w:div>
                        <w:div w:id="2088649610">
                          <w:marLeft w:val="0"/>
                          <w:marRight w:val="0"/>
                          <w:marTop w:val="0"/>
                          <w:marBottom w:val="0"/>
                          <w:divBdr>
                            <w:top w:val="none" w:sz="0" w:space="0" w:color="auto"/>
                            <w:left w:val="none" w:sz="0" w:space="0" w:color="auto"/>
                            <w:bottom w:val="none" w:sz="0" w:space="0" w:color="auto"/>
                            <w:right w:val="none" w:sz="0" w:space="0" w:color="auto"/>
                          </w:divBdr>
                        </w:div>
                        <w:div w:id="317422112">
                          <w:marLeft w:val="0"/>
                          <w:marRight w:val="0"/>
                          <w:marTop w:val="0"/>
                          <w:marBottom w:val="0"/>
                          <w:divBdr>
                            <w:top w:val="none" w:sz="0" w:space="0" w:color="auto"/>
                            <w:left w:val="none" w:sz="0" w:space="0" w:color="auto"/>
                            <w:bottom w:val="none" w:sz="0" w:space="0" w:color="auto"/>
                            <w:right w:val="none" w:sz="0" w:space="0" w:color="auto"/>
                          </w:divBdr>
                        </w:div>
                        <w:div w:id="1115978935">
                          <w:marLeft w:val="0"/>
                          <w:marRight w:val="0"/>
                          <w:marTop w:val="0"/>
                          <w:marBottom w:val="0"/>
                          <w:divBdr>
                            <w:top w:val="none" w:sz="0" w:space="0" w:color="auto"/>
                            <w:left w:val="none" w:sz="0" w:space="0" w:color="auto"/>
                            <w:bottom w:val="none" w:sz="0" w:space="0" w:color="auto"/>
                            <w:right w:val="none" w:sz="0" w:space="0" w:color="auto"/>
                          </w:divBdr>
                        </w:div>
                        <w:div w:id="748693591">
                          <w:marLeft w:val="0"/>
                          <w:marRight w:val="0"/>
                          <w:marTop w:val="0"/>
                          <w:marBottom w:val="0"/>
                          <w:divBdr>
                            <w:top w:val="none" w:sz="0" w:space="0" w:color="auto"/>
                            <w:left w:val="none" w:sz="0" w:space="0" w:color="auto"/>
                            <w:bottom w:val="none" w:sz="0" w:space="0" w:color="auto"/>
                            <w:right w:val="none" w:sz="0" w:space="0" w:color="auto"/>
                          </w:divBdr>
                        </w:div>
                        <w:div w:id="846866477">
                          <w:marLeft w:val="0"/>
                          <w:marRight w:val="0"/>
                          <w:marTop w:val="0"/>
                          <w:marBottom w:val="0"/>
                          <w:divBdr>
                            <w:top w:val="none" w:sz="0" w:space="0" w:color="auto"/>
                            <w:left w:val="none" w:sz="0" w:space="0" w:color="auto"/>
                            <w:bottom w:val="none" w:sz="0" w:space="0" w:color="auto"/>
                            <w:right w:val="none" w:sz="0" w:space="0" w:color="auto"/>
                          </w:divBdr>
                        </w:div>
                        <w:div w:id="1504590368">
                          <w:marLeft w:val="0"/>
                          <w:marRight w:val="0"/>
                          <w:marTop w:val="0"/>
                          <w:marBottom w:val="0"/>
                          <w:divBdr>
                            <w:top w:val="none" w:sz="0" w:space="0" w:color="auto"/>
                            <w:left w:val="none" w:sz="0" w:space="0" w:color="auto"/>
                            <w:bottom w:val="none" w:sz="0" w:space="0" w:color="auto"/>
                            <w:right w:val="none" w:sz="0" w:space="0" w:color="auto"/>
                          </w:divBdr>
                        </w:div>
                        <w:div w:id="1758289307">
                          <w:marLeft w:val="0"/>
                          <w:marRight w:val="0"/>
                          <w:marTop w:val="0"/>
                          <w:marBottom w:val="0"/>
                          <w:divBdr>
                            <w:top w:val="none" w:sz="0" w:space="0" w:color="auto"/>
                            <w:left w:val="none" w:sz="0" w:space="0" w:color="auto"/>
                            <w:bottom w:val="none" w:sz="0" w:space="0" w:color="auto"/>
                            <w:right w:val="none" w:sz="0" w:space="0" w:color="auto"/>
                          </w:divBdr>
                        </w:div>
                        <w:div w:id="966080106">
                          <w:marLeft w:val="0"/>
                          <w:marRight w:val="0"/>
                          <w:marTop w:val="0"/>
                          <w:marBottom w:val="0"/>
                          <w:divBdr>
                            <w:top w:val="none" w:sz="0" w:space="0" w:color="auto"/>
                            <w:left w:val="none" w:sz="0" w:space="0" w:color="auto"/>
                            <w:bottom w:val="none" w:sz="0" w:space="0" w:color="auto"/>
                            <w:right w:val="none" w:sz="0" w:space="0" w:color="auto"/>
                          </w:divBdr>
                        </w:div>
                        <w:div w:id="273249643">
                          <w:marLeft w:val="0"/>
                          <w:marRight w:val="0"/>
                          <w:marTop w:val="0"/>
                          <w:marBottom w:val="84"/>
                          <w:divBdr>
                            <w:top w:val="none" w:sz="0" w:space="0" w:color="auto"/>
                            <w:left w:val="none" w:sz="0" w:space="0" w:color="auto"/>
                            <w:bottom w:val="none" w:sz="0" w:space="0" w:color="auto"/>
                            <w:right w:val="none" w:sz="0" w:space="0" w:color="auto"/>
                          </w:divBdr>
                        </w:div>
                        <w:div w:id="1132594013">
                          <w:marLeft w:val="0"/>
                          <w:marRight w:val="0"/>
                          <w:marTop w:val="0"/>
                          <w:marBottom w:val="84"/>
                          <w:divBdr>
                            <w:top w:val="none" w:sz="0" w:space="0" w:color="auto"/>
                            <w:left w:val="none" w:sz="0" w:space="0" w:color="auto"/>
                            <w:bottom w:val="none" w:sz="0" w:space="0" w:color="auto"/>
                            <w:right w:val="none" w:sz="0" w:space="0" w:color="auto"/>
                          </w:divBdr>
                        </w:div>
                        <w:div w:id="536046496">
                          <w:marLeft w:val="0"/>
                          <w:marRight w:val="0"/>
                          <w:marTop w:val="0"/>
                          <w:marBottom w:val="0"/>
                          <w:divBdr>
                            <w:top w:val="none" w:sz="0" w:space="0" w:color="auto"/>
                            <w:left w:val="none" w:sz="0" w:space="0" w:color="auto"/>
                            <w:bottom w:val="none" w:sz="0" w:space="0" w:color="auto"/>
                            <w:right w:val="none" w:sz="0" w:space="0" w:color="auto"/>
                          </w:divBdr>
                        </w:div>
                        <w:div w:id="2145659828">
                          <w:marLeft w:val="0"/>
                          <w:marRight w:val="0"/>
                          <w:marTop w:val="0"/>
                          <w:marBottom w:val="84"/>
                          <w:divBdr>
                            <w:top w:val="none" w:sz="0" w:space="0" w:color="auto"/>
                            <w:left w:val="none" w:sz="0" w:space="0" w:color="auto"/>
                            <w:bottom w:val="none" w:sz="0" w:space="0" w:color="auto"/>
                            <w:right w:val="none" w:sz="0" w:space="0" w:color="auto"/>
                          </w:divBdr>
                        </w:div>
                        <w:div w:id="683750712">
                          <w:marLeft w:val="0"/>
                          <w:marRight w:val="0"/>
                          <w:marTop w:val="0"/>
                          <w:marBottom w:val="84"/>
                          <w:divBdr>
                            <w:top w:val="none" w:sz="0" w:space="0" w:color="auto"/>
                            <w:left w:val="none" w:sz="0" w:space="0" w:color="auto"/>
                            <w:bottom w:val="none" w:sz="0" w:space="0" w:color="auto"/>
                            <w:right w:val="none" w:sz="0" w:space="0" w:color="auto"/>
                          </w:divBdr>
                        </w:div>
                        <w:div w:id="1224412791">
                          <w:marLeft w:val="0"/>
                          <w:marRight w:val="0"/>
                          <w:marTop w:val="0"/>
                          <w:marBottom w:val="0"/>
                          <w:divBdr>
                            <w:top w:val="none" w:sz="0" w:space="0" w:color="auto"/>
                            <w:left w:val="none" w:sz="0" w:space="0" w:color="auto"/>
                            <w:bottom w:val="none" w:sz="0" w:space="0" w:color="auto"/>
                            <w:right w:val="none" w:sz="0" w:space="0" w:color="auto"/>
                          </w:divBdr>
                        </w:div>
                        <w:div w:id="1960142977">
                          <w:marLeft w:val="0"/>
                          <w:marRight w:val="0"/>
                          <w:marTop w:val="0"/>
                          <w:marBottom w:val="0"/>
                          <w:divBdr>
                            <w:top w:val="none" w:sz="0" w:space="0" w:color="auto"/>
                            <w:left w:val="none" w:sz="0" w:space="0" w:color="auto"/>
                            <w:bottom w:val="none" w:sz="0" w:space="0" w:color="auto"/>
                            <w:right w:val="none" w:sz="0" w:space="0" w:color="auto"/>
                          </w:divBdr>
                        </w:div>
                        <w:div w:id="1157577162">
                          <w:marLeft w:val="0"/>
                          <w:marRight w:val="0"/>
                          <w:marTop w:val="0"/>
                          <w:marBottom w:val="0"/>
                          <w:divBdr>
                            <w:top w:val="none" w:sz="0" w:space="0" w:color="auto"/>
                            <w:left w:val="none" w:sz="0" w:space="0" w:color="auto"/>
                            <w:bottom w:val="none" w:sz="0" w:space="0" w:color="auto"/>
                            <w:right w:val="none" w:sz="0" w:space="0" w:color="auto"/>
                          </w:divBdr>
                        </w:div>
                        <w:div w:id="301934494">
                          <w:marLeft w:val="0"/>
                          <w:marRight w:val="0"/>
                          <w:marTop w:val="0"/>
                          <w:marBottom w:val="0"/>
                          <w:divBdr>
                            <w:top w:val="none" w:sz="0" w:space="0" w:color="auto"/>
                            <w:left w:val="none" w:sz="0" w:space="0" w:color="auto"/>
                            <w:bottom w:val="none" w:sz="0" w:space="0" w:color="auto"/>
                            <w:right w:val="none" w:sz="0" w:space="0" w:color="auto"/>
                          </w:divBdr>
                        </w:div>
                        <w:div w:id="1549026767">
                          <w:marLeft w:val="0"/>
                          <w:marRight w:val="0"/>
                          <w:marTop w:val="0"/>
                          <w:marBottom w:val="0"/>
                          <w:divBdr>
                            <w:top w:val="none" w:sz="0" w:space="0" w:color="auto"/>
                            <w:left w:val="none" w:sz="0" w:space="0" w:color="auto"/>
                            <w:bottom w:val="none" w:sz="0" w:space="0" w:color="auto"/>
                            <w:right w:val="none" w:sz="0" w:space="0" w:color="auto"/>
                          </w:divBdr>
                        </w:div>
                        <w:div w:id="1127815319">
                          <w:marLeft w:val="0"/>
                          <w:marRight w:val="0"/>
                          <w:marTop w:val="0"/>
                          <w:marBottom w:val="0"/>
                          <w:divBdr>
                            <w:top w:val="none" w:sz="0" w:space="0" w:color="auto"/>
                            <w:left w:val="none" w:sz="0" w:space="0" w:color="auto"/>
                            <w:bottom w:val="none" w:sz="0" w:space="0" w:color="auto"/>
                            <w:right w:val="none" w:sz="0" w:space="0" w:color="auto"/>
                          </w:divBdr>
                        </w:div>
                        <w:div w:id="1498108531">
                          <w:marLeft w:val="0"/>
                          <w:marRight w:val="0"/>
                          <w:marTop w:val="0"/>
                          <w:marBottom w:val="0"/>
                          <w:divBdr>
                            <w:top w:val="none" w:sz="0" w:space="0" w:color="auto"/>
                            <w:left w:val="none" w:sz="0" w:space="0" w:color="auto"/>
                            <w:bottom w:val="none" w:sz="0" w:space="0" w:color="auto"/>
                            <w:right w:val="none" w:sz="0" w:space="0" w:color="auto"/>
                          </w:divBdr>
                        </w:div>
                        <w:div w:id="645627829">
                          <w:marLeft w:val="0"/>
                          <w:marRight w:val="0"/>
                          <w:marTop w:val="0"/>
                          <w:marBottom w:val="0"/>
                          <w:divBdr>
                            <w:top w:val="none" w:sz="0" w:space="0" w:color="auto"/>
                            <w:left w:val="none" w:sz="0" w:space="0" w:color="auto"/>
                            <w:bottom w:val="none" w:sz="0" w:space="0" w:color="auto"/>
                            <w:right w:val="none" w:sz="0" w:space="0" w:color="auto"/>
                          </w:divBdr>
                        </w:div>
                        <w:div w:id="1605452484">
                          <w:marLeft w:val="0"/>
                          <w:marRight w:val="0"/>
                          <w:marTop w:val="0"/>
                          <w:marBottom w:val="0"/>
                          <w:divBdr>
                            <w:top w:val="none" w:sz="0" w:space="0" w:color="auto"/>
                            <w:left w:val="none" w:sz="0" w:space="0" w:color="auto"/>
                            <w:bottom w:val="none" w:sz="0" w:space="0" w:color="auto"/>
                            <w:right w:val="none" w:sz="0" w:space="0" w:color="auto"/>
                          </w:divBdr>
                        </w:div>
                        <w:div w:id="2007635751">
                          <w:marLeft w:val="0"/>
                          <w:marRight w:val="0"/>
                          <w:marTop w:val="0"/>
                          <w:marBottom w:val="0"/>
                          <w:divBdr>
                            <w:top w:val="none" w:sz="0" w:space="0" w:color="auto"/>
                            <w:left w:val="none" w:sz="0" w:space="0" w:color="auto"/>
                            <w:bottom w:val="none" w:sz="0" w:space="0" w:color="auto"/>
                            <w:right w:val="none" w:sz="0" w:space="0" w:color="auto"/>
                          </w:divBdr>
                        </w:div>
                        <w:div w:id="819424665">
                          <w:marLeft w:val="0"/>
                          <w:marRight w:val="0"/>
                          <w:marTop w:val="0"/>
                          <w:marBottom w:val="0"/>
                          <w:divBdr>
                            <w:top w:val="none" w:sz="0" w:space="0" w:color="auto"/>
                            <w:left w:val="none" w:sz="0" w:space="0" w:color="auto"/>
                            <w:bottom w:val="none" w:sz="0" w:space="0" w:color="auto"/>
                            <w:right w:val="none" w:sz="0" w:space="0" w:color="auto"/>
                          </w:divBdr>
                        </w:div>
                        <w:div w:id="669874865">
                          <w:marLeft w:val="0"/>
                          <w:marRight w:val="0"/>
                          <w:marTop w:val="0"/>
                          <w:marBottom w:val="0"/>
                          <w:divBdr>
                            <w:top w:val="none" w:sz="0" w:space="0" w:color="auto"/>
                            <w:left w:val="none" w:sz="0" w:space="0" w:color="auto"/>
                            <w:bottom w:val="none" w:sz="0" w:space="0" w:color="auto"/>
                            <w:right w:val="none" w:sz="0" w:space="0" w:color="auto"/>
                          </w:divBdr>
                        </w:div>
                        <w:div w:id="335231520">
                          <w:marLeft w:val="0"/>
                          <w:marRight w:val="0"/>
                          <w:marTop w:val="0"/>
                          <w:marBottom w:val="0"/>
                          <w:divBdr>
                            <w:top w:val="none" w:sz="0" w:space="0" w:color="auto"/>
                            <w:left w:val="none" w:sz="0" w:space="0" w:color="auto"/>
                            <w:bottom w:val="none" w:sz="0" w:space="0" w:color="auto"/>
                            <w:right w:val="none" w:sz="0" w:space="0" w:color="auto"/>
                          </w:divBdr>
                        </w:div>
                        <w:div w:id="63571274">
                          <w:marLeft w:val="0"/>
                          <w:marRight w:val="0"/>
                          <w:marTop w:val="0"/>
                          <w:marBottom w:val="0"/>
                          <w:divBdr>
                            <w:top w:val="none" w:sz="0" w:space="0" w:color="auto"/>
                            <w:left w:val="none" w:sz="0" w:space="0" w:color="auto"/>
                            <w:bottom w:val="none" w:sz="0" w:space="0" w:color="auto"/>
                            <w:right w:val="none" w:sz="0" w:space="0" w:color="auto"/>
                          </w:divBdr>
                        </w:div>
                        <w:div w:id="1654681806">
                          <w:marLeft w:val="0"/>
                          <w:marRight w:val="0"/>
                          <w:marTop w:val="0"/>
                          <w:marBottom w:val="0"/>
                          <w:divBdr>
                            <w:top w:val="none" w:sz="0" w:space="0" w:color="auto"/>
                            <w:left w:val="none" w:sz="0" w:space="0" w:color="auto"/>
                            <w:bottom w:val="none" w:sz="0" w:space="0" w:color="auto"/>
                            <w:right w:val="none" w:sz="0" w:space="0" w:color="auto"/>
                          </w:divBdr>
                        </w:div>
                        <w:div w:id="1180436373">
                          <w:marLeft w:val="0"/>
                          <w:marRight w:val="0"/>
                          <w:marTop w:val="0"/>
                          <w:marBottom w:val="0"/>
                          <w:divBdr>
                            <w:top w:val="none" w:sz="0" w:space="0" w:color="auto"/>
                            <w:left w:val="none" w:sz="0" w:space="0" w:color="auto"/>
                            <w:bottom w:val="none" w:sz="0" w:space="0" w:color="auto"/>
                            <w:right w:val="none" w:sz="0" w:space="0" w:color="auto"/>
                          </w:divBdr>
                        </w:div>
                        <w:div w:id="1772511870">
                          <w:marLeft w:val="0"/>
                          <w:marRight w:val="0"/>
                          <w:marTop w:val="0"/>
                          <w:marBottom w:val="0"/>
                          <w:divBdr>
                            <w:top w:val="none" w:sz="0" w:space="0" w:color="auto"/>
                            <w:left w:val="none" w:sz="0" w:space="0" w:color="auto"/>
                            <w:bottom w:val="none" w:sz="0" w:space="0" w:color="auto"/>
                            <w:right w:val="none" w:sz="0" w:space="0" w:color="auto"/>
                          </w:divBdr>
                        </w:div>
                        <w:div w:id="816924158">
                          <w:marLeft w:val="0"/>
                          <w:marRight w:val="0"/>
                          <w:marTop w:val="0"/>
                          <w:marBottom w:val="0"/>
                          <w:divBdr>
                            <w:top w:val="none" w:sz="0" w:space="0" w:color="auto"/>
                            <w:left w:val="none" w:sz="0" w:space="0" w:color="auto"/>
                            <w:bottom w:val="none" w:sz="0" w:space="0" w:color="auto"/>
                            <w:right w:val="none" w:sz="0" w:space="0" w:color="auto"/>
                          </w:divBdr>
                        </w:div>
                        <w:div w:id="1062564636">
                          <w:marLeft w:val="0"/>
                          <w:marRight w:val="0"/>
                          <w:marTop w:val="0"/>
                          <w:marBottom w:val="0"/>
                          <w:divBdr>
                            <w:top w:val="none" w:sz="0" w:space="0" w:color="auto"/>
                            <w:left w:val="none" w:sz="0" w:space="0" w:color="auto"/>
                            <w:bottom w:val="none" w:sz="0" w:space="0" w:color="auto"/>
                            <w:right w:val="none" w:sz="0" w:space="0" w:color="auto"/>
                          </w:divBdr>
                        </w:div>
                        <w:div w:id="464078735">
                          <w:marLeft w:val="0"/>
                          <w:marRight w:val="0"/>
                          <w:marTop w:val="0"/>
                          <w:marBottom w:val="0"/>
                          <w:divBdr>
                            <w:top w:val="none" w:sz="0" w:space="0" w:color="auto"/>
                            <w:left w:val="none" w:sz="0" w:space="0" w:color="auto"/>
                            <w:bottom w:val="none" w:sz="0" w:space="0" w:color="auto"/>
                            <w:right w:val="none" w:sz="0" w:space="0" w:color="auto"/>
                          </w:divBdr>
                        </w:div>
                        <w:div w:id="1240485730">
                          <w:marLeft w:val="0"/>
                          <w:marRight w:val="0"/>
                          <w:marTop w:val="0"/>
                          <w:marBottom w:val="0"/>
                          <w:divBdr>
                            <w:top w:val="none" w:sz="0" w:space="0" w:color="auto"/>
                            <w:left w:val="none" w:sz="0" w:space="0" w:color="auto"/>
                            <w:bottom w:val="none" w:sz="0" w:space="0" w:color="auto"/>
                            <w:right w:val="none" w:sz="0" w:space="0" w:color="auto"/>
                          </w:divBdr>
                        </w:div>
                        <w:div w:id="2028099581">
                          <w:marLeft w:val="0"/>
                          <w:marRight w:val="0"/>
                          <w:marTop w:val="0"/>
                          <w:marBottom w:val="0"/>
                          <w:divBdr>
                            <w:top w:val="none" w:sz="0" w:space="0" w:color="auto"/>
                            <w:left w:val="none" w:sz="0" w:space="0" w:color="auto"/>
                            <w:bottom w:val="none" w:sz="0" w:space="0" w:color="auto"/>
                            <w:right w:val="none" w:sz="0" w:space="0" w:color="auto"/>
                          </w:divBdr>
                        </w:div>
                        <w:div w:id="691415749">
                          <w:marLeft w:val="0"/>
                          <w:marRight w:val="0"/>
                          <w:marTop w:val="0"/>
                          <w:marBottom w:val="84"/>
                          <w:divBdr>
                            <w:top w:val="none" w:sz="0" w:space="0" w:color="auto"/>
                            <w:left w:val="none" w:sz="0" w:space="0" w:color="auto"/>
                            <w:bottom w:val="none" w:sz="0" w:space="0" w:color="auto"/>
                            <w:right w:val="none" w:sz="0" w:space="0" w:color="auto"/>
                          </w:divBdr>
                        </w:div>
                        <w:div w:id="1394886264">
                          <w:marLeft w:val="0"/>
                          <w:marRight w:val="0"/>
                          <w:marTop w:val="0"/>
                          <w:marBottom w:val="84"/>
                          <w:divBdr>
                            <w:top w:val="none" w:sz="0" w:space="0" w:color="auto"/>
                            <w:left w:val="none" w:sz="0" w:space="0" w:color="auto"/>
                            <w:bottom w:val="none" w:sz="0" w:space="0" w:color="auto"/>
                            <w:right w:val="none" w:sz="0" w:space="0" w:color="auto"/>
                          </w:divBdr>
                        </w:div>
                        <w:div w:id="300771365">
                          <w:marLeft w:val="0"/>
                          <w:marRight w:val="0"/>
                          <w:marTop w:val="0"/>
                          <w:marBottom w:val="84"/>
                          <w:divBdr>
                            <w:top w:val="none" w:sz="0" w:space="0" w:color="auto"/>
                            <w:left w:val="none" w:sz="0" w:space="0" w:color="auto"/>
                            <w:bottom w:val="none" w:sz="0" w:space="0" w:color="auto"/>
                            <w:right w:val="none" w:sz="0" w:space="0" w:color="auto"/>
                          </w:divBdr>
                        </w:div>
                        <w:div w:id="8221202">
                          <w:marLeft w:val="0"/>
                          <w:marRight w:val="0"/>
                          <w:marTop w:val="0"/>
                          <w:marBottom w:val="0"/>
                          <w:divBdr>
                            <w:top w:val="none" w:sz="0" w:space="0" w:color="auto"/>
                            <w:left w:val="none" w:sz="0" w:space="0" w:color="auto"/>
                            <w:bottom w:val="none" w:sz="0" w:space="0" w:color="auto"/>
                            <w:right w:val="none" w:sz="0" w:space="0" w:color="auto"/>
                          </w:divBdr>
                        </w:div>
                        <w:div w:id="907038137">
                          <w:marLeft w:val="0"/>
                          <w:marRight w:val="0"/>
                          <w:marTop w:val="0"/>
                          <w:marBottom w:val="84"/>
                          <w:divBdr>
                            <w:top w:val="none" w:sz="0" w:space="0" w:color="auto"/>
                            <w:left w:val="none" w:sz="0" w:space="0" w:color="auto"/>
                            <w:bottom w:val="none" w:sz="0" w:space="0" w:color="auto"/>
                            <w:right w:val="none" w:sz="0" w:space="0" w:color="auto"/>
                          </w:divBdr>
                        </w:div>
                        <w:div w:id="1562669989">
                          <w:marLeft w:val="0"/>
                          <w:marRight w:val="0"/>
                          <w:marTop w:val="0"/>
                          <w:marBottom w:val="84"/>
                          <w:divBdr>
                            <w:top w:val="none" w:sz="0" w:space="0" w:color="auto"/>
                            <w:left w:val="none" w:sz="0" w:space="0" w:color="auto"/>
                            <w:bottom w:val="none" w:sz="0" w:space="0" w:color="auto"/>
                            <w:right w:val="none" w:sz="0" w:space="0" w:color="auto"/>
                          </w:divBdr>
                        </w:div>
                        <w:div w:id="905991238">
                          <w:marLeft w:val="0"/>
                          <w:marRight w:val="0"/>
                          <w:marTop w:val="0"/>
                          <w:marBottom w:val="0"/>
                          <w:divBdr>
                            <w:top w:val="none" w:sz="0" w:space="0" w:color="auto"/>
                            <w:left w:val="none" w:sz="0" w:space="0" w:color="auto"/>
                            <w:bottom w:val="none" w:sz="0" w:space="0" w:color="auto"/>
                            <w:right w:val="none" w:sz="0" w:space="0" w:color="auto"/>
                          </w:divBdr>
                        </w:div>
                        <w:div w:id="694579753">
                          <w:marLeft w:val="0"/>
                          <w:marRight w:val="0"/>
                          <w:marTop w:val="0"/>
                          <w:marBottom w:val="0"/>
                          <w:divBdr>
                            <w:top w:val="none" w:sz="0" w:space="0" w:color="auto"/>
                            <w:left w:val="none" w:sz="0" w:space="0" w:color="auto"/>
                            <w:bottom w:val="none" w:sz="0" w:space="0" w:color="auto"/>
                            <w:right w:val="none" w:sz="0" w:space="0" w:color="auto"/>
                          </w:divBdr>
                        </w:div>
                        <w:div w:id="719324630">
                          <w:marLeft w:val="0"/>
                          <w:marRight w:val="0"/>
                          <w:marTop w:val="0"/>
                          <w:marBottom w:val="0"/>
                          <w:divBdr>
                            <w:top w:val="none" w:sz="0" w:space="0" w:color="auto"/>
                            <w:left w:val="none" w:sz="0" w:space="0" w:color="auto"/>
                            <w:bottom w:val="none" w:sz="0" w:space="0" w:color="auto"/>
                            <w:right w:val="none" w:sz="0" w:space="0" w:color="auto"/>
                          </w:divBdr>
                        </w:div>
                        <w:div w:id="1883709926">
                          <w:marLeft w:val="0"/>
                          <w:marRight w:val="0"/>
                          <w:marTop w:val="0"/>
                          <w:marBottom w:val="0"/>
                          <w:divBdr>
                            <w:top w:val="none" w:sz="0" w:space="0" w:color="auto"/>
                            <w:left w:val="none" w:sz="0" w:space="0" w:color="auto"/>
                            <w:bottom w:val="none" w:sz="0" w:space="0" w:color="auto"/>
                            <w:right w:val="none" w:sz="0" w:space="0" w:color="auto"/>
                          </w:divBdr>
                        </w:div>
                        <w:div w:id="187571605">
                          <w:marLeft w:val="0"/>
                          <w:marRight w:val="0"/>
                          <w:marTop w:val="0"/>
                          <w:marBottom w:val="0"/>
                          <w:divBdr>
                            <w:top w:val="none" w:sz="0" w:space="0" w:color="auto"/>
                            <w:left w:val="none" w:sz="0" w:space="0" w:color="auto"/>
                            <w:bottom w:val="none" w:sz="0" w:space="0" w:color="auto"/>
                            <w:right w:val="none" w:sz="0" w:space="0" w:color="auto"/>
                          </w:divBdr>
                        </w:div>
                        <w:div w:id="2034840520">
                          <w:marLeft w:val="0"/>
                          <w:marRight w:val="0"/>
                          <w:marTop w:val="0"/>
                          <w:marBottom w:val="0"/>
                          <w:divBdr>
                            <w:top w:val="none" w:sz="0" w:space="0" w:color="auto"/>
                            <w:left w:val="none" w:sz="0" w:space="0" w:color="auto"/>
                            <w:bottom w:val="none" w:sz="0" w:space="0" w:color="auto"/>
                            <w:right w:val="none" w:sz="0" w:space="0" w:color="auto"/>
                          </w:divBdr>
                        </w:div>
                        <w:div w:id="352923643">
                          <w:marLeft w:val="0"/>
                          <w:marRight w:val="0"/>
                          <w:marTop w:val="0"/>
                          <w:marBottom w:val="0"/>
                          <w:divBdr>
                            <w:top w:val="none" w:sz="0" w:space="0" w:color="auto"/>
                            <w:left w:val="none" w:sz="0" w:space="0" w:color="auto"/>
                            <w:bottom w:val="none" w:sz="0" w:space="0" w:color="auto"/>
                            <w:right w:val="none" w:sz="0" w:space="0" w:color="auto"/>
                          </w:divBdr>
                        </w:div>
                        <w:div w:id="1299914318">
                          <w:marLeft w:val="0"/>
                          <w:marRight w:val="0"/>
                          <w:marTop w:val="0"/>
                          <w:marBottom w:val="0"/>
                          <w:divBdr>
                            <w:top w:val="none" w:sz="0" w:space="0" w:color="auto"/>
                            <w:left w:val="none" w:sz="0" w:space="0" w:color="auto"/>
                            <w:bottom w:val="none" w:sz="0" w:space="0" w:color="auto"/>
                            <w:right w:val="none" w:sz="0" w:space="0" w:color="auto"/>
                          </w:divBdr>
                        </w:div>
                        <w:div w:id="941228827">
                          <w:marLeft w:val="0"/>
                          <w:marRight w:val="0"/>
                          <w:marTop w:val="0"/>
                          <w:marBottom w:val="0"/>
                          <w:divBdr>
                            <w:top w:val="none" w:sz="0" w:space="0" w:color="auto"/>
                            <w:left w:val="none" w:sz="0" w:space="0" w:color="auto"/>
                            <w:bottom w:val="none" w:sz="0" w:space="0" w:color="auto"/>
                            <w:right w:val="none" w:sz="0" w:space="0" w:color="auto"/>
                          </w:divBdr>
                        </w:div>
                        <w:div w:id="851140939">
                          <w:marLeft w:val="0"/>
                          <w:marRight w:val="0"/>
                          <w:marTop w:val="0"/>
                          <w:marBottom w:val="0"/>
                          <w:divBdr>
                            <w:top w:val="none" w:sz="0" w:space="0" w:color="auto"/>
                            <w:left w:val="none" w:sz="0" w:space="0" w:color="auto"/>
                            <w:bottom w:val="none" w:sz="0" w:space="0" w:color="auto"/>
                            <w:right w:val="none" w:sz="0" w:space="0" w:color="auto"/>
                          </w:divBdr>
                        </w:div>
                        <w:div w:id="820537670">
                          <w:marLeft w:val="0"/>
                          <w:marRight w:val="0"/>
                          <w:marTop w:val="0"/>
                          <w:marBottom w:val="0"/>
                          <w:divBdr>
                            <w:top w:val="none" w:sz="0" w:space="0" w:color="auto"/>
                            <w:left w:val="none" w:sz="0" w:space="0" w:color="auto"/>
                            <w:bottom w:val="none" w:sz="0" w:space="0" w:color="auto"/>
                            <w:right w:val="none" w:sz="0" w:space="0" w:color="auto"/>
                          </w:divBdr>
                        </w:div>
                        <w:div w:id="1183205564">
                          <w:marLeft w:val="0"/>
                          <w:marRight w:val="0"/>
                          <w:marTop w:val="0"/>
                          <w:marBottom w:val="0"/>
                          <w:divBdr>
                            <w:top w:val="none" w:sz="0" w:space="0" w:color="auto"/>
                            <w:left w:val="none" w:sz="0" w:space="0" w:color="auto"/>
                            <w:bottom w:val="none" w:sz="0" w:space="0" w:color="auto"/>
                            <w:right w:val="none" w:sz="0" w:space="0" w:color="auto"/>
                          </w:divBdr>
                        </w:div>
                        <w:div w:id="1786924029">
                          <w:marLeft w:val="0"/>
                          <w:marRight w:val="0"/>
                          <w:marTop w:val="0"/>
                          <w:marBottom w:val="0"/>
                          <w:divBdr>
                            <w:top w:val="none" w:sz="0" w:space="0" w:color="auto"/>
                            <w:left w:val="none" w:sz="0" w:space="0" w:color="auto"/>
                            <w:bottom w:val="none" w:sz="0" w:space="0" w:color="auto"/>
                            <w:right w:val="none" w:sz="0" w:space="0" w:color="auto"/>
                          </w:divBdr>
                        </w:div>
                        <w:div w:id="1410151627">
                          <w:marLeft w:val="0"/>
                          <w:marRight w:val="0"/>
                          <w:marTop w:val="0"/>
                          <w:marBottom w:val="0"/>
                          <w:divBdr>
                            <w:top w:val="none" w:sz="0" w:space="0" w:color="auto"/>
                            <w:left w:val="none" w:sz="0" w:space="0" w:color="auto"/>
                            <w:bottom w:val="none" w:sz="0" w:space="0" w:color="auto"/>
                            <w:right w:val="none" w:sz="0" w:space="0" w:color="auto"/>
                          </w:divBdr>
                        </w:div>
                        <w:div w:id="1815875172">
                          <w:marLeft w:val="0"/>
                          <w:marRight w:val="0"/>
                          <w:marTop w:val="0"/>
                          <w:marBottom w:val="0"/>
                          <w:divBdr>
                            <w:top w:val="none" w:sz="0" w:space="0" w:color="auto"/>
                            <w:left w:val="none" w:sz="0" w:space="0" w:color="auto"/>
                            <w:bottom w:val="none" w:sz="0" w:space="0" w:color="auto"/>
                            <w:right w:val="none" w:sz="0" w:space="0" w:color="auto"/>
                          </w:divBdr>
                        </w:div>
                        <w:div w:id="750128475">
                          <w:marLeft w:val="0"/>
                          <w:marRight w:val="0"/>
                          <w:marTop w:val="0"/>
                          <w:marBottom w:val="0"/>
                          <w:divBdr>
                            <w:top w:val="none" w:sz="0" w:space="0" w:color="auto"/>
                            <w:left w:val="none" w:sz="0" w:space="0" w:color="auto"/>
                            <w:bottom w:val="none" w:sz="0" w:space="0" w:color="auto"/>
                            <w:right w:val="none" w:sz="0" w:space="0" w:color="auto"/>
                          </w:divBdr>
                        </w:div>
                        <w:div w:id="1573617585">
                          <w:marLeft w:val="0"/>
                          <w:marRight w:val="0"/>
                          <w:marTop w:val="0"/>
                          <w:marBottom w:val="0"/>
                          <w:divBdr>
                            <w:top w:val="none" w:sz="0" w:space="0" w:color="auto"/>
                            <w:left w:val="none" w:sz="0" w:space="0" w:color="auto"/>
                            <w:bottom w:val="none" w:sz="0" w:space="0" w:color="auto"/>
                            <w:right w:val="none" w:sz="0" w:space="0" w:color="auto"/>
                          </w:divBdr>
                        </w:div>
                        <w:div w:id="1232736704">
                          <w:marLeft w:val="0"/>
                          <w:marRight w:val="0"/>
                          <w:marTop w:val="0"/>
                          <w:marBottom w:val="0"/>
                          <w:divBdr>
                            <w:top w:val="none" w:sz="0" w:space="0" w:color="auto"/>
                            <w:left w:val="none" w:sz="0" w:space="0" w:color="auto"/>
                            <w:bottom w:val="none" w:sz="0" w:space="0" w:color="auto"/>
                            <w:right w:val="none" w:sz="0" w:space="0" w:color="auto"/>
                          </w:divBdr>
                        </w:div>
                        <w:div w:id="2054384776">
                          <w:marLeft w:val="0"/>
                          <w:marRight w:val="0"/>
                          <w:marTop w:val="0"/>
                          <w:marBottom w:val="0"/>
                          <w:divBdr>
                            <w:top w:val="none" w:sz="0" w:space="0" w:color="auto"/>
                            <w:left w:val="none" w:sz="0" w:space="0" w:color="auto"/>
                            <w:bottom w:val="none" w:sz="0" w:space="0" w:color="auto"/>
                            <w:right w:val="none" w:sz="0" w:space="0" w:color="auto"/>
                          </w:divBdr>
                        </w:div>
                        <w:div w:id="1283462632">
                          <w:marLeft w:val="0"/>
                          <w:marRight w:val="0"/>
                          <w:marTop w:val="0"/>
                          <w:marBottom w:val="0"/>
                          <w:divBdr>
                            <w:top w:val="none" w:sz="0" w:space="0" w:color="auto"/>
                            <w:left w:val="none" w:sz="0" w:space="0" w:color="auto"/>
                            <w:bottom w:val="none" w:sz="0" w:space="0" w:color="auto"/>
                            <w:right w:val="none" w:sz="0" w:space="0" w:color="auto"/>
                          </w:divBdr>
                        </w:div>
                        <w:div w:id="1738356836">
                          <w:marLeft w:val="0"/>
                          <w:marRight w:val="0"/>
                          <w:marTop w:val="0"/>
                          <w:marBottom w:val="0"/>
                          <w:divBdr>
                            <w:top w:val="none" w:sz="0" w:space="0" w:color="auto"/>
                            <w:left w:val="none" w:sz="0" w:space="0" w:color="auto"/>
                            <w:bottom w:val="none" w:sz="0" w:space="0" w:color="auto"/>
                            <w:right w:val="none" w:sz="0" w:space="0" w:color="auto"/>
                          </w:divBdr>
                        </w:div>
                        <w:div w:id="1796412187">
                          <w:marLeft w:val="0"/>
                          <w:marRight w:val="0"/>
                          <w:marTop w:val="0"/>
                          <w:marBottom w:val="0"/>
                          <w:divBdr>
                            <w:top w:val="none" w:sz="0" w:space="0" w:color="auto"/>
                            <w:left w:val="none" w:sz="0" w:space="0" w:color="auto"/>
                            <w:bottom w:val="none" w:sz="0" w:space="0" w:color="auto"/>
                            <w:right w:val="none" w:sz="0" w:space="0" w:color="auto"/>
                          </w:divBdr>
                        </w:div>
                        <w:div w:id="6292877">
                          <w:marLeft w:val="0"/>
                          <w:marRight w:val="0"/>
                          <w:marTop w:val="0"/>
                          <w:marBottom w:val="84"/>
                          <w:divBdr>
                            <w:top w:val="none" w:sz="0" w:space="0" w:color="auto"/>
                            <w:left w:val="none" w:sz="0" w:space="0" w:color="auto"/>
                            <w:bottom w:val="none" w:sz="0" w:space="0" w:color="auto"/>
                            <w:right w:val="none" w:sz="0" w:space="0" w:color="auto"/>
                          </w:divBdr>
                        </w:div>
                        <w:div w:id="161940427">
                          <w:marLeft w:val="0"/>
                          <w:marRight w:val="0"/>
                          <w:marTop w:val="0"/>
                          <w:marBottom w:val="84"/>
                          <w:divBdr>
                            <w:top w:val="none" w:sz="0" w:space="0" w:color="auto"/>
                            <w:left w:val="none" w:sz="0" w:space="0" w:color="auto"/>
                            <w:bottom w:val="none" w:sz="0" w:space="0" w:color="auto"/>
                            <w:right w:val="none" w:sz="0" w:space="0" w:color="auto"/>
                          </w:divBdr>
                        </w:div>
                        <w:div w:id="248009125">
                          <w:marLeft w:val="0"/>
                          <w:marRight w:val="0"/>
                          <w:marTop w:val="0"/>
                          <w:marBottom w:val="0"/>
                          <w:divBdr>
                            <w:top w:val="none" w:sz="0" w:space="0" w:color="auto"/>
                            <w:left w:val="none" w:sz="0" w:space="0" w:color="auto"/>
                            <w:bottom w:val="none" w:sz="0" w:space="0" w:color="auto"/>
                            <w:right w:val="none" w:sz="0" w:space="0" w:color="auto"/>
                          </w:divBdr>
                        </w:div>
                        <w:div w:id="1254823668">
                          <w:marLeft w:val="0"/>
                          <w:marRight w:val="0"/>
                          <w:marTop w:val="0"/>
                          <w:marBottom w:val="84"/>
                          <w:divBdr>
                            <w:top w:val="none" w:sz="0" w:space="0" w:color="auto"/>
                            <w:left w:val="none" w:sz="0" w:space="0" w:color="auto"/>
                            <w:bottom w:val="none" w:sz="0" w:space="0" w:color="auto"/>
                            <w:right w:val="none" w:sz="0" w:space="0" w:color="auto"/>
                          </w:divBdr>
                        </w:div>
                        <w:div w:id="574707599">
                          <w:marLeft w:val="0"/>
                          <w:marRight w:val="0"/>
                          <w:marTop w:val="0"/>
                          <w:marBottom w:val="84"/>
                          <w:divBdr>
                            <w:top w:val="none" w:sz="0" w:space="0" w:color="auto"/>
                            <w:left w:val="none" w:sz="0" w:space="0" w:color="auto"/>
                            <w:bottom w:val="none" w:sz="0" w:space="0" w:color="auto"/>
                            <w:right w:val="none" w:sz="0" w:space="0" w:color="auto"/>
                          </w:divBdr>
                        </w:div>
                        <w:div w:id="441808365">
                          <w:marLeft w:val="0"/>
                          <w:marRight w:val="0"/>
                          <w:marTop w:val="0"/>
                          <w:marBottom w:val="0"/>
                          <w:divBdr>
                            <w:top w:val="none" w:sz="0" w:space="0" w:color="auto"/>
                            <w:left w:val="none" w:sz="0" w:space="0" w:color="auto"/>
                            <w:bottom w:val="none" w:sz="0" w:space="0" w:color="auto"/>
                            <w:right w:val="none" w:sz="0" w:space="0" w:color="auto"/>
                          </w:divBdr>
                        </w:div>
                        <w:div w:id="1003825532">
                          <w:marLeft w:val="0"/>
                          <w:marRight w:val="0"/>
                          <w:marTop w:val="0"/>
                          <w:marBottom w:val="0"/>
                          <w:divBdr>
                            <w:top w:val="none" w:sz="0" w:space="0" w:color="auto"/>
                            <w:left w:val="none" w:sz="0" w:space="0" w:color="auto"/>
                            <w:bottom w:val="none" w:sz="0" w:space="0" w:color="auto"/>
                            <w:right w:val="none" w:sz="0" w:space="0" w:color="auto"/>
                          </w:divBdr>
                        </w:div>
                        <w:div w:id="445580475">
                          <w:marLeft w:val="0"/>
                          <w:marRight w:val="0"/>
                          <w:marTop w:val="0"/>
                          <w:marBottom w:val="0"/>
                          <w:divBdr>
                            <w:top w:val="none" w:sz="0" w:space="0" w:color="auto"/>
                            <w:left w:val="none" w:sz="0" w:space="0" w:color="auto"/>
                            <w:bottom w:val="none" w:sz="0" w:space="0" w:color="auto"/>
                            <w:right w:val="none" w:sz="0" w:space="0" w:color="auto"/>
                          </w:divBdr>
                        </w:div>
                        <w:div w:id="2086759020">
                          <w:marLeft w:val="0"/>
                          <w:marRight w:val="0"/>
                          <w:marTop w:val="0"/>
                          <w:marBottom w:val="0"/>
                          <w:divBdr>
                            <w:top w:val="none" w:sz="0" w:space="0" w:color="auto"/>
                            <w:left w:val="none" w:sz="0" w:space="0" w:color="auto"/>
                            <w:bottom w:val="none" w:sz="0" w:space="0" w:color="auto"/>
                            <w:right w:val="none" w:sz="0" w:space="0" w:color="auto"/>
                          </w:divBdr>
                        </w:div>
                        <w:div w:id="1226338839">
                          <w:marLeft w:val="0"/>
                          <w:marRight w:val="0"/>
                          <w:marTop w:val="0"/>
                          <w:marBottom w:val="0"/>
                          <w:divBdr>
                            <w:top w:val="none" w:sz="0" w:space="0" w:color="auto"/>
                            <w:left w:val="none" w:sz="0" w:space="0" w:color="auto"/>
                            <w:bottom w:val="none" w:sz="0" w:space="0" w:color="auto"/>
                            <w:right w:val="none" w:sz="0" w:space="0" w:color="auto"/>
                          </w:divBdr>
                        </w:div>
                        <w:div w:id="288359902">
                          <w:marLeft w:val="0"/>
                          <w:marRight w:val="0"/>
                          <w:marTop w:val="0"/>
                          <w:marBottom w:val="0"/>
                          <w:divBdr>
                            <w:top w:val="none" w:sz="0" w:space="0" w:color="auto"/>
                            <w:left w:val="none" w:sz="0" w:space="0" w:color="auto"/>
                            <w:bottom w:val="none" w:sz="0" w:space="0" w:color="auto"/>
                            <w:right w:val="none" w:sz="0" w:space="0" w:color="auto"/>
                          </w:divBdr>
                        </w:div>
                        <w:div w:id="647830456">
                          <w:marLeft w:val="0"/>
                          <w:marRight w:val="0"/>
                          <w:marTop w:val="0"/>
                          <w:marBottom w:val="0"/>
                          <w:divBdr>
                            <w:top w:val="none" w:sz="0" w:space="0" w:color="auto"/>
                            <w:left w:val="none" w:sz="0" w:space="0" w:color="auto"/>
                            <w:bottom w:val="none" w:sz="0" w:space="0" w:color="auto"/>
                            <w:right w:val="none" w:sz="0" w:space="0" w:color="auto"/>
                          </w:divBdr>
                        </w:div>
                        <w:div w:id="1802308193">
                          <w:marLeft w:val="0"/>
                          <w:marRight w:val="0"/>
                          <w:marTop w:val="0"/>
                          <w:marBottom w:val="0"/>
                          <w:divBdr>
                            <w:top w:val="none" w:sz="0" w:space="0" w:color="auto"/>
                            <w:left w:val="none" w:sz="0" w:space="0" w:color="auto"/>
                            <w:bottom w:val="none" w:sz="0" w:space="0" w:color="auto"/>
                            <w:right w:val="none" w:sz="0" w:space="0" w:color="auto"/>
                          </w:divBdr>
                        </w:div>
                        <w:div w:id="1016153751">
                          <w:marLeft w:val="0"/>
                          <w:marRight w:val="0"/>
                          <w:marTop w:val="0"/>
                          <w:marBottom w:val="0"/>
                          <w:divBdr>
                            <w:top w:val="none" w:sz="0" w:space="0" w:color="auto"/>
                            <w:left w:val="none" w:sz="0" w:space="0" w:color="auto"/>
                            <w:bottom w:val="none" w:sz="0" w:space="0" w:color="auto"/>
                            <w:right w:val="none" w:sz="0" w:space="0" w:color="auto"/>
                          </w:divBdr>
                        </w:div>
                        <w:div w:id="514341038">
                          <w:marLeft w:val="0"/>
                          <w:marRight w:val="0"/>
                          <w:marTop w:val="0"/>
                          <w:marBottom w:val="0"/>
                          <w:divBdr>
                            <w:top w:val="none" w:sz="0" w:space="0" w:color="auto"/>
                            <w:left w:val="none" w:sz="0" w:space="0" w:color="auto"/>
                            <w:bottom w:val="none" w:sz="0" w:space="0" w:color="auto"/>
                            <w:right w:val="none" w:sz="0" w:space="0" w:color="auto"/>
                          </w:divBdr>
                        </w:div>
                        <w:div w:id="1932422146">
                          <w:marLeft w:val="0"/>
                          <w:marRight w:val="0"/>
                          <w:marTop w:val="0"/>
                          <w:marBottom w:val="0"/>
                          <w:divBdr>
                            <w:top w:val="none" w:sz="0" w:space="0" w:color="auto"/>
                            <w:left w:val="none" w:sz="0" w:space="0" w:color="auto"/>
                            <w:bottom w:val="none" w:sz="0" w:space="0" w:color="auto"/>
                            <w:right w:val="none" w:sz="0" w:space="0" w:color="auto"/>
                          </w:divBdr>
                        </w:div>
                        <w:div w:id="1034114574">
                          <w:marLeft w:val="0"/>
                          <w:marRight w:val="0"/>
                          <w:marTop w:val="0"/>
                          <w:marBottom w:val="0"/>
                          <w:divBdr>
                            <w:top w:val="none" w:sz="0" w:space="0" w:color="auto"/>
                            <w:left w:val="none" w:sz="0" w:space="0" w:color="auto"/>
                            <w:bottom w:val="none" w:sz="0" w:space="0" w:color="auto"/>
                            <w:right w:val="none" w:sz="0" w:space="0" w:color="auto"/>
                          </w:divBdr>
                        </w:div>
                        <w:div w:id="1830553940">
                          <w:marLeft w:val="0"/>
                          <w:marRight w:val="0"/>
                          <w:marTop w:val="0"/>
                          <w:marBottom w:val="0"/>
                          <w:divBdr>
                            <w:top w:val="none" w:sz="0" w:space="0" w:color="auto"/>
                            <w:left w:val="none" w:sz="0" w:space="0" w:color="auto"/>
                            <w:bottom w:val="none" w:sz="0" w:space="0" w:color="auto"/>
                            <w:right w:val="none" w:sz="0" w:space="0" w:color="auto"/>
                          </w:divBdr>
                        </w:div>
                        <w:div w:id="1676686990">
                          <w:marLeft w:val="0"/>
                          <w:marRight w:val="0"/>
                          <w:marTop w:val="0"/>
                          <w:marBottom w:val="0"/>
                          <w:divBdr>
                            <w:top w:val="none" w:sz="0" w:space="0" w:color="auto"/>
                            <w:left w:val="none" w:sz="0" w:space="0" w:color="auto"/>
                            <w:bottom w:val="none" w:sz="0" w:space="0" w:color="auto"/>
                            <w:right w:val="none" w:sz="0" w:space="0" w:color="auto"/>
                          </w:divBdr>
                        </w:div>
                        <w:div w:id="1897933291">
                          <w:marLeft w:val="0"/>
                          <w:marRight w:val="0"/>
                          <w:marTop w:val="0"/>
                          <w:marBottom w:val="0"/>
                          <w:divBdr>
                            <w:top w:val="none" w:sz="0" w:space="0" w:color="auto"/>
                            <w:left w:val="none" w:sz="0" w:space="0" w:color="auto"/>
                            <w:bottom w:val="none" w:sz="0" w:space="0" w:color="auto"/>
                            <w:right w:val="none" w:sz="0" w:space="0" w:color="auto"/>
                          </w:divBdr>
                        </w:div>
                        <w:div w:id="672269786">
                          <w:marLeft w:val="0"/>
                          <w:marRight w:val="0"/>
                          <w:marTop w:val="0"/>
                          <w:marBottom w:val="0"/>
                          <w:divBdr>
                            <w:top w:val="none" w:sz="0" w:space="0" w:color="auto"/>
                            <w:left w:val="none" w:sz="0" w:space="0" w:color="auto"/>
                            <w:bottom w:val="none" w:sz="0" w:space="0" w:color="auto"/>
                            <w:right w:val="none" w:sz="0" w:space="0" w:color="auto"/>
                          </w:divBdr>
                        </w:div>
                        <w:div w:id="134640344">
                          <w:marLeft w:val="0"/>
                          <w:marRight w:val="0"/>
                          <w:marTop w:val="0"/>
                          <w:marBottom w:val="0"/>
                          <w:divBdr>
                            <w:top w:val="none" w:sz="0" w:space="0" w:color="auto"/>
                            <w:left w:val="none" w:sz="0" w:space="0" w:color="auto"/>
                            <w:bottom w:val="none" w:sz="0" w:space="0" w:color="auto"/>
                            <w:right w:val="none" w:sz="0" w:space="0" w:color="auto"/>
                          </w:divBdr>
                        </w:div>
                        <w:div w:id="1755930612">
                          <w:marLeft w:val="0"/>
                          <w:marRight w:val="0"/>
                          <w:marTop w:val="0"/>
                          <w:marBottom w:val="0"/>
                          <w:divBdr>
                            <w:top w:val="none" w:sz="0" w:space="0" w:color="auto"/>
                            <w:left w:val="none" w:sz="0" w:space="0" w:color="auto"/>
                            <w:bottom w:val="none" w:sz="0" w:space="0" w:color="auto"/>
                            <w:right w:val="none" w:sz="0" w:space="0" w:color="auto"/>
                          </w:divBdr>
                        </w:div>
                        <w:div w:id="677730245">
                          <w:marLeft w:val="0"/>
                          <w:marRight w:val="0"/>
                          <w:marTop w:val="0"/>
                          <w:marBottom w:val="0"/>
                          <w:divBdr>
                            <w:top w:val="none" w:sz="0" w:space="0" w:color="auto"/>
                            <w:left w:val="none" w:sz="0" w:space="0" w:color="auto"/>
                            <w:bottom w:val="none" w:sz="0" w:space="0" w:color="auto"/>
                            <w:right w:val="none" w:sz="0" w:space="0" w:color="auto"/>
                          </w:divBdr>
                        </w:div>
                        <w:div w:id="827214974">
                          <w:marLeft w:val="0"/>
                          <w:marRight w:val="0"/>
                          <w:marTop w:val="0"/>
                          <w:marBottom w:val="0"/>
                          <w:divBdr>
                            <w:top w:val="none" w:sz="0" w:space="0" w:color="auto"/>
                            <w:left w:val="none" w:sz="0" w:space="0" w:color="auto"/>
                            <w:bottom w:val="none" w:sz="0" w:space="0" w:color="auto"/>
                            <w:right w:val="none" w:sz="0" w:space="0" w:color="auto"/>
                          </w:divBdr>
                        </w:div>
                        <w:div w:id="591010274">
                          <w:marLeft w:val="0"/>
                          <w:marRight w:val="0"/>
                          <w:marTop w:val="0"/>
                          <w:marBottom w:val="0"/>
                          <w:divBdr>
                            <w:top w:val="none" w:sz="0" w:space="0" w:color="auto"/>
                            <w:left w:val="none" w:sz="0" w:space="0" w:color="auto"/>
                            <w:bottom w:val="none" w:sz="0" w:space="0" w:color="auto"/>
                            <w:right w:val="none" w:sz="0" w:space="0" w:color="auto"/>
                          </w:divBdr>
                        </w:div>
                        <w:div w:id="1991208409">
                          <w:marLeft w:val="0"/>
                          <w:marRight w:val="0"/>
                          <w:marTop w:val="0"/>
                          <w:marBottom w:val="0"/>
                          <w:divBdr>
                            <w:top w:val="none" w:sz="0" w:space="0" w:color="auto"/>
                            <w:left w:val="none" w:sz="0" w:space="0" w:color="auto"/>
                            <w:bottom w:val="none" w:sz="0" w:space="0" w:color="auto"/>
                            <w:right w:val="none" w:sz="0" w:space="0" w:color="auto"/>
                          </w:divBdr>
                        </w:div>
                        <w:div w:id="1342506986">
                          <w:marLeft w:val="0"/>
                          <w:marRight w:val="0"/>
                          <w:marTop w:val="0"/>
                          <w:marBottom w:val="84"/>
                          <w:divBdr>
                            <w:top w:val="none" w:sz="0" w:space="0" w:color="auto"/>
                            <w:left w:val="none" w:sz="0" w:space="0" w:color="auto"/>
                            <w:bottom w:val="none" w:sz="0" w:space="0" w:color="auto"/>
                            <w:right w:val="none" w:sz="0" w:space="0" w:color="auto"/>
                          </w:divBdr>
                        </w:div>
                        <w:div w:id="753892770">
                          <w:marLeft w:val="0"/>
                          <w:marRight w:val="0"/>
                          <w:marTop w:val="0"/>
                          <w:marBottom w:val="84"/>
                          <w:divBdr>
                            <w:top w:val="none" w:sz="0" w:space="0" w:color="auto"/>
                            <w:left w:val="none" w:sz="0" w:space="0" w:color="auto"/>
                            <w:bottom w:val="none" w:sz="0" w:space="0" w:color="auto"/>
                            <w:right w:val="none" w:sz="0" w:space="0" w:color="auto"/>
                          </w:divBdr>
                        </w:div>
                        <w:div w:id="1281574562">
                          <w:marLeft w:val="0"/>
                          <w:marRight w:val="0"/>
                          <w:marTop w:val="0"/>
                          <w:marBottom w:val="0"/>
                          <w:divBdr>
                            <w:top w:val="none" w:sz="0" w:space="0" w:color="auto"/>
                            <w:left w:val="none" w:sz="0" w:space="0" w:color="auto"/>
                            <w:bottom w:val="none" w:sz="0" w:space="0" w:color="auto"/>
                            <w:right w:val="none" w:sz="0" w:space="0" w:color="auto"/>
                          </w:divBdr>
                        </w:div>
                        <w:div w:id="1673482165">
                          <w:marLeft w:val="0"/>
                          <w:marRight w:val="0"/>
                          <w:marTop w:val="0"/>
                          <w:marBottom w:val="0"/>
                          <w:divBdr>
                            <w:top w:val="none" w:sz="0" w:space="0" w:color="auto"/>
                            <w:left w:val="none" w:sz="0" w:space="0" w:color="auto"/>
                            <w:bottom w:val="none" w:sz="0" w:space="0" w:color="auto"/>
                            <w:right w:val="none" w:sz="0" w:space="0" w:color="auto"/>
                          </w:divBdr>
                        </w:div>
                        <w:div w:id="2047948181">
                          <w:marLeft w:val="0"/>
                          <w:marRight w:val="0"/>
                          <w:marTop w:val="0"/>
                          <w:marBottom w:val="0"/>
                          <w:divBdr>
                            <w:top w:val="none" w:sz="0" w:space="0" w:color="auto"/>
                            <w:left w:val="none" w:sz="0" w:space="0" w:color="auto"/>
                            <w:bottom w:val="none" w:sz="0" w:space="0" w:color="auto"/>
                            <w:right w:val="none" w:sz="0" w:space="0" w:color="auto"/>
                          </w:divBdr>
                        </w:div>
                        <w:div w:id="726681976">
                          <w:marLeft w:val="0"/>
                          <w:marRight w:val="0"/>
                          <w:marTop w:val="0"/>
                          <w:marBottom w:val="0"/>
                          <w:divBdr>
                            <w:top w:val="none" w:sz="0" w:space="0" w:color="auto"/>
                            <w:left w:val="none" w:sz="0" w:space="0" w:color="auto"/>
                            <w:bottom w:val="none" w:sz="0" w:space="0" w:color="auto"/>
                            <w:right w:val="none" w:sz="0" w:space="0" w:color="auto"/>
                          </w:divBdr>
                        </w:div>
                        <w:div w:id="384793848">
                          <w:marLeft w:val="0"/>
                          <w:marRight w:val="0"/>
                          <w:marTop w:val="0"/>
                          <w:marBottom w:val="0"/>
                          <w:divBdr>
                            <w:top w:val="none" w:sz="0" w:space="0" w:color="auto"/>
                            <w:left w:val="none" w:sz="0" w:space="0" w:color="auto"/>
                            <w:bottom w:val="none" w:sz="0" w:space="0" w:color="auto"/>
                            <w:right w:val="none" w:sz="0" w:space="0" w:color="auto"/>
                          </w:divBdr>
                        </w:div>
                        <w:div w:id="1717965656">
                          <w:marLeft w:val="0"/>
                          <w:marRight w:val="0"/>
                          <w:marTop w:val="0"/>
                          <w:marBottom w:val="0"/>
                          <w:divBdr>
                            <w:top w:val="none" w:sz="0" w:space="0" w:color="auto"/>
                            <w:left w:val="none" w:sz="0" w:space="0" w:color="auto"/>
                            <w:bottom w:val="none" w:sz="0" w:space="0" w:color="auto"/>
                            <w:right w:val="none" w:sz="0" w:space="0" w:color="auto"/>
                          </w:divBdr>
                        </w:div>
                        <w:div w:id="824511677">
                          <w:marLeft w:val="0"/>
                          <w:marRight w:val="0"/>
                          <w:marTop w:val="0"/>
                          <w:marBottom w:val="0"/>
                          <w:divBdr>
                            <w:top w:val="none" w:sz="0" w:space="0" w:color="auto"/>
                            <w:left w:val="none" w:sz="0" w:space="0" w:color="auto"/>
                            <w:bottom w:val="none" w:sz="0" w:space="0" w:color="auto"/>
                            <w:right w:val="none" w:sz="0" w:space="0" w:color="auto"/>
                          </w:divBdr>
                        </w:div>
                        <w:div w:id="737870119">
                          <w:marLeft w:val="0"/>
                          <w:marRight w:val="0"/>
                          <w:marTop w:val="0"/>
                          <w:marBottom w:val="0"/>
                          <w:divBdr>
                            <w:top w:val="none" w:sz="0" w:space="0" w:color="auto"/>
                            <w:left w:val="none" w:sz="0" w:space="0" w:color="auto"/>
                            <w:bottom w:val="none" w:sz="0" w:space="0" w:color="auto"/>
                            <w:right w:val="none" w:sz="0" w:space="0" w:color="auto"/>
                          </w:divBdr>
                        </w:div>
                        <w:div w:id="800339854">
                          <w:marLeft w:val="0"/>
                          <w:marRight w:val="0"/>
                          <w:marTop w:val="0"/>
                          <w:marBottom w:val="0"/>
                          <w:divBdr>
                            <w:top w:val="none" w:sz="0" w:space="0" w:color="auto"/>
                            <w:left w:val="none" w:sz="0" w:space="0" w:color="auto"/>
                            <w:bottom w:val="none" w:sz="0" w:space="0" w:color="auto"/>
                            <w:right w:val="none" w:sz="0" w:space="0" w:color="auto"/>
                          </w:divBdr>
                        </w:div>
                        <w:div w:id="1376542562">
                          <w:marLeft w:val="0"/>
                          <w:marRight w:val="0"/>
                          <w:marTop w:val="0"/>
                          <w:marBottom w:val="0"/>
                          <w:divBdr>
                            <w:top w:val="none" w:sz="0" w:space="0" w:color="auto"/>
                            <w:left w:val="none" w:sz="0" w:space="0" w:color="auto"/>
                            <w:bottom w:val="none" w:sz="0" w:space="0" w:color="auto"/>
                            <w:right w:val="none" w:sz="0" w:space="0" w:color="auto"/>
                          </w:divBdr>
                        </w:div>
                        <w:div w:id="1470050843">
                          <w:marLeft w:val="0"/>
                          <w:marRight w:val="0"/>
                          <w:marTop w:val="0"/>
                          <w:marBottom w:val="0"/>
                          <w:divBdr>
                            <w:top w:val="none" w:sz="0" w:space="0" w:color="auto"/>
                            <w:left w:val="none" w:sz="0" w:space="0" w:color="auto"/>
                            <w:bottom w:val="none" w:sz="0" w:space="0" w:color="auto"/>
                            <w:right w:val="none" w:sz="0" w:space="0" w:color="auto"/>
                          </w:divBdr>
                        </w:div>
                        <w:div w:id="1556043965">
                          <w:marLeft w:val="0"/>
                          <w:marRight w:val="0"/>
                          <w:marTop w:val="0"/>
                          <w:marBottom w:val="0"/>
                          <w:divBdr>
                            <w:top w:val="none" w:sz="0" w:space="0" w:color="auto"/>
                            <w:left w:val="none" w:sz="0" w:space="0" w:color="auto"/>
                            <w:bottom w:val="none" w:sz="0" w:space="0" w:color="auto"/>
                            <w:right w:val="none" w:sz="0" w:space="0" w:color="auto"/>
                          </w:divBdr>
                        </w:div>
                        <w:div w:id="1800340561">
                          <w:marLeft w:val="0"/>
                          <w:marRight w:val="0"/>
                          <w:marTop w:val="0"/>
                          <w:marBottom w:val="0"/>
                          <w:divBdr>
                            <w:top w:val="none" w:sz="0" w:space="0" w:color="auto"/>
                            <w:left w:val="none" w:sz="0" w:space="0" w:color="auto"/>
                            <w:bottom w:val="none" w:sz="0" w:space="0" w:color="auto"/>
                            <w:right w:val="none" w:sz="0" w:space="0" w:color="auto"/>
                          </w:divBdr>
                        </w:div>
                        <w:div w:id="648363048">
                          <w:marLeft w:val="0"/>
                          <w:marRight w:val="0"/>
                          <w:marTop w:val="0"/>
                          <w:marBottom w:val="0"/>
                          <w:divBdr>
                            <w:top w:val="none" w:sz="0" w:space="0" w:color="auto"/>
                            <w:left w:val="none" w:sz="0" w:space="0" w:color="auto"/>
                            <w:bottom w:val="none" w:sz="0" w:space="0" w:color="auto"/>
                            <w:right w:val="none" w:sz="0" w:space="0" w:color="auto"/>
                          </w:divBdr>
                        </w:div>
                        <w:div w:id="1717460850">
                          <w:marLeft w:val="0"/>
                          <w:marRight w:val="0"/>
                          <w:marTop w:val="0"/>
                          <w:marBottom w:val="0"/>
                          <w:divBdr>
                            <w:top w:val="none" w:sz="0" w:space="0" w:color="auto"/>
                            <w:left w:val="none" w:sz="0" w:space="0" w:color="auto"/>
                            <w:bottom w:val="none" w:sz="0" w:space="0" w:color="auto"/>
                            <w:right w:val="none" w:sz="0" w:space="0" w:color="auto"/>
                          </w:divBdr>
                        </w:div>
                        <w:div w:id="1176840659">
                          <w:marLeft w:val="0"/>
                          <w:marRight w:val="0"/>
                          <w:marTop w:val="0"/>
                          <w:marBottom w:val="0"/>
                          <w:divBdr>
                            <w:top w:val="none" w:sz="0" w:space="0" w:color="auto"/>
                            <w:left w:val="none" w:sz="0" w:space="0" w:color="auto"/>
                            <w:bottom w:val="none" w:sz="0" w:space="0" w:color="auto"/>
                            <w:right w:val="none" w:sz="0" w:space="0" w:color="auto"/>
                          </w:divBdr>
                        </w:div>
                        <w:div w:id="478767286">
                          <w:marLeft w:val="0"/>
                          <w:marRight w:val="0"/>
                          <w:marTop w:val="0"/>
                          <w:marBottom w:val="0"/>
                          <w:divBdr>
                            <w:top w:val="none" w:sz="0" w:space="0" w:color="auto"/>
                            <w:left w:val="none" w:sz="0" w:space="0" w:color="auto"/>
                            <w:bottom w:val="none" w:sz="0" w:space="0" w:color="auto"/>
                            <w:right w:val="none" w:sz="0" w:space="0" w:color="auto"/>
                          </w:divBdr>
                        </w:div>
                        <w:div w:id="771361899">
                          <w:marLeft w:val="0"/>
                          <w:marRight w:val="0"/>
                          <w:marTop w:val="0"/>
                          <w:marBottom w:val="0"/>
                          <w:divBdr>
                            <w:top w:val="none" w:sz="0" w:space="0" w:color="auto"/>
                            <w:left w:val="none" w:sz="0" w:space="0" w:color="auto"/>
                            <w:bottom w:val="none" w:sz="0" w:space="0" w:color="auto"/>
                            <w:right w:val="none" w:sz="0" w:space="0" w:color="auto"/>
                          </w:divBdr>
                        </w:div>
                        <w:div w:id="2083940150">
                          <w:marLeft w:val="0"/>
                          <w:marRight w:val="0"/>
                          <w:marTop w:val="0"/>
                          <w:marBottom w:val="0"/>
                          <w:divBdr>
                            <w:top w:val="none" w:sz="0" w:space="0" w:color="auto"/>
                            <w:left w:val="none" w:sz="0" w:space="0" w:color="auto"/>
                            <w:bottom w:val="none" w:sz="0" w:space="0" w:color="auto"/>
                            <w:right w:val="none" w:sz="0" w:space="0" w:color="auto"/>
                          </w:divBdr>
                        </w:div>
                        <w:div w:id="970286646">
                          <w:marLeft w:val="0"/>
                          <w:marRight w:val="0"/>
                          <w:marTop w:val="0"/>
                          <w:marBottom w:val="0"/>
                          <w:divBdr>
                            <w:top w:val="none" w:sz="0" w:space="0" w:color="auto"/>
                            <w:left w:val="none" w:sz="0" w:space="0" w:color="auto"/>
                            <w:bottom w:val="none" w:sz="0" w:space="0" w:color="auto"/>
                            <w:right w:val="none" w:sz="0" w:space="0" w:color="auto"/>
                          </w:divBdr>
                        </w:div>
                        <w:div w:id="1253465460">
                          <w:marLeft w:val="0"/>
                          <w:marRight w:val="0"/>
                          <w:marTop w:val="0"/>
                          <w:marBottom w:val="0"/>
                          <w:divBdr>
                            <w:top w:val="none" w:sz="0" w:space="0" w:color="auto"/>
                            <w:left w:val="none" w:sz="0" w:space="0" w:color="auto"/>
                            <w:bottom w:val="none" w:sz="0" w:space="0" w:color="auto"/>
                            <w:right w:val="none" w:sz="0" w:space="0" w:color="auto"/>
                          </w:divBdr>
                        </w:div>
                        <w:div w:id="1593472811">
                          <w:marLeft w:val="0"/>
                          <w:marRight w:val="0"/>
                          <w:marTop w:val="0"/>
                          <w:marBottom w:val="0"/>
                          <w:divBdr>
                            <w:top w:val="none" w:sz="0" w:space="0" w:color="auto"/>
                            <w:left w:val="none" w:sz="0" w:space="0" w:color="auto"/>
                            <w:bottom w:val="none" w:sz="0" w:space="0" w:color="auto"/>
                            <w:right w:val="none" w:sz="0" w:space="0" w:color="auto"/>
                          </w:divBdr>
                        </w:div>
                        <w:div w:id="1733191612">
                          <w:marLeft w:val="0"/>
                          <w:marRight w:val="0"/>
                          <w:marTop w:val="0"/>
                          <w:marBottom w:val="84"/>
                          <w:divBdr>
                            <w:top w:val="none" w:sz="0" w:space="0" w:color="auto"/>
                            <w:left w:val="none" w:sz="0" w:space="0" w:color="auto"/>
                            <w:bottom w:val="none" w:sz="0" w:space="0" w:color="auto"/>
                            <w:right w:val="none" w:sz="0" w:space="0" w:color="auto"/>
                          </w:divBdr>
                        </w:div>
                        <w:div w:id="1187597389">
                          <w:marLeft w:val="0"/>
                          <w:marRight w:val="0"/>
                          <w:marTop w:val="0"/>
                          <w:marBottom w:val="84"/>
                          <w:divBdr>
                            <w:top w:val="none" w:sz="0" w:space="0" w:color="auto"/>
                            <w:left w:val="none" w:sz="0" w:space="0" w:color="auto"/>
                            <w:bottom w:val="none" w:sz="0" w:space="0" w:color="auto"/>
                            <w:right w:val="none" w:sz="0" w:space="0" w:color="auto"/>
                          </w:divBdr>
                        </w:div>
                        <w:div w:id="1058935721">
                          <w:marLeft w:val="0"/>
                          <w:marRight w:val="0"/>
                          <w:marTop w:val="0"/>
                          <w:marBottom w:val="0"/>
                          <w:divBdr>
                            <w:top w:val="none" w:sz="0" w:space="0" w:color="auto"/>
                            <w:left w:val="none" w:sz="0" w:space="0" w:color="auto"/>
                            <w:bottom w:val="none" w:sz="0" w:space="0" w:color="auto"/>
                            <w:right w:val="none" w:sz="0" w:space="0" w:color="auto"/>
                          </w:divBdr>
                        </w:div>
                        <w:div w:id="1434665229">
                          <w:marLeft w:val="0"/>
                          <w:marRight w:val="0"/>
                          <w:marTop w:val="0"/>
                          <w:marBottom w:val="84"/>
                          <w:divBdr>
                            <w:top w:val="none" w:sz="0" w:space="0" w:color="auto"/>
                            <w:left w:val="none" w:sz="0" w:space="0" w:color="auto"/>
                            <w:bottom w:val="none" w:sz="0" w:space="0" w:color="auto"/>
                            <w:right w:val="none" w:sz="0" w:space="0" w:color="auto"/>
                          </w:divBdr>
                        </w:div>
                        <w:div w:id="429853928">
                          <w:marLeft w:val="0"/>
                          <w:marRight w:val="0"/>
                          <w:marTop w:val="0"/>
                          <w:marBottom w:val="84"/>
                          <w:divBdr>
                            <w:top w:val="none" w:sz="0" w:space="0" w:color="auto"/>
                            <w:left w:val="none" w:sz="0" w:space="0" w:color="auto"/>
                            <w:bottom w:val="none" w:sz="0" w:space="0" w:color="auto"/>
                            <w:right w:val="none" w:sz="0" w:space="0" w:color="auto"/>
                          </w:divBdr>
                        </w:div>
                        <w:div w:id="785734510">
                          <w:marLeft w:val="0"/>
                          <w:marRight w:val="0"/>
                          <w:marTop w:val="0"/>
                          <w:marBottom w:val="0"/>
                          <w:divBdr>
                            <w:top w:val="none" w:sz="0" w:space="0" w:color="auto"/>
                            <w:left w:val="none" w:sz="0" w:space="0" w:color="auto"/>
                            <w:bottom w:val="none" w:sz="0" w:space="0" w:color="auto"/>
                            <w:right w:val="none" w:sz="0" w:space="0" w:color="auto"/>
                          </w:divBdr>
                        </w:div>
                        <w:div w:id="494958795">
                          <w:marLeft w:val="0"/>
                          <w:marRight w:val="0"/>
                          <w:marTop w:val="0"/>
                          <w:marBottom w:val="0"/>
                          <w:divBdr>
                            <w:top w:val="none" w:sz="0" w:space="0" w:color="auto"/>
                            <w:left w:val="none" w:sz="0" w:space="0" w:color="auto"/>
                            <w:bottom w:val="none" w:sz="0" w:space="0" w:color="auto"/>
                            <w:right w:val="none" w:sz="0" w:space="0" w:color="auto"/>
                          </w:divBdr>
                        </w:div>
                        <w:div w:id="491676955">
                          <w:marLeft w:val="0"/>
                          <w:marRight w:val="0"/>
                          <w:marTop w:val="0"/>
                          <w:marBottom w:val="0"/>
                          <w:divBdr>
                            <w:top w:val="none" w:sz="0" w:space="0" w:color="auto"/>
                            <w:left w:val="none" w:sz="0" w:space="0" w:color="auto"/>
                            <w:bottom w:val="none" w:sz="0" w:space="0" w:color="auto"/>
                            <w:right w:val="none" w:sz="0" w:space="0" w:color="auto"/>
                          </w:divBdr>
                        </w:div>
                        <w:div w:id="1516383281">
                          <w:marLeft w:val="0"/>
                          <w:marRight w:val="0"/>
                          <w:marTop w:val="0"/>
                          <w:marBottom w:val="0"/>
                          <w:divBdr>
                            <w:top w:val="none" w:sz="0" w:space="0" w:color="auto"/>
                            <w:left w:val="none" w:sz="0" w:space="0" w:color="auto"/>
                            <w:bottom w:val="none" w:sz="0" w:space="0" w:color="auto"/>
                            <w:right w:val="none" w:sz="0" w:space="0" w:color="auto"/>
                          </w:divBdr>
                        </w:div>
                        <w:div w:id="1927961538">
                          <w:marLeft w:val="0"/>
                          <w:marRight w:val="0"/>
                          <w:marTop w:val="0"/>
                          <w:marBottom w:val="0"/>
                          <w:divBdr>
                            <w:top w:val="none" w:sz="0" w:space="0" w:color="auto"/>
                            <w:left w:val="none" w:sz="0" w:space="0" w:color="auto"/>
                            <w:bottom w:val="none" w:sz="0" w:space="0" w:color="auto"/>
                            <w:right w:val="none" w:sz="0" w:space="0" w:color="auto"/>
                          </w:divBdr>
                        </w:div>
                        <w:div w:id="897663972">
                          <w:marLeft w:val="0"/>
                          <w:marRight w:val="0"/>
                          <w:marTop w:val="0"/>
                          <w:marBottom w:val="0"/>
                          <w:divBdr>
                            <w:top w:val="none" w:sz="0" w:space="0" w:color="auto"/>
                            <w:left w:val="none" w:sz="0" w:space="0" w:color="auto"/>
                            <w:bottom w:val="none" w:sz="0" w:space="0" w:color="auto"/>
                            <w:right w:val="none" w:sz="0" w:space="0" w:color="auto"/>
                          </w:divBdr>
                        </w:div>
                        <w:div w:id="547961806">
                          <w:marLeft w:val="0"/>
                          <w:marRight w:val="0"/>
                          <w:marTop w:val="0"/>
                          <w:marBottom w:val="0"/>
                          <w:divBdr>
                            <w:top w:val="none" w:sz="0" w:space="0" w:color="auto"/>
                            <w:left w:val="none" w:sz="0" w:space="0" w:color="auto"/>
                            <w:bottom w:val="none" w:sz="0" w:space="0" w:color="auto"/>
                            <w:right w:val="none" w:sz="0" w:space="0" w:color="auto"/>
                          </w:divBdr>
                        </w:div>
                        <w:div w:id="1475641324">
                          <w:marLeft w:val="0"/>
                          <w:marRight w:val="0"/>
                          <w:marTop w:val="0"/>
                          <w:marBottom w:val="0"/>
                          <w:divBdr>
                            <w:top w:val="none" w:sz="0" w:space="0" w:color="auto"/>
                            <w:left w:val="none" w:sz="0" w:space="0" w:color="auto"/>
                            <w:bottom w:val="none" w:sz="0" w:space="0" w:color="auto"/>
                            <w:right w:val="none" w:sz="0" w:space="0" w:color="auto"/>
                          </w:divBdr>
                        </w:div>
                        <w:div w:id="934438448">
                          <w:marLeft w:val="0"/>
                          <w:marRight w:val="0"/>
                          <w:marTop w:val="0"/>
                          <w:marBottom w:val="0"/>
                          <w:divBdr>
                            <w:top w:val="none" w:sz="0" w:space="0" w:color="auto"/>
                            <w:left w:val="none" w:sz="0" w:space="0" w:color="auto"/>
                            <w:bottom w:val="none" w:sz="0" w:space="0" w:color="auto"/>
                            <w:right w:val="none" w:sz="0" w:space="0" w:color="auto"/>
                          </w:divBdr>
                        </w:div>
                        <w:div w:id="1537816774">
                          <w:marLeft w:val="0"/>
                          <w:marRight w:val="0"/>
                          <w:marTop w:val="0"/>
                          <w:marBottom w:val="0"/>
                          <w:divBdr>
                            <w:top w:val="none" w:sz="0" w:space="0" w:color="auto"/>
                            <w:left w:val="none" w:sz="0" w:space="0" w:color="auto"/>
                            <w:bottom w:val="none" w:sz="0" w:space="0" w:color="auto"/>
                            <w:right w:val="none" w:sz="0" w:space="0" w:color="auto"/>
                          </w:divBdr>
                        </w:div>
                        <w:div w:id="210922547">
                          <w:marLeft w:val="0"/>
                          <w:marRight w:val="0"/>
                          <w:marTop w:val="0"/>
                          <w:marBottom w:val="0"/>
                          <w:divBdr>
                            <w:top w:val="none" w:sz="0" w:space="0" w:color="auto"/>
                            <w:left w:val="none" w:sz="0" w:space="0" w:color="auto"/>
                            <w:bottom w:val="none" w:sz="0" w:space="0" w:color="auto"/>
                            <w:right w:val="none" w:sz="0" w:space="0" w:color="auto"/>
                          </w:divBdr>
                        </w:div>
                        <w:div w:id="214780159">
                          <w:marLeft w:val="0"/>
                          <w:marRight w:val="0"/>
                          <w:marTop w:val="0"/>
                          <w:marBottom w:val="0"/>
                          <w:divBdr>
                            <w:top w:val="none" w:sz="0" w:space="0" w:color="auto"/>
                            <w:left w:val="none" w:sz="0" w:space="0" w:color="auto"/>
                            <w:bottom w:val="none" w:sz="0" w:space="0" w:color="auto"/>
                            <w:right w:val="none" w:sz="0" w:space="0" w:color="auto"/>
                          </w:divBdr>
                        </w:div>
                        <w:div w:id="169835405">
                          <w:marLeft w:val="0"/>
                          <w:marRight w:val="0"/>
                          <w:marTop w:val="0"/>
                          <w:marBottom w:val="0"/>
                          <w:divBdr>
                            <w:top w:val="none" w:sz="0" w:space="0" w:color="auto"/>
                            <w:left w:val="none" w:sz="0" w:space="0" w:color="auto"/>
                            <w:bottom w:val="none" w:sz="0" w:space="0" w:color="auto"/>
                            <w:right w:val="none" w:sz="0" w:space="0" w:color="auto"/>
                          </w:divBdr>
                        </w:div>
                        <w:div w:id="192883728">
                          <w:marLeft w:val="0"/>
                          <w:marRight w:val="0"/>
                          <w:marTop w:val="0"/>
                          <w:marBottom w:val="0"/>
                          <w:divBdr>
                            <w:top w:val="none" w:sz="0" w:space="0" w:color="auto"/>
                            <w:left w:val="none" w:sz="0" w:space="0" w:color="auto"/>
                            <w:bottom w:val="none" w:sz="0" w:space="0" w:color="auto"/>
                            <w:right w:val="none" w:sz="0" w:space="0" w:color="auto"/>
                          </w:divBdr>
                        </w:div>
                        <w:div w:id="1971395629">
                          <w:marLeft w:val="0"/>
                          <w:marRight w:val="0"/>
                          <w:marTop w:val="0"/>
                          <w:marBottom w:val="0"/>
                          <w:divBdr>
                            <w:top w:val="none" w:sz="0" w:space="0" w:color="auto"/>
                            <w:left w:val="none" w:sz="0" w:space="0" w:color="auto"/>
                            <w:bottom w:val="none" w:sz="0" w:space="0" w:color="auto"/>
                            <w:right w:val="none" w:sz="0" w:space="0" w:color="auto"/>
                          </w:divBdr>
                        </w:div>
                        <w:div w:id="1959139714">
                          <w:marLeft w:val="0"/>
                          <w:marRight w:val="0"/>
                          <w:marTop w:val="0"/>
                          <w:marBottom w:val="0"/>
                          <w:divBdr>
                            <w:top w:val="none" w:sz="0" w:space="0" w:color="auto"/>
                            <w:left w:val="none" w:sz="0" w:space="0" w:color="auto"/>
                            <w:bottom w:val="none" w:sz="0" w:space="0" w:color="auto"/>
                            <w:right w:val="none" w:sz="0" w:space="0" w:color="auto"/>
                          </w:divBdr>
                        </w:div>
                        <w:div w:id="794056397">
                          <w:marLeft w:val="0"/>
                          <w:marRight w:val="0"/>
                          <w:marTop w:val="0"/>
                          <w:marBottom w:val="0"/>
                          <w:divBdr>
                            <w:top w:val="none" w:sz="0" w:space="0" w:color="auto"/>
                            <w:left w:val="none" w:sz="0" w:space="0" w:color="auto"/>
                            <w:bottom w:val="none" w:sz="0" w:space="0" w:color="auto"/>
                            <w:right w:val="none" w:sz="0" w:space="0" w:color="auto"/>
                          </w:divBdr>
                        </w:div>
                        <w:div w:id="574095696">
                          <w:marLeft w:val="0"/>
                          <w:marRight w:val="0"/>
                          <w:marTop w:val="0"/>
                          <w:marBottom w:val="0"/>
                          <w:divBdr>
                            <w:top w:val="none" w:sz="0" w:space="0" w:color="auto"/>
                            <w:left w:val="none" w:sz="0" w:space="0" w:color="auto"/>
                            <w:bottom w:val="none" w:sz="0" w:space="0" w:color="auto"/>
                            <w:right w:val="none" w:sz="0" w:space="0" w:color="auto"/>
                          </w:divBdr>
                        </w:div>
                        <w:div w:id="1426147392">
                          <w:marLeft w:val="0"/>
                          <w:marRight w:val="0"/>
                          <w:marTop w:val="0"/>
                          <w:marBottom w:val="0"/>
                          <w:divBdr>
                            <w:top w:val="none" w:sz="0" w:space="0" w:color="auto"/>
                            <w:left w:val="none" w:sz="0" w:space="0" w:color="auto"/>
                            <w:bottom w:val="none" w:sz="0" w:space="0" w:color="auto"/>
                            <w:right w:val="none" w:sz="0" w:space="0" w:color="auto"/>
                          </w:divBdr>
                        </w:div>
                        <w:div w:id="1252469229">
                          <w:marLeft w:val="0"/>
                          <w:marRight w:val="0"/>
                          <w:marTop w:val="0"/>
                          <w:marBottom w:val="0"/>
                          <w:divBdr>
                            <w:top w:val="none" w:sz="0" w:space="0" w:color="auto"/>
                            <w:left w:val="none" w:sz="0" w:space="0" w:color="auto"/>
                            <w:bottom w:val="none" w:sz="0" w:space="0" w:color="auto"/>
                            <w:right w:val="none" w:sz="0" w:space="0" w:color="auto"/>
                          </w:divBdr>
                        </w:div>
                        <w:div w:id="2124421763">
                          <w:marLeft w:val="0"/>
                          <w:marRight w:val="0"/>
                          <w:marTop w:val="0"/>
                          <w:marBottom w:val="0"/>
                          <w:divBdr>
                            <w:top w:val="none" w:sz="0" w:space="0" w:color="auto"/>
                            <w:left w:val="none" w:sz="0" w:space="0" w:color="auto"/>
                            <w:bottom w:val="none" w:sz="0" w:space="0" w:color="auto"/>
                            <w:right w:val="none" w:sz="0" w:space="0" w:color="auto"/>
                          </w:divBdr>
                        </w:div>
                        <w:div w:id="586689684">
                          <w:marLeft w:val="0"/>
                          <w:marRight w:val="0"/>
                          <w:marTop w:val="0"/>
                          <w:marBottom w:val="0"/>
                          <w:divBdr>
                            <w:top w:val="none" w:sz="0" w:space="0" w:color="auto"/>
                            <w:left w:val="none" w:sz="0" w:space="0" w:color="auto"/>
                            <w:bottom w:val="none" w:sz="0" w:space="0" w:color="auto"/>
                            <w:right w:val="none" w:sz="0" w:space="0" w:color="auto"/>
                          </w:divBdr>
                        </w:div>
                        <w:div w:id="1336301243">
                          <w:marLeft w:val="0"/>
                          <w:marRight w:val="0"/>
                          <w:marTop w:val="0"/>
                          <w:marBottom w:val="84"/>
                          <w:divBdr>
                            <w:top w:val="none" w:sz="0" w:space="0" w:color="auto"/>
                            <w:left w:val="none" w:sz="0" w:space="0" w:color="auto"/>
                            <w:bottom w:val="none" w:sz="0" w:space="0" w:color="auto"/>
                            <w:right w:val="none" w:sz="0" w:space="0" w:color="auto"/>
                          </w:divBdr>
                        </w:div>
                        <w:div w:id="1826047950">
                          <w:marLeft w:val="0"/>
                          <w:marRight w:val="0"/>
                          <w:marTop w:val="0"/>
                          <w:marBottom w:val="84"/>
                          <w:divBdr>
                            <w:top w:val="none" w:sz="0" w:space="0" w:color="auto"/>
                            <w:left w:val="none" w:sz="0" w:space="0" w:color="auto"/>
                            <w:bottom w:val="none" w:sz="0" w:space="0" w:color="auto"/>
                            <w:right w:val="none" w:sz="0" w:space="0" w:color="auto"/>
                          </w:divBdr>
                        </w:div>
                        <w:div w:id="1450902447">
                          <w:marLeft w:val="0"/>
                          <w:marRight w:val="0"/>
                          <w:marTop w:val="0"/>
                          <w:marBottom w:val="0"/>
                          <w:divBdr>
                            <w:top w:val="none" w:sz="0" w:space="0" w:color="auto"/>
                            <w:left w:val="none" w:sz="0" w:space="0" w:color="auto"/>
                            <w:bottom w:val="none" w:sz="0" w:space="0" w:color="auto"/>
                            <w:right w:val="none" w:sz="0" w:space="0" w:color="auto"/>
                          </w:divBdr>
                        </w:div>
                        <w:div w:id="1183204934">
                          <w:marLeft w:val="0"/>
                          <w:marRight w:val="0"/>
                          <w:marTop w:val="0"/>
                          <w:marBottom w:val="84"/>
                          <w:divBdr>
                            <w:top w:val="none" w:sz="0" w:space="0" w:color="auto"/>
                            <w:left w:val="none" w:sz="0" w:space="0" w:color="auto"/>
                            <w:bottom w:val="none" w:sz="0" w:space="0" w:color="auto"/>
                            <w:right w:val="none" w:sz="0" w:space="0" w:color="auto"/>
                          </w:divBdr>
                        </w:div>
                        <w:div w:id="135923597">
                          <w:marLeft w:val="0"/>
                          <w:marRight w:val="0"/>
                          <w:marTop w:val="0"/>
                          <w:marBottom w:val="84"/>
                          <w:divBdr>
                            <w:top w:val="none" w:sz="0" w:space="0" w:color="auto"/>
                            <w:left w:val="none" w:sz="0" w:space="0" w:color="auto"/>
                            <w:bottom w:val="none" w:sz="0" w:space="0" w:color="auto"/>
                            <w:right w:val="none" w:sz="0" w:space="0" w:color="auto"/>
                          </w:divBdr>
                        </w:div>
                        <w:div w:id="827405376">
                          <w:marLeft w:val="0"/>
                          <w:marRight w:val="0"/>
                          <w:marTop w:val="0"/>
                          <w:marBottom w:val="0"/>
                          <w:divBdr>
                            <w:top w:val="none" w:sz="0" w:space="0" w:color="auto"/>
                            <w:left w:val="none" w:sz="0" w:space="0" w:color="auto"/>
                            <w:bottom w:val="none" w:sz="0" w:space="0" w:color="auto"/>
                            <w:right w:val="none" w:sz="0" w:space="0" w:color="auto"/>
                          </w:divBdr>
                        </w:div>
                        <w:div w:id="276376606">
                          <w:marLeft w:val="0"/>
                          <w:marRight w:val="0"/>
                          <w:marTop w:val="0"/>
                          <w:marBottom w:val="0"/>
                          <w:divBdr>
                            <w:top w:val="none" w:sz="0" w:space="0" w:color="auto"/>
                            <w:left w:val="none" w:sz="0" w:space="0" w:color="auto"/>
                            <w:bottom w:val="none" w:sz="0" w:space="0" w:color="auto"/>
                            <w:right w:val="none" w:sz="0" w:space="0" w:color="auto"/>
                          </w:divBdr>
                        </w:div>
                        <w:div w:id="2128426739">
                          <w:marLeft w:val="0"/>
                          <w:marRight w:val="0"/>
                          <w:marTop w:val="0"/>
                          <w:marBottom w:val="0"/>
                          <w:divBdr>
                            <w:top w:val="none" w:sz="0" w:space="0" w:color="auto"/>
                            <w:left w:val="none" w:sz="0" w:space="0" w:color="auto"/>
                            <w:bottom w:val="none" w:sz="0" w:space="0" w:color="auto"/>
                            <w:right w:val="none" w:sz="0" w:space="0" w:color="auto"/>
                          </w:divBdr>
                        </w:div>
                        <w:div w:id="266472813">
                          <w:marLeft w:val="0"/>
                          <w:marRight w:val="0"/>
                          <w:marTop w:val="0"/>
                          <w:marBottom w:val="0"/>
                          <w:divBdr>
                            <w:top w:val="none" w:sz="0" w:space="0" w:color="auto"/>
                            <w:left w:val="none" w:sz="0" w:space="0" w:color="auto"/>
                            <w:bottom w:val="none" w:sz="0" w:space="0" w:color="auto"/>
                            <w:right w:val="none" w:sz="0" w:space="0" w:color="auto"/>
                          </w:divBdr>
                        </w:div>
                        <w:div w:id="454561986">
                          <w:marLeft w:val="0"/>
                          <w:marRight w:val="0"/>
                          <w:marTop w:val="0"/>
                          <w:marBottom w:val="0"/>
                          <w:divBdr>
                            <w:top w:val="none" w:sz="0" w:space="0" w:color="auto"/>
                            <w:left w:val="none" w:sz="0" w:space="0" w:color="auto"/>
                            <w:bottom w:val="none" w:sz="0" w:space="0" w:color="auto"/>
                            <w:right w:val="none" w:sz="0" w:space="0" w:color="auto"/>
                          </w:divBdr>
                        </w:div>
                        <w:div w:id="1650398430">
                          <w:marLeft w:val="0"/>
                          <w:marRight w:val="0"/>
                          <w:marTop w:val="0"/>
                          <w:marBottom w:val="0"/>
                          <w:divBdr>
                            <w:top w:val="none" w:sz="0" w:space="0" w:color="auto"/>
                            <w:left w:val="none" w:sz="0" w:space="0" w:color="auto"/>
                            <w:bottom w:val="none" w:sz="0" w:space="0" w:color="auto"/>
                            <w:right w:val="none" w:sz="0" w:space="0" w:color="auto"/>
                          </w:divBdr>
                        </w:div>
                        <w:div w:id="691565931">
                          <w:marLeft w:val="0"/>
                          <w:marRight w:val="0"/>
                          <w:marTop w:val="0"/>
                          <w:marBottom w:val="0"/>
                          <w:divBdr>
                            <w:top w:val="none" w:sz="0" w:space="0" w:color="auto"/>
                            <w:left w:val="none" w:sz="0" w:space="0" w:color="auto"/>
                            <w:bottom w:val="none" w:sz="0" w:space="0" w:color="auto"/>
                            <w:right w:val="none" w:sz="0" w:space="0" w:color="auto"/>
                          </w:divBdr>
                        </w:div>
                        <w:div w:id="1112089462">
                          <w:marLeft w:val="0"/>
                          <w:marRight w:val="0"/>
                          <w:marTop w:val="0"/>
                          <w:marBottom w:val="0"/>
                          <w:divBdr>
                            <w:top w:val="none" w:sz="0" w:space="0" w:color="auto"/>
                            <w:left w:val="none" w:sz="0" w:space="0" w:color="auto"/>
                            <w:bottom w:val="none" w:sz="0" w:space="0" w:color="auto"/>
                            <w:right w:val="none" w:sz="0" w:space="0" w:color="auto"/>
                          </w:divBdr>
                        </w:div>
                        <w:div w:id="1816334444">
                          <w:marLeft w:val="0"/>
                          <w:marRight w:val="0"/>
                          <w:marTop w:val="0"/>
                          <w:marBottom w:val="0"/>
                          <w:divBdr>
                            <w:top w:val="none" w:sz="0" w:space="0" w:color="auto"/>
                            <w:left w:val="none" w:sz="0" w:space="0" w:color="auto"/>
                            <w:bottom w:val="none" w:sz="0" w:space="0" w:color="auto"/>
                            <w:right w:val="none" w:sz="0" w:space="0" w:color="auto"/>
                          </w:divBdr>
                        </w:div>
                        <w:div w:id="2064020669">
                          <w:marLeft w:val="0"/>
                          <w:marRight w:val="0"/>
                          <w:marTop w:val="0"/>
                          <w:marBottom w:val="0"/>
                          <w:divBdr>
                            <w:top w:val="none" w:sz="0" w:space="0" w:color="auto"/>
                            <w:left w:val="none" w:sz="0" w:space="0" w:color="auto"/>
                            <w:bottom w:val="none" w:sz="0" w:space="0" w:color="auto"/>
                            <w:right w:val="none" w:sz="0" w:space="0" w:color="auto"/>
                          </w:divBdr>
                        </w:div>
                        <w:div w:id="246420869">
                          <w:marLeft w:val="0"/>
                          <w:marRight w:val="0"/>
                          <w:marTop w:val="0"/>
                          <w:marBottom w:val="0"/>
                          <w:divBdr>
                            <w:top w:val="none" w:sz="0" w:space="0" w:color="auto"/>
                            <w:left w:val="none" w:sz="0" w:space="0" w:color="auto"/>
                            <w:bottom w:val="none" w:sz="0" w:space="0" w:color="auto"/>
                            <w:right w:val="none" w:sz="0" w:space="0" w:color="auto"/>
                          </w:divBdr>
                        </w:div>
                        <w:div w:id="279387263">
                          <w:marLeft w:val="0"/>
                          <w:marRight w:val="0"/>
                          <w:marTop w:val="0"/>
                          <w:marBottom w:val="0"/>
                          <w:divBdr>
                            <w:top w:val="none" w:sz="0" w:space="0" w:color="auto"/>
                            <w:left w:val="none" w:sz="0" w:space="0" w:color="auto"/>
                            <w:bottom w:val="none" w:sz="0" w:space="0" w:color="auto"/>
                            <w:right w:val="none" w:sz="0" w:space="0" w:color="auto"/>
                          </w:divBdr>
                        </w:div>
                        <w:div w:id="1354501571">
                          <w:marLeft w:val="0"/>
                          <w:marRight w:val="0"/>
                          <w:marTop w:val="0"/>
                          <w:marBottom w:val="0"/>
                          <w:divBdr>
                            <w:top w:val="none" w:sz="0" w:space="0" w:color="auto"/>
                            <w:left w:val="none" w:sz="0" w:space="0" w:color="auto"/>
                            <w:bottom w:val="none" w:sz="0" w:space="0" w:color="auto"/>
                            <w:right w:val="none" w:sz="0" w:space="0" w:color="auto"/>
                          </w:divBdr>
                        </w:div>
                        <w:div w:id="2071266240">
                          <w:marLeft w:val="0"/>
                          <w:marRight w:val="0"/>
                          <w:marTop w:val="0"/>
                          <w:marBottom w:val="0"/>
                          <w:divBdr>
                            <w:top w:val="none" w:sz="0" w:space="0" w:color="auto"/>
                            <w:left w:val="none" w:sz="0" w:space="0" w:color="auto"/>
                            <w:bottom w:val="none" w:sz="0" w:space="0" w:color="auto"/>
                            <w:right w:val="none" w:sz="0" w:space="0" w:color="auto"/>
                          </w:divBdr>
                        </w:div>
                        <w:div w:id="1457456058">
                          <w:marLeft w:val="0"/>
                          <w:marRight w:val="0"/>
                          <w:marTop w:val="0"/>
                          <w:marBottom w:val="0"/>
                          <w:divBdr>
                            <w:top w:val="none" w:sz="0" w:space="0" w:color="auto"/>
                            <w:left w:val="none" w:sz="0" w:space="0" w:color="auto"/>
                            <w:bottom w:val="none" w:sz="0" w:space="0" w:color="auto"/>
                            <w:right w:val="none" w:sz="0" w:space="0" w:color="auto"/>
                          </w:divBdr>
                        </w:div>
                        <w:div w:id="1889031055">
                          <w:marLeft w:val="0"/>
                          <w:marRight w:val="0"/>
                          <w:marTop w:val="0"/>
                          <w:marBottom w:val="0"/>
                          <w:divBdr>
                            <w:top w:val="none" w:sz="0" w:space="0" w:color="auto"/>
                            <w:left w:val="none" w:sz="0" w:space="0" w:color="auto"/>
                            <w:bottom w:val="none" w:sz="0" w:space="0" w:color="auto"/>
                            <w:right w:val="none" w:sz="0" w:space="0" w:color="auto"/>
                          </w:divBdr>
                        </w:div>
                        <w:div w:id="783308748">
                          <w:marLeft w:val="0"/>
                          <w:marRight w:val="0"/>
                          <w:marTop w:val="0"/>
                          <w:marBottom w:val="0"/>
                          <w:divBdr>
                            <w:top w:val="none" w:sz="0" w:space="0" w:color="auto"/>
                            <w:left w:val="none" w:sz="0" w:space="0" w:color="auto"/>
                            <w:bottom w:val="none" w:sz="0" w:space="0" w:color="auto"/>
                            <w:right w:val="none" w:sz="0" w:space="0" w:color="auto"/>
                          </w:divBdr>
                        </w:div>
                        <w:div w:id="1404452856">
                          <w:marLeft w:val="0"/>
                          <w:marRight w:val="0"/>
                          <w:marTop w:val="0"/>
                          <w:marBottom w:val="0"/>
                          <w:divBdr>
                            <w:top w:val="none" w:sz="0" w:space="0" w:color="auto"/>
                            <w:left w:val="none" w:sz="0" w:space="0" w:color="auto"/>
                            <w:bottom w:val="none" w:sz="0" w:space="0" w:color="auto"/>
                            <w:right w:val="none" w:sz="0" w:space="0" w:color="auto"/>
                          </w:divBdr>
                        </w:div>
                        <w:div w:id="405954333">
                          <w:marLeft w:val="0"/>
                          <w:marRight w:val="0"/>
                          <w:marTop w:val="0"/>
                          <w:marBottom w:val="0"/>
                          <w:divBdr>
                            <w:top w:val="none" w:sz="0" w:space="0" w:color="auto"/>
                            <w:left w:val="none" w:sz="0" w:space="0" w:color="auto"/>
                            <w:bottom w:val="none" w:sz="0" w:space="0" w:color="auto"/>
                            <w:right w:val="none" w:sz="0" w:space="0" w:color="auto"/>
                          </w:divBdr>
                        </w:div>
                        <w:div w:id="2135175708">
                          <w:marLeft w:val="0"/>
                          <w:marRight w:val="0"/>
                          <w:marTop w:val="0"/>
                          <w:marBottom w:val="0"/>
                          <w:divBdr>
                            <w:top w:val="none" w:sz="0" w:space="0" w:color="auto"/>
                            <w:left w:val="none" w:sz="0" w:space="0" w:color="auto"/>
                            <w:bottom w:val="none" w:sz="0" w:space="0" w:color="auto"/>
                            <w:right w:val="none" w:sz="0" w:space="0" w:color="auto"/>
                          </w:divBdr>
                        </w:div>
                        <w:div w:id="2110153725">
                          <w:marLeft w:val="0"/>
                          <w:marRight w:val="0"/>
                          <w:marTop w:val="0"/>
                          <w:marBottom w:val="0"/>
                          <w:divBdr>
                            <w:top w:val="none" w:sz="0" w:space="0" w:color="auto"/>
                            <w:left w:val="none" w:sz="0" w:space="0" w:color="auto"/>
                            <w:bottom w:val="none" w:sz="0" w:space="0" w:color="auto"/>
                            <w:right w:val="none" w:sz="0" w:space="0" w:color="auto"/>
                          </w:divBdr>
                        </w:div>
                        <w:div w:id="111674298">
                          <w:marLeft w:val="0"/>
                          <w:marRight w:val="0"/>
                          <w:marTop w:val="0"/>
                          <w:marBottom w:val="0"/>
                          <w:divBdr>
                            <w:top w:val="none" w:sz="0" w:space="0" w:color="auto"/>
                            <w:left w:val="none" w:sz="0" w:space="0" w:color="auto"/>
                            <w:bottom w:val="none" w:sz="0" w:space="0" w:color="auto"/>
                            <w:right w:val="none" w:sz="0" w:space="0" w:color="auto"/>
                          </w:divBdr>
                        </w:div>
                        <w:div w:id="1943535822">
                          <w:marLeft w:val="0"/>
                          <w:marRight w:val="0"/>
                          <w:marTop w:val="0"/>
                          <w:marBottom w:val="84"/>
                          <w:divBdr>
                            <w:top w:val="none" w:sz="0" w:space="0" w:color="auto"/>
                            <w:left w:val="none" w:sz="0" w:space="0" w:color="auto"/>
                            <w:bottom w:val="none" w:sz="0" w:space="0" w:color="auto"/>
                            <w:right w:val="none" w:sz="0" w:space="0" w:color="auto"/>
                          </w:divBdr>
                        </w:div>
                        <w:div w:id="1872961066">
                          <w:marLeft w:val="0"/>
                          <w:marRight w:val="0"/>
                          <w:marTop w:val="0"/>
                          <w:marBottom w:val="84"/>
                          <w:divBdr>
                            <w:top w:val="none" w:sz="0" w:space="0" w:color="auto"/>
                            <w:left w:val="none" w:sz="0" w:space="0" w:color="auto"/>
                            <w:bottom w:val="none" w:sz="0" w:space="0" w:color="auto"/>
                            <w:right w:val="none" w:sz="0" w:space="0" w:color="auto"/>
                          </w:divBdr>
                        </w:div>
                        <w:div w:id="1354070124">
                          <w:marLeft w:val="0"/>
                          <w:marRight w:val="0"/>
                          <w:marTop w:val="0"/>
                          <w:marBottom w:val="0"/>
                          <w:divBdr>
                            <w:top w:val="none" w:sz="0" w:space="0" w:color="auto"/>
                            <w:left w:val="none" w:sz="0" w:space="0" w:color="auto"/>
                            <w:bottom w:val="none" w:sz="0" w:space="0" w:color="auto"/>
                            <w:right w:val="none" w:sz="0" w:space="0" w:color="auto"/>
                          </w:divBdr>
                        </w:div>
                        <w:div w:id="1706708612">
                          <w:marLeft w:val="0"/>
                          <w:marRight w:val="0"/>
                          <w:marTop w:val="0"/>
                          <w:marBottom w:val="84"/>
                          <w:divBdr>
                            <w:top w:val="none" w:sz="0" w:space="0" w:color="auto"/>
                            <w:left w:val="none" w:sz="0" w:space="0" w:color="auto"/>
                            <w:bottom w:val="none" w:sz="0" w:space="0" w:color="auto"/>
                            <w:right w:val="none" w:sz="0" w:space="0" w:color="auto"/>
                          </w:divBdr>
                        </w:div>
                        <w:div w:id="1079448403">
                          <w:marLeft w:val="0"/>
                          <w:marRight w:val="0"/>
                          <w:marTop w:val="0"/>
                          <w:marBottom w:val="84"/>
                          <w:divBdr>
                            <w:top w:val="none" w:sz="0" w:space="0" w:color="auto"/>
                            <w:left w:val="none" w:sz="0" w:space="0" w:color="auto"/>
                            <w:bottom w:val="none" w:sz="0" w:space="0" w:color="auto"/>
                            <w:right w:val="none" w:sz="0" w:space="0" w:color="auto"/>
                          </w:divBdr>
                        </w:div>
                        <w:div w:id="1896040752">
                          <w:marLeft w:val="0"/>
                          <w:marRight w:val="0"/>
                          <w:marTop w:val="0"/>
                          <w:marBottom w:val="0"/>
                          <w:divBdr>
                            <w:top w:val="none" w:sz="0" w:space="0" w:color="auto"/>
                            <w:left w:val="none" w:sz="0" w:space="0" w:color="auto"/>
                            <w:bottom w:val="none" w:sz="0" w:space="0" w:color="auto"/>
                            <w:right w:val="none" w:sz="0" w:space="0" w:color="auto"/>
                          </w:divBdr>
                        </w:div>
                        <w:div w:id="1106345242">
                          <w:marLeft w:val="0"/>
                          <w:marRight w:val="0"/>
                          <w:marTop w:val="0"/>
                          <w:marBottom w:val="0"/>
                          <w:divBdr>
                            <w:top w:val="none" w:sz="0" w:space="0" w:color="auto"/>
                            <w:left w:val="none" w:sz="0" w:space="0" w:color="auto"/>
                            <w:bottom w:val="none" w:sz="0" w:space="0" w:color="auto"/>
                            <w:right w:val="none" w:sz="0" w:space="0" w:color="auto"/>
                          </w:divBdr>
                        </w:div>
                        <w:div w:id="2121947761">
                          <w:marLeft w:val="0"/>
                          <w:marRight w:val="0"/>
                          <w:marTop w:val="0"/>
                          <w:marBottom w:val="0"/>
                          <w:divBdr>
                            <w:top w:val="none" w:sz="0" w:space="0" w:color="auto"/>
                            <w:left w:val="none" w:sz="0" w:space="0" w:color="auto"/>
                            <w:bottom w:val="none" w:sz="0" w:space="0" w:color="auto"/>
                            <w:right w:val="none" w:sz="0" w:space="0" w:color="auto"/>
                          </w:divBdr>
                        </w:div>
                        <w:div w:id="1062753515">
                          <w:marLeft w:val="0"/>
                          <w:marRight w:val="0"/>
                          <w:marTop w:val="0"/>
                          <w:marBottom w:val="0"/>
                          <w:divBdr>
                            <w:top w:val="none" w:sz="0" w:space="0" w:color="auto"/>
                            <w:left w:val="none" w:sz="0" w:space="0" w:color="auto"/>
                            <w:bottom w:val="none" w:sz="0" w:space="0" w:color="auto"/>
                            <w:right w:val="none" w:sz="0" w:space="0" w:color="auto"/>
                          </w:divBdr>
                        </w:div>
                        <w:div w:id="1634364347">
                          <w:marLeft w:val="0"/>
                          <w:marRight w:val="0"/>
                          <w:marTop w:val="0"/>
                          <w:marBottom w:val="0"/>
                          <w:divBdr>
                            <w:top w:val="none" w:sz="0" w:space="0" w:color="auto"/>
                            <w:left w:val="none" w:sz="0" w:space="0" w:color="auto"/>
                            <w:bottom w:val="none" w:sz="0" w:space="0" w:color="auto"/>
                            <w:right w:val="none" w:sz="0" w:space="0" w:color="auto"/>
                          </w:divBdr>
                        </w:div>
                        <w:div w:id="128286521">
                          <w:marLeft w:val="0"/>
                          <w:marRight w:val="0"/>
                          <w:marTop w:val="0"/>
                          <w:marBottom w:val="0"/>
                          <w:divBdr>
                            <w:top w:val="none" w:sz="0" w:space="0" w:color="auto"/>
                            <w:left w:val="none" w:sz="0" w:space="0" w:color="auto"/>
                            <w:bottom w:val="none" w:sz="0" w:space="0" w:color="auto"/>
                            <w:right w:val="none" w:sz="0" w:space="0" w:color="auto"/>
                          </w:divBdr>
                        </w:div>
                        <w:div w:id="1240752061">
                          <w:marLeft w:val="0"/>
                          <w:marRight w:val="0"/>
                          <w:marTop w:val="0"/>
                          <w:marBottom w:val="0"/>
                          <w:divBdr>
                            <w:top w:val="none" w:sz="0" w:space="0" w:color="auto"/>
                            <w:left w:val="none" w:sz="0" w:space="0" w:color="auto"/>
                            <w:bottom w:val="none" w:sz="0" w:space="0" w:color="auto"/>
                            <w:right w:val="none" w:sz="0" w:space="0" w:color="auto"/>
                          </w:divBdr>
                        </w:div>
                        <w:div w:id="1869830913">
                          <w:marLeft w:val="0"/>
                          <w:marRight w:val="0"/>
                          <w:marTop w:val="0"/>
                          <w:marBottom w:val="0"/>
                          <w:divBdr>
                            <w:top w:val="none" w:sz="0" w:space="0" w:color="auto"/>
                            <w:left w:val="none" w:sz="0" w:space="0" w:color="auto"/>
                            <w:bottom w:val="none" w:sz="0" w:space="0" w:color="auto"/>
                            <w:right w:val="none" w:sz="0" w:space="0" w:color="auto"/>
                          </w:divBdr>
                        </w:div>
                        <w:div w:id="1363169289">
                          <w:marLeft w:val="0"/>
                          <w:marRight w:val="0"/>
                          <w:marTop w:val="0"/>
                          <w:marBottom w:val="0"/>
                          <w:divBdr>
                            <w:top w:val="none" w:sz="0" w:space="0" w:color="auto"/>
                            <w:left w:val="none" w:sz="0" w:space="0" w:color="auto"/>
                            <w:bottom w:val="none" w:sz="0" w:space="0" w:color="auto"/>
                            <w:right w:val="none" w:sz="0" w:space="0" w:color="auto"/>
                          </w:divBdr>
                        </w:div>
                        <w:div w:id="2095860211">
                          <w:marLeft w:val="0"/>
                          <w:marRight w:val="0"/>
                          <w:marTop w:val="0"/>
                          <w:marBottom w:val="0"/>
                          <w:divBdr>
                            <w:top w:val="none" w:sz="0" w:space="0" w:color="auto"/>
                            <w:left w:val="none" w:sz="0" w:space="0" w:color="auto"/>
                            <w:bottom w:val="none" w:sz="0" w:space="0" w:color="auto"/>
                            <w:right w:val="none" w:sz="0" w:space="0" w:color="auto"/>
                          </w:divBdr>
                        </w:div>
                        <w:div w:id="196621485">
                          <w:marLeft w:val="0"/>
                          <w:marRight w:val="0"/>
                          <w:marTop w:val="0"/>
                          <w:marBottom w:val="0"/>
                          <w:divBdr>
                            <w:top w:val="none" w:sz="0" w:space="0" w:color="auto"/>
                            <w:left w:val="none" w:sz="0" w:space="0" w:color="auto"/>
                            <w:bottom w:val="none" w:sz="0" w:space="0" w:color="auto"/>
                            <w:right w:val="none" w:sz="0" w:space="0" w:color="auto"/>
                          </w:divBdr>
                        </w:div>
                        <w:div w:id="1686904595">
                          <w:marLeft w:val="0"/>
                          <w:marRight w:val="0"/>
                          <w:marTop w:val="0"/>
                          <w:marBottom w:val="0"/>
                          <w:divBdr>
                            <w:top w:val="none" w:sz="0" w:space="0" w:color="auto"/>
                            <w:left w:val="none" w:sz="0" w:space="0" w:color="auto"/>
                            <w:bottom w:val="none" w:sz="0" w:space="0" w:color="auto"/>
                            <w:right w:val="none" w:sz="0" w:space="0" w:color="auto"/>
                          </w:divBdr>
                        </w:div>
                        <w:div w:id="467743105">
                          <w:marLeft w:val="0"/>
                          <w:marRight w:val="0"/>
                          <w:marTop w:val="0"/>
                          <w:marBottom w:val="0"/>
                          <w:divBdr>
                            <w:top w:val="none" w:sz="0" w:space="0" w:color="auto"/>
                            <w:left w:val="none" w:sz="0" w:space="0" w:color="auto"/>
                            <w:bottom w:val="none" w:sz="0" w:space="0" w:color="auto"/>
                            <w:right w:val="none" w:sz="0" w:space="0" w:color="auto"/>
                          </w:divBdr>
                        </w:div>
                        <w:div w:id="1201740969">
                          <w:marLeft w:val="0"/>
                          <w:marRight w:val="0"/>
                          <w:marTop w:val="0"/>
                          <w:marBottom w:val="0"/>
                          <w:divBdr>
                            <w:top w:val="none" w:sz="0" w:space="0" w:color="auto"/>
                            <w:left w:val="none" w:sz="0" w:space="0" w:color="auto"/>
                            <w:bottom w:val="none" w:sz="0" w:space="0" w:color="auto"/>
                            <w:right w:val="none" w:sz="0" w:space="0" w:color="auto"/>
                          </w:divBdr>
                        </w:div>
                        <w:div w:id="97793294">
                          <w:marLeft w:val="0"/>
                          <w:marRight w:val="0"/>
                          <w:marTop w:val="0"/>
                          <w:marBottom w:val="0"/>
                          <w:divBdr>
                            <w:top w:val="none" w:sz="0" w:space="0" w:color="auto"/>
                            <w:left w:val="none" w:sz="0" w:space="0" w:color="auto"/>
                            <w:bottom w:val="none" w:sz="0" w:space="0" w:color="auto"/>
                            <w:right w:val="none" w:sz="0" w:space="0" w:color="auto"/>
                          </w:divBdr>
                        </w:div>
                        <w:div w:id="2117481880">
                          <w:marLeft w:val="0"/>
                          <w:marRight w:val="0"/>
                          <w:marTop w:val="0"/>
                          <w:marBottom w:val="0"/>
                          <w:divBdr>
                            <w:top w:val="none" w:sz="0" w:space="0" w:color="auto"/>
                            <w:left w:val="none" w:sz="0" w:space="0" w:color="auto"/>
                            <w:bottom w:val="none" w:sz="0" w:space="0" w:color="auto"/>
                            <w:right w:val="none" w:sz="0" w:space="0" w:color="auto"/>
                          </w:divBdr>
                        </w:div>
                        <w:div w:id="678384888">
                          <w:marLeft w:val="0"/>
                          <w:marRight w:val="0"/>
                          <w:marTop w:val="0"/>
                          <w:marBottom w:val="0"/>
                          <w:divBdr>
                            <w:top w:val="none" w:sz="0" w:space="0" w:color="auto"/>
                            <w:left w:val="none" w:sz="0" w:space="0" w:color="auto"/>
                            <w:bottom w:val="none" w:sz="0" w:space="0" w:color="auto"/>
                            <w:right w:val="none" w:sz="0" w:space="0" w:color="auto"/>
                          </w:divBdr>
                        </w:div>
                        <w:div w:id="1642465090">
                          <w:marLeft w:val="0"/>
                          <w:marRight w:val="0"/>
                          <w:marTop w:val="0"/>
                          <w:marBottom w:val="0"/>
                          <w:divBdr>
                            <w:top w:val="none" w:sz="0" w:space="0" w:color="auto"/>
                            <w:left w:val="none" w:sz="0" w:space="0" w:color="auto"/>
                            <w:bottom w:val="none" w:sz="0" w:space="0" w:color="auto"/>
                            <w:right w:val="none" w:sz="0" w:space="0" w:color="auto"/>
                          </w:divBdr>
                        </w:div>
                        <w:div w:id="2139762064">
                          <w:marLeft w:val="0"/>
                          <w:marRight w:val="0"/>
                          <w:marTop w:val="0"/>
                          <w:marBottom w:val="0"/>
                          <w:divBdr>
                            <w:top w:val="none" w:sz="0" w:space="0" w:color="auto"/>
                            <w:left w:val="none" w:sz="0" w:space="0" w:color="auto"/>
                            <w:bottom w:val="none" w:sz="0" w:space="0" w:color="auto"/>
                            <w:right w:val="none" w:sz="0" w:space="0" w:color="auto"/>
                          </w:divBdr>
                        </w:div>
                        <w:div w:id="120267651">
                          <w:marLeft w:val="0"/>
                          <w:marRight w:val="0"/>
                          <w:marTop w:val="0"/>
                          <w:marBottom w:val="0"/>
                          <w:divBdr>
                            <w:top w:val="none" w:sz="0" w:space="0" w:color="auto"/>
                            <w:left w:val="none" w:sz="0" w:space="0" w:color="auto"/>
                            <w:bottom w:val="none" w:sz="0" w:space="0" w:color="auto"/>
                            <w:right w:val="none" w:sz="0" w:space="0" w:color="auto"/>
                          </w:divBdr>
                        </w:div>
                        <w:div w:id="1769353288">
                          <w:marLeft w:val="0"/>
                          <w:marRight w:val="0"/>
                          <w:marTop w:val="0"/>
                          <w:marBottom w:val="0"/>
                          <w:divBdr>
                            <w:top w:val="none" w:sz="0" w:space="0" w:color="auto"/>
                            <w:left w:val="none" w:sz="0" w:space="0" w:color="auto"/>
                            <w:bottom w:val="none" w:sz="0" w:space="0" w:color="auto"/>
                            <w:right w:val="none" w:sz="0" w:space="0" w:color="auto"/>
                          </w:divBdr>
                        </w:div>
                        <w:div w:id="1343236455">
                          <w:marLeft w:val="0"/>
                          <w:marRight w:val="0"/>
                          <w:marTop w:val="0"/>
                          <w:marBottom w:val="0"/>
                          <w:divBdr>
                            <w:top w:val="none" w:sz="0" w:space="0" w:color="auto"/>
                            <w:left w:val="none" w:sz="0" w:space="0" w:color="auto"/>
                            <w:bottom w:val="none" w:sz="0" w:space="0" w:color="auto"/>
                            <w:right w:val="none" w:sz="0" w:space="0" w:color="auto"/>
                          </w:divBdr>
                        </w:div>
                        <w:div w:id="1641420250">
                          <w:marLeft w:val="0"/>
                          <w:marRight w:val="0"/>
                          <w:marTop w:val="0"/>
                          <w:marBottom w:val="84"/>
                          <w:divBdr>
                            <w:top w:val="none" w:sz="0" w:space="0" w:color="auto"/>
                            <w:left w:val="none" w:sz="0" w:space="0" w:color="auto"/>
                            <w:bottom w:val="none" w:sz="0" w:space="0" w:color="auto"/>
                            <w:right w:val="none" w:sz="0" w:space="0" w:color="auto"/>
                          </w:divBdr>
                        </w:div>
                        <w:div w:id="1799255732">
                          <w:marLeft w:val="0"/>
                          <w:marRight w:val="0"/>
                          <w:marTop w:val="0"/>
                          <w:marBottom w:val="84"/>
                          <w:divBdr>
                            <w:top w:val="none" w:sz="0" w:space="0" w:color="auto"/>
                            <w:left w:val="none" w:sz="0" w:space="0" w:color="auto"/>
                            <w:bottom w:val="none" w:sz="0" w:space="0" w:color="auto"/>
                            <w:right w:val="none" w:sz="0" w:space="0" w:color="auto"/>
                          </w:divBdr>
                        </w:div>
                        <w:div w:id="2025670941">
                          <w:marLeft w:val="0"/>
                          <w:marRight w:val="0"/>
                          <w:marTop w:val="0"/>
                          <w:marBottom w:val="0"/>
                          <w:divBdr>
                            <w:top w:val="none" w:sz="0" w:space="0" w:color="auto"/>
                            <w:left w:val="none" w:sz="0" w:space="0" w:color="auto"/>
                            <w:bottom w:val="none" w:sz="0" w:space="0" w:color="auto"/>
                            <w:right w:val="none" w:sz="0" w:space="0" w:color="auto"/>
                          </w:divBdr>
                        </w:div>
                        <w:div w:id="53357899">
                          <w:marLeft w:val="0"/>
                          <w:marRight w:val="0"/>
                          <w:marTop w:val="0"/>
                          <w:marBottom w:val="0"/>
                          <w:divBdr>
                            <w:top w:val="none" w:sz="0" w:space="0" w:color="auto"/>
                            <w:left w:val="none" w:sz="0" w:space="0" w:color="auto"/>
                            <w:bottom w:val="none" w:sz="0" w:space="0" w:color="auto"/>
                            <w:right w:val="none" w:sz="0" w:space="0" w:color="auto"/>
                          </w:divBdr>
                        </w:div>
                        <w:div w:id="633877328">
                          <w:marLeft w:val="0"/>
                          <w:marRight w:val="0"/>
                          <w:marTop w:val="0"/>
                          <w:marBottom w:val="0"/>
                          <w:divBdr>
                            <w:top w:val="none" w:sz="0" w:space="0" w:color="auto"/>
                            <w:left w:val="none" w:sz="0" w:space="0" w:color="auto"/>
                            <w:bottom w:val="none" w:sz="0" w:space="0" w:color="auto"/>
                            <w:right w:val="none" w:sz="0" w:space="0" w:color="auto"/>
                          </w:divBdr>
                        </w:div>
                        <w:div w:id="258219114">
                          <w:marLeft w:val="0"/>
                          <w:marRight w:val="0"/>
                          <w:marTop w:val="0"/>
                          <w:marBottom w:val="0"/>
                          <w:divBdr>
                            <w:top w:val="none" w:sz="0" w:space="0" w:color="auto"/>
                            <w:left w:val="none" w:sz="0" w:space="0" w:color="auto"/>
                            <w:bottom w:val="none" w:sz="0" w:space="0" w:color="auto"/>
                            <w:right w:val="none" w:sz="0" w:space="0" w:color="auto"/>
                          </w:divBdr>
                        </w:div>
                        <w:div w:id="412580814">
                          <w:marLeft w:val="0"/>
                          <w:marRight w:val="0"/>
                          <w:marTop w:val="0"/>
                          <w:marBottom w:val="0"/>
                          <w:divBdr>
                            <w:top w:val="none" w:sz="0" w:space="0" w:color="auto"/>
                            <w:left w:val="none" w:sz="0" w:space="0" w:color="auto"/>
                            <w:bottom w:val="none" w:sz="0" w:space="0" w:color="auto"/>
                            <w:right w:val="none" w:sz="0" w:space="0" w:color="auto"/>
                          </w:divBdr>
                        </w:div>
                        <w:div w:id="915163254">
                          <w:marLeft w:val="0"/>
                          <w:marRight w:val="0"/>
                          <w:marTop w:val="0"/>
                          <w:marBottom w:val="0"/>
                          <w:divBdr>
                            <w:top w:val="none" w:sz="0" w:space="0" w:color="auto"/>
                            <w:left w:val="none" w:sz="0" w:space="0" w:color="auto"/>
                            <w:bottom w:val="none" w:sz="0" w:space="0" w:color="auto"/>
                            <w:right w:val="none" w:sz="0" w:space="0" w:color="auto"/>
                          </w:divBdr>
                        </w:div>
                        <w:div w:id="1916471326">
                          <w:marLeft w:val="0"/>
                          <w:marRight w:val="0"/>
                          <w:marTop w:val="0"/>
                          <w:marBottom w:val="0"/>
                          <w:divBdr>
                            <w:top w:val="none" w:sz="0" w:space="0" w:color="auto"/>
                            <w:left w:val="none" w:sz="0" w:space="0" w:color="auto"/>
                            <w:bottom w:val="none" w:sz="0" w:space="0" w:color="auto"/>
                            <w:right w:val="none" w:sz="0" w:space="0" w:color="auto"/>
                          </w:divBdr>
                        </w:div>
                        <w:div w:id="1662197776">
                          <w:marLeft w:val="0"/>
                          <w:marRight w:val="0"/>
                          <w:marTop w:val="0"/>
                          <w:marBottom w:val="0"/>
                          <w:divBdr>
                            <w:top w:val="none" w:sz="0" w:space="0" w:color="auto"/>
                            <w:left w:val="none" w:sz="0" w:space="0" w:color="auto"/>
                            <w:bottom w:val="none" w:sz="0" w:space="0" w:color="auto"/>
                            <w:right w:val="none" w:sz="0" w:space="0" w:color="auto"/>
                          </w:divBdr>
                        </w:div>
                        <w:div w:id="384329977">
                          <w:marLeft w:val="0"/>
                          <w:marRight w:val="0"/>
                          <w:marTop w:val="0"/>
                          <w:marBottom w:val="0"/>
                          <w:divBdr>
                            <w:top w:val="none" w:sz="0" w:space="0" w:color="auto"/>
                            <w:left w:val="none" w:sz="0" w:space="0" w:color="auto"/>
                            <w:bottom w:val="none" w:sz="0" w:space="0" w:color="auto"/>
                            <w:right w:val="none" w:sz="0" w:space="0" w:color="auto"/>
                          </w:divBdr>
                        </w:div>
                        <w:div w:id="1283220725">
                          <w:marLeft w:val="0"/>
                          <w:marRight w:val="0"/>
                          <w:marTop w:val="0"/>
                          <w:marBottom w:val="0"/>
                          <w:divBdr>
                            <w:top w:val="none" w:sz="0" w:space="0" w:color="auto"/>
                            <w:left w:val="none" w:sz="0" w:space="0" w:color="auto"/>
                            <w:bottom w:val="none" w:sz="0" w:space="0" w:color="auto"/>
                            <w:right w:val="none" w:sz="0" w:space="0" w:color="auto"/>
                          </w:divBdr>
                        </w:div>
                        <w:div w:id="786631051">
                          <w:marLeft w:val="0"/>
                          <w:marRight w:val="0"/>
                          <w:marTop w:val="0"/>
                          <w:marBottom w:val="0"/>
                          <w:divBdr>
                            <w:top w:val="none" w:sz="0" w:space="0" w:color="auto"/>
                            <w:left w:val="none" w:sz="0" w:space="0" w:color="auto"/>
                            <w:bottom w:val="none" w:sz="0" w:space="0" w:color="auto"/>
                            <w:right w:val="none" w:sz="0" w:space="0" w:color="auto"/>
                          </w:divBdr>
                        </w:div>
                        <w:div w:id="429007155">
                          <w:marLeft w:val="0"/>
                          <w:marRight w:val="0"/>
                          <w:marTop w:val="0"/>
                          <w:marBottom w:val="0"/>
                          <w:divBdr>
                            <w:top w:val="none" w:sz="0" w:space="0" w:color="auto"/>
                            <w:left w:val="none" w:sz="0" w:space="0" w:color="auto"/>
                            <w:bottom w:val="none" w:sz="0" w:space="0" w:color="auto"/>
                            <w:right w:val="none" w:sz="0" w:space="0" w:color="auto"/>
                          </w:divBdr>
                        </w:div>
                        <w:div w:id="927346475">
                          <w:marLeft w:val="0"/>
                          <w:marRight w:val="0"/>
                          <w:marTop w:val="0"/>
                          <w:marBottom w:val="0"/>
                          <w:divBdr>
                            <w:top w:val="none" w:sz="0" w:space="0" w:color="auto"/>
                            <w:left w:val="none" w:sz="0" w:space="0" w:color="auto"/>
                            <w:bottom w:val="none" w:sz="0" w:space="0" w:color="auto"/>
                            <w:right w:val="none" w:sz="0" w:space="0" w:color="auto"/>
                          </w:divBdr>
                        </w:div>
                        <w:div w:id="704331903">
                          <w:marLeft w:val="0"/>
                          <w:marRight w:val="0"/>
                          <w:marTop w:val="0"/>
                          <w:marBottom w:val="0"/>
                          <w:divBdr>
                            <w:top w:val="none" w:sz="0" w:space="0" w:color="auto"/>
                            <w:left w:val="none" w:sz="0" w:space="0" w:color="auto"/>
                            <w:bottom w:val="none" w:sz="0" w:space="0" w:color="auto"/>
                            <w:right w:val="none" w:sz="0" w:space="0" w:color="auto"/>
                          </w:divBdr>
                        </w:div>
                        <w:div w:id="1583417694">
                          <w:marLeft w:val="0"/>
                          <w:marRight w:val="0"/>
                          <w:marTop w:val="0"/>
                          <w:marBottom w:val="0"/>
                          <w:divBdr>
                            <w:top w:val="none" w:sz="0" w:space="0" w:color="auto"/>
                            <w:left w:val="none" w:sz="0" w:space="0" w:color="auto"/>
                            <w:bottom w:val="none" w:sz="0" w:space="0" w:color="auto"/>
                            <w:right w:val="none" w:sz="0" w:space="0" w:color="auto"/>
                          </w:divBdr>
                        </w:div>
                        <w:div w:id="1967004827">
                          <w:marLeft w:val="0"/>
                          <w:marRight w:val="0"/>
                          <w:marTop w:val="0"/>
                          <w:marBottom w:val="0"/>
                          <w:divBdr>
                            <w:top w:val="none" w:sz="0" w:space="0" w:color="auto"/>
                            <w:left w:val="none" w:sz="0" w:space="0" w:color="auto"/>
                            <w:bottom w:val="none" w:sz="0" w:space="0" w:color="auto"/>
                            <w:right w:val="none" w:sz="0" w:space="0" w:color="auto"/>
                          </w:divBdr>
                        </w:div>
                        <w:div w:id="1720283925">
                          <w:marLeft w:val="0"/>
                          <w:marRight w:val="0"/>
                          <w:marTop w:val="0"/>
                          <w:marBottom w:val="0"/>
                          <w:divBdr>
                            <w:top w:val="none" w:sz="0" w:space="0" w:color="auto"/>
                            <w:left w:val="none" w:sz="0" w:space="0" w:color="auto"/>
                            <w:bottom w:val="none" w:sz="0" w:space="0" w:color="auto"/>
                            <w:right w:val="none" w:sz="0" w:space="0" w:color="auto"/>
                          </w:divBdr>
                        </w:div>
                        <w:div w:id="155607452">
                          <w:marLeft w:val="0"/>
                          <w:marRight w:val="0"/>
                          <w:marTop w:val="0"/>
                          <w:marBottom w:val="0"/>
                          <w:divBdr>
                            <w:top w:val="none" w:sz="0" w:space="0" w:color="auto"/>
                            <w:left w:val="none" w:sz="0" w:space="0" w:color="auto"/>
                            <w:bottom w:val="none" w:sz="0" w:space="0" w:color="auto"/>
                            <w:right w:val="none" w:sz="0" w:space="0" w:color="auto"/>
                          </w:divBdr>
                        </w:div>
                        <w:div w:id="933199449">
                          <w:marLeft w:val="0"/>
                          <w:marRight w:val="0"/>
                          <w:marTop w:val="0"/>
                          <w:marBottom w:val="0"/>
                          <w:divBdr>
                            <w:top w:val="none" w:sz="0" w:space="0" w:color="auto"/>
                            <w:left w:val="none" w:sz="0" w:space="0" w:color="auto"/>
                            <w:bottom w:val="none" w:sz="0" w:space="0" w:color="auto"/>
                            <w:right w:val="none" w:sz="0" w:space="0" w:color="auto"/>
                          </w:divBdr>
                        </w:div>
                        <w:div w:id="1118790556">
                          <w:marLeft w:val="0"/>
                          <w:marRight w:val="0"/>
                          <w:marTop w:val="0"/>
                          <w:marBottom w:val="0"/>
                          <w:divBdr>
                            <w:top w:val="none" w:sz="0" w:space="0" w:color="auto"/>
                            <w:left w:val="none" w:sz="0" w:space="0" w:color="auto"/>
                            <w:bottom w:val="none" w:sz="0" w:space="0" w:color="auto"/>
                            <w:right w:val="none" w:sz="0" w:space="0" w:color="auto"/>
                          </w:divBdr>
                        </w:div>
                        <w:div w:id="1918200702">
                          <w:marLeft w:val="0"/>
                          <w:marRight w:val="0"/>
                          <w:marTop w:val="0"/>
                          <w:marBottom w:val="0"/>
                          <w:divBdr>
                            <w:top w:val="none" w:sz="0" w:space="0" w:color="auto"/>
                            <w:left w:val="none" w:sz="0" w:space="0" w:color="auto"/>
                            <w:bottom w:val="none" w:sz="0" w:space="0" w:color="auto"/>
                            <w:right w:val="none" w:sz="0" w:space="0" w:color="auto"/>
                          </w:divBdr>
                        </w:div>
                        <w:div w:id="1841312269">
                          <w:marLeft w:val="0"/>
                          <w:marRight w:val="0"/>
                          <w:marTop w:val="0"/>
                          <w:marBottom w:val="0"/>
                          <w:divBdr>
                            <w:top w:val="none" w:sz="0" w:space="0" w:color="auto"/>
                            <w:left w:val="none" w:sz="0" w:space="0" w:color="auto"/>
                            <w:bottom w:val="none" w:sz="0" w:space="0" w:color="auto"/>
                            <w:right w:val="none" w:sz="0" w:space="0" w:color="auto"/>
                          </w:divBdr>
                        </w:div>
                        <w:div w:id="1090082392">
                          <w:marLeft w:val="0"/>
                          <w:marRight w:val="0"/>
                          <w:marTop w:val="0"/>
                          <w:marBottom w:val="84"/>
                          <w:divBdr>
                            <w:top w:val="none" w:sz="0" w:space="0" w:color="auto"/>
                            <w:left w:val="none" w:sz="0" w:space="0" w:color="auto"/>
                            <w:bottom w:val="none" w:sz="0" w:space="0" w:color="auto"/>
                            <w:right w:val="none" w:sz="0" w:space="0" w:color="auto"/>
                          </w:divBdr>
                        </w:div>
                        <w:div w:id="2116436315">
                          <w:marLeft w:val="0"/>
                          <w:marRight w:val="0"/>
                          <w:marTop w:val="0"/>
                          <w:marBottom w:val="84"/>
                          <w:divBdr>
                            <w:top w:val="none" w:sz="0" w:space="0" w:color="auto"/>
                            <w:left w:val="none" w:sz="0" w:space="0" w:color="auto"/>
                            <w:bottom w:val="none" w:sz="0" w:space="0" w:color="auto"/>
                            <w:right w:val="none" w:sz="0" w:space="0" w:color="auto"/>
                          </w:divBdr>
                        </w:div>
                        <w:div w:id="1828209111">
                          <w:marLeft w:val="0"/>
                          <w:marRight w:val="0"/>
                          <w:marTop w:val="0"/>
                          <w:marBottom w:val="0"/>
                          <w:divBdr>
                            <w:top w:val="none" w:sz="0" w:space="0" w:color="auto"/>
                            <w:left w:val="none" w:sz="0" w:space="0" w:color="auto"/>
                            <w:bottom w:val="none" w:sz="0" w:space="0" w:color="auto"/>
                            <w:right w:val="none" w:sz="0" w:space="0" w:color="auto"/>
                          </w:divBdr>
                        </w:div>
                        <w:div w:id="24794240">
                          <w:marLeft w:val="0"/>
                          <w:marRight w:val="0"/>
                          <w:marTop w:val="0"/>
                          <w:marBottom w:val="84"/>
                          <w:divBdr>
                            <w:top w:val="none" w:sz="0" w:space="0" w:color="auto"/>
                            <w:left w:val="none" w:sz="0" w:space="0" w:color="auto"/>
                            <w:bottom w:val="none" w:sz="0" w:space="0" w:color="auto"/>
                            <w:right w:val="none" w:sz="0" w:space="0" w:color="auto"/>
                          </w:divBdr>
                        </w:div>
                        <w:div w:id="1393699753">
                          <w:marLeft w:val="0"/>
                          <w:marRight w:val="0"/>
                          <w:marTop w:val="0"/>
                          <w:marBottom w:val="84"/>
                          <w:divBdr>
                            <w:top w:val="none" w:sz="0" w:space="0" w:color="auto"/>
                            <w:left w:val="none" w:sz="0" w:space="0" w:color="auto"/>
                            <w:bottom w:val="none" w:sz="0" w:space="0" w:color="auto"/>
                            <w:right w:val="none" w:sz="0" w:space="0" w:color="auto"/>
                          </w:divBdr>
                        </w:div>
                        <w:div w:id="2114671298">
                          <w:marLeft w:val="0"/>
                          <w:marRight w:val="0"/>
                          <w:marTop w:val="0"/>
                          <w:marBottom w:val="84"/>
                          <w:divBdr>
                            <w:top w:val="none" w:sz="0" w:space="0" w:color="auto"/>
                            <w:left w:val="none" w:sz="0" w:space="0" w:color="auto"/>
                            <w:bottom w:val="none" w:sz="0" w:space="0" w:color="auto"/>
                            <w:right w:val="none" w:sz="0" w:space="0" w:color="auto"/>
                          </w:divBdr>
                        </w:div>
                        <w:div w:id="2121799800">
                          <w:marLeft w:val="0"/>
                          <w:marRight w:val="0"/>
                          <w:marTop w:val="0"/>
                          <w:marBottom w:val="0"/>
                          <w:divBdr>
                            <w:top w:val="none" w:sz="0" w:space="0" w:color="auto"/>
                            <w:left w:val="none" w:sz="0" w:space="0" w:color="auto"/>
                            <w:bottom w:val="none" w:sz="0" w:space="0" w:color="auto"/>
                            <w:right w:val="none" w:sz="0" w:space="0" w:color="auto"/>
                          </w:divBdr>
                        </w:div>
                        <w:div w:id="1208490281">
                          <w:marLeft w:val="0"/>
                          <w:marRight w:val="0"/>
                          <w:marTop w:val="0"/>
                          <w:marBottom w:val="0"/>
                          <w:divBdr>
                            <w:top w:val="none" w:sz="0" w:space="0" w:color="auto"/>
                            <w:left w:val="none" w:sz="0" w:space="0" w:color="auto"/>
                            <w:bottom w:val="none" w:sz="0" w:space="0" w:color="auto"/>
                            <w:right w:val="none" w:sz="0" w:space="0" w:color="auto"/>
                          </w:divBdr>
                        </w:div>
                        <w:div w:id="1192912383">
                          <w:marLeft w:val="0"/>
                          <w:marRight w:val="0"/>
                          <w:marTop w:val="0"/>
                          <w:marBottom w:val="0"/>
                          <w:divBdr>
                            <w:top w:val="none" w:sz="0" w:space="0" w:color="auto"/>
                            <w:left w:val="none" w:sz="0" w:space="0" w:color="auto"/>
                            <w:bottom w:val="none" w:sz="0" w:space="0" w:color="auto"/>
                            <w:right w:val="none" w:sz="0" w:space="0" w:color="auto"/>
                          </w:divBdr>
                        </w:div>
                        <w:div w:id="429929939">
                          <w:marLeft w:val="0"/>
                          <w:marRight w:val="0"/>
                          <w:marTop w:val="0"/>
                          <w:marBottom w:val="0"/>
                          <w:divBdr>
                            <w:top w:val="none" w:sz="0" w:space="0" w:color="auto"/>
                            <w:left w:val="none" w:sz="0" w:space="0" w:color="auto"/>
                            <w:bottom w:val="none" w:sz="0" w:space="0" w:color="auto"/>
                            <w:right w:val="none" w:sz="0" w:space="0" w:color="auto"/>
                          </w:divBdr>
                        </w:div>
                        <w:div w:id="2087067598">
                          <w:marLeft w:val="0"/>
                          <w:marRight w:val="0"/>
                          <w:marTop w:val="0"/>
                          <w:marBottom w:val="0"/>
                          <w:divBdr>
                            <w:top w:val="none" w:sz="0" w:space="0" w:color="auto"/>
                            <w:left w:val="none" w:sz="0" w:space="0" w:color="auto"/>
                            <w:bottom w:val="none" w:sz="0" w:space="0" w:color="auto"/>
                            <w:right w:val="none" w:sz="0" w:space="0" w:color="auto"/>
                          </w:divBdr>
                        </w:div>
                        <w:div w:id="1108307078">
                          <w:marLeft w:val="0"/>
                          <w:marRight w:val="0"/>
                          <w:marTop w:val="0"/>
                          <w:marBottom w:val="0"/>
                          <w:divBdr>
                            <w:top w:val="none" w:sz="0" w:space="0" w:color="auto"/>
                            <w:left w:val="none" w:sz="0" w:space="0" w:color="auto"/>
                            <w:bottom w:val="none" w:sz="0" w:space="0" w:color="auto"/>
                            <w:right w:val="none" w:sz="0" w:space="0" w:color="auto"/>
                          </w:divBdr>
                        </w:div>
                        <w:div w:id="183905312">
                          <w:marLeft w:val="0"/>
                          <w:marRight w:val="0"/>
                          <w:marTop w:val="0"/>
                          <w:marBottom w:val="0"/>
                          <w:divBdr>
                            <w:top w:val="none" w:sz="0" w:space="0" w:color="auto"/>
                            <w:left w:val="none" w:sz="0" w:space="0" w:color="auto"/>
                            <w:bottom w:val="none" w:sz="0" w:space="0" w:color="auto"/>
                            <w:right w:val="none" w:sz="0" w:space="0" w:color="auto"/>
                          </w:divBdr>
                        </w:div>
                        <w:div w:id="1484271771">
                          <w:marLeft w:val="0"/>
                          <w:marRight w:val="0"/>
                          <w:marTop w:val="0"/>
                          <w:marBottom w:val="0"/>
                          <w:divBdr>
                            <w:top w:val="none" w:sz="0" w:space="0" w:color="auto"/>
                            <w:left w:val="none" w:sz="0" w:space="0" w:color="auto"/>
                            <w:bottom w:val="none" w:sz="0" w:space="0" w:color="auto"/>
                            <w:right w:val="none" w:sz="0" w:space="0" w:color="auto"/>
                          </w:divBdr>
                        </w:div>
                        <w:div w:id="832648823">
                          <w:marLeft w:val="0"/>
                          <w:marRight w:val="0"/>
                          <w:marTop w:val="0"/>
                          <w:marBottom w:val="0"/>
                          <w:divBdr>
                            <w:top w:val="none" w:sz="0" w:space="0" w:color="auto"/>
                            <w:left w:val="none" w:sz="0" w:space="0" w:color="auto"/>
                            <w:bottom w:val="none" w:sz="0" w:space="0" w:color="auto"/>
                            <w:right w:val="none" w:sz="0" w:space="0" w:color="auto"/>
                          </w:divBdr>
                        </w:div>
                        <w:div w:id="29771380">
                          <w:marLeft w:val="0"/>
                          <w:marRight w:val="0"/>
                          <w:marTop w:val="0"/>
                          <w:marBottom w:val="0"/>
                          <w:divBdr>
                            <w:top w:val="none" w:sz="0" w:space="0" w:color="auto"/>
                            <w:left w:val="none" w:sz="0" w:space="0" w:color="auto"/>
                            <w:bottom w:val="none" w:sz="0" w:space="0" w:color="auto"/>
                            <w:right w:val="none" w:sz="0" w:space="0" w:color="auto"/>
                          </w:divBdr>
                        </w:div>
                        <w:div w:id="1524130494">
                          <w:marLeft w:val="0"/>
                          <w:marRight w:val="0"/>
                          <w:marTop w:val="0"/>
                          <w:marBottom w:val="0"/>
                          <w:divBdr>
                            <w:top w:val="none" w:sz="0" w:space="0" w:color="auto"/>
                            <w:left w:val="none" w:sz="0" w:space="0" w:color="auto"/>
                            <w:bottom w:val="none" w:sz="0" w:space="0" w:color="auto"/>
                            <w:right w:val="none" w:sz="0" w:space="0" w:color="auto"/>
                          </w:divBdr>
                        </w:div>
                        <w:div w:id="858936434">
                          <w:marLeft w:val="0"/>
                          <w:marRight w:val="0"/>
                          <w:marTop w:val="0"/>
                          <w:marBottom w:val="0"/>
                          <w:divBdr>
                            <w:top w:val="none" w:sz="0" w:space="0" w:color="auto"/>
                            <w:left w:val="none" w:sz="0" w:space="0" w:color="auto"/>
                            <w:bottom w:val="none" w:sz="0" w:space="0" w:color="auto"/>
                            <w:right w:val="none" w:sz="0" w:space="0" w:color="auto"/>
                          </w:divBdr>
                        </w:div>
                        <w:div w:id="869336712">
                          <w:marLeft w:val="0"/>
                          <w:marRight w:val="0"/>
                          <w:marTop w:val="0"/>
                          <w:marBottom w:val="0"/>
                          <w:divBdr>
                            <w:top w:val="none" w:sz="0" w:space="0" w:color="auto"/>
                            <w:left w:val="none" w:sz="0" w:space="0" w:color="auto"/>
                            <w:bottom w:val="none" w:sz="0" w:space="0" w:color="auto"/>
                            <w:right w:val="none" w:sz="0" w:space="0" w:color="auto"/>
                          </w:divBdr>
                        </w:div>
                        <w:div w:id="418408668">
                          <w:marLeft w:val="0"/>
                          <w:marRight w:val="0"/>
                          <w:marTop w:val="0"/>
                          <w:marBottom w:val="0"/>
                          <w:divBdr>
                            <w:top w:val="none" w:sz="0" w:space="0" w:color="auto"/>
                            <w:left w:val="none" w:sz="0" w:space="0" w:color="auto"/>
                            <w:bottom w:val="none" w:sz="0" w:space="0" w:color="auto"/>
                            <w:right w:val="none" w:sz="0" w:space="0" w:color="auto"/>
                          </w:divBdr>
                        </w:div>
                        <w:div w:id="1734816485">
                          <w:marLeft w:val="0"/>
                          <w:marRight w:val="0"/>
                          <w:marTop w:val="0"/>
                          <w:marBottom w:val="0"/>
                          <w:divBdr>
                            <w:top w:val="none" w:sz="0" w:space="0" w:color="auto"/>
                            <w:left w:val="none" w:sz="0" w:space="0" w:color="auto"/>
                            <w:bottom w:val="none" w:sz="0" w:space="0" w:color="auto"/>
                            <w:right w:val="none" w:sz="0" w:space="0" w:color="auto"/>
                          </w:divBdr>
                        </w:div>
                        <w:div w:id="39941504">
                          <w:marLeft w:val="0"/>
                          <w:marRight w:val="0"/>
                          <w:marTop w:val="0"/>
                          <w:marBottom w:val="0"/>
                          <w:divBdr>
                            <w:top w:val="none" w:sz="0" w:space="0" w:color="auto"/>
                            <w:left w:val="none" w:sz="0" w:space="0" w:color="auto"/>
                            <w:bottom w:val="none" w:sz="0" w:space="0" w:color="auto"/>
                            <w:right w:val="none" w:sz="0" w:space="0" w:color="auto"/>
                          </w:divBdr>
                        </w:div>
                        <w:div w:id="1736395383">
                          <w:marLeft w:val="0"/>
                          <w:marRight w:val="0"/>
                          <w:marTop w:val="0"/>
                          <w:marBottom w:val="0"/>
                          <w:divBdr>
                            <w:top w:val="none" w:sz="0" w:space="0" w:color="auto"/>
                            <w:left w:val="none" w:sz="0" w:space="0" w:color="auto"/>
                            <w:bottom w:val="none" w:sz="0" w:space="0" w:color="auto"/>
                            <w:right w:val="none" w:sz="0" w:space="0" w:color="auto"/>
                          </w:divBdr>
                        </w:div>
                        <w:div w:id="1133016990">
                          <w:marLeft w:val="0"/>
                          <w:marRight w:val="0"/>
                          <w:marTop w:val="0"/>
                          <w:marBottom w:val="0"/>
                          <w:divBdr>
                            <w:top w:val="none" w:sz="0" w:space="0" w:color="auto"/>
                            <w:left w:val="none" w:sz="0" w:space="0" w:color="auto"/>
                            <w:bottom w:val="none" w:sz="0" w:space="0" w:color="auto"/>
                            <w:right w:val="none" w:sz="0" w:space="0" w:color="auto"/>
                          </w:divBdr>
                        </w:div>
                        <w:div w:id="359861136">
                          <w:marLeft w:val="0"/>
                          <w:marRight w:val="0"/>
                          <w:marTop w:val="0"/>
                          <w:marBottom w:val="0"/>
                          <w:divBdr>
                            <w:top w:val="none" w:sz="0" w:space="0" w:color="auto"/>
                            <w:left w:val="none" w:sz="0" w:space="0" w:color="auto"/>
                            <w:bottom w:val="none" w:sz="0" w:space="0" w:color="auto"/>
                            <w:right w:val="none" w:sz="0" w:space="0" w:color="auto"/>
                          </w:divBdr>
                        </w:div>
                        <w:div w:id="271784153">
                          <w:marLeft w:val="0"/>
                          <w:marRight w:val="0"/>
                          <w:marTop w:val="0"/>
                          <w:marBottom w:val="0"/>
                          <w:divBdr>
                            <w:top w:val="none" w:sz="0" w:space="0" w:color="auto"/>
                            <w:left w:val="none" w:sz="0" w:space="0" w:color="auto"/>
                            <w:bottom w:val="none" w:sz="0" w:space="0" w:color="auto"/>
                            <w:right w:val="none" w:sz="0" w:space="0" w:color="auto"/>
                          </w:divBdr>
                        </w:div>
                        <w:div w:id="1446467164">
                          <w:marLeft w:val="0"/>
                          <w:marRight w:val="0"/>
                          <w:marTop w:val="0"/>
                          <w:marBottom w:val="0"/>
                          <w:divBdr>
                            <w:top w:val="none" w:sz="0" w:space="0" w:color="auto"/>
                            <w:left w:val="none" w:sz="0" w:space="0" w:color="auto"/>
                            <w:bottom w:val="none" w:sz="0" w:space="0" w:color="auto"/>
                            <w:right w:val="none" w:sz="0" w:space="0" w:color="auto"/>
                          </w:divBdr>
                        </w:div>
                        <w:div w:id="667562812">
                          <w:marLeft w:val="0"/>
                          <w:marRight w:val="0"/>
                          <w:marTop w:val="0"/>
                          <w:marBottom w:val="0"/>
                          <w:divBdr>
                            <w:top w:val="none" w:sz="0" w:space="0" w:color="auto"/>
                            <w:left w:val="none" w:sz="0" w:space="0" w:color="auto"/>
                            <w:bottom w:val="none" w:sz="0" w:space="0" w:color="auto"/>
                            <w:right w:val="none" w:sz="0" w:space="0" w:color="auto"/>
                          </w:divBdr>
                        </w:div>
                        <w:div w:id="449056703">
                          <w:marLeft w:val="0"/>
                          <w:marRight w:val="0"/>
                          <w:marTop w:val="0"/>
                          <w:marBottom w:val="84"/>
                          <w:divBdr>
                            <w:top w:val="none" w:sz="0" w:space="0" w:color="auto"/>
                            <w:left w:val="none" w:sz="0" w:space="0" w:color="auto"/>
                            <w:bottom w:val="none" w:sz="0" w:space="0" w:color="auto"/>
                            <w:right w:val="none" w:sz="0" w:space="0" w:color="auto"/>
                          </w:divBdr>
                        </w:div>
                        <w:div w:id="383254674">
                          <w:marLeft w:val="0"/>
                          <w:marRight w:val="0"/>
                          <w:marTop w:val="0"/>
                          <w:marBottom w:val="84"/>
                          <w:divBdr>
                            <w:top w:val="none" w:sz="0" w:space="0" w:color="auto"/>
                            <w:left w:val="none" w:sz="0" w:space="0" w:color="auto"/>
                            <w:bottom w:val="none" w:sz="0" w:space="0" w:color="auto"/>
                            <w:right w:val="none" w:sz="0" w:space="0" w:color="auto"/>
                          </w:divBdr>
                        </w:div>
                        <w:div w:id="2073844428">
                          <w:marLeft w:val="0"/>
                          <w:marRight w:val="0"/>
                          <w:marTop w:val="0"/>
                          <w:marBottom w:val="0"/>
                          <w:divBdr>
                            <w:top w:val="none" w:sz="0" w:space="0" w:color="auto"/>
                            <w:left w:val="none" w:sz="0" w:space="0" w:color="auto"/>
                            <w:bottom w:val="none" w:sz="0" w:space="0" w:color="auto"/>
                            <w:right w:val="none" w:sz="0" w:space="0" w:color="auto"/>
                          </w:divBdr>
                        </w:div>
                        <w:div w:id="1675257936">
                          <w:marLeft w:val="0"/>
                          <w:marRight w:val="0"/>
                          <w:marTop w:val="0"/>
                          <w:marBottom w:val="84"/>
                          <w:divBdr>
                            <w:top w:val="none" w:sz="0" w:space="0" w:color="auto"/>
                            <w:left w:val="none" w:sz="0" w:space="0" w:color="auto"/>
                            <w:bottom w:val="none" w:sz="0" w:space="0" w:color="auto"/>
                            <w:right w:val="none" w:sz="0" w:space="0" w:color="auto"/>
                          </w:divBdr>
                        </w:div>
                        <w:div w:id="1937396078">
                          <w:marLeft w:val="0"/>
                          <w:marRight w:val="0"/>
                          <w:marTop w:val="0"/>
                          <w:marBottom w:val="84"/>
                          <w:divBdr>
                            <w:top w:val="none" w:sz="0" w:space="0" w:color="auto"/>
                            <w:left w:val="none" w:sz="0" w:space="0" w:color="auto"/>
                            <w:bottom w:val="none" w:sz="0" w:space="0" w:color="auto"/>
                            <w:right w:val="none" w:sz="0" w:space="0" w:color="auto"/>
                          </w:divBdr>
                        </w:div>
                        <w:div w:id="451362159">
                          <w:marLeft w:val="0"/>
                          <w:marRight w:val="0"/>
                          <w:marTop w:val="0"/>
                          <w:marBottom w:val="84"/>
                          <w:divBdr>
                            <w:top w:val="none" w:sz="0" w:space="0" w:color="auto"/>
                            <w:left w:val="none" w:sz="0" w:space="0" w:color="auto"/>
                            <w:bottom w:val="none" w:sz="0" w:space="0" w:color="auto"/>
                            <w:right w:val="none" w:sz="0" w:space="0" w:color="auto"/>
                          </w:divBdr>
                        </w:div>
                        <w:div w:id="2006785439">
                          <w:marLeft w:val="0"/>
                          <w:marRight w:val="0"/>
                          <w:marTop w:val="0"/>
                          <w:marBottom w:val="0"/>
                          <w:divBdr>
                            <w:top w:val="none" w:sz="0" w:space="0" w:color="auto"/>
                            <w:left w:val="none" w:sz="0" w:space="0" w:color="auto"/>
                            <w:bottom w:val="none" w:sz="0" w:space="0" w:color="auto"/>
                            <w:right w:val="none" w:sz="0" w:space="0" w:color="auto"/>
                          </w:divBdr>
                        </w:div>
                        <w:div w:id="1779716977">
                          <w:marLeft w:val="0"/>
                          <w:marRight w:val="0"/>
                          <w:marTop w:val="0"/>
                          <w:marBottom w:val="0"/>
                          <w:divBdr>
                            <w:top w:val="none" w:sz="0" w:space="0" w:color="auto"/>
                            <w:left w:val="none" w:sz="0" w:space="0" w:color="auto"/>
                            <w:bottom w:val="none" w:sz="0" w:space="0" w:color="auto"/>
                            <w:right w:val="none" w:sz="0" w:space="0" w:color="auto"/>
                          </w:divBdr>
                        </w:div>
                        <w:div w:id="973218723">
                          <w:marLeft w:val="0"/>
                          <w:marRight w:val="0"/>
                          <w:marTop w:val="0"/>
                          <w:marBottom w:val="0"/>
                          <w:divBdr>
                            <w:top w:val="none" w:sz="0" w:space="0" w:color="auto"/>
                            <w:left w:val="none" w:sz="0" w:space="0" w:color="auto"/>
                            <w:bottom w:val="none" w:sz="0" w:space="0" w:color="auto"/>
                            <w:right w:val="none" w:sz="0" w:space="0" w:color="auto"/>
                          </w:divBdr>
                        </w:div>
                        <w:div w:id="874930108">
                          <w:marLeft w:val="0"/>
                          <w:marRight w:val="0"/>
                          <w:marTop w:val="0"/>
                          <w:marBottom w:val="0"/>
                          <w:divBdr>
                            <w:top w:val="none" w:sz="0" w:space="0" w:color="auto"/>
                            <w:left w:val="none" w:sz="0" w:space="0" w:color="auto"/>
                            <w:bottom w:val="none" w:sz="0" w:space="0" w:color="auto"/>
                            <w:right w:val="none" w:sz="0" w:space="0" w:color="auto"/>
                          </w:divBdr>
                        </w:div>
                        <w:div w:id="1689021084">
                          <w:marLeft w:val="0"/>
                          <w:marRight w:val="0"/>
                          <w:marTop w:val="0"/>
                          <w:marBottom w:val="0"/>
                          <w:divBdr>
                            <w:top w:val="none" w:sz="0" w:space="0" w:color="auto"/>
                            <w:left w:val="none" w:sz="0" w:space="0" w:color="auto"/>
                            <w:bottom w:val="none" w:sz="0" w:space="0" w:color="auto"/>
                            <w:right w:val="none" w:sz="0" w:space="0" w:color="auto"/>
                          </w:divBdr>
                        </w:div>
                        <w:div w:id="278731255">
                          <w:marLeft w:val="0"/>
                          <w:marRight w:val="0"/>
                          <w:marTop w:val="0"/>
                          <w:marBottom w:val="0"/>
                          <w:divBdr>
                            <w:top w:val="none" w:sz="0" w:space="0" w:color="auto"/>
                            <w:left w:val="none" w:sz="0" w:space="0" w:color="auto"/>
                            <w:bottom w:val="none" w:sz="0" w:space="0" w:color="auto"/>
                            <w:right w:val="none" w:sz="0" w:space="0" w:color="auto"/>
                          </w:divBdr>
                        </w:div>
                        <w:div w:id="486021759">
                          <w:marLeft w:val="0"/>
                          <w:marRight w:val="0"/>
                          <w:marTop w:val="0"/>
                          <w:marBottom w:val="0"/>
                          <w:divBdr>
                            <w:top w:val="none" w:sz="0" w:space="0" w:color="auto"/>
                            <w:left w:val="none" w:sz="0" w:space="0" w:color="auto"/>
                            <w:bottom w:val="none" w:sz="0" w:space="0" w:color="auto"/>
                            <w:right w:val="none" w:sz="0" w:space="0" w:color="auto"/>
                          </w:divBdr>
                        </w:div>
                        <w:div w:id="236476903">
                          <w:marLeft w:val="0"/>
                          <w:marRight w:val="0"/>
                          <w:marTop w:val="0"/>
                          <w:marBottom w:val="0"/>
                          <w:divBdr>
                            <w:top w:val="none" w:sz="0" w:space="0" w:color="auto"/>
                            <w:left w:val="none" w:sz="0" w:space="0" w:color="auto"/>
                            <w:bottom w:val="none" w:sz="0" w:space="0" w:color="auto"/>
                            <w:right w:val="none" w:sz="0" w:space="0" w:color="auto"/>
                          </w:divBdr>
                        </w:div>
                        <w:div w:id="423915240">
                          <w:marLeft w:val="0"/>
                          <w:marRight w:val="0"/>
                          <w:marTop w:val="0"/>
                          <w:marBottom w:val="0"/>
                          <w:divBdr>
                            <w:top w:val="none" w:sz="0" w:space="0" w:color="auto"/>
                            <w:left w:val="none" w:sz="0" w:space="0" w:color="auto"/>
                            <w:bottom w:val="none" w:sz="0" w:space="0" w:color="auto"/>
                            <w:right w:val="none" w:sz="0" w:space="0" w:color="auto"/>
                          </w:divBdr>
                        </w:div>
                        <w:div w:id="1526600967">
                          <w:marLeft w:val="0"/>
                          <w:marRight w:val="0"/>
                          <w:marTop w:val="0"/>
                          <w:marBottom w:val="0"/>
                          <w:divBdr>
                            <w:top w:val="none" w:sz="0" w:space="0" w:color="auto"/>
                            <w:left w:val="none" w:sz="0" w:space="0" w:color="auto"/>
                            <w:bottom w:val="none" w:sz="0" w:space="0" w:color="auto"/>
                            <w:right w:val="none" w:sz="0" w:space="0" w:color="auto"/>
                          </w:divBdr>
                        </w:div>
                        <w:div w:id="986125339">
                          <w:marLeft w:val="0"/>
                          <w:marRight w:val="0"/>
                          <w:marTop w:val="0"/>
                          <w:marBottom w:val="0"/>
                          <w:divBdr>
                            <w:top w:val="none" w:sz="0" w:space="0" w:color="auto"/>
                            <w:left w:val="none" w:sz="0" w:space="0" w:color="auto"/>
                            <w:bottom w:val="none" w:sz="0" w:space="0" w:color="auto"/>
                            <w:right w:val="none" w:sz="0" w:space="0" w:color="auto"/>
                          </w:divBdr>
                        </w:div>
                        <w:div w:id="1888759826">
                          <w:marLeft w:val="0"/>
                          <w:marRight w:val="0"/>
                          <w:marTop w:val="0"/>
                          <w:marBottom w:val="0"/>
                          <w:divBdr>
                            <w:top w:val="none" w:sz="0" w:space="0" w:color="auto"/>
                            <w:left w:val="none" w:sz="0" w:space="0" w:color="auto"/>
                            <w:bottom w:val="none" w:sz="0" w:space="0" w:color="auto"/>
                            <w:right w:val="none" w:sz="0" w:space="0" w:color="auto"/>
                          </w:divBdr>
                        </w:div>
                        <w:div w:id="804734418">
                          <w:marLeft w:val="0"/>
                          <w:marRight w:val="0"/>
                          <w:marTop w:val="0"/>
                          <w:marBottom w:val="0"/>
                          <w:divBdr>
                            <w:top w:val="none" w:sz="0" w:space="0" w:color="auto"/>
                            <w:left w:val="none" w:sz="0" w:space="0" w:color="auto"/>
                            <w:bottom w:val="none" w:sz="0" w:space="0" w:color="auto"/>
                            <w:right w:val="none" w:sz="0" w:space="0" w:color="auto"/>
                          </w:divBdr>
                        </w:div>
                        <w:div w:id="598683286">
                          <w:marLeft w:val="0"/>
                          <w:marRight w:val="0"/>
                          <w:marTop w:val="0"/>
                          <w:marBottom w:val="0"/>
                          <w:divBdr>
                            <w:top w:val="none" w:sz="0" w:space="0" w:color="auto"/>
                            <w:left w:val="none" w:sz="0" w:space="0" w:color="auto"/>
                            <w:bottom w:val="none" w:sz="0" w:space="0" w:color="auto"/>
                            <w:right w:val="none" w:sz="0" w:space="0" w:color="auto"/>
                          </w:divBdr>
                        </w:div>
                        <w:div w:id="1111122649">
                          <w:marLeft w:val="0"/>
                          <w:marRight w:val="0"/>
                          <w:marTop w:val="0"/>
                          <w:marBottom w:val="0"/>
                          <w:divBdr>
                            <w:top w:val="none" w:sz="0" w:space="0" w:color="auto"/>
                            <w:left w:val="none" w:sz="0" w:space="0" w:color="auto"/>
                            <w:bottom w:val="none" w:sz="0" w:space="0" w:color="auto"/>
                            <w:right w:val="none" w:sz="0" w:space="0" w:color="auto"/>
                          </w:divBdr>
                        </w:div>
                        <w:div w:id="1176503137">
                          <w:marLeft w:val="0"/>
                          <w:marRight w:val="0"/>
                          <w:marTop w:val="0"/>
                          <w:marBottom w:val="0"/>
                          <w:divBdr>
                            <w:top w:val="none" w:sz="0" w:space="0" w:color="auto"/>
                            <w:left w:val="none" w:sz="0" w:space="0" w:color="auto"/>
                            <w:bottom w:val="none" w:sz="0" w:space="0" w:color="auto"/>
                            <w:right w:val="none" w:sz="0" w:space="0" w:color="auto"/>
                          </w:divBdr>
                        </w:div>
                        <w:div w:id="668018160">
                          <w:marLeft w:val="0"/>
                          <w:marRight w:val="0"/>
                          <w:marTop w:val="0"/>
                          <w:marBottom w:val="0"/>
                          <w:divBdr>
                            <w:top w:val="none" w:sz="0" w:space="0" w:color="auto"/>
                            <w:left w:val="none" w:sz="0" w:space="0" w:color="auto"/>
                            <w:bottom w:val="none" w:sz="0" w:space="0" w:color="auto"/>
                            <w:right w:val="none" w:sz="0" w:space="0" w:color="auto"/>
                          </w:divBdr>
                        </w:div>
                        <w:div w:id="100299391">
                          <w:marLeft w:val="0"/>
                          <w:marRight w:val="0"/>
                          <w:marTop w:val="0"/>
                          <w:marBottom w:val="0"/>
                          <w:divBdr>
                            <w:top w:val="none" w:sz="0" w:space="0" w:color="auto"/>
                            <w:left w:val="none" w:sz="0" w:space="0" w:color="auto"/>
                            <w:bottom w:val="none" w:sz="0" w:space="0" w:color="auto"/>
                            <w:right w:val="none" w:sz="0" w:space="0" w:color="auto"/>
                          </w:divBdr>
                        </w:div>
                        <w:div w:id="695618328">
                          <w:marLeft w:val="0"/>
                          <w:marRight w:val="0"/>
                          <w:marTop w:val="0"/>
                          <w:marBottom w:val="0"/>
                          <w:divBdr>
                            <w:top w:val="none" w:sz="0" w:space="0" w:color="auto"/>
                            <w:left w:val="none" w:sz="0" w:space="0" w:color="auto"/>
                            <w:bottom w:val="none" w:sz="0" w:space="0" w:color="auto"/>
                            <w:right w:val="none" w:sz="0" w:space="0" w:color="auto"/>
                          </w:divBdr>
                        </w:div>
                        <w:div w:id="1984239392">
                          <w:marLeft w:val="0"/>
                          <w:marRight w:val="0"/>
                          <w:marTop w:val="0"/>
                          <w:marBottom w:val="0"/>
                          <w:divBdr>
                            <w:top w:val="none" w:sz="0" w:space="0" w:color="auto"/>
                            <w:left w:val="none" w:sz="0" w:space="0" w:color="auto"/>
                            <w:bottom w:val="none" w:sz="0" w:space="0" w:color="auto"/>
                            <w:right w:val="none" w:sz="0" w:space="0" w:color="auto"/>
                          </w:divBdr>
                        </w:div>
                        <w:div w:id="813106799">
                          <w:marLeft w:val="0"/>
                          <w:marRight w:val="0"/>
                          <w:marTop w:val="0"/>
                          <w:marBottom w:val="0"/>
                          <w:divBdr>
                            <w:top w:val="none" w:sz="0" w:space="0" w:color="auto"/>
                            <w:left w:val="none" w:sz="0" w:space="0" w:color="auto"/>
                            <w:bottom w:val="none" w:sz="0" w:space="0" w:color="auto"/>
                            <w:right w:val="none" w:sz="0" w:space="0" w:color="auto"/>
                          </w:divBdr>
                        </w:div>
                        <w:div w:id="1725324583">
                          <w:marLeft w:val="0"/>
                          <w:marRight w:val="0"/>
                          <w:marTop w:val="0"/>
                          <w:marBottom w:val="0"/>
                          <w:divBdr>
                            <w:top w:val="none" w:sz="0" w:space="0" w:color="auto"/>
                            <w:left w:val="none" w:sz="0" w:space="0" w:color="auto"/>
                            <w:bottom w:val="none" w:sz="0" w:space="0" w:color="auto"/>
                            <w:right w:val="none" w:sz="0" w:space="0" w:color="auto"/>
                          </w:divBdr>
                        </w:div>
                        <w:div w:id="1443723930">
                          <w:marLeft w:val="0"/>
                          <w:marRight w:val="0"/>
                          <w:marTop w:val="0"/>
                          <w:marBottom w:val="84"/>
                          <w:divBdr>
                            <w:top w:val="none" w:sz="0" w:space="0" w:color="auto"/>
                            <w:left w:val="none" w:sz="0" w:space="0" w:color="auto"/>
                            <w:bottom w:val="none" w:sz="0" w:space="0" w:color="auto"/>
                            <w:right w:val="none" w:sz="0" w:space="0" w:color="auto"/>
                          </w:divBdr>
                        </w:div>
                        <w:div w:id="176964717">
                          <w:marLeft w:val="0"/>
                          <w:marRight w:val="0"/>
                          <w:marTop w:val="0"/>
                          <w:marBottom w:val="84"/>
                          <w:divBdr>
                            <w:top w:val="none" w:sz="0" w:space="0" w:color="auto"/>
                            <w:left w:val="none" w:sz="0" w:space="0" w:color="auto"/>
                            <w:bottom w:val="none" w:sz="0" w:space="0" w:color="auto"/>
                            <w:right w:val="none" w:sz="0" w:space="0" w:color="auto"/>
                          </w:divBdr>
                        </w:div>
                        <w:div w:id="931159672">
                          <w:marLeft w:val="0"/>
                          <w:marRight w:val="0"/>
                          <w:marTop w:val="0"/>
                          <w:marBottom w:val="0"/>
                          <w:divBdr>
                            <w:top w:val="none" w:sz="0" w:space="0" w:color="auto"/>
                            <w:left w:val="none" w:sz="0" w:space="0" w:color="auto"/>
                            <w:bottom w:val="none" w:sz="0" w:space="0" w:color="auto"/>
                            <w:right w:val="none" w:sz="0" w:space="0" w:color="auto"/>
                          </w:divBdr>
                        </w:div>
                        <w:div w:id="1286690494">
                          <w:marLeft w:val="0"/>
                          <w:marRight w:val="0"/>
                          <w:marTop w:val="0"/>
                          <w:marBottom w:val="84"/>
                          <w:divBdr>
                            <w:top w:val="none" w:sz="0" w:space="0" w:color="auto"/>
                            <w:left w:val="none" w:sz="0" w:space="0" w:color="auto"/>
                            <w:bottom w:val="none" w:sz="0" w:space="0" w:color="auto"/>
                            <w:right w:val="none" w:sz="0" w:space="0" w:color="auto"/>
                          </w:divBdr>
                        </w:div>
                        <w:div w:id="1670866660">
                          <w:marLeft w:val="0"/>
                          <w:marRight w:val="0"/>
                          <w:marTop w:val="0"/>
                          <w:marBottom w:val="84"/>
                          <w:divBdr>
                            <w:top w:val="none" w:sz="0" w:space="0" w:color="auto"/>
                            <w:left w:val="none" w:sz="0" w:space="0" w:color="auto"/>
                            <w:bottom w:val="none" w:sz="0" w:space="0" w:color="auto"/>
                            <w:right w:val="none" w:sz="0" w:space="0" w:color="auto"/>
                          </w:divBdr>
                        </w:div>
                        <w:div w:id="1430392876">
                          <w:marLeft w:val="0"/>
                          <w:marRight w:val="0"/>
                          <w:marTop w:val="0"/>
                          <w:marBottom w:val="84"/>
                          <w:divBdr>
                            <w:top w:val="none" w:sz="0" w:space="0" w:color="auto"/>
                            <w:left w:val="none" w:sz="0" w:space="0" w:color="auto"/>
                            <w:bottom w:val="none" w:sz="0" w:space="0" w:color="auto"/>
                            <w:right w:val="none" w:sz="0" w:space="0" w:color="auto"/>
                          </w:divBdr>
                        </w:div>
                        <w:div w:id="80181754">
                          <w:marLeft w:val="0"/>
                          <w:marRight w:val="0"/>
                          <w:marTop w:val="0"/>
                          <w:marBottom w:val="0"/>
                          <w:divBdr>
                            <w:top w:val="none" w:sz="0" w:space="0" w:color="auto"/>
                            <w:left w:val="none" w:sz="0" w:space="0" w:color="auto"/>
                            <w:bottom w:val="none" w:sz="0" w:space="0" w:color="auto"/>
                            <w:right w:val="none" w:sz="0" w:space="0" w:color="auto"/>
                          </w:divBdr>
                        </w:div>
                        <w:div w:id="331299493">
                          <w:marLeft w:val="0"/>
                          <w:marRight w:val="0"/>
                          <w:marTop w:val="0"/>
                          <w:marBottom w:val="0"/>
                          <w:divBdr>
                            <w:top w:val="none" w:sz="0" w:space="0" w:color="auto"/>
                            <w:left w:val="none" w:sz="0" w:space="0" w:color="auto"/>
                            <w:bottom w:val="none" w:sz="0" w:space="0" w:color="auto"/>
                            <w:right w:val="none" w:sz="0" w:space="0" w:color="auto"/>
                          </w:divBdr>
                        </w:div>
                        <w:div w:id="1710644153">
                          <w:marLeft w:val="0"/>
                          <w:marRight w:val="0"/>
                          <w:marTop w:val="0"/>
                          <w:marBottom w:val="0"/>
                          <w:divBdr>
                            <w:top w:val="none" w:sz="0" w:space="0" w:color="auto"/>
                            <w:left w:val="none" w:sz="0" w:space="0" w:color="auto"/>
                            <w:bottom w:val="none" w:sz="0" w:space="0" w:color="auto"/>
                            <w:right w:val="none" w:sz="0" w:space="0" w:color="auto"/>
                          </w:divBdr>
                        </w:div>
                        <w:div w:id="1753622527">
                          <w:marLeft w:val="0"/>
                          <w:marRight w:val="0"/>
                          <w:marTop w:val="0"/>
                          <w:marBottom w:val="0"/>
                          <w:divBdr>
                            <w:top w:val="none" w:sz="0" w:space="0" w:color="auto"/>
                            <w:left w:val="none" w:sz="0" w:space="0" w:color="auto"/>
                            <w:bottom w:val="none" w:sz="0" w:space="0" w:color="auto"/>
                            <w:right w:val="none" w:sz="0" w:space="0" w:color="auto"/>
                          </w:divBdr>
                        </w:div>
                        <w:div w:id="1882479124">
                          <w:marLeft w:val="0"/>
                          <w:marRight w:val="0"/>
                          <w:marTop w:val="0"/>
                          <w:marBottom w:val="0"/>
                          <w:divBdr>
                            <w:top w:val="none" w:sz="0" w:space="0" w:color="auto"/>
                            <w:left w:val="none" w:sz="0" w:space="0" w:color="auto"/>
                            <w:bottom w:val="none" w:sz="0" w:space="0" w:color="auto"/>
                            <w:right w:val="none" w:sz="0" w:space="0" w:color="auto"/>
                          </w:divBdr>
                        </w:div>
                        <w:div w:id="1572078979">
                          <w:marLeft w:val="0"/>
                          <w:marRight w:val="0"/>
                          <w:marTop w:val="0"/>
                          <w:marBottom w:val="0"/>
                          <w:divBdr>
                            <w:top w:val="none" w:sz="0" w:space="0" w:color="auto"/>
                            <w:left w:val="none" w:sz="0" w:space="0" w:color="auto"/>
                            <w:bottom w:val="none" w:sz="0" w:space="0" w:color="auto"/>
                            <w:right w:val="none" w:sz="0" w:space="0" w:color="auto"/>
                          </w:divBdr>
                        </w:div>
                        <w:div w:id="6760975">
                          <w:marLeft w:val="0"/>
                          <w:marRight w:val="0"/>
                          <w:marTop w:val="0"/>
                          <w:marBottom w:val="0"/>
                          <w:divBdr>
                            <w:top w:val="none" w:sz="0" w:space="0" w:color="auto"/>
                            <w:left w:val="none" w:sz="0" w:space="0" w:color="auto"/>
                            <w:bottom w:val="none" w:sz="0" w:space="0" w:color="auto"/>
                            <w:right w:val="none" w:sz="0" w:space="0" w:color="auto"/>
                          </w:divBdr>
                        </w:div>
                        <w:div w:id="214126442">
                          <w:marLeft w:val="0"/>
                          <w:marRight w:val="0"/>
                          <w:marTop w:val="0"/>
                          <w:marBottom w:val="0"/>
                          <w:divBdr>
                            <w:top w:val="none" w:sz="0" w:space="0" w:color="auto"/>
                            <w:left w:val="none" w:sz="0" w:space="0" w:color="auto"/>
                            <w:bottom w:val="none" w:sz="0" w:space="0" w:color="auto"/>
                            <w:right w:val="none" w:sz="0" w:space="0" w:color="auto"/>
                          </w:divBdr>
                        </w:div>
                        <w:div w:id="837772479">
                          <w:marLeft w:val="0"/>
                          <w:marRight w:val="0"/>
                          <w:marTop w:val="0"/>
                          <w:marBottom w:val="0"/>
                          <w:divBdr>
                            <w:top w:val="none" w:sz="0" w:space="0" w:color="auto"/>
                            <w:left w:val="none" w:sz="0" w:space="0" w:color="auto"/>
                            <w:bottom w:val="none" w:sz="0" w:space="0" w:color="auto"/>
                            <w:right w:val="none" w:sz="0" w:space="0" w:color="auto"/>
                          </w:divBdr>
                        </w:div>
                        <w:div w:id="621039231">
                          <w:marLeft w:val="0"/>
                          <w:marRight w:val="0"/>
                          <w:marTop w:val="0"/>
                          <w:marBottom w:val="0"/>
                          <w:divBdr>
                            <w:top w:val="none" w:sz="0" w:space="0" w:color="auto"/>
                            <w:left w:val="none" w:sz="0" w:space="0" w:color="auto"/>
                            <w:bottom w:val="none" w:sz="0" w:space="0" w:color="auto"/>
                            <w:right w:val="none" w:sz="0" w:space="0" w:color="auto"/>
                          </w:divBdr>
                        </w:div>
                        <w:div w:id="1882356476">
                          <w:marLeft w:val="0"/>
                          <w:marRight w:val="0"/>
                          <w:marTop w:val="0"/>
                          <w:marBottom w:val="0"/>
                          <w:divBdr>
                            <w:top w:val="none" w:sz="0" w:space="0" w:color="auto"/>
                            <w:left w:val="none" w:sz="0" w:space="0" w:color="auto"/>
                            <w:bottom w:val="none" w:sz="0" w:space="0" w:color="auto"/>
                            <w:right w:val="none" w:sz="0" w:space="0" w:color="auto"/>
                          </w:divBdr>
                        </w:div>
                        <w:div w:id="1210996869">
                          <w:marLeft w:val="0"/>
                          <w:marRight w:val="0"/>
                          <w:marTop w:val="0"/>
                          <w:marBottom w:val="0"/>
                          <w:divBdr>
                            <w:top w:val="none" w:sz="0" w:space="0" w:color="auto"/>
                            <w:left w:val="none" w:sz="0" w:space="0" w:color="auto"/>
                            <w:bottom w:val="none" w:sz="0" w:space="0" w:color="auto"/>
                            <w:right w:val="none" w:sz="0" w:space="0" w:color="auto"/>
                          </w:divBdr>
                        </w:div>
                        <w:div w:id="78140100">
                          <w:marLeft w:val="0"/>
                          <w:marRight w:val="0"/>
                          <w:marTop w:val="0"/>
                          <w:marBottom w:val="0"/>
                          <w:divBdr>
                            <w:top w:val="none" w:sz="0" w:space="0" w:color="auto"/>
                            <w:left w:val="none" w:sz="0" w:space="0" w:color="auto"/>
                            <w:bottom w:val="none" w:sz="0" w:space="0" w:color="auto"/>
                            <w:right w:val="none" w:sz="0" w:space="0" w:color="auto"/>
                          </w:divBdr>
                        </w:div>
                        <w:div w:id="1099595355">
                          <w:marLeft w:val="0"/>
                          <w:marRight w:val="0"/>
                          <w:marTop w:val="0"/>
                          <w:marBottom w:val="0"/>
                          <w:divBdr>
                            <w:top w:val="none" w:sz="0" w:space="0" w:color="auto"/>
                            <w:left w:val="none" w:sz="0" w:space="0" w:color="auto"/>
                            <w:bottom w:val="none" w:sz="0" w:space="0" w:color="auto"/>
                            <w:right w:val="none" w:sz="0" w:space="0" w:color="auto"/>
                          </w:divBdr>
                        </w:div>
                        <w:div w:id="369500097">
                          <w:marLeft w:val="0"/>
                          <w:marRight w:val="0"/>
                          <w:marTop w:val="0"/>
                          <w:marBottom w:val="0"/>
                          <w:divBdr>
                            <w:top w:val="none" w:sz="0" w:space="0" w:color="auto"/>
                            <w:left w:val="none" w:sz="0" w:space="0" w:color="auto"/>
                            <w:bottom w:val="none" w:sz="0" w:space="0" w:color="auto"/>
                            <w:right w:val="none" w:sz="0" w:space="0" w:color="auto"/>
                          </w:divBdr>
                        </w:div>
                        <w:div w:id="1154568099">
                          <w:marLeft w:val="0"/>
                          <w:marRight w:val="0"/>
                          <w:marTop w:val="0"/>
                          <w:marBottom w:val="0"/>
                          <w:divBdr>
                            <w:top w:val="none" w:sz="0" w:space="0" w:color="auto"/>
                            <w:left w:val="none" w:sz="0" w:space="0" w:color="auto"/>
                            <w:bottom w:val="none" w:sz="0" w:space="0" w:color="auto"/>
                            <w:right w:val="none" w:sz="0" w:space="0" w:color="auto"/>
                          </w:divBdr>
                        </w:div>
                        <w:div w:id="1011108292">
                          <w:marLeft w:val="0"/>
                          <w:marRight w:val="0"/>
                          <w:marTop w:val="0"/>
                          <w:marBottom w:val="0"/>
                          <w:divBdr>
                            <w:top w:val="none" w:sz="0" w:space="0" w:color="auto"/>
                            <w:left w:val="none" w:sz="0" w:space="0" w:color="auto"/>
                            <w:bottom w:val="none" w:sz="0" w:space="0" w:color="auto"/>
                            <w:right w:val="none" w:sz="0" w:space="0" w:color="auto"/>
                          </w:divBdr>
                        </w:div>
                        <w:div w:id="2059623289">
                          <w:marLeft w:val="0"/>
                          <w:marRight w:val="0"/>
                          <w:marTop w:val="0"/>
                          <w:marBottom w:val="0"/>
                          <w:divBdr>
                            <w:top w:val="none" w:sz="0" w:space="0" w:color="auto"/>
                            <w:left w:val="none" w:sz="0" w:space="0" w:color="auto"/>
                            <w:bottom w:val="none" w:sz="0" w:space="0" w:color="auto"/>
                            <w:right w:val="none" w:sz="0" w:space="0" w:color="auto"/>
                          </w:divBdr>
                        </w:div>
                        <w:div w:id="1417897755">
                          <w:marLeft w:val="0"/>
                          <w:marRight w:val="0"/>
                          <w:marTop w:val="0"/>
                          <w:marBottom w:val="0"/>
                          <w:divBdr>
                            <w:top w:val="none" w:sz="0" w:space="0" w:color="auto"/>
                            <w:left w:val="none" w:sz="0" w:space="0" w:color="auto"/>
                            <w:bottom w:val="none" w:sz="0" w:space="0" w:color="auto"/>
                            <w:right w:val="none" w:sz="0" w:space="0" w:color="auto"/>
                          </w:divBdr>
                        </w:div>
                        <w:div w:id="390006860">
                          <w:marLeft w:val="0"/>
                          <w:marRight w:val="0"/>
                          <w:marTop w:val="0"/>
                          <w:marBottom w:val="0"/>
                          <w:divBdr>
                            <w:top w:val="none" w:sz="0" w:space="0" w:color="auto"/>
                            <w:left w:val="none" w:sz="0" w:space="0" w:color="auto"/>
                            <w:bottom w:val="none" w:sz="0" w:space="0" w:color="auto"/>
                            <w:right w:val="none" w:sz="0" w:space="0" w:color="auto"/>
                          </w:divBdr>
                        </w:div>
                        <w:div w:id="1377729880">
                          <w:marLeft w:val="0"/>
                          <w:marRight w:val="0"/>
                          <w:marTop w:val="0"/>
                          <w:marBottom w:val="0"/>
                          <w:divBdr>
                            <w:top w:val="none" w:sz="0" w:space="0" w:color="auto"/>
                            <w:left w:val="none" w:sz="0" w:space="0" w:color="auto"/>
                            <w:bottom w:val="none" w:sz="0" w:space="0" w:color="auto"/>
                            <w:right w:val="none" w:sz="0" w:space="0" w:color="auto"/>
                          </w:divBdr>
                        </w:div>
                        <w:div w:id="1342245946">
                          <w:marLeft w:val="0"/>
                          <w:marRight w:val="0"/>
                          <w:marTop w:val="0"/>
                          <w:marBottom w:val="0"/>
                          <w:divBdr>
                            <w:top w:val="none" w:sz="0" w:space="0" w:color="auto"/>
                            <w:left w:val="none" w:sz="0" w:space="0" w:color="auto"/>
                            <w:bottom w:val="none" w:sz="0" w:space="0" w:color="auto"/>
                            <w:right w:val="none" w:sz="0" w:space="0" w:color="auto"/>
                          </w:divBdr>
                        </w:div>
                        <w:div w:id="632367814">
                          <w:marLeft w:val="0"/>
                          <w:marRight w:val="0"/>
                          <w:marTop w:val="0"/>
                          <w:marBottom w:val="84"/>
                          <w:divBdr>
                            <w:top w:val="none" w:sz="0" w:space="0" w:color="auto"/>
                            <w:left w:val="none" w:sz="0" w:space="0" w:color="auto"/>
                            <w:bottom w:val="none" w:sz="0" w:space="0" w:color="auto"/>
                            <w:right w:val="none" w:sz="0" w:space="0" w:color="auto"/>
                          </w:divBdr>
                        </w:div>
                        <w:div w:id="284624145">
                          <w:marLeft w:val="0"/>
                          <w:marRight w:val="0"/>
                          <w:marTop w:val="0"/>
                          <w:marBottom w:val="84"/>
                          <w:divBdr>
                            <w:top w:val="none" w:sz="0" w:space="0" w:color="auto"/>
                            <w:left w:val="none" w:sz="0" w:space="0" w:color="auto"/>
                            <w:bottom w:val="none" w:sz="0" w:space="0" w:color="auto"/>
                            <w:right w:val="none" w:sz="0" w:space="0" w:color="auto"/>
                          </w:divBdr>
                        </w:div>
                        <w:div w:id="1727952414">
                          <w:marLeft w:val="0"/>
                          <w:marRight w:val="0"/>
                          <w:marTop w:val="0"/>
                          <w:marBottom w:val="0"/>
                          <w:divBdr>
                            <w:top w:val="none" w:sz="0" w:space="0" w:color="auto"/>
                            <w:left w:val="none" w:sz="0" w:space="0" w:color="auto"/>
                            <w:bottom w:val="none" w:sz="0" w:space="0" w:color="auto"/>
                            <w:right w:val="none" w:sz="0" w:space="0" w:color="auto"/>
                          </w:divBdr>
                        </w:div>
                        <w:div w:id="247232294">
                          <w:marLeft w:val="0"/>
                          <w:marRight w:val="0"/>
                          <w:marTop w:val="0"/>
                          <w:marBottom w:val="84"/>
                          <w:divBdr>
                            <w:top w:val="none" w:sz="0" w:space="0" w:color="auto"/>
                            <w:left w:val="none" w:sz="0" w:space="0" w:color="auto"/>
                            <w:bottom w:val="none" w:sz="0" w:space="0" w:color="auto"/>
                            <w:right w:val="none" w:sz="0" w:space="0" w:color="auto"/>
                          </w:divBdr>
                        </w:div>
                        <w:div w:id="193812466">
                          <w:marLeft w:val="0"/>
                          <w:marRight w:val="0"/>
                          <w:marTop w:val="0"/>
                          <w:marBottom w:val="84"/>
                          <w:divBdr>
                            <w:top w:val="none" w:sz="0" w:space="0" w:color="auto"/>
                            <w:left w:val="none" w:sz="0" w:space="0" w:color="auto"/>
                            <w:bottom w:val="none" w:sz="0" w:space="0" w:color="auto"/>
                            <w:right w:val="none" w:sz="0" w:space="0" w:color="auto"/>
                          </w:divBdr>
                        </w:div>
                        <w:div w:id="321470665">
                          <w:marLeft w:val="0"/>
                          <w:marRight w:val="0"/>
                          <w:marTop w:val="0"/>
                          <w:marBottom w:val="84"/>
                          <w:divBdr>
                            <w:top w:val="none" w:sz="0" w:space="0" w:color="auto"/>
                            <w:left w:val="none" w:sz="0" w:space="0" w:color="auto"/>
                            <w:bottom w:val="none" w:sz="0" w:space="0" w:color="auto"/>
                            <w:right w:val="none" w:sz="0" w:space="0" w:color="auto"/>
                          </w:divBdr>
                        </w:div>
                        <w:div w:id="161505792">
                          <w:marLeft w:val="0"/>
                          <w:marRight w:val="0"/>
                          <w:marTop w:val="0"/>
                          <w:marBottom w:val="84"/>
                          <w:divBdr>
                            <w:top w:val="none" w:sz="0" w:space="0" w:color="auto"/>
                            <w:left w:val="none" w:sz="0" w:space="0" w:color="auto"/>
                            <w:bottom w:val="none" w:sz="0" w:space="0" w:color="auto"/>
                            <w:right w:val="none" w:sz="0" w:space="0" w:color="auto"/>
                          </w:divBdr>
                        </w:div>
                        <w:div w:id="1354989221">
                          <w:marLeft w:val="0"/>
                          <w:marRight w:val="0"/>
                          <w:marTop w:val="0"/>
                          <w:marBottom w:val="0"/>
                          <w:divBdr>
                            <w:top w:val="none" w:sz="0" w:space="0" w:color="auto"/>
                            <w:left w:val="none" w:sz="0" w:space="0" w:color="auto"/>
                            <w:bottom w:val="none" w:sz="0" w:space="0" w:color="auto"/>
                            <w:right w:val="none" w:sz="0" w:space="0" w:color="auto"/>
                          </w:divBdr>
                        </w:div>
                        <w:div w:id="660934062">
                          <w:marLeft w:val="0"/>
                          <w:marRight w:val="0"/>
                          <w:marTop w:val="0"/>
                          <w:marBottom w:val="0"/>
                          <w:divBdr>
                            <w:top w:val="none" w:sz="0" w:space="0" w:color="auto"/>
                            <w:left w:val="none" w:sz="0" w:space="0" w:color="auto"/>
                            <w:bottom w:val="none" w:sz="0" w:space="0" w:color="auto"/>
                            <w:right w:val="none" w:sz="0" w:space="0" w:color="auto"/>
                          </w:divBdr>
                        </w:div>
                        <w:div w:id="1597859613">
                          <w:marLeft w:val="0"/>
                          <w:marRight w:val="0"/>
                          <w:marTop w:val="0"/>
                          <w:marBottom w:val="0"/>
                          <w:divBdr>
                            <w:top w:val="none" w:sz="0" w:space="0" w:color="auto"/>
                            <w:left w:val="none" w:sz="0" w:space="0" w:color="auto"/>
                            <w:bottom w:val="none" w:sz="0" w:space="0" w:color="auto"/>
                            <w:right w:val="none" w:sz="0" w:space="0" w:color="auto"/>
                          </w:divBdr>
                        </w:div>
                        <w:div w:id="2083601005">
                          <w:marLeft w:val="0"/>
                          <w:marRight w:val="0"/>
                          <w:marTop w:val="0"/>
                          <w:marBottom w:val="0"/>
                          <w:divBdr>
                            <w:top w:val="none" w:sz="0" w:space="0" w:color="auto"/>
                            <w:left w:val="none" w:sz="0" w:space="0" w:color="auto"/>
                            <w:bottom w:val="none" w:sz="0" w:space="0" w:color="auto"/>
                            <w:right w:val="none" w:sz="0" w:space="0" w:color="auto"/>
                          </w:divBdr>
                        </w:div>
                        <w:div w:id="37366686">
                          <w:marLeft w:val="0"/>
                          <w:marRight w:val="0"/>
                          <w:marTop w:val="0"/>
                          <w:marBottom w:val="0"/>
                          <w:divBdr>
                            <w:top w:val="none" w:sz="0" w:space="0" w:color="auto"/>
                            <w:left w:val="none" w:sz="0" w:space="0" w:color="auto"/>
                            <w:bottom w:val="none" w:sz="0" w:space="0" w:color="auto"/>
                            <w:right w:val="none" w:sz="0" w:space="0" w:color="auto"/>
                          </w:divBdr>
                        </w:div>
                        <w:div w:id="1950047443">
                          <w:marLeft w:val="0"/>
                          <w:marRight w:val="0"/>
                          <w:marTop w:val="0"/>
                          <w:marBottom w:val="0"/>
                          <w:divBdr>
                            <w:top w:val="none" w:sz="0" w:space="0" w:color="auto"/>
                            <w:left w:val="none" w:sz="0" w:space="0" w:color="auto"/>
                            <w:bottom w:val="none" w:sz="0" w:space="0" w:color="auto"/>
                            <w:right w:val="none" w:sz="0" w:space="0" w:color="auto"/>
                          </w:divBdr>
                        </w:div>
                        <w:div w:id="524058270">
                          <w:marLeft w:val="0"/>
                          <w:marRight w:val="0"/>
                          <w:marTop w:val="0"/>
                          <w:marBottom w:val="0"/>
                          <w:divBdr>
                            <w:top w:val="none" w:sz="0" w:space="0" w:color="auto"/>
                            <w:left w:val="none" w:sz="0" w:space="0" w:color="auto"/>
                            <w:bottom w:val="none" w:sz="0" w:space="0" w:color="auto"/>
                            <w:right w:val="none" w:sz="0" w:space="0" w:color="auto"/>
                          </w:divBdr>
                        </w:div>
                        <w:div w:id="755134931">
                          <w:marLeft w:val="0"/>
                          <w:marRight w:val="0"/>
                          <w:marTop w:val="0"/>
                          <w:marBottom w:val="0"/>
                          <w:divBdr>
                            <w:top w:val="none" w:sz="0" w:space="0" w:color="auto"/>
                            <w:left w:val="none" w:sz="0" w:space="0" w:color="auto"/>
                            <w:bottom w:val="none" w:sz="0" w:space="0" w:color="auto"/>
                            <w:right w:val="none" w:sz="0" w:space="0" w:color="auto"/>
                          </w:divBdr>
                        </w:div>
                        <w:div w:id="1311716081">
                          <w:marLeft w:val="0"/>
                          <w:marRight w:val="0"/>
                          <w:marTop w:val="0"/>
                          <w:marBottom w:val="0"/>
                          <w:divBdr>
                            <w:top w:val="none" w:sz="0" w:space="0" w:color="auto"/>
                            <w:left w:val="none" w:sz="0" w:space="0" w:color="auto"/>
                            <w:bottom w:val="none" w:sz="0" w:space="0" w:color="auto"/>
                            <w:right w:val="none" w:sz="0" w:space="0" w:color="auto"/>
                          </w:divBdr>
                        </w:div>
                        <w:div w:id="1809014262">
                          <w:marLeft w:val="0"/>
                          <w:marRight w:val="0"/>
                          <w:marTop w:val="0"/>
                          <w:marBottom w:val="0"/>
                          <w:divBdr>
                            <w:top w:val="none" w:sz="0" w:space="0" w:color="auto"/>
                            <w:left w:val="none" w:sz="0" w:space="0" w:color="auto"/>
                            <w:bottom w:val="none" w:sz="0" w:space="0" w:color="auto"/>
                            <w:right w:val="none" w:sz="0" w:space="0" w:color="auto"/>
                          </w:divBdr>
                        </w:div>
                        <w:div w:id="1449468662">
                          <w:marLeft w:val="0"/>
                          <w:marRight w:val="0"/>
                          <w:marTop w:val="0"/>
                          <w:marBottom w:val="0"/>
                          <w:divBdr>
                            <w:top w:val="none" w:sz="0" w:space="0" w:color="auto"/>
                            <w:left w:val="none" w:sz="0" w:space="0" w:color="auto"/>
                            <w:bottom w:val="none" w:sz="0" w:space="0" w:color="auto"/>
                            <w:right w:val="none" w:sz="0" w:space="0" w:color="auto"/>
                          </w:divBdr>
                        </w:div>
                        <w:div w:id="1384983605">
                          <w:marLeft w:val="0"/>
                          <w:marRight w:val="0"/>
                          <w:marTop w:val="0"/>
                          <w:marBottom w:val="0"/>
                          <w:divBdr>
                            <w:top w:val="none" w:sz="0" w:space="0" w:color="auto"/>
                            <w:left w:val="none" w:sz="0" w:space="0" w:color="auto"/>
                            <w:bottom w:val="none" w:sz="0" w:space="0" w:color="auto"/>
                            <w:right w:val="none" w:sz="0" w:space="0" w:color="auto"/>
                          </w:divBdr>
                        </w:div>
                        <w:div w:id="2108109828">
                          <w:marLeft w:val="0"/>
                          <w:marRight w:val="0"/>
                          <w:marTop w:val="0"/>
                          <w:marBottom w:val="0"/>
                          <w:divBdr>
                            <w:top w:val="none" w:sz="0" w:space="0" w:color="auto"/>
                            <w:left w:val="none" w:sz="0" w:space="0" w:color="auto"/>
                            <w:bottom w:val="none" w:sz="0" w:space="0" w:color="auto"/>
                            <w:right w:val="none" w:sz="0" w:space="0" w:color="auto"/>
                          </w:divBdr>
                        </w:div>
                        <w:div w:id="278609196">
                          <w:marLeft w:val="0"/>
                          <w:marRight w:val="0"/>
                          <w:marTop w:val="0"/>
                          <w:marBottom w:val="0"/>
                          <w:divBdr>
                            <w:top w:val="none" w:sz="0" w:space="0" w:color="auto"/>
                            <w:left w:val="none" w:sz="0" w:space="0" w:color="auto"/>
                            <w:bottom w:val="none" w:sz="0" w:space="0" w:color="auto"/>
                            <w:right w:val="none" w:sz="0" w:space="0" w:color="auto"/>
                          </w:divBdr>
                        </w:div>
                        <w:div w:id="1224876926">
                          <w:marLeft w:val="0"/>
                          <w:marRight w:val="0"/>
                          <w:marTop w:val="0"/>
                          <w:marBottom w:val="0"/>
                          <w:divBdr>
                            <w:top w:val="none" w:sz="0" w:space="0" w:color="auto"/>
                            <w:left w:val="none" w:sz="0" w:space="0" w:color="auto"/>
                            <w:bottom w:val="none" w:sz="0" w:space="0" w:color="auto"/>
                            <w:right w:val="none" w:sz="0" w:space="0" w:color="auto"/>
                          </w:divBdr>
                        </w:div>
                        <w:div w:id="1013873004">
                          <w:marLeft w:val="0"/>
                          <w:marRight w:val="0"/>
                          <w:marTop w:val="0"/>
                          <w:marBottom w:val="0"/>
                          <w:divBdr>
                            <w:top w:val="none" w:sz="0" w:space="0" w:color="auto"/>
                            <w:left w:val="none" w:sz="0" w:space="0" w:color="auto"/>
                            <w:bottom w:val="none" w:sz="0" w:space="0" w:color="auto"/>
                            <w:right w:val="none" w:sz="0" w:space="0" w:color="auto"/>
                          </w:divBdr>
                        </w:div>
                        <w:div w:id="1535925199">
                          <w:marLeft w:val="0"/>
                          <w:marRight w:val="0"/>
                          <w:marTop w:val="0"/>
                          <w:marBottom w:val="0"/>
                          <w:divBdr>
                            <w:top w:val="none" w:sz="0" w:space="0" w:color="auto"/>
                            <w:left w:val="none" w:sz="0" w:space="0" w:color="auto"/>
                            <w:bottom w:val="none" w:sz="0" w:space="0" w:color="auto"/>
                            <w:right w:val="none" w:sz="0" w:space="0" w:color="auto"/>
                          </w:divBdr>
                        </w:div>
                        <w:div w:id="675034515">
                          <w:marLeft w:val="0"/>
                          <w:marRight w:val="0"/>
                          <w:marTop w:val="0"/>
                          <w:marBottom w:val="0"/>
                          <w:divBdr>
                            <w:top w:val="none" w:sz="0" w:space="0" w:color="auto"/>
                            <w:left w:val="none" w:sz="0" w:space="0" w:color="auto"/>
                            <w:bottom w:val="none" w:sz="0" w:space="0" w:color="auto"/>
                            <w:right w:val="none" w:sz="0" w:space="0" w:color="auto"/>
                          </w:divBdr>
                        </w:div>
                        <w:div w:id="1631783893">
                          <w:marLeft w:val="0"/>
                          <w:marRight w:val="0"/>
                          <w:marTop w:val="0"/>
                          <w:marBottom w:val="0"/>
                          <w:divBdr>
                            <w:top w:val="none" w:sz="0" w:space="0" w:color="auto"/>
                            <w:left w:val="none" w:sz="0" w:space="0" w:color="auto"/>
                            <w:bottom w:val="none" w:sz="0" w:space="0" w:color="auto"/>
                            <w:right w:val="none" w:sz="0" w:space="0" w:color="auto"/>
                          </w:divBdr>
                        </w:div>
                        <w:div w:id="1695883523">
                          <w:marLeft w:val="0"/>
                          <w:marRight w:val="0"/>
                          <w:marTop w:val="0"/>
                          <w:marBottom w:val="0"/>
                          <w:divBdr>
                            <w:top w:val="none" w:sz="0" w:space="0" w:color="auto"/>
                            <w:left w:val="none" w:sz="0" w:space="0" w:color="auto"/>
                            <w:bottom w:val="none" w:sz="0" w:space="0" w:color="auto"/>
                            <w:right w:val="none" w:sz="0" w:space="0" w:color="auto"/>
                          </w:divBdr>
                        </w:div>
                        <w:div w:id="1900355921">
                          <w:marLeft w:val="0"/>
                          <w:marRight w:val="0"/>
                          <w:marTop w:val="0"/>
                          <w:marBottom w:val="0"/>
                          <w:divBdr>
                            <w:top w:val="none" w:sz="0" w:space="0" w:color="auto"/>
                            <w:left w:val="none" w:sz="0" w:space="0" w:color="auto"/>
                            <w:bottom w:val="none" w:sz="0" w:space="0" w:color="auto"/>
                            <w:right w:val="none" w:sz="0" w:space="0" w:color="auto"/>
                          </w:divBdr>
                        </w:div>
                        <w:div w:id="976035461">
                          <w:marLeft w:val="0"/>
                          <w:marRight w:val="0"/>
                          <w:marTop w:val="0"/>
                          <w:marBottom w:val="0"/>
                          <w:divBdr>
                            <w:top w:val="none" w:sz="0" w:space="0" w:color="auto"/>
                            <w:left w:val="none" w:sz="0" w:space="0" w:color="auto"/>
                            <w:bottom w:val="none" w:sz="0" w:space="0" w:color="auto"/>
                            <w:right w:val="none" w:sz="0" w:space="0" w:color="auto"/>
                          </w:divBdr>
                        </w:div>
                        <w:div w:id="1430353300">
                          <w:marLeft w:val="0"/>
                          <w:marRight w:val="0"/>
                          <w:marTop w:val="0"/>
                          <w:marBottom w:val="84"/>
                          <w:divBdr>
                            <w:top w:val="none" w:sz="0" w:space="0" w:color="auto"/>
                            <w:left w:val="none" w:sz="0" w:space="0" w:color="auto"/>
                            <w:bottom w:val="none" w:sz="0" w:space="0" w:color="auto"/>
                            <w:right w:val="none" w:sz="0" w:space="0" w:color="auto"/>
                          </w:divBdr>
                        </w:div>
                        <w:div w:id="1364482896">
                          <w:marLeft w:val="0"/>
                          <w:marRight w:val="0"/>
                          <w:marTop w:val="0"/>
                          <w:marBottom w:val="0"/>
                          <w:divBdr>
                            <w:top w:val="none" w:sz="0" w:space="0" w:color="auto"/>
                            <w:left w:val="none" w:sz="0" w:space="0" w:color="auto"/>
                            <w:bottom w:val="none" w:sz="0" w:space="0" w:color="auto"/>
                            <w:right w:val="none" w:sz="0" w:space="0" w:color="auto"/>
                          </w:divBdr>
                        </w:div>
                        <w:div w:id="1004434466">
                          <w:marLeft w:val="0"/>
                          <w:marRight w:val="0"/>
                          <w:marTop w:val="0"/>
                          <w:marBottom w:val="0"/>
                          <w:divBdr>
                            <w:top w:val="none" w:sz="0" w:space="0" w:color="auto"/>
                            <w:left w:val="none" w:sz="0" w:space="0" w:color="auto"/>
                            <w:bottom w:val="none" w:sz="0" w:space="0" w:color="auto"/>
                            <w:right w:val="none" w:sz="0" w:space="0" w:color="auto"/>
                          </w:divBdr>
                        </w:div>
                        <w:div w:id="1846360253">
                          <w:marLeft w:val="0"/>
                          <w:marRight w:val="0"/>
                          <w:marTop w:val="0"/>
                          <w:marBottom w:val="0"/>
                          <w:divBdr>
                            <w:top w:val="none" w:sz="0" w:space="0" w:color="auto"/>
                            <w:left w:val="none" w:sz="0" w:space="0" w:color="auto"/>
                            <w:bottom w:val="none" w:sz="0" w:space="0" w:color="auto"/>
                            <w:right w:val="none" w:sz="0" w:space="0" w:color="auto"/>
                          </w:divBdr>
                        </w:div>
                        <w:div w:id="870073836">
                          <w:marLeft w:val="0"/>
                          <w:marRight w:val="0"/>
                          <w:marTop w:val="0"/>
                          <w:marBottom w:val="0"/>
                          <w:divBdr>
                            <w:top w:val="none" w:sz="0" w:space="0" w:color="auto"/>
                            <w:left w:val="none" w:sz="0" w:space="0" w:color="auto"/>
                            <w:bottom w:val="none" w:sz="0" w:space="0" w:color="auto"/>
                            <w:right w:val="none" w:sz="0" w:space="0" w:color="auto"/>
                          </w:divBdr>
                        </w:div>
                        <w:div w:id="443572694">
                          <w:marLeft w:val="0"/>
                          <w:marRight w:val="0"/>
                          <w:marTop w:val="0"/>
                          <w:marBottom w:val="0"/>
                          <w:divBdr>
                            <w:top w:val="none" w:sz="0" w:space="0" w:color="auto"/>
                            <w:left w:val="none" w:sz="0" w:space="0" w:color="auto"/>
                            <w:bottom w:val="none" w:sz="0" w:space="0" w:color="auto"/>
                            <w:right w:val="none" w:sz="0" w:space="0" w:color="auto"/>
                          </w:divBdr>
                        </w:div>
                        <w:div w:id="1710841784">
                          <w:marLeft w:val="0"/>
                          <w:marRight w:val="0"/>
                          <w:marTop w:val="0"/>
                          <w:marBottom w:val="0"/>
                          <w:divBdr>
                            <w:top w:val="none" w:sz="0" w:space="0" w:color="auto"/>
                            <w:left w:val="none" w:sz="0" w:space="0" w:color="auto"/>
                            <w:bottom w:val="none" w:sz="0" w:space="0" w:color="auto"/>
                            <w:right w:val="none" w:sz="0" w:space="0" w:color="auto"/>
                          </w:divBdr>
                        </w:div>
                        <w:div w:id="892620782">
                          <w:marLeft w:val="0"/>
                          <w:marRight w:val="0"/>
                          <w:marTop w:val="0"/>
                          <w:marBottom w:val="0"/>
                          <w:divBdr>
                            <w:top w:val="none" w:sz="0" w:space="0" w:color="auto"/>
                            <w:left w:val="none" w:sz="0" w:space="0" w:color="auto"/>
                            <w:bottom w:val="none" w:sz="0" w:space="0" w:color="auto"/>
                            <w:right w:val="none" w:sz="0" w:space="0" w:color="auto"/>
                          </w:divBdr>
                        </w:div>
                        <w:div w:id="32654190">
                          <w:marLeft w:val="0"/>
                          <w:marRight w:val="0"/>
                          <w:marTop w:val="0"/>
                          <w:marBottom w:val="0"/>
                          <w:divBdr>
                            <w:top w:val="none" w:sz="0" w:space="0" w:color="auto"/>
                            <w:left w:val="none" w:sz="0" w:space="0" w:color="auto"/>
                            <w:bottom w:val="none" w:sz="0" w:space="0" w:color="auto"/>
                            <w:right w:val="none" w:sz="0" w:space="0" w:color="auto"/>
                          </w:divBdr>
                        </w:div>
                        <w:div w:id="1844582682">
                          <w:marLeft w:val="0"/>
                          <w:marRight w:val="0"/>
                          <w:marTop w:val="0"/>
                          <w:marBottom w:val="0"/>
                          <w:divBdr>
                            <w:top w:val="none" w:sz="0" w:space="0" w:color="auto"/>
                            <w:left w:val="none" w:sz="0" w:space="0" w:color="auto"/>
                            <w:bottom w:val="none" w:sz="0" w:space="0" w:color="auto"/>
                            <w:right w:val="none" w:sz="0" w:space="0" w:color="auto"/>
                          </w:divBdr>
                        </w:div>
                        <w:div w:id="2060083283">
                          <w:marLeft w:val="0"/>
                          <w:marRight w:val="0"/>
                          <w:marTop w:val="0"/>
                          <w:marBottom w:val="0"/>
                          <w:divBdr>
                            <w:top w:val="none" w:sz="0" w:space="0" w:color="auto"/>
                            <w:left w:val="none" w:sz="0" w:space="0" w:color="auto"/>
                            <w:bottom w:val="none" w:sz="0" w:space="0" w:color="auto"/>
                            <w:right w:val="none" w:sz="0" w:space="0" w:color="auto"/>
                          </w:divBdr>
                        </w:div>
                        <w:div w:id="87506968">
                          <w:marLeft w:val="0"/>
                          <w:marRight w:val="0"/>
                          <w:marTop w:val="0"/>
                          <w:marBottom w:val="84"/>
                          <w:divBdr>
                            <w:top w:val="none" w:sz="0" w:space="0" w:color="auto"/>
                            <w:left w:val="none" w:sz="0" w:space="0" w:color="auto"/>
                            <w:bottom w:val="none" w:sz="0" w:space="0" w:color="auto"/>
                            <w:right w:val="none" w:sz="0" w:space="0" w:color="auto"/>
                          </w:divBdr>
                        </w:div>
                        <w:div w:id="2082171428">
                          <w:marLeft w:val="0"/>
                          <w:marRight w:val="0"/>
                          <w:marTop w:val="0"/>
                          <w:marBottom w:val="0"/>
                          <w:divBdr>
                            <w:top w:val="none" w:sz="0" w:space="0" w:color="auto"/>
                            <w:left w:val="none" w:sz="0" w:space="0" w:color="auto"/>
                            <w:bottom w:val="none" w:sz="0" w:space="0" w:color="auto"/>
                            <w:right w:val="none" w:sz="0" w:space="0" w:color="auto"/>
                          </w:divBdr>
                        </w:div>
                        <w:div w:id="422918853">
                          <w:marLeft w:val="0"/>
                          <w:marRight w:val="0"/>
                          <w:marTop w:val="0"/>
                          <w:marBottom w:val="0"/>
                          <w:divBdr>
                            <w:top w:val="none" w:sz="0" w:space="0" w:color="auto"/>
                            <w:left w:val="none" w:sz="0" w:space="0" w:color="auto"/>
                            <w:bottom w:val="none" w:sz="0" w:space="0" w:color="auto"/>
                            <w:right w:val="none" w:sz="0" w:space="0" w:color="auto"/>
                          </w:divBdr>
                        </w:div>
                        <w:div w:id="712071483">
                          <w:marLeft w:val="0"/>
                          <w:marRight w:val="0"/>
                          <w:marTop w:val="0"/>
                          <w:marBottom w:val="0"/>
                          <w:divBdr>
                            <w:top w:val="none" w:sz="0" w:space="0" w:color="auto"/>
                            <w:left w:val="none" w:sz="0" w:space="0" w:color="auto"/>
                            <w:bottom w:val="none" w:sz="0" w:space="0" w:color="auto"/>
                            <w:right w:val="none" w:sz="0" w:space="0" w:color="auto"/>
                          </w:divBdr>
                        </w:div>
                        <w:div w:id="1057971215">
                          <w:marLeft w:val="0"/>
                          <w:marRight w:val="0"/>
                          <w:marTop w:val="0"/>
                          <w:marBottom w:val="0"/>
                          <w:divBdr>
                            <w:top w:val="none" w:sz="0" w:space="0" w:color="auto"/>
                            <w:left w:val="none" w:sz="0" w:space="0" w:color="auto"/>
                            <w:bottom w:val="none" w:sz="0" w:space="0" w:color="auto"/>
                            <w:right w:val="none" w:sz="0" w:space="0" w:color="auto"/>
                          </w:divBdr>
                        </w:div>
                        <w:div w:id="1317806635">
                          <w:marLeft w:val="0"/>
                          <w:marRight w:val="0"/>
                          <w:marTop w:val="0"/>
                          <w:marBottom w:val="0"/>
                          <w:divBdr>
                            <w:top w:val="none" w:sz="0" w:space="0" w:color="auto"/>
                            <w:left w:val="none" w:sz="0" w:space="0" w:color="auto"/>
                            <w:bottom w:val="none" w:sz="0" w:space="0" w:color="auto"/>
                            <w:right w:val="none" w:sz="0" w:space="0" w:color="auto"/>
                          </w:divBdr>
                        </w:div>
                        <w:div w:id="1317995846">
                          <w:marLeft w:val="0"/>
                          <w:marRight w:val="0"/>
                          <w:marTop w:val="0"/>
                          <w:marBottom w:val="0"/>
                          <w:divBdr>
                            <w:top w:val="none" w:sz="0" w:space="0" w:color="auto"/>
                            <w:left w:val="none" w:sz="0" w:space="0" w:color="auto"/>
                            <w:bottom w:val="none" w:sz="0" w:space="0" w:color="auto"/>
                            <w:right w:val="none" w:sz="0" w:space="0" w:color="auto"/>
                          </w:divBdr>
                        </w:div>
                        <w:div w:id="1743871316">
                          <w:marLeft w:val="0"/>
                          <w:marRight w:val="0"/>
                          <w:marTop w:val="0"/>
                          <w:marBottom w:val="84"/>
                          <w:divBdr>
                            <w:top w:val="none" w:sz="0" w:space="0" w:color="auto"/>
                            <w:left w:val="none" w:sz="0" w:space="0" w:color="auto"/>
                            <w:bottom w:val="none" w:sz="0" w:space="0" w:color="auto"/>
                            <w:right w:val="none" w:sz="0" w:space="0" w:color="auto"/>
                          </w:divBdr>
                        </w:div>
                        <w:div w:id="106967940">
                          <w:marLeft w:val="0"/>
                          <w:marRight w:val="0"/>
                          <w:marTop w:val="0"/>
                          <w:marBottom w:val="84"/>
                          <w:divBdr>
                            <w:top w:val="none" w:sz="0" w:space="0" w:color="auto"/>
                            <w:left w:val="none" w:sz="0" w:space="0" w:color="auto"/>
                            <w:bottom w:val="none" w:sz="0" w:space="0" w:color="auto"/>
                            <w:right w:val="none" w:sz="0" w:space="0" w:color="auto"/>
                          </w:divBdr>
                        </w:div>
                        <w:div w:id="1512990002">
                          <w:marLeft w:val="0"/>
                          <w:marRight w:val="0"/>
                          <w:marTop w:val="0"/>
                          <w:marBottom w:val="0"/>
                          <w:divBdr>
                            <w:top w:val="none" w:sz="0" w:space="0" w:color="auto"/>
                            <w:left w:val="none" w:sz="0" w:space="0" w:color="auto"/>
                            <w:bottom w:val="none" w:sz="0" w:space="0" w:color="auto"/>
                            <w:right w:val="none" w:sz="0" w:space="0" w:color="auto"/>
                          </w:divBdr>
                        </w:div>
                        <w:div w:id="1281062244">
                          <w:marLeft w:val="0"/>
                          <w:marRight w:val="0"/>
                          <w:marTop w:val="0"/>
                          <w:marBottom w:val="0"/>
                          <w:divBdr>
                            <w:top w:val="none" w:sz="0" w:space="0" w:color="auto"/>
                            <w:left w:val="none" w:sz="0" w:space="0" w:color="auto"/>
                            <w:bottom w:val="none" w:sz="0" w:space="0" w:color="auto"/>
                            <w:right w:val="none" w:sz="0" w:space="0" w:color="auto"/>
                          </w:divBdr>
                        </w:div>
                        <w:div w:id="434785597">
                          <w:marLeft w:val="0"/>
                          <w:marRight w:val="0"/>
                          <w:marTop w:val="0"/>
                          <w:marBottom w:val="0"/>
                          <w:divBdr>
                            <w:top w:val="none" w:sz="0" w:space="0" w:color="auto"/>
                            <w:left w:val="none" w:sz="0" w:space="0" w:color="auto"/>
                            <w:bottom w:val="none" w:sz="0" w:space="0" w:color="auto"/>
                            <w:right w:val="none" w:sz="0" w:space="0" w:color="auto"/>
                          </w:divBdr>
                        </w:div>
                        <w:div w:id="942417489">
                          <w:marLeft w:val="0"/>
                          <w:marRight w:val="0"/>
                          <w:marTop w:val="0"/>
                          <w:marBottom w:val="0"/>
                          <w:divBdr>
                            <w:top w:val="none" w:sz="0" w:space="0" w:color="auto"/>
                            <w:left w:val="none" w:sz="0" w:space="0" w:color="auto"/>
                            <w:bottom w:val="none" w:sz="0" w:space="0" w:color="auto"/>
                            <w:right w:val="none" w:sz="0" w:space="0" w:color="auto"/>
                          </w:divBdr>
                        </w:div>
                        <w:div w:id="222450660">
                          <w:marLeft w:val="0"/>
                          <w:marRight w:val="0"/>
                          <w:marTop w:val="0"/>
                          <w:marBottom w:val="0"/>
                          <w:divBdr>
                            <w:top w:val="none" w:sz="0" w:space="0" w:color="auto"/>
                            <w:left w:val="none" w:sz="0" w:space="0" w:color="auto"/>
                            <w:bottom w:val="none" w:sz="0" w:space="0" w:color="auto"/>
                            <w:right w:val="none" w:sz="0" w:space="0" w:color="auto"/>
                          </w:divBdr>
                        </w:div>
                        <w:div w:id="2010138735">
                          <w:marLeft w:val="0"/>
                          <w:marRight w:val="0"/>
                          <w:marTop w:val="0"/>
                          <w:marBottom w:val="0"/>
                          <w:divBdr>
                            <w:top w:val="none" w:sz="0" w:space="0" w:color="auto"/>
                            <w:left w:val="none" w:sz="0" w:space="0" w:color="auto"/>
                            <w:bottom w:val="none" w:sz="0" w:space="0" w:color="auto"/>
                            <w:right w:val="none" w:sz="0" w:space="0" w:color="auto"/>
                          </w:divBdr>
                        </w:div>
                        <w:div w:id="1855679997">
                          <w:marLeft w:val="0"/>
                          <w:marRight w:val="0"/>
                          <w:marTop w:val="0"/>
                          <w:marBottom w:val="84"/>
                          <w:divBdr>
                            <w:top w:val="none" w:sz="0" w:space="0" w:color="auto"/>
                            <w:left w:val="none" w:sz="0" w:space="0" w:color="auto"/>
                            <w:bottom w:val="none" w:sz="0" w:space="0" w:color="auto"/>
                            <w:right w:val="none" w:sz="0" w:space="0" w:color="auto"/>
                          </w:divBdr>
                        </w:div>
                        <w:div w:id="520629610">
                          <w:marLeft w:val="0"/>
                          <w:marRight w:val="0"/>
                          <w:marTop w:val="0"/>
                          <w:marBottom w:val="0"/>
                          <w:divBdr>
                            <w:top w:val="none" w:sz="0" w:space="0" w:color="auto"/>
                            <w:left w:val="none" w:sz="0" w:space="0" w:color="auto"/>
                            <w:bottom w:val="none" w:sz="0" w:space="0" w:color="auto"/>
                            <w:right w:val="none" w:sz="0" w:space="0" w:color="auto"/>
                          </w:divBdr>
                        </w:div>
                        <w:div w:id="1072584871">
                          <w:marLeft w:val="0"/>
                          <w:marRight w:val="0"/>
                          <w:marTop w:val="0"/>
                          <w:marBottom w:val="0"/>
                          <w:divBdr>
                            <w:top w:val="none" w:sz="0" w:space="0" w:color="auto"/>
                            <w:left w:val="none" w:sz="0" w:space="0" w:color="auto"/>
                            <w:bottom w:val="none" w:sz="0" w:space="0" w:color="auto"/>
                            <w:right w:val="none" w:sz="0" w:space="0" w:color="auto"/>
                          </w:divBdr>
                        </w:div>
                        <w:div w:id="600576985">
                          <w:marLeft w:val="0"/>
                          <w:marRight w:val="0"/>
                          <w:marTop w:val="0"/>
                          <w:marBottom w:val="0"/>
                          <w:divBdr>
                            <w:top w:val="none" w:sz="0" w:space="0" w:color="auto"/>
                            <w:left w:val="none" w:sz="0" w:space="0" w:color="auto"/>
                            <w:bottom w:val="none" w:sz="0" w:space="0" w:color="auto"/>
                            <w:right w:val="none" w:sz="0" w:space="0" w:color="auto"/>
                          </w:divBdr>
                        </w:div>
                        <w:div w:id="1796018136">
                          <w:marLeft w:val="0"/>
                          <w:marRight w:val="0"/>
                          <w:marTop w:val="0"/>
                          <w:marBottom w:val="0"/>
                          <w:divBdr>
                            <w:top w:val="none" w:sz="0" w:space="0" w:color="auto"/>
                            <w:left w:val="none" w:sz="0" w:space="0" w:color="auto"/>
                            <w:bottom w:val="none" w:sz="0" w:space="0" w:color="auto"/>
                            <w:right w:val="none" w:sz="0" w:space="0" w:color="auto"/>
                          </w:divBdr>
                        </w:div>
                        <w:div w:id="1419448601">
                          <w:marLeft w:val="0"/>
                          <w:marRight w:val="0"/>
                          <w:marTop w:val="0"/>
                          <w:marBottom w:val="0"/>
                          <w:divBdr>
                            <w:top w:val="none" w:sz="0" w:space="0" w:color="auto"/>
                            <w:left w:val="none" w:sz="0" w:space="0" w:color="auto"/>
                            <w:bottom w:val="none" w:sz="0" w:space="0" w:color="auto"/>
                            <w:right w:val="none" w:sz="0" w:space="0" w:color="auto"/>
                          </w:divBdr>
                        </w:div>
                        <w:div w:id="54355694">
                          <w:marLeft w:val="0"/>
                          <w:marRight w:val="0"/>
                          <w:marTop w:val="0"/>
                          <w:marBottom w:val="0"/>
                          <w:divBdr>
                            <w:top w:val="none" w:sz="0" w:space="0" w:color="auto"/>
                            <w:left w:val="none" w:sz="0" w:space="0" w:color="auto"/>
                            <w:bottom w:val="none" w:sz="0" w:space="0" w:color="auto"/>
                            <w:right w:val="none" w:sz="0" w:space="0" w:color="auto"/>
                          </w:divBdr>
                        </w:div>
                        <w:div w:id="1837308671">
                          <w:marLeft w:val="0"/>
                          <w:marRight w:val="0"/>
                          <w:marTop w:val="0"/>
                          <w:marBottom w:val="84"/>
                          <w:divBdr>
                            <w:top w:val="none" w:sz="0" w:space="0" w:color="auto"/>
                            <w:left w:val="none" w:sz="0" w:space="0" w:color="auto"/>
                            <w:bottom w:val="none" w:sz="0" w:space="0" w:color="auto"/>
                            <w:right w:val="none" w:sz="0" w:space="0" w:color="auto"/>
                          </w:divBdr>
                        </w:div>
                        <w:div w:id="1204756536">
                          <w:marLeft w:val="0"/>
                          <w:marRight w:val="0"/>
                          <w:marTop w:val="0"/>
                          <w:marBottom w:val="0"/>
                          <w:divBdr>
                            <w:top w:val="none" w:sz="0" w:space="0" w:color="auto"/>
                            <w:left w:val="none" w:sz="0" w:space="0" w:color="auto"/>
                            <w:bottom w:val="none" w:sz="0" w:space="0" w:color="auto"/>
                            <w:right w:val="none" w:sz="0" w:space="0" w:color="auto"/>
                          </w:divBdr>
                        </w:div>
                        <w:div w:id="401025576">
                          <w:marLeft w:val="0"/>
                          <w:marRight w:val="0"/>
                          <w:marTop w:val="0"/>
                          <w:marBottom w:val="0"/>
                          <w:divBdr>
                            <w:top w:val="none" w:sz="0" w:space="0" w:color="auto"/>
                            <w:left w:val="none" w:sz="0" w:space="0" w:color="auto"/>
                            <w:bottom w:val="none" w:sz="0" w:space="0" w:color="auto"/>
                            <w:right w:val="none" w:sz="0" w:space="0" w:color="auto"/>
                          </w:divBdr>
                        </w:div>
                        <w:div w:id="1744717638">
                          <w:marLeft w:val="0"/>
                          <w:marRight w:val="0"/>
                          <w:marTop w:val="0"/>
                          <w:marBottom w:val="0"/>
                          <w:divBdr>
                            <w:top w:val="none" w:sz="0" w:space="0" w:color="auto"/>
                            <w:left w:val="none" w:sz="0" w:space="0" w:color="auto"/>
                            <w:bottom w:val="none" w:sz="0" w:space="0" w:color="auto"/>
                            <w:right w:val="none" w:sz="0" w:space="0" w:color="auto"/>
                          </w:divBdr>
                        </w:div>
                        <w:div w:id="1619751664">
                          <w:marLeft w:val="0"/>
                          <w:marRight w:val="0"/>
                          <w:marTop w:val="0"/>
                          <w:marBottom w:val="0"/>
                          <w:divBdr>
                            <w:top w:val="none" w:sz="0" w:space="0" w:color="auto"/>
                            <w:left w:val="none" w:sz="0" w:space="0" w:color="auto"/>
                            <w:bottom w:val="none" w:sz="0" w:space="0" w:color="auto"/>
                            <w:right w:val="none" w:sz="0" w:space="0" w:color="auto"/>
                          </w:divBdr>
                        </w:div>
                        <w:div w:id="399669027">
                          <w:marLeft w:val="0"/>
                          <w:marRight w:val="0"/>
                          <w:marTop w:val="0"/>
                          <w:marBottom w:val="0"/>
                          <w:divBdr>
                            <w:top w:val="none" w:sz="0" w:space="0" w:color="auto"/>
                            <w:left w:val="none" w:sz="0" w:space="0" w:color="auto"/>
                            <w:bottom w:val="none" w:sz="0" w:space="0" w:color="auto"/>
                            <w:right w:val="none" w:sz="0" w:space="0" w:color="auto"/>
                          </w:divBdr>
                        </w:div>
                        <w:div w:id="647247920">
                          <w:marLeft w:val="0"/>
                          <w:marRight w:val="0"/>
                          <w:marTop w:val="0"/>
                          <w:marBottom w:val="0"/>
                          <w:divBdr>
                            <w:top w:val="none" w:sz="0" w:space="0" w:color="auto"/>
                            <w:left w:val="none" w:sz="0" w:space="0" w:color="auto"/>
                            <w:bottom w:val="none" w:sz="0" w:space="0" w:color="auto"/>
                            <w:right w:val="none" w:sz="0" w:space="0" w:color="auto"/>
                          </w:divBdr>
                        </w:div>
                        <w:div w:id="739863772">
                          <w:marLeft w:val="0"/>
                          <w:marRight w:val="0"/>
                          <w:marTop w:val="0"/>
                          <w:marBottom w:val="0"/>
                          <w:divBdr>
                            <w:top w:val="none" w:sz="0" w:space="0" w:color="auto"/>
                            <w:left w:val="none" w:sz="0" w:space="0" w:color="auto"/>
                            <w:bottom w:val="none" w:sz="0" w:space="0" w:color="auto"/>
                            <w:right w:val="none" w:sz="0" w:space="0" w:color="auto"/>
                          </w:divBdr>
                        </w:div>
                        <w:div w:id="1631549175">
                          <w:marLeft w:val="0"/>
                          <w:marRight w:val="0"/>
                          <w:marTop w:val="0"/>
                          <w:marBottom w:val="0"/>
                          <w:divBdr>
                            <w:top w:val="none" w:sz="0" w:space="0" w:color="auto"/>
                            <w:left w:val="none" w:sz="0" w:space="0" w:color="auto"/>
                            <w:bottom w:val="none" w:sz="0" w:space="0" w:color="auto"/>
                            <w:right w:val="none" w:sz="0" w:space="0" w:color="auto"/>
                          </w:divBdr>
                        </w:div>
                        <w:div w:id="81730181">
                          <w:marLeft w:val="0"/>
                          <w:marRight w:val="0"/>
                          <w:marTop w:val="0"/>
                          <w:marBottom w:val="0"/>
                          <w:divBdr>
                            <w:top w:val="none" w:sz="0" w:space="0" w:color="auto"/>
                            <w:left w:val="none" w:sz="0" w:space="0" w:color="auto"/>
                            <w:bottom w:val="none" w:sz="0" w:space="0" w:color="auto"/>
                            <w:right w:val="none" w:sz="0" w:space="0" w:color="auto"/>
                          </w:divBdr>
                        </w:div>
                        <w:div w:id="1581866181">
                          <w:marLeft w:val="0"/>
                          <w:marRight w:val="0"/>
                          <w:marTop w:val="0"/>
                          <w:marBottom w:val="0"/>
                          <w:divBdr>
                            <w:top w:val="none" w:sz="0" w:space="0" w:color="auto"/>
                            <w:left w:val="none" w:sz="0" w:space="0" w:color="auto"/>
                            <w:bottom w:val="none" w:sz="0" w:space="0" w:color="auto"/>
                            <w:right w:val="none" w:sz="0" w:space="0" w:color="auto"/>
                          </w:divBdr>
                        </w:div>
                        <w:div w:id="101920855">
                          <w:marLeft w:val="0"/>
                          <w:marRight w:val="0"/>
                          <w:marTop w:val="0"/>
                          <w:marBottom w:val="0"/>
                          <w:divBdr>
                            <w:top w:val="none" w:sz="0" w:space="0" w:color="auto"/>
                            <w:left w:val="none" w:sz="0" w:space="0" w:color="auto"/>
                            <w:bottom w:val="none" w:sz="0" w:space="0" w:color="auto"/>
                            <w:right w:val="none" w:sz="0" w:space="0" w:color="auto"/>
                          </w:divBdr>
                        </w:div>
                        <w:div w:id="271060727">
                          <w:marLeft w:val="0"/>
                          <w:marRight w:val="0"/>
                          <w:marTop w:val="0"/>
                          <w:marBottom w:val="0"/>
                          <w:divBdr>
                            <w:top w:val="none" w:sz="0" w:space="0" w:color="auto"/>
                            <w:left w:val="none" w:sz="0" w:space="0" w:color="auto"/>
                            <w:bottom w:val="none" w:sz="0" w:space="0" w:color="auto"/>
                            <w:right w:val="none" w:sz="0" w:space="0" w:color="auto"/>
                          </w:divBdr>
                        </w:div>
                        <w:div w:id="822815499">
                          <w:marLeft w:val="0"/>
                          <w:marRight w:val="0"/>
                          <w:marTop w:val="0"/>
                          <w:marBottom w:val="0"/>
                          <w:divBdr>
                            <w:top w:val="none" w:sz="0" w:space="0" w:color="auto"/>
                            <w:left w:val="none" w:sz="0" w:space="0" w:color="auto"/>
                            <w:bottom w:val="none" w:sz="0" w:space="0" w:color="auto"/>
                            <w:right w:val="none" w:sz="0" w:space="0" w:color="auto"/>
                          </w:divBdr>
                        </w:div>
                        <w:div w:id="1264414575">
                          <w:marLeft w:val="0"/>
                          <w:marRight w:val="0"/>
                          <w:marTop w:val="0"/>
                          <w:marBottom w:val="0"/>
                          <w:divBdr>
                            <w:top w:val="none" w:sz="0" w:space="0" w:color="auto"/>
                            <w:left w:val="none" w:sz="0" w:space="0" w:color="auto"/>
                            <w:bottom w:val="none" w:sz="0" w:space="0" w:color="auto"/>
                            <w:right w:val="none" w:sz="0" w:space="0" w:color="auto"/>
                          </w:divBdr>
                        </w:div>
                        <w:div w:id="397944995">
                          <w:marLeft w:val="0"/>
                          <w:marRight w:val="0"/>
                          <w:marTop w:val="0"/>
                          <w:marBottom w:val="0"/>
                          <w:divBdr>
                            <w:top w:val="none" w:sz="0" w:space="0" w:color="auto"/>
                            <w:left w:val="none" w:sz="0" w:space="0" w:color="auto"/>
                            <w:bottom w:val="none" w:sz="0" w:space="0" w:color="auto"/>
                            <w:right w:val="none" w:sz="0" w:space="0" w:color="auto"/>
                          </w:divBdr>
                        </w:div>
                        <w:div w:id="394206919">
                          <w:marLeft w:val="0"/>
                          <w:marRight w:val="0"/>
                          <w:marTop w:val="0"/>
                          <w:marBottom w:val="0"/>
                          <w:divBdr>
                            <w:top w:val="none" w:sz="0" w:space="0" w:color="auto"/>
                            <w:left w:val="none" w:sz="0" w:space="0" w:color="auto"/>
                            <w:bottom w:val="none" w:sz="0" w:space="0" w:color="auto"/>
                            <w:right w:val="none" w:sz="0" w:space="0" w:color="auto"/>
                          </w:divBdr>
                        </w:div>
                        <w:div w:id="1368799913">
                          <w:marLeft w:val="0"/>
                          <w:marRight w:val="0"/>
                          <w:marTop w:val="0"/>
                          <w:marBottom w:val="0"/>
                          <w:divBdr>
                            <w:top w:val="none" w:sz="0" w:space="0" w:color="auto"/>
                            <w:left w:val="none" w:sz="0" w:space="0" w:color="auto"/>
                            <w:bottom w:val="none" w:sz="0" w:space="0" w:color="auto"/>
                            <w:right w:val="none" w:sz="0" w:space="0" w:color="auto"/>
                          </w:divBdr>
                        </w:div>
                        <w:div w:id="111092726">
                          <w:marLeft w:val="0"/>
                          <w:marRight w:val="0"/>
                          <w:marTop w:val="0"/>
                          <w:marBottom w:val="0"/>
                          <w:divBdr>
                            <w:top w:val="none" w:sz="0" w:space="0" w:color="auto"/>
                            <w:left w:val="none" w:sz="0" w:space="0" w:color="auto"/>
                            <w:bottom w:val="none" w:sz="0" w:space="0" w:color="auto"/>
                            <w:right w:val="none" w:sz="0" w:space="0" w:color="auto"/>
                          </w:divBdr>
                        </w:div>
                        <w:div w:id="549463371">
                          <w:marLeft w:val="0"/>
                          <w:marRight w:val="0"/>
                          <w:marTop w:val="0"/>
                          <w:marBottom w:val="0"/>
                          <w:divBdr>
                            <w:top w:val="none" w:sz="0" w:space="0" w:color="auto"/>
                            <w:left w:val="none" w:sz="0" w:space="0" w:color="auto"/>
                            <w:bottom w:val="none" w:sz="0" w:space="0" w:color="auto"/>
                            <w:right w:val="none" w:sz="0" w:space="0" w:color="auto"/>
                          </w:divBdr>
                        </w:div>
                        <w:div w:id="1202941997">
                          <w:marLeft w:val="0"/>
                          <w:marRight w:val="0"/>
                          <w:marTop w:val="0"/>
                          <w:marBottom w:val="0"/>
                          <w:divBdr>
                            <w:top w:val="none" w:sz="0" w:space="0" w:color="auto"/>
                            <w:left w:val="none" w:sz="0" w:space="0" w:color="auto"/>
                            <w:bottom w:val="none" w:sz="0" w:space="0" w:color="auto"/>
                            <w:right w:val="none" w:sz="0" w:space="0" w:color="auto"/>
                          </w:divBdr>
                        </w:div>
                        <w:div w:id="602347156">
                          <w:marLeft w:val="0"/>
                          <w:marRight w:val="0"/>
                          <w:marTop w:val="0"/>
                          <w:marBottom w:val="0"/>
                          <w:divBdr>
                            <w:top w:val="none" w:sz="0" w:space="0" w:color="auto"/>
                            <w:left w:val="none" w:sz="0" w:space="0" w:color="auto"/>
                            <w:bottom w:val="none" w:sz="0" w:space="0" w:color="auto"/>
                            <w:right w:val="none" w:sz="0" w:space="0" w:color="auto"/>
                          </w:divBdr>
                        </w:div>
                        <w:div w:id="784345182">
                          <w:marLeft w:val="0"/>
                          <w:marRight w:val="0"/>
                          <w:marTop w:val="0"/>
                          <w:marBottom w:val="0"/>
                          <w:divBdr>
                            <w:top w:val="none" w:sz="0" w:space="0" w:color="auto"/>
                            <w:left w:val="none" w:sz="0" w:space="0" w:color="auto"/>
                            <w:bottom w:val="none" w:sz="0" w:space="0" w:color="auto"/>
                            <w:right w:val="none" w:sz="0" w:space="0" w:color="auto"/>
                          </w:divBdr>
                        </w:div>
                        <w:div w:id="833951517">
                          <w:marLeft w:val="0"/>
                          <w:marRight w:val="0"/>
                          <w:marTop w:val="0"/>
                          <w:marBottom w:val="0"/>
                          <w:divBdr>
                            <w:top w:val="none" w:sz="0" w:space="0" w:color="auto"/>
                            <w:left w:val="none" w:sz="0" w:space="0" w:color="auto"/>
                            <w:bottom w:val="none" w:sz="0" w:space="0" w:color="auto"/>
                            <w:right w:val="none" w:sz="0" w:space="0" w:color="auto"/>
                          </w:divBdr>
                        </w:div>
                        <w:div w:id="841044624">
                          <w:marLeft w:val="0"/>
                          <w:marRight w:val="0"/>
                          <w:marTop w:val="0"/>
                          <w:marBottom w:val="0"/>
                          <w:divBdr>
                            <w:top w:val="none" w:sz="0" w:space="0" w:color="auto"/>
                            <w:left w:val="none" w:sz="0" w:space="0" w:color="auto"/>
                            <w:bottom w:val="none" w:sz="0" w:space="0" w:color="auto"/>
                            <w:right w:val="none" w:sz="0" w:space="0" w:color="auto"/>
                          </w:divBdr>
                        </w:div>
                        <w:div w:id="1955938760">
                          <w:marLeft w:val="0"/>
                          <w:marRight w:val="0"/>
                          <w:marTop w:val="0"/>
                          <w:marBottom w:val="84"/>
                          <w:divBdr>
                            <w:top w:val="none" w:sz="0" w:space="0" w:color="auto"/>
                            <w:left w:val="none" w:sz="0" w:space="0" w:color="auto"/>
                            <w:bottom w:val="none" w:sz="0" w:space="0" w:color="auto"/>
                            <w:right w:val="none" w:sz="0" w:space="0" w:color="auto"/>
                          </w:divBdr>
                        </w:div>
                        <w:div w:id="1145006723">
                          <w:marLeft w:val="0"/>
                          <w:marRight w:val="0"/>
                          <w:marTop w:val="0"/>
                          <w:marBottom w:val="84"/>
                          <w:divBdr>
                            <w:top w:val="none" w:sz="0" w:space="0" w:color="auto"/>
                            <w:left w:val="none" w:sz="0" w:space="0" w:color="auto"/>
                            <w:bottom w:val="none" w:sz="0" w:space="0" w:color="auto"/>
                            <w:right w:val="none" w:sz="0" w:space="0" w:color="auto"/>
                          </w:divBdr>
                        </w:div>
                        <w:div w:id="1223907707">
                          <w:marLeft w:val="0"/>
                          <w:marRight w:val="0"/>
                          <w:marTop w:val="0"/>
                          <w:marBottom w:val="0"/>
                          <w:divBdr>
                            <w:top w:val="none" w:sz="0" w:space="0" w:color="auto"/>
                            <w:left w:val="none" w:sz="0" w:space="0" w:color="auto"/>
                            <w:bottom w:val="none" w:sz="0" w:space="0" w:color="auto"/>
                            <w:right w:val="none" w:sz="0" w:space="0" w:color="auto"/>
                          </w:divBdr>
                        </w:div>
                        <w:div w:id="1894848590">
                          <w:marLeft w:val="0"/>
                          <w:marRight w:val="0"/>
                          <w:marTop w:val="0"/>
                          <w:marBottom w:val="0"/>
                          <w:divBdr>
                            <w:top w:val="none" w:sz="0" w:space="0" w:color="auto"/>
                            <w:left w:val="none" w:sz="0" w:space="0" w:color="auto"/>
                            <w:bottom w:val="none" w:sz="0" w:space="0" w:color="auto"/>
                            <w:right w:val="none" w:sz="0" w:space="0" w:color="auto"/>
                          </w:divBdr>
                        </w:div>
                        <w:div w:id="122774679">
                          <w:marLeft w:val="0"/>
                          <w:marRight w:val="0"/>
                          <w:marTop w:val="0"/>
                          <w:marBottom w:val="0"/>
                          <w:divBdr>
                            <w:top w:val="none" w:sz="0" w:space="0" w:color="auto"/>
                            <w:left w:val="none" w:sz="0" w:space="0" w:color="auto"/>
                            <w:bottom w:val="none" w:sz="0" w:space="0" w:color="auto"/>
                            <w:right w:val="none" w:sz="0" w:space="0" w:color="auto"/>
                          </w:divBdr>
                        </w:div>
                        <w:div w:id="293684357">
                          <w:marLeft w:val="0"/>
                          <w:marRight w:val="0"/>
                          <w:marTop w:val="0"/>
                          <w:marBottom w:val="0"/>
                          <w:divBdr>
                            <w:top w:val="none" w:sz="0" w:space="0" w:color="auto"/>
                            <w:left w:val="none" w:sz="0" w:space="0" w:color="auto"/>
                            <w:bottom w:val="none" w:sz="0" w:space="0" w:color="auto"/>
                            <w:right w:val="none" w:sz="0" w:space="0" w:color="auto"/>
                          </w:divBdr>
                        </w:div>
                        <w:div w:id="803619201">
                          <w:marLeft w:val="0"/>
                          <w:marRight w:val="0"/>
                          <w:marTop w:val="0"/>
                          <w:marBottom w:val="0"/>
                          <w:divBdr>
                            <w:top w:val="none" w:sz="0" w:space="0" w:color="auto"/>
                            <w:left w:val="none" w:sz="0" w:space="0" w:color="auto"/>
                            <w:bottom w:val="none" w:sz="0" w:space="0" w:color="auto"/>
                            <w:right w:val="none" w:sz="0" w:space="0" w:color="auto"/>
                          </w:divBdr>
                        </w:div>
                        <w:div w:id="274290052">
                          <w:marLeft w:val="0"/>
                          <w:marRight w:val="0"/>
                          <w:marTop w:val="0"/>
                          <w:marBottom w:val="0"/>
                          <w:divBdr>
                            <w:top w:val="none" w:sz="0" w:space="0" w:color="auto"/>
                            <w:left w:val="none" w:sz="0" w:space="0" w:color="auto"/>
                            <w:bottom w:val="none" w:sz="0" w:space="0" w:color="auto"/>
                            <w:right w:val="none" w:sz="0" w:space="0" w:color="auto"/>
                          </w:divBdr>
                        </w:div>
                        <w:div w:id="1016809801">
                          <w:marLeft w:val="0"/>
                          <w:marRight w:val="0"/>
                          <w:marTop w:val="0"/>
                          <w:marBottom w:val="0"/>
                          <w:divBdr>
                            <w:top w:val="none" w:sz="0" w:space="0" w:color="auto"/>
                            <w:left w:val="none" w:sz="0" w:space="0" w:color="auto"/>
                            <w:bottom w:val="none" w:sz="0" w:space="0" w:color="auto"/>
                            <w:right w:val="none" w:sz="0" w:space="0" w:color="auto"/>
                          </w:divBdr>
                        </w:div>
                        <w:div w:id="182591187">
                          <w:marLeft w:val="0"/>
                          <w:marRight w:val="0"/>
                          <w:marTop w:val="0"/>
                          <w:marBottom w:val="84"/>
                          <w:divBdr>
                            <w:top w:val="none" w:sz="0" w:space="0" w:color="auto"/>
                            <w:left w:val="none" w:sz="0" w:space="0" w:color="auto"/>
                            <w:bottom w:val="none" w:sz="0" w:space="0" w:color="auto"/>
                            <w:right w:val="none" w:sz="0" w:space="0" w:color="auto"/>
                          </w:divBdr>
                        </w:div>
                        <w:div w:id="47194444">
                          <w:marLeft w:val="0"/>
                          <w:marRight w:val="0"/>
                          <w:marTop w:val="0"/>
                          <w:marBottom w:val="84"/>
                          <w:divBdr>
                            <w:top w:val="none" w:sz="0" w:space="0" w:color="auto"/>
                            <w:left w:val="none" w:sz="0" w:space="0" w:color="auto"/>
                            <w:bottom w:val="none" w:sz="0" w:space="0" w:color="auto"/>
                            <w:right w:val="none" w:sz="0" w:space="0" w:color="auto"/>
                          </w:divBdr>
                        </w:div>
                        <w:div w:id="2141411229">
                          <w:marLeft w:val="0"/>
                          <w:marRight w:val="0"/>
                          <w:marTop w:val="0"/>
                          <w:marBottom w:val="0"/>
                          <w:divBdr>
                            <w:top w:val="none" w:sz="0" w:space="0" w:color="auto"/>
                            <w:left w:val="none" w:sz="0" w:space="0" w:color="auto"/>
                            <w:bottom w:val="none" w:sz="0" w:space="0" w:color="auto"/>
                            <w:right w:val="none" w:sz="0" w:space="0" w:color="auto"/>
                          </w:divBdr>
                        </w:div>
                        <w:div w:id="956761517">
                          <w:marLeft w:val="0"/>
                          <w:marRight w:val="0"/>
                          <w:marTop w:val="0"/>
                          <w:marBottom w:val="0"/>
                          <w:divBdr>
                            <w:top w:val="none" w:sz="0" w:space="0" w:color="auto"/>
                            <w:left w:val="none" w:sz="0" w:space="0" w:color="auto"/>
                            <w:bottom w:val="none" w:sz="0" w:space="0" w:color="auto"/>
                            <w:right w:val="none" w:sz="0" w:space="0" w:color="auto"/>
                          </w:divBdr>
                        </w:div>
                        <w:div w:id="895354639">
                          <w:marLeft w:val="0"/>
                          <w:marRight w:val="0"/>
                          <w:marTop w:val="0"/>
                          <w:marBottom w:val="0"/>
                          <w:divBdr>
                            <w:top w:val="none" w:sz="0" w:space="0" w:color="auto"/>
                            <w:left w:val="none" w:sz="0" w:space="0" w:color="auto"/>
                            <w:bottom w:val="none" w:sz="0" w:space="0" w:color="auto"/>
                            <w:right w:val="none" w:sz="0" w:space="0" w:color="auto"/>
                          </w:divBdr>
                        </w:div>
                        <w:div w:id="1109425663">
                          <w:marLeft w:val="0"/>
                          <w:marRight w:val="0"/>
                          <w:marTop w:val="0"/>
                          <w:marBottom w:val="0"/>
                          <w:divBdr>
                            <w:top w:val="none" w:sz="0" w:space="0" w:color="auto"/>
                            <w:left w:val="none" w:sz="0" w:space="0" w:color="auto"/>
                            <w:bottom w:val="none" w:sz="0" w:space="0" w:color="auto"/>
                            <w:right w:val="none" w:sz="0" w:space="0" w:color="auto"/>
                          </w:divBdr>
                        </w:div>
                        <w:div w:id="1246719781">
                          <w:marLeft w:val="0"/>
                          <w:marRight w:val="0"/>
                          <w:marTop w:val="0"/>
                          <w:marBottom w:val="0"/>
                          <w:divBdr>
                            <w:top w:val="none" w:sz="0" w:space="0" w:color="auto"/>
                            <w:left w:val="none" w:sz="0" w:space="0" w:color="auto"/>
                            <w:bottom w:val="none" w:sz="0" w:space="0" w:color="auto"/>
                            <w:right w:val="none" w:sz="0" w:space="0" w:color="auto"/>
                          </w:divBdr>
                        </w:div>
                        <w:div w:id="132406468">
                          <w:marLeft w:val="0"/>
                          <w:marRight w:val="0"/>
                          <w:marTop w:val="0"/>
                          <w:marBottom w:val="0"/>
                          <w:divBdr>
                            <w:top w:val="none" w:sz="0" w:space="0" w:color="auto"/>
                            <w:left w:val="none" w:sz="0" w:space="0" w:color="auto"/>
                            <w:bottom w:val="none" w:sz="0" w:space="0" w:color="auto"/>
                            <w:right w:val="none" w:sz="0" w:space="0" w:color="auto"/>
                          </w:divBdr>
                        </w:div>
                        <w:div w:id="1994985518">
                          <w:marLeft w:val="0"/>
                          <w:marRight w:val="0"/>
                          <w:marTop w:val="0"/>
                          <w:marBottom w:val="0"/>
                          <w:divBdr>
                            <w:top w:val="none" w:sz="0" w:space="0" w:color="auto"/>
                            <w:left w:val="none" w:sz="0" w:space="0" w:color="auto"/>
                            <w:bottom w:val="none" w:sz="0" w:space="0" w:color="auto"/>
                            <w:right w:val="none" w:sz="0" w:space="0" w:color="auto"/>
                          </w:divBdr>
                        </w:div>
                        <w:div w:id="1397627749">
                          <w:marLeft w:val="0"/>
                          <w:marRight w:val="0"/>
                          <w:marTop w:val="0"/>
                          <w:marBottom w:val="84"/>
                          <w:divBdr>
                            <w:top w:val="none" w:sz="0" w:space="0" w:color="auto"/>
                            <w:left w:val="none" w:sz="0" w:space="0" w:color="auto"/>
                            <w:bottom w:val="none" w:sz="0" w:space="0" w:color="auto"/>
                            <w:right w:val="none" w:sz="0" w:space="0" w:color="auto"/>
                          </w:divBdr>
                        </w:div>
                        <w:div w:id="239602512">
                          <w:marLeft w:val="0"/>
                          <w:marRight w:val="0"/>
                          <w:marTop w:val="0"/>
                          <w:marBottom w:val="84"/>
                          <w:divBdr>
                            <w:top w:val="none" w:sz="0" w:space="0" w:color="auto"/>
                            <w:left w:val="none" w:sz="0" w:space="0" w:color="auto"/>
                            <w:bottom w:val="none" w:sz="0" w:space="0" w:color="auto"/>
                            <w:right w:val="none" w:sz="0" w:space="0" w:color="auto"/>
                          </w:divBdr>
                        </w:div>
                        <w:div w:id="2114398848">
                          <w:marLeft w:val="0"/>
                          <w:marRight w:val="0"/>
                          <w:marTop w:val="0"/>
                          <w:marBottom w:val="0"/>
                          <w:divBdr>
                            <w:top w:val="none" w:sz="0" w:space="0" w:color="auto"/>
                            <w:left w:val="none" w:sz="0" w:space="0" w:color="auto"/>
                            <w:bottom w:val="none" w:sz="0" w:space="0" w:color="auto"/>
                            <w:right w:val="none" w:sz="0" w:space="0" w:color="auto"/>
                          </w:divBdr>
                        </w:div>
                        <w:div w:id="1996645304">
                          <w:marLeft w:val="0"/>
                          <w:marRight w:val="0"/>
                          <w:marTop w:val="0"/>
                          <w:marBottom w:val="0"/>
                          <w:divBdr>
                            <w:top w:val="none" w:sz="0" w:space="0" w:color="auto"/>
                            <w:left w:val="none" w:sz="0" w:space="0" w:color="auto"/>
                            <w:bottom w:val="none" w:sz="0" w:space="0" w:color="auto"/>
                            <w:right w:val="none" w:sz="0" w:space="0" w:color="auto"/>
                          </w:divBdr>
                        </w:div>
                        <w:div w:id="1069696155">
                          <w:marLeft w:val="0"/>
                          <w:marRight w:val="0"/>
                          <w:marTop w:val="0"/>
                          <w:marBottom w:val="0"/>
                          <w:divBdr>
                            <w:top w:val="none" w:sz="0" w:space="0" w:color="auto"/>
                            <w:left w:val="none" w:sz="0" w:space="0" w:color="auto"/>
                            <w:bottom w:val="none" w:sz="0" w:space="0" w:color="auto"/>
                            <w:right w:val="none" w:sz="0" w:space="0" w:color="auto"/>
                          </w:divBdr>
                        </w:div>
                        <w:div w:id="221407505">
                          <w:marLeft w:val="0"/>
                          <w:marRight w:val="0"/>
                          <w:marTop w:val="0"/>
                          <w:marBottom w:val="0"/>
                          <w:divBdr>
                            <w:top w:val="none" w:sz="0" w:space="0" w:color="auto"/>
                            <w:left w:val="none" w:sz="0" w:space="0" w:color="auto"/>
                            <w:bottom w:val="none" w:sz="0" w:space="0" w:color="auto"/>
                            <w:right w:val="none" w:sz="0" w:space="0" w:color="auto"/>
                          </w:divBdr>
                        </w:div>
                        <w:div w:id="1219239834">
                          <w:marLeft w:val="0"/>
                          <w:marRight w:val="0"/>
                          <w:marTop w:val="0"/>
                          <w:marBottom w:val="0"/>
                          <w:divBdr>
                            <w:top w:val="none" w:sz="0" w:space="0" w:color="auto"/>
                            <w:left w:val="none" w:sz="0" w:space="0" w:color="auto"/>
                            <w:bottom w:val="none" w:sz="0" w:space="0" w:color="auto"/>
                            <w:right w:val="none" w:sz="0" w:space="0" w:color="auto"/>
                          </w:divBdr>
                        </w:div>
                        <w:div w:id="1446464112">
                          <w:marLeft w:val="0"/>
                          <w:marRight w:val="0"/>
                          <w:marTop w:val="0"/>
                          <w:marBottom w:val="0"/>
                          <w:divBdr>
                            <w:top w:val="none" w:sz="0" w:space="0" w:color="auto"/>
                            <w:left w:val="none" w:sz="0" w:space="0" w:color="auto"/>
                            <w:bottom w:val="none" w:sz="0" w:space="0" w:color="auto"/>
                            <w:right w:val="none" w:sz="0" w:space="0" w:color="auto"/>
                          </w:divBdr>
                        </w:div>
                        <w:div w:id="1381517246">
                          <w:marLeft w:val="0"/>
                          <w:marRight w:val="0"/>
                          <w:marTop w:val="0"/>
                          <w:marBottom w:val="0"/>
                          <w:divBdr>
                            <w:top w:val="none" w:sz="0" w:space="0" w:color="auto"/>
                            <w:left w:val="none" w:sz="0" w:space="0" w:color="auto"/>
                            <w:bottom w:val="none" w:sz="0" w:space="0" w:color="auto"/>
                            <w:right w:val="none" w:sz="0" w:space="0" w:color="auto"/>
                          </w:divBdr>
                        </w:div>
                        <w:div w:id="1623270666">
                          <w:marLeft w:val="0"/>
                          <w:marRight w:val="0"/>
                          <w:marTop w:val="0"/>
                          <w:marBottom w:val="84"/>
                          <w:divBdr>
                            <w:top w:val="none" w:sz="0" w:space="0" w:color="auto"/>
                            <w:left w:val="none" w:sz="0" w:space="0" w:color="auto"/>
                            <w:bottom w:val="none" w:sz="0" w:space="0" w:color="auto"/>
                            <w:right w:val="none" w:sz="0" w:space="0" w:color="auto"/>
                          </w:divBdr>
                        </w:div>
                        <w:div w:id="132336836">
                          <w:marLeft w:val="0"/>
                          <w:marRight w:val="0"/>
                          <w:marTop w:val="0"/>
                          <w:marBottom w:val="84"/>
                          <w:divBdr>
                            <w:top w:val="none" w:sz="0" w:space="0" w:color="auto"/>
                            <w:left w:val="none" w:sz="0" w:space="0" w:color="auto"/>
                            <w:bottom w:val="none" w:sz="0" w:space="0" w:color="auto"/>
                            <w:right w:val="none" w:sz="0" w:space="0" w:color="auto"/>
                          </w:divBdr>
                        </w:div>
                        <w:div w:id="205676849">
                          <w:marLeft w:val="0"/>
                          <w:marRight w:val="0"/>
                          <w:marTop w:val="0"/>
                          <w:marBottom w:val="0"/>
                          <w:divBdr>
                            <w:top w:val="none" w:sz="0" w:space="0" w:color="auto"/>
                            <w:left w:val="none" w:sz="0" w:space="0" w:color="auto"/>
                            <w:bottom w:val="none" w:sz="0" w:space="0" w:color="auto"/>
                            <w:right w:val="none" w:sz="0" w:space="0" w:color="auto"/>
                          </w:divBdr>
                        </w:div>
                        <w:div w:id="743332760">
                          <w:marLeft w:val="0"/>
                          <w:marRight w:val="0"/>
                          <w:marTop w:val="0"/>
                          <w:marBottom w:val="0"/>
                          <w:divBdr>
                            <w:top w:val="none" w:sz="0" w:space="0" w:color="auto"/>
                            <w:left w:val="none" w:sz="0" w:space="0" w:color="auto"/>
                            <w:bottom w:val="none" w:sz="0" w:space="0" w:color="auto"/>
                            <w:right w:val="none" w:sz="0" w:space="0" w:color="auto"/>
                          </w:divBdr>
                        </w:div>
                        <w:div w:id="15082570">
                          <w:marLeft w:val="0"/>
                          <w:marRight w:val="0"/>
                          <w:marTop w:val="0"/>
                          <w:marBottom w:val="0"/>
                          <w:divBdr>
                            <w:top w:val="none" w:sz="0" w:space="0" w:color="auto"/>
                            <w:left w:val="none" w:sz="0" w:space="0" w:color="auto"/>
                            <w:bottom w:val="none" w:sz="0" w:space="0" w:color="auto"/>
                            <w:right w:val="none" w:sz="0" w:space="0" w:color="auto"/>
                          </w:divBdr>
                        </w:div>
                        <w:div w:id="761416309">
                          <w:marLeft w:val="0"/>
                          <w:marRight w:val="0"/>
                          <w:marTop w:val="0"/>
                          <w:marBottom w:val="0"/>
                          <w:divBdr>
                            <w:top w:val="none" w:sz="0" w:space="0" w:color="auto"/>
                            <w:left w:val="none" w:sz="0" w:space="0" w:color="auto"/>
                            <w:bottom w:val="none" w:sz="0" w:space="0" w:color="auto"/>
                            <w:right w:val="none" w:sz="0" w:space="0" w:color="auto"/>
                          </w:divBdr>
                        </w:div>
                        <w:div w:id="2107075758">
                          <w:marLeft w:val="0"/>
                          <w:marRight w:val="0"/>
                          <w:marTop w:val="0"/>
                          <w:marBottom w:val="0"/>
                          <w:divBdr>
                            <w:top w:val="none" w:sz="0" w:space="0" w:color="auto"/>
                            <w:left w:val="none" w:sz="0" w:space="0" w:color="auto"/>
                            <w:bottom w:val="none" w:sz="0" w:space="0" w:color="auto"/>
                            <w:right w:val="none" w:sz="0" w:space="0" w:color="auto"/>
                          </w:divBdr>
                        </w:div>
                        <w:div w:id="2104959888">
                          <w:marLeft w:val="0"/>
                          <w:marRight w:val="0"/>
                          <w:marTop w:val="0"/>
                          <w:marBottom w:val="0"/>
                          <w:divBdr>
                            <w:top w:val="none" w:sz="0" w:space="0" w:color="auto"/>
                            <w:left w:val="none" w:sz="0" w:space="0" w:color="auto"/>
                            <w:bottom w:val="none" w:sz="0" w:space="0" w:color="auto"/>
                            <w:right w:val="none" w:sz="0" w:space="0" w:color="auto"/>
                          </w:divBdr>
                        </w:div>
                        <w:div w:id="15745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855">
                  <w:marLeft w:val="120"/>
                  <w:marRight w:val="120"/>
                  <w:marTop w:val="120"/>
                  <w:marBottom w:val="120"/>
                  <w:divBdr>
                    <w:top w:val="none" w:sz="0" w:space="0" w:color="auto"/>
                    <w:left w:val="none" w:sz="0" w:space="0" w:color="auto"/>
                    <w:bottom w:val="none" w:sz="0" w:space="0" w:color="auto"/>
                    <w:right w:val="none" w:sz="0" w:space="0" w:color="auto"/>
                  </w:divBdr>
                  <w:divsChild>
                    <w:div w:id="1587616259">
                      <w:marLeft w:val="0"/>
                      <w:marRight w:val="0"/>
                      <w:marTop w:val="0"/>
                      <w:marBottom w:val="0"/>
                      <w:divBdr>
                        <w:top w:val="none" w:sz="0" w:space="0" w:color="auto"/>
                        <w:left w:val="none" w:sz="0" w:space="0" w:color="auto"/>
                        <w:bottom w:val="none" w:sz="0" w:space="0" w:color="auto"/>
                        <w:right w:val="none" w:sz="0" w:space="0" w:color="auto"/>
                      </w:divBdr>
                      <w:divsChild>
                        <w:div w:id="1567841000">
                          <w:marLeft w:val="0"/>
                          <w:marRight w:val="0"/>
                          <w:marTop w:val="0"/>
                          <w:marBottom w:val="0"/>
                          <w:divBdr>
                            <w:top w:val="none" w:sz="0" w:space="0" w:color="auto"/>
                            <w:left w:val="none" w:sz="0" w:space="0" w:color="auto"/>
                            <w:bottom w:val="none" w:sz="0" w:space="0" w:color="auto"/>
                            <w:right w:val="none" w:sz="0" w:space="0" w:color="auto"/>
                          </w:divBdr>
                        </w:div>
                        <w:div w:id="43874779">
                          <w:marLeft w:val="0"/>
                          <w:marRight w:val="0"/>
                          <w:marTop w:val="0"/>
                          <w:marBottom w:val="0"/>
                          <w:divBdr>
                            <w:top w:val="none" w:sz="0" w:space="0" w:color="auto"/>
                            <w:left w:val="none" w:sz="0" w:space="0" w:color="auto"/>
                            <w:bottom w:val="none" w:sz="0" w:space="0" w:color="auto"/>
                            <w:right w:val="none" w:sz="0" w:space="0" w:color="auto"/>
                          </w:divBdr>
                        </w:div>
                        <w:div w:id="1664773503">
                          <w:marLeft w:val="0"/>
                          <w:marRight w:val="0"/>
                          <w:marTop w:val="0"/>
                          <w:marBottom w:val="0"/>
                          <w:divBdr>
                            <w:top w:val="none" w:sz="0" w:space="0" w:color="auto"/>
                            <w:left w:val="none" w:sz="0" w:space="0" w:color="auto"/>
                            <w:bottom w:val="none" w:sz="0" w:space="0" w:color="auto"/>
                            <w:right w:val="none" w:sz="0" w:space="0" w:color="auto"/>
                          </w:divBdr>
                        </w:div>
                        <w:div w:id="1482194051">
                          <w:marLeft w:val="0"/>
                          <w:marRight w:val="0"/>
                          <w:marTop w:val="0"/>
                          <w:marBottom w:val="0"/>
                          <w:divBdr>
                            <w:top w:val="none" w:sz="0" w:space="0" w:color="auto"/>
                            <w:left w:val="none" w:sz="0" w:space="0" w:color="auto"/>
                            <w:bottom w:val="none" w:sz="0" w:space="0" w:color="auto"/>
                            <w:right w:val="none" w:sz="0" w:space="0" w:color="auto"/>
                          </w:divBdr>
                        </w:div>
                        <w:div w:id="1493448359">
                          <w:marLeft w:val="0"/>
                          <w:marRight w:val="0"/>
                          <w:marTop w:val="0"/>
                          <w:marBottom w:val="0"/>
                          <w:divBdr>
                            <w:top w:val="none" w:sz="0" w:space="0" w:color="auto"/>
                            <w:left w:val="none" w:sz="0" w:space="0" w:color="auto"/>
                            <w:bottom w:val="none" w:sz="0" w:space="0" w:color="auto"/>
                            <w:right w:val="none" w:sz="0" w:space="0" w:color="auto"/>
                          </w:divBdr>
                        </w:div>
                        <w:div w:id="1284459172">
                          <w:marLeft w:val="0"/>
                          <w:marRight w:val="0"/>
                          <w:marTop w:val="0"/>
                          <w:marBottom w:val="0"/>
                          <w:divBdr>
                            <w:top w:val="none" w:sz="0" w:space="0" w:color="auto"/>
                            <w:left w:val="none" w:sz="0" w:space="0" w:color="auto"/>
                            <w:bottom w:val="none" w:sz="0" w:space="0" w:color="auto"/>
                            <w:right w:val="none" w:sz="0" w:space="0" w:color="auto"/>
                          </w:divBdr>
                        </w:div>
                        <w:div w:id="406265272">
                          <w:marLeft w:val="0"/>
                          <w:marRight w:val="0"/>
                          <w:marTop w:val="0"/>
                          <w:marBottom w:val="0"/>
                          <w:divBdr>
                            <w:top w:val="none" w:sz="0" w:space="0" w:color="auto"/>
                            <w:left w:val="none" w:sz="0" w:space="0" w:color="auto"/>
                            <w:bottom w:val="none" w:sz="0" w:space="0" w:color="auto"/>
                            <w:right w:val="none" w:sz="0" w:space="0" w:color="auto"/>
                          </w:divBdr>
                        </w:div>
                        <w:div w:id="621155365">
                          <w:marLeft w:val="0"/>
                          <w:marRight w:val="0"/>
                          <w:marTop w:val="0"/>
                          <w:marBottom w:val="0"/>
                          <w:divBdr>
                            <w:top w:val="none" w:sz="0" w:space="0" w:color="auto"/>
                            <w:left w:val="none" w:sz="0" w:space="0" w:color="auto"/>
                            <w:bottom w:val="none" w:sz="0" w:space="0" w:color="auto"/>
                            <w:right w:val="none" w:sz="0" w:space="0" w:color="auto"/>
                          </w:divBdr>
                        </w:div>
                        <w:div w:id="1555314133">
                          <w:marLeft w:val="0"/>
                          <w:marRight w:val="0"/>
                          <w:marTop w:val="0"/>
                          <w:marBottom w:val="0"/>
                          <w:divBdr>
                            <w:top w:val="none" w:sz="0" w:space="0" w:color="auto"/>
                            <w:left w:val="none" w:sz="0" w:space="0" w:color="auto"/>
                            <w:bottom w:val="none" w:sz="0" w:space="0" w:color="auto"/>
                            <w:right w:val="none" w:sz="0" w:space="0" w:color="auto"/>
                          </w:divBdr>
                        </w:div>
                        <w:div w:id="11013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6355">
              <w:marLeft w:val="120"/>
              <w:marRight w:val="120"/>
              <w:marTop w:val="120"/>
              <w:marBottom w:val="120"/>
              <w:divBdr>
                <w:top w:val="none" w:sz="0" w:space="0" w:color="auto"/>
                <w:left w:val="none" w:sz="0" w:space="0" w:color="auto"/>
                <w:bottom w:val="none" w:sz="0" w:space="0" w:color="auto"/>
                <w:right w:val="none" w:sz="0" w:space="0" w:color="auto"/>
              </w:divBdr>
              <w:divsChild>
                <w:div w:id="1808426405">
                  <w:marLeft w:val="0"/>
                  <w:marRight w:val="0"/>
                  <w:marTop w:val="0"/>
                  <w:marBottom w:val="0"/>
                  <w:divBdr>
                    <w:top w:val="none" w:sz="0" w:space="0" w:color="auto"/>
                    <w:left w:val="none" w:sz="0" w:space="0" w:color="auto"/>
                    <w:bottom w:val="none" w:sz="0" w:space="0" w:color="auto"/>
                    <w:right w:val="none" w:sz="0" w:space="0" w:color="auto"/>
                  </w:divBdr>
                  <w:divsChild>
                    <w:div w:id="1314408856">
                      <w:marLeft w:val="0"/>
                      <w:marRight w:val="0"/>
                      <w:marTop w:val="0"/>
                      <w:marBottom w:val="0"/>
                      <w:divBdr>
                        <w:top w:val="none" w:sz="0" w:space="0" w:color="auto"/>
                        <w:left w:val="none" w:sz="0" w:space="0" w:color="auto"/>
                        <w:bottom w:val="none" w:sz="0" w:space="0" w:color="auto"/>
                        <w:right w:val="none" w:sz="0" w:space="0" w:color="auto"/>
                      </w:divBdr>
                      <w:divsChild>
                        <w:div w:id="8431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2205">
                  <w:marLeft w:val="120"/>
                  <w:marRight w:val="120"/>
                  <w:marTop w:val="120"/>
                  <w:marBottom w:val="120"/>
                  <w:divBdr>
                    <w:top w:val="none" w:sz="0" w:space="0" w:color="auto"/>
                    <w:left w:val="none" w:sz="0" w:space="0" w:color="auto"/>
                    <w:bottom w:val="none" w:sz="0" w:space="0" w:color="auto"/>
                    <w:right w:val="none" w:sz="0" w:space="0" w:color="auto"/>
                  </w:divBdr>
                  <w:divsChild>
                    <w:div w:id="865868152">
                      <w:marLeft w:val="0"/>
                      <w:marRight w:val="0"/>
                      <w:marTop w:val="0"/>
                      <w:marBottom w:val="0"/>
                      <w:divBdr>
                        <w:top w:val="none" w:sz="0" w:space="0" w:color="auto"/>
                        <w:left w:val="none" w:sz="0" w:space="0" w:color="auto"/>
                        <w:bottom w:val="none" w:sz="0" w:space="0" w:color="auto"/>
                        <w:right w:val="none" w:sz="0" w:space="0" w:color="auto"/>
                      </w:divBdr>
                      <w:divsChild>
                        <w:div w:id="127666873">
                          <w:marLeft w:val="0"/>
                          <w:marRight w:val="0"/>
                          <w:marTop w:val="0"/>
                          <w:marBottom w:val="0"/>
                          <w:divBdr>
                            <w:top w:val="none" w:sz="0" w:space="0" w:color="auto"/>
                            <w:left w:val="none" w:sz="0" w:space="0" w:color="auto"/>
                            <w:bottom w:val="none" w:sz="0" w:space="0" w:color="auto"/>
                            <w:right w:val="none" w:sz="0" w:space="0" w:color="auto"/>
                          </w:divBdr>
                        </w:div>
                        <w:div w:id="1416514874">
                          <w:marLeft w:val="0"/>
                          <w:marRight w:val="0"/>
                          <w:marTop w:val="0"/>
                          <w:marBottom w:val="0"/>
                          <w:divBdr>
                            <w:top w:val="none" w:sz="0" w:space="0" w:color="auto"/>
                            <w:left w:val="none" w:sz="0" w:space="0" w:color="auto"/>
                            <w:bottom w:val="none" w:sz="0" w:space="0" w:color="auto"/>
                            <w:right w:val="none" w:sz="0" w:space="0" w:color="auto"/>
                          </w:divBdr>
                        </w:div>
                        <w:div w:id="1516965601">
                          <w:marLeft w:val="0"/>
                          <w:marRight w:val="0"/>
                          <w:marTop w:val="0"/>
                          <w:marBottom w:val="0"/>
                          <w:divBdr>
                            <w:top w:val="none" w:sz="0" w:space="0" w:color="auto"/>
                            <w:left w:val="none" w:sz="0" w:space="0" w:color="auto"/>
                            <w:bottom w:val="none" w:sz="0" w:space="0" w:color="auto"/>
                            <w:right w:val="none" w:sz="0" w:space="0" w:color="auto"/>
                          </w:divBdr>
                        </w:div>
                        <w:div w:id="1789466720">
                          <w:marLeft w:val="0"/>
                          <w:marRight w:val="0"/>
                          <w:marTop w:val="0"/>
                          <w:marBottom w:val="0"/>
                          <w:divBdr>
                            <w:top w:val="none" w:sz="0" w:space="0" w:color="auto"/>
                            <w:left w:val="none" w:sz="0" w:space="0" w:color="auto"/>
                            <w:bottom w:val="none" w:sz="0" w:space="0" w:color="auto"/>
                            <w:right w:val="none" w:sz="0" w:space="0" w:color="auto"/>
                          </w:divBdr>
                        </w:div>
                      </w:divsChild>
                    </w:div>
                    <w:div w:id="5583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7423">
          <w:marLeft w:val="0"/>
          <w:marRight w:val="0"/>
          <w:marTop w:val="0"/>
          <w:marBottom w:val="0"/>
          <w:divBdr>
            <w:top w:val="none" w:sz="0" w:space="0" w:color="auto"/>
            <w:left w:val="none" w:sz="0" w:space="0" w:color="auto"/>
            <w:bottom w:val="none" w:sz="0" w:space="0" w:color="auto"/>
            <w:right w:val="none" w:sz="0" w:space="0" w:color="auto"/>
          </w:divBdr>
          <w:divsChild>
            <w:div w:id="1981380228">
              <w:marLeft w:val="2400"/>
              <w:marRight w:val="600"/>
              <w:marTop w:val="360"/>
              <w:marBottom w:val="0"/>
              <w:divBdr>
                <w:top w:val="none" w:sz="0" w:space="0" w:color="auto"/>
                <w:left w:val="none" w:sz="0" w:space="0" w:color="auto"/>
                <w:bottom w:val="none" w:sz="0" w:space="0" w:color="auto"/>
                <w:right w:val="none" w:sz="0" w:space="0" w:color="auto"/>
              </w:divBdr>
            </w:div>
          </w:divsChild>
        </w:div>
      </w:divsChild>
    </w:div>
    <w:div w:id="302195118">
      <w:bodyDiv w:val="1"/>
      <w:marLeft w:val="0"/>
      <w:marRight w:val="0"/>
      <w:marTop w:val="0"/>
      <w:marBottom w:val="0"/>
      <w:divBdr>
        <w:top w:val="none" w:sz="0" w:space="0" w:color="auto"/>
        <w:left w:val="none" w:sz="0" w:space="0" w:color="auto"/>
        <w:bottom w:val="none" w:sz="0" w:space="0" w:color="auto"/>
        <w:right w:val="none" w:sz="0" w:space="0" w:color="auto"/>
      </w:divBdr>
    </w:div>
    <w:div w:id="7519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592AC4AEBC653CE7716D3CF9316D931FA653FBF62D67F05C350687E68A9AC9CB8B61EEBA9DA5C923763DF9CB2916728D16118E124A5B3C83CFF1DX6H" TargetMode="External"/><Relationship Id="rId13" Type="http://schemas.openxmlformats.org/officeDocument/2006/relationships/hyperlink" Target="consultantplus://offline/ref=74B836CB554B7BA9D26BB46A8717DA5F5D77EB0D5ABF603EE0444DF4B71D90FD5417D90861D0E152829C5C10D9x2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74B836CB554B7BA9D26BAA67917B87545C7DB5005FB96268BA194BA3E8D4xD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B836CB554B7BA9D26BAA67917B87545C74B2035DBE6268BA194BA3E8D4xD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B836CB554B7BA9D26BAA67917B87545F74BD035CBB6268BA194BA3E8D4xDG" TargetMode="External"/><Relationship Id="rId5" Type="http://schemas.openxmlformats.org/officeDocument/2006/relationships/footnotes" Target="footnotes.xml"/><Relationship Id="rId15" Type="http://schemas.openxmlformats.org/officeDocument/2006/relationships/hyperlink" Target="consultantplus://offline/ref=74B836CB554B7BA9D26BB46A8717DA5F5D77EB0D5ABF603EE0444DF4B71D90FD5417D90861D0E152829C5C10D9x2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osmintrud.ru/docs/mintrud/orders/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BBC1-4A2C-4428-BB2B-403A8FAA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6647</Words>
  <Characters>37893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Пользователь Gigabyte</cp:lastModifiedBy>
  <cp:revision>9</cp:revision>
  <cp:lastPrinted>2022-07-29T10:14:00Z</cp:lastPrinted>
  <dcterms:created xsi:type="dcterms:W3CDTF">2022-07-29T07:32:00Z</dcterms:created>
  <dcterms:modified xsi:type="dcterms:W3CDTF">2022-07-29T10:40:00Z</dcterms:modified>
</cp:coreProperties>
</file>