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4" w:rsidRDefault="00703B14" w:rsidP="00D54875">
      <w:pPr>
        <w:tabs>
          <w:tab w:val="left" w:pos="9355"/>
        </w:tabs>
        <w:ind w:right="355"/>
        <w:rPr>
          <w:b/>
          <w:bCs/>
          <w:sz w:val="36"/>
          <w:szCs w:val="28"/>
        </w:rPr>
      </w:pPr>
      <w:r>
        <w:rPr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345E73" wp14:editId="3E18485B">
            <wp:simplePos x="0" y="0"/>
            <wp:positionH relativeFrom="column">
              <wp:posOffset>2148840</wp:posOffset>
            </wp:positionH>
            <wp:positionV relativeFrom="paragraph">
              <wp:posOffset>41910</wp:posOffset>
            </wp:positionV>
            <wp:extent cx="1676400" cy="951810"/>
            <wp:effectExtent l="0" t="0" r="0" b="127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14" w:rsidRDefault="00703B14" w:rsidP="00D54875">
      <w:pPr>
        <w:tabs>
          <w:tab w:val="left" w:pos="9355"/>
        </w:tabs>
        <w:ind w:left="-540" w:right="355"/>
        <w:rPr>
          <w:b/>
          <w:bCs/>
          <w:sz w:val="36"/>
          <w:szCs w:val="28"/>
        </w:rPr>
      </w:pPr>
    </w:p>
    <w:p w:rsidR="00703B14" w:rsidRDefault="00703B14" w:rsidP="00D54875">
      <w:pPr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1B6EC9" w:rsidRDefault="001B6EC9" w:rsidP="001B6E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B6EC9" w:rsidRDefault="001B6EC9" w:rsidP="001B6E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</w:t>
      </w:r>
      <w:r w:rsidRPr="001B6EC9">
        <w:rPr>
          <w:rFonts w:ascii="Tahoma" w:hAnsi="Tahoma" w:cs="Tahoma"/>
          <w:b/>
          <w:sz w:val="24"/>
          <w:szCs w:val="24"/>
        </w:rPr>
        <w:t>б обязательном оснащении приборами учета объектов газоснабжения</w:t>
      </w:r>
    </w:p>
    <w:p w:rsidR="001B6EC9" w:rsidRDefault="001B6EC9" w:rsidP="00D54875">
      <w:pPr>
        <w:spacing w:after="0" w:line="240" w:lineRule="auto"/>
        <w:ind w:left="708" w:firstLine="708"/>
        <w:rPr>
          <w:rFonts w:ascii="Tahoma" w:hAnsi="Tahoma" w:cs="Tahoma"/>
          <w:b/>
          <w:sz w:val="24"/>
          <w:szCs w:val="24"/>
        </w:rPr>
      </w:pPr>
    </w:p>
    <w:p w:rsidR="004C4A76" w:rsidRPr="00703B14" w:rsidRDefault="00703B14" w:rsidP="00D54875">
      <w:pPr>
        <w:spacing w:after="0" w:line="240" w:lineRule="auto"/>
        <w:ind w:left="708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4C4A76" w:rsidRPr="00703B14">
        <w:rPr>
          <w:rFonts w:ascii="Tahoma" w:hAnsi="Tahoma" w:cs="Tahoma"/>
          <w:b/>
          <w:sz w:val="24"/>
          <w:szCs w:val="24"/>
        </w:rPr>
        <w:t xml:space="preserve">ВНИМАНИЮ ПОТРЕБИТЕЛЕЙ </w:t>
      </w:r>
      <w:r w:rsidR="00AD0947" w:rsidRPr="00703B14">
        <w:rPr>
          <w:rFonts w:ascii="Tahoma" w:hAnsi="Tahoma" w:cs="Tahoma"/>
          <w:b/>
          <w:sz w:val="24"/>
          <w:szCs w:val="24"/>
        </w:rPr>
        <w:t xml:space="preserve">ПРИРОДНОГО </w:t>
      </w:r>
      <w:r w:rsidR="004C4A76" w:rsidRPr="00703B14">
        <w:rPr>
          <w:rFonts w:ascii="Tahoma" w:hAnsi="Tahoma" w:cs="Tahoma"/>
          <w:b/>
          <w:sz w:val="24"/>
          <w:szCs w:val="24"/>
        </w:rPr>
        <w:t>ГАЗА!</w:t>
      </w:r>
    </w:p>
    <w:p w:rsidR="004C4A76" w:rsidRPr="00703B14" w:rsidRDefault="004C4A76" w:rsidP="00D54875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AD0947" w:rsidRPr="00703B14" w:rsidRDefault="004C4A76" w:rsidP="00D54875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D1CA4">
        <w:rPr>
          <w:rFonts w:ascii="Tahoma" w:hAnsi="Tahoma" w:cs="Tahoma"/>
          <w:sz w:val="24"/>
          <w:szCs w:val="24"/>
        </w:rPr>
        <w:t xml:space="preserve">ООО «Газпром межрегионгаз Пятигорск» </w:t>
      </w:r>
      <w:r w:rsidR="00AD0947" w:rsidRPr="007D1CA4">
        <w:rPr>
          <w:rFonts w:ascii="Tahoma" w:hAnsi="Tahoma" w:cs="Tahoma"/>
          <w:sz w:val="24"/>
          <w:szCs w:val="24"/>
        </w:rPr>
        <w:t xml:space="preserve">сообщает, что </w:t>
      </w:r>
      <w:r w:rsidR="00D54875" w:rsidRPr="007D1CA4">
        <w:rPr>
          <w:rFonts w:ascii="Tahoma" w:hAnsi="Tahoma" w:cs="Tahoma"/>
          <w:sz w:val="24"/>
          <w:szCs w:val="24"/>
        </w:rPr>
        <w:t xml:space="preserve">согласно </w:t>
      </w:r>
      <w:r w:rsidR="00AD0947" w:rsidRPr="007D1CA4">
        <w:rPr>
          <w:rFonts w:ascii="Tahoma" w:hAnsi="Tahoma" w:cs="Tahoma"/>
          <w:sz w:val="24"/>
          <w:szCs w:val="24"/>
        </w:rPr>
        <w:t>ст.13</w:t>
      </w:r>
      <w:r w:rsidR="00AD0947" w:rsidRPr="00703B14">
        <w:rPr>
          <w:rFonts w:ascii="Tahoma" w:hAnsi="Tahoma" w:cs="Tahoma"/>
          <w:sz w:val="24"/>
          <w:szCs w:val="24"/>
        </w:rPr>
        <w:t xml:space="preserve">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D54875" w:rsidRPr="00703B14">
        <w:rPr>
          <w:rFonts w:ascii="Tahoma" w:hAnsi="Tahoma" w:cs="Tahoma"/>
          <w:sz w:val="24"/>
          <w:szCs w:val="24"/>
        </w:rPr>
        <w:t>собственник</w:t>
      </w:r>
      <w:r w:rsidR="00D54875">
        <w:rPr>
          <w:rFonts w:ascii="Tahoma" w:hAnsi="Tahoma" w:cs="Tahoma"/>
          <w:sz w:val="24"/>
          <w:szCs w:val="24"/>
        </w:rPr>
        <w:t>ам</w:t>
      </w:r>
      <w:r w:rsidR="00D54875" w:rsidRPr="00703B14">
        <w:rPr>
          <w:rFonts w:ascii="Tahoma" w:hAnsi="Tahoma" w:cs="Tahoma"/>
          <w:sz w:val="24"/>
          <w:szCs w:val="24"/>
        </w:rPr>
        <w:t xml:space="preserve"> жилых помещений </w:t>
      </w:r>
      <w:r w:rsidR="00D54875">
        <w:rPr>
          <w:rFonts w:ascii="Tahoma" w:hAnsi="Tahoma" w:cs="Tahoma"/>
          <w:sz w:val="24"/>
          <w:szCs w:val="24"/>
        </w:rPr>
        <w:t xml:space="preserve">необходимо было </w:t>
      </w:r>
      <w:r w:rsidR="00AD0947" w:rsidRPr="00703B14">
        <w:rPr>
          <w:rFonts w:ascii="Tahoma" w:hAnsi="Tahoma" w:cs="Tahoma"/>
          <w:sz w:val="24"/>
          <w:szCs w:val="24"/>
        </w:rPr>
        <w:t>установ</w:t>
      </w:r>
      <w:r w:rsidR="00D54875">
        <w:rPr>
          <w:rFonts w:ascii="Tahoma" w:hAnsi="Tahoma" w:cs="Tahoma"/>
          <w:sz w:val="24"/>
          <w:szCs w:val="24"/>
        </w:rPr>
        <w:t>ить</w:t>
      </w:r>
      <w:r w:rsidR="00AD0947" w:rsidRPr="00703B14">
        <w:rPr>
          <w:rFonts w:ascii="Tahoma" w:hAnsi="Tahoma" w:cs="Tahoma"/>
          <w:sz w:val="24"/>
          <w:szCs w:val="24"/>
        </w:rPr>
        <w:t xml:space="preserve"> прибор</w:t>
      </w:r>
      <w:r w:rsidR="00D54875">
        <w:rPr>
          <w:rFonts w:ascii="Tahoma" w:hAnsi="Tahoma" w:cs="Tahoma"/>
          <w:sz w:val="24"/>
          <w:szCs w:val="24"/>
        </w:rPr>
        <w:t>ы</w:t>
      </w:r>
      <w:r w:rsidR="00AD0947" w:rsidRPr="00703B14">
        <w:rPr>
          <w:rFonts w:ascii="Tahoma" w:hAnsi="Tahoma" w:cs="Tahoma"/>
          <w:sz w:val="24"/>
          <w:szCs w:val="24"/>
        </w:rPr>
        <w:t xml:space="preserve"> учета газа </w:t>
      </w:r>
      <w:r w:rsidR="00AD0947" w:rsidRPr="00703B14">
        <w:rPr>
          <w:rFonts w:ascii="Tahoma" w:hAnsi="Tahoma" w:cs="Tahoma"/>
          <w:b/>
          <w:sz w:val="24"/>
          <w:szCs w:val="24"/>
        </w:rPr>
        <w:t>в срок до 01.01.2015 года.</w:t>
      </w:r>
    </w:p>
    <w:p w:rsidR="004C4A76" w:rsidRPr="00475928" w:rsidRDefault="00AD0947" w:rsidP="00D54875">
      <w:pPr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03B14">
        <w:rPr>
          <w:rFonts w:ascii="Tahoma" w:hAnsi="Tahoma" w:cs="Tahoma"/>
          <w:sz w:val="24"/>
          <w:szCs w:val="24"/>
        </w:rPr>
        <w:t xml:space="preserve">С </w:t>
      </w:r>
      <w:r w:rsidRPr="00703B14">
        <w:rPr>
          <w:rFonts w:ascii="Tahoma" w:hAnsi="Tahoma" w:cs="Tahoma"/>
          <w:b/>
          <w:sz w:val="24"/>
          <w:szCs w:val="24"/>
        </w:rPr>
        <w:t>01.01.201</w:t>
      </w:r>
      <w:r w:rsidR="001654D5">
        <w:rPr>
          <w:rFonts w:ascii="Tahoma" w:hAnsi="Tahoma" w:cs="Tahoma"/>
          <w:b/>
          <w:sz w:val="24"/>
          <w:szCs w:val="24"/>
        </w:rPr>
        <w:t>5</w:t>
      </w:r>
      <w:r w:rsidRPr="00703B14">
        <w:rPr>
          <w:rFonts w:ascii="Tahoma" w:hAnsi="Tahoma" w:cs="Tahoma"/>
          <w:b/>
          <w:sz w:val="24"/>
          <w:szCs w:val="24"/>
        </w:rPr>
        <w:t xml:space="preserve"> года </w:t>
      </w:r>
      <w:r w:rsidR="00703B14" w:rsidRPr="00703B14">
        <w:rPr>
          <w:rFonts w:ascii="Tahoma" w:hAnsi="Tahoma" w:cs="Tahoma"/>
          <w:sz w:val="24"/>
          <w:szCs w:val="24"/>
        </w:rPr>
        <w:t>согласно ФЗ</w:t>
      </w:r>
      <w:r w:rsidR="00703B14">
        <w:rPr>
          <w:rFonts w:ascii="Tahoma" w:hAnsi="Tahoma" w:cs="Tahoma"/>
          <w:b/>
          <w:sz w:val="24"/>
          <w:szCs w:val="24"/>
        </w:rPr>
        <w:t xml:space="preserve"> </w:t>
      </w:r>
      <w:r w:rsidRPr="00703B14">
        <w:rPr>
          <w:rFonts w:ascii="Tahoma" w:hAnsi="Tahoma" w:cs="Tahoma"/>
          <w:sz w:val="24"/>
          <w:szCs w:val="24"/>
        </w:rPr>
        <w:t xml:space="preserve">собственники </w:t>
      </w:r>
      <w:r w:rsidR="00703B14">
        <w:rPr>
          <w:rFonts w:ascii="Tahoma" w:hAnsi="Tahoma" w:cs="Tahoma"/>
          <w:sz w:val="24"/>
          <w:szCs w:val="24"/>
        </w:rPr>
        <w:t xml:space="preserve">жилых </w:t>
      </w:r>
      <w:r w:rsidRPr="00703B14">
        <w:rPr>
          <w:rFonts w:ascii="Tahoma" w:hAnsi="Tahoma" w:cs="Tahoma"/>
          <w:sz w:val="24"/>
          <w:szCs w:val="24"/>
        </w:rPr>
        <w:t>помещений,</w:t>
      </w:r>
      <w:r w:rsidRPr="00703B14">
        <w:rPr>
          <w:rFonts w:ascii="Tahoma" w:hAnsi="Tahoma" w:cs="Tahoma"/>
          <w:b/>
          <w:sz w:val="24"/>
          <w:szCs w:val="24"/>
        </w:rPr>
        <w:t xml:space="preserve"> не исполнившие </w:t>
      </w:r>
      <w:r w:rsidRPr="00703B14">
        <w:rPr>
          <w:rFonts w:ascii="Tahoma" w:hAnsi="Tahoma" w:cs="Tahoma"/>
          <w:sz w:val="24"/>
          <w:szCs w:val="24"/>
        </w:rPr>
        <w:t>в установленный срок требование ФЗ</w:t>
      </w:r>
      <w:r w:rsidR="00703B14">
        <w:rPr>
          <w:rFonts w:ascii="Tahoma" w:hAnsi="Tahoma" w:cs="Tahoma"/>
          <w:sz w:val="24"/>
          <w:szCs w:val="24"/>
        </w:rPr>
        <w:t>,</w:t>
      </w:r>
      <w:r w:rsidRPr="00703B14">
        <w:rPr>
          <w:rFonts w:ascii="Tahoma" w:hAnsi="Tahoma" w:cs="Tahoma"/>
          <w:b/>
          <w:sz w:val="24"/>
          <w:szCs w:val="24"/>
        </w:rPr>
        <w:t xml:space="preserve"> должны обеспечить допуск газораспределительной организации к местам установки </w:t>
      </w:r>
      <w:r w:rsidRPr="00475928">
        <w:rPr>
          <w:rFonts w:ascii="Tahoma" w:hAnsi="Tahoma" w:cs="Tahoma"/>
          <w:b/>
          <w:sz w:val="24"/>
          <w:szCs w:val="24"/>
        </w:rPr>
        <w:t>приборов учета газа и оплатить расходы организации на их установку</w:t>
      </w:r>
      <w:r w:rsidR="00703B14" w:rsidRPr="00475928">
        <w:rPr>
          <w:rFonts w:ascii="Tahoma" w:hAnsi="Tahoma" w:cs="Tahoma"/>
          <w:b/>
          <w:sz w:val="24"/>
          <w:szCs w:val="24"/>
        </w:rPr>
        <w:t>.</w:t>
      </w:r>
      <w:r w:rsidR="007D1CA4" w:rsidRPr="00475928">
        <w:rPr>
          <w:rFonts w:ascii="Tahoma" w:hAnsi="Tahoma" w:cs="Tahoma"/>
          <w:b/>
          <w:sz w:val="24"/>
          <w:szCs w:val="24"/>
        </w:rPr>
        <w:t xml:space="preserve"> </w:t>
      </w:r>
      <w:r w:rsidR="007D7221" w:rsidRPr="00475928">
        <w:rPr>
          <w:rFonts w:ascii="Tahoma" w:hAnsi="Tahoma" w:cs="Tahoma"/>
          <w:b/>
          <w:sz w:val="24"/>
          <w:szCs w:val="24"/>
        </w:rPr>
        <w:t>При этом абонент может оплатить ГРО установку приборов учета как единовременно, так и равными долями в течение пяти лет с даты их установки.</w:t>
      </w:r>
    </w:p>
    <w:p w:rsidR="007D1CA4" w:rsidRPr="00475928" w:rsidRDefault="00703B14" w:rsidP="007D1CA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475928">
        <w:rPr>
          <w:rFonts w:ascii="Tahoma" w:hAnsi="Tahoma" w:cs="Tahoma"/>
          <w:sz w:val="24"/>
          <w:szCs w:val="24"/>
        </w:rPr>
        <w:t>Обращаем Ваше внимание, что требования об обязательном оснащении приборами учета объектов газоснабжения не распространяются, на следующие объекты:</w:t>
      </w:r>
      <w:r w:rsidR="007D1CA4" w:rsidRPr="00475928">
        <w:rPr>
          <w:rFonts w:ascii="Tahoma" w:hAnsi="Tahoma" w:cs="Tahoma"/>
          <w:sz w:val="24"/>
          <w:szCs w:val="24"/>
        </w:rPr>
        <w:t xml:space="preserve"> </w:t>
      </w:r>
    </w:p>
    <w:p w:rsidR="007D1CA4" w:rsidRPr="00475928" w:rsidRDefault="004165A4" w:rsidP="007D1CA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="007D1CA4" w:rsidRPr="00475928">
        <w:rPr>
          <w:sz w:val="24"/>
          <w:szCs w:val="24"/>
        </w:rPr>
        <w:t xml:space="preserve"> </w:t>
      </w:r>
      <w:r w:rsidR="007D1CA4" w:rsidRPr="00475928">
        <w:rPr>
          <w:rFonts w:ascii="Tahoma" w:hAnsi="Tahoma" w:cs="Tahoma"/>
          <w:sz w:val="24"/>
          <w:szCs w:val="24"/>
        </w:rPr>
        <w:t>жилые помещения</w:t>
      </w:r>
      <w:r w:rsidR="007D1CA4" w:rsidRPr="00475928">
        <w:t xml:space="preserve"> </w:t>
      </w:r>
      <w:r w:rsidR="007D1CA4" w:rsidRPr="00475928">
        <w:rPr>
          <w:rFonts w:ascii="Tahoma" w:hAnsi="Tahoma" w:cs="Tahoma"/>
          <w:sz w:val="24"/>
          <w:szCs w:val="24"/>
        </w:rPr>
        <w:t xml:space="preserve"> с использованием газа только для приготовления пищи;</w:t>
      </w:r>
    </w:p>
    <w:p w:rsidR="00703B14" w:rsidRPr="00475928" w:rsidRDefault="004165A4" w:rsidP="00D5487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="00703B14" w:rsidRPr="00475928">
        <w:rPr>
          <w:rFonts w:ascii="Tahoma" w:hAnsi="Tahoma" w:cs="Tahoma"/>
          <w:sz w:val="24"/>
          <w:szCs w:val="24"/>
        </w:rPr>
        <w:t>жилые дома и помещения в многоквартирном доме, отапливаемые без использования газоиспользующего оборудования;</w:t>
      </w:r>
    </w:p>
    <w:p w:rsidR="00703B14" w:rsidRDefault="004165A4" w:rsidP="00D5487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="00703B14" w:rsidRPr="00475928">
        <w:rPr>
          <w:rFonts w:ascii="Tahoma" w:hAnsi="Tahoma" w:cs="Tahoma"/>
          <w:sz w:val="24"/>
          <w:szCs w:val="24"/>
        </w:rPr>
        <w:t>иные объекты, максимальный об</w:t>
      </w:r>
      <w:r w:rsidR="007D1CA4" w:rsidRPr="00475928">
        <w:rPr>
          <w:rFonts w:ascii="Tahoma" w:hAnsi="Tahoma" w:cs="Tahoma"/>
          <w:sz w:val="24"/>
          <w:szCs w:val="24"/>
        </w:rPr>
        <w:t xml:space="preserve">ъем потребления природного газа </w:t>
      </w:r>
      <w:r w:rsidR="001E5492" w:rsidRPr="00475928">
        <w:rPr>
          <w:rFonts w:ascii="Tahoma" w:hAnsi="Tahoma" w:cs="Tahoma"/>
          <w:sz w:val="24"/>
          <w:szCs w:val="24"/>
        </w:rPr>
        <w:t xml:space="preserve">газоиспользующего </w:t>
      </w:r>
      <w:proofErr w:type="gramStart"/>
      <w:r w:rsidR="001E5492" w:rsidRPr="00475928">
        <w:rPr>
          <w:rFonts w:ascii="Tahoma" w:hAnsi="Tahoma" w:cs="Tahoma"/>
          <w:sz w:val="24"/>
          <w:szCs w:val="24"/>
        </w:rPr>
        <w:t>оборудования</w:t>
      </w:r>
      <w:proofErr w:type="gramEnd"/>
      <w:r w:rsidR="00703B14" w:rsidRPr="00475928">
        <w:rPr>
          <w:rFonts w:ascii="Tahoma" w:hAnsi="Tahoma" w:cs="Tahoma"/>
          <w:sz w:val="24"/>
          <w:szCs w:val="24"/>
        </w:rPr>
        <w:t xml:space="preserve"> </w:t>
      </w:r>
      <w:r w:rsidR="003749CF" w:rsidRPr="00475928">
        <w:rPr>
          <w:rFonts w:ascii="Tahoma" w:hAnsi="Tahoma" w:cs="Tahoma"/>
          <w:sz w:val="24"/>
          <w:szCs w:val="24"/>
        </w:rPr>
        <w:t xml:space="preserve">которых </w:t>
      </w:r>
      <w:r w:rsidR="00703B14" w:rsidRPr="00475928">
        <w:rPr>
          <w:rFonts w:ascii="Tahoma" w:hAnsi="Tahoma" w:cs="Tahoma"/>
          <w:sz w:val="24"/>
          <w:szCs w:val="24"/>
        </w:rPr>
        <w:t>составляет менее чем два кубических метра в час.</w:t>
      </w:r>
    </w:p>
    <w:p w:rsidR="00196CC9" w:rsidRDefault="00196CC9" w:rsidP="00D5487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196CC9">
        <w:rPr>
          <w:rFonts w:ascii="Tahoma" w:hAnsi="Tahoma" w:cs="Tahoma"/>
          <w:sz w:val="24"/>
          <w:szCs w:val="24"/>
        </w:rPr>
        <w:t xml:space="preserve">Абонентам также необходимо помнить, что работы по установке, замене приборов учёта газа имеют право выполнять организации, имеющие лицензии и разрешение на проведение данных видов работ. </w:t>
      </w:r>
    </w:p>
    <w:p w:rsidR="00196CC9" w:rsidRDefault="00196CC9" w:rsidP="00D5487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196CC9">
        <w:rPr>
          <w:rFonts w:ascii="Tahoma" w:hAnsi="Tahoma" w:cs="Tahoma"/>
          <w:sz w:val="24"/>
          <w:szCs w:val="24"/>
        </w:rPr>
        <w:t xml:space="preserve">По всем вопросам, связанным с установкой </w:t>
      </w:r>
      <w:r>
        <w:rPr>
          <w:rFonts w:ascii="Tahoma" w:hAnsi="Tahoma" w:cs="Tahoma"/>
          <w:sz w:val="24"/>
          <w:szCs w:val="24"/>
        </w:rPr>
        <w:t xml:space="preserve">(заменой) </w:t>
      </w:r>
      <w:r w:rsidRPr="00196CC9">
        <w:rPr>
          <w:rFonts w:ascii="Tahoma" w:hAnsi="Tahoma" w:cs="Tahoma"/>
          <w:sz w:val="24"/>
          <w:szCs w:val="24"/>
        </w:rPr>
        <w:t xml:space="preserve">приборов учета газа, </w:t>
      </w:r>
      <w:r>
        <w:rPr>
          <w:rFonts w:ascii="Tahoma" w:hAnsi="Tahoma" w:cs="Tahoma"/>
          <w:sz w:val="24"/>
          <w:szCs w:val="24"/>
        </w:rPr>
        <w:t>жителям районов республики Дагестан нужно</w:t>
      </w:r>
      <w:r w:rsidRPr="00196CC9">
        <w:rPr>
          <w:rFonts w:ascii="Tahoma" w:hAnsi="Tahoma" w:cs="Tahoma"/>
          <w:sz w:val="24"/>
          <w:szCs w:val="24"/>
        </w:rPr>
        <w:t xml:space="preserve"> обращаться </w:t>
      </w:r>
      <w:r>
        <w:rPr>
          <w:rFonts w:ascii="Tahoma" w:hAnsi="Tahoma" w:cs="Tahoma"/>
          <w:sz w:val="24"/>
          <w:szCs w:val="24"/>
        </w:rPr>
        <w:t xml:space="preserve">в районные/городские </w:t>
      </w:r>
      <w:r w:rsidR="0057004F">
        <w:rPr>
          <w:rFonts w:ascii="Tahoma" w:hAnsi="Tahoma" w:cs="Tahoma"/>
          <w:sz w:val="24"/>
          <w:szCs w:val="24"/>
        </w:rPr>
        <w:t>территориальные участк</w:t>
      </w:r>
      <w:proofErr w:type="gramStart"/>
      <w:r w:rsidR="0057004F">
        <w:rPr>
          <w:rFonts w:ascii="Tahoma" w:hAnsi="Tahoma" w:cs="Tahoma"/>
          <w:sz w:val="24"/>
          <w:szCs w:val="24"/>
        </w:rPr>
        <w:t xml:space="preserve">и </w:t>
      </w:r>
      <w:r>
        <w:rPr>
          <w:rFonts w:ascii="Tahoma" w:hAnsi="Tahoma" w:cs="Tahoma"/>
          <w:sz w:val="24"/>
          <w:szCs w:val="24"/>
        </w:rPr>
        <w:t>ООО</w:t>
      </w:r>
      <w:proofErr w:type="gramEnd"/>
      <w:r w:rsidRPr="00196CC9">
        <w:rPr>
          <w:rFonts w:ascii="Tahoma" w:hAnsi="Tahoma" w:cs="Tahoma"/>
          <w:sz w:val="24"/>
          <w:szCs w:val="24"/>
        </w:rPr>
        <w:t xml:space="preserve"> «Газпром </w:t>
      </w:r>
      <w:r w:rsidR="0057004F">
        <w:rPr>
          <w:rFonts w:ascii="Tahoma" w:hAnsi="Tahoma" w:cs="Tahoma"/>
          <w:sz w:val="24"/>
          <w:szCs w:val="24"/>
        </w:rPr>
        <w:t>межрегионгаз Пятигорск</w:t>
      </w:r>
      <w:r>
        <w:rPr>
          <w:rFonts w:ascii="Tahoma" w:hAnsi="Tahoma" w:cs="Tahoma"/>
          <w:sz w:val="24"/>
          <w:szCs w:val="24"/>
        </w:rPr>
        <w:t>»</w:t>
      </w:r>
      <w:r w:rsidRPr="00196CC9">
        <w:rPr>
          <w:rFonts w:ascii="Tahoma" w:hAnsi="Tahoma" w:cs="Tahoma"/>
          <w:sz w:val="24"/>
          <w:szCs w:val="24"/>
        </w:rPr>
        <w:t xml:space="preserve"> </w:t>
      </w:r>
      <w:r w:rsidR="0057004F">
        <w:rPr>
          <w:rFonts w:ascii="Tahoma" w:hAnsi="Tahoma" w:cs="Tahoma"/>
          <w:sz w:val="24"/>
          <w:szCs w:val="24"/>
        </w:rPr>
        <w:t>по месту жительства.</w:t>
      </w:r>
      <w:bookmarkStart w:id="0" w:name="_GoBack"/>
      <w:bookmarkEnd w:id="0"/>
    </w:p>
    <w:p w:rsidR="00196CC9" w:rsidRDefault="00196CC9" w:rsidP="00D54875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F81B34">
        <w:rPr>
          <w:rFonts w:ascii="Tahoma" w:hAnsi="Tahoma" w:cs="Tahoma"/>
          <w:sz w:val="24"/>
          <w:szCs w:val="24"/>
        </w:rPr>
        <w:t xml:space="preserve">Справка: 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F81B34">
        <w:rPr>
          <w:rFonts w:ascii="Tahoma" w:hAnsi="Tahoma" w:cs="Tahoma"/>
          <w:sz w:val="24"/>
          <w:szCs w:val="24"/>
        </w:rPr>
        <w:t>Для установки прибора учета газа необходимо подать заявку на заключение договора на установку прибора учета в организацию, которая имеет лицензию на проведение данного вида работ. К заявлению прилагаются: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–</w:t>
      </w:r>
      <w:r w:rsidRPr="00F81B34">
        <w:rPr>
          <w:rFonts w:ascii="Tahoma" w:hAnsi="Tahoma" w:cs="Tahoma"/>
          <w:sz w:val="24"/>
          <w:szCs w:val="24"/>
        </w:rPr>
        <w:t xml:space="preserve"> копия ордера или свидетельства о регистрации права собственности на помещение, в котором предполагается установка счетчика;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документ, удостоверяющий личность гражданина (паспорт);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копия домовой книги или выписка из лицевого счета;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</w:t>
      </w:r>
      <w:r w:rsidRPr="00F81B34">
        <w:rPr>
          <w:rFonts w:ascii="Tahoma" w:hAnsi="Tahoma" w:cs="Tahoma"/>
          <w:sz w:val="24"/>
          <w:szCs w:val="24"/>
        </w:rPr>
        <w:t>копии паспортов на газовое оборудование (на газовый плиту, котел и водонагреватель) для определения его мощности;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договор на техническое обслуживание внутридомового газового оборудования организацией;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справка об отсутствии задолженности по оплате за газ и техническое обслуживание.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F81B34">
        <w:rPr>
          <w:rFonts w:ascii="Tahoma" w:hAnsi="Tahoma" w:cs="Tahoma"/>
          <w:sz w:val="24"/>
          <w:szCs w:val="24"/>
        </w:rPr>
        <w:t>После выполнения работ по установке прибора учета газа у абонента остаются следующие документы: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экземпляр договора;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акт приемки выполненных работ;</w:t>
      </w:r>
    </w:p>
    <w:p w:rsidR="00F81B34" w:rsidRPr="00F81B34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квитанция (чек) об оплате за выполненные работы;</w:t>
      </w:r>
    </w:p>
    <w:p w:rsidR="00F81B34" w:rsidRPr="00475928" w:rsidRDefault="00F81B34" w:rsidP="00F81B34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–</w:t>
      </w:r>
      <w:r w:rsidRPr="00F81B34">
        <w:rPr>
          <w:rFonts w:ascii="Tahoma" w:hAnsi="Tahoma" w:cs="Tahoma"/>
          <w:sz w:val="24"/>
          <w:szCs w:val="24"/>
        </w:rPr>
        <w:t xml:space="preserve"> акт ввода в эксплуатацию прибора учета расхода газа.</w:t>
      </w:r>
    </w:p>
    <w:p w:rsidR="00236FC3" w:rsidRDefault="00236FC3" w:rsidP="00D54875">
      <w:pPr>
        <w:spacing w:after="0" w:line="240" w:lineRule="auto"/>
        <w:ind w:firstLine="709"/>
        <w:jc w:val="right"/>
        <w:rPr>
          <w:rFonts w:ascii="Tahoma" w:hAnsi="Tahoma" w:cs="Tahoma"/>
          <w:b/>
          <w:sz w:val="24"/>
          <w:szCs w:val="24"/>
        </w:rPr>
      </w:pPr>
    </w:p>
    <w:p w:rsidR="004C4A76" w:rsidRDefault="004C4A76" w:rsidP="00D54875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:rsidR="009E302D" w:rsidRPr="00AD0947" w:rsidRDefault="009E302D" w:rsidP="00D54875">
      <w:pPr>
        <w:spacing w:after="0" w:line="240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</w:p>
    <w:p w:rsidR="004C4A76" w:rsidRDefault="004C4A76" w:rsidP="007E3AA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313FA5" w:rsidRPr="00313FA5" w:rsidRDefault="00313FA5" w:rsidP="00313F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A76" w:rsidRPr="00313FA5" w:rsidRDefault="004C4A76" w:rsidP="007E3A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4A76" w:rsidRDefault="004C4A76" w:rsidP="007E3AA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C4A76" w:rsidRDefault="004C4A76" w:rsidP="007E3AA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C4A76" w:rsidRDefault="004C4A76" w:rsidP="007E3AA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C4A76" w:rsidRDefault="004C4A76" w:rsidP="007E3AA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C4A76" w:rsidRPr="00910771" w:rsidRDefault="004C4A76" w:rsidP="00E0413D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sectPr w:rsidR="004C4A76" w:rsidRPr="00910771" w:rsidSect="00D5487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7D"/>
    <w:rsid w:val="001654D5"/>
    <w:rsid w:val="00196CC9"/>
    <w:rsid w:val="001B6EC9"/>
    <w:rsid w:val="001E5492"/>
    <w:rsid w:val="00216092"/>
    <w:rsid w:val="00236FC3"/>
    <w:rsid w:val="00271F50"/>
    <w:rsid w:val="00272506"/>
    <w:rsid w:val="002D38B1"/>
    <w:rsid w:val="00302346"/>
    <w:rsid w:val="00313FA5"/>
    <w:rsid w:val="00316E50"/>
    <w:rsid w:val="003749CF"/>
    <w:rsid w:val="003D1481"/>
    <w:rsid w:val="00405CDB"/>
    <w:rsid w:val="004165A4"/>
    <w:rsid w:val="00435706"/>
    <w:rsid w:val="00475928"/>
    <w:rsid w:val="004C4A76"/>
    <w:rsid w:val="004F0773"/>
    <w:rsid w:val="0057004F"/>
    <w:rsid w:val="005A39BD"/>
    <w:rsid w:val="005C2336"/>
    <w:rsid w:val="005E26E2"/>
    <w:rsid w:val="00666E5C"/>
    <w:rsid w:val="006F4F7D"/>
    <w:rsid w:val="00703B14"/>
    <w:rsid w:val="007161B8"/>
    <w:rsid w:val="00735EF3"/>
    <w:rsid w:val="007877CD"/>
    <w:rsid w:val="00793505"/>
    <w:rsid w:val="007A1869"/>
    <w:rsid w:val="007D1CA4"/>
    <w:rsid w:val="007D7221"/>
    <w:rsid w:val="007E3AAF"/>
    <w:rsid w:val="008031D1"/>
    <w:rsid w:val="0087224E"/>
    <w:rsid w:val="008A100E"/>
    <w:rsid w:val="00910771"/>
    <w:rsid w:val="00985650"/>
    <w:rsid w:val="009A083D"/>
    <w:rsid w:val="009B5C82"/>
    <w:rsid w:val="009E302D"/>
    <w:rsid w:val="00A844BD"/>
    <w:rsid w:val="00AC38D1"/>
    <w:rsid w:val="00AD0947"/>
    <w:rsid w:val="00B707BA"/>
    <w:rsid w:val="00BA5B10"/>
    <w:rsid w:val="00BD0FDD"/>
    <w:rsid w:val="00BF5E3C"/>
    <w:rsid w:val="00C64D3D"/>
    <w:rsid w:val="00D01C2D"/>
    <w:rsid w:val="00D54875"/>
    <w:rsid w:val="00DB1027"/>
    <w:rsid w:val="00DB71AF"/>
    <w:rsid w:val="00E0413D"/>
    <w:rsid w:val="00EC03D7"/>
    <w:rsid w:val="00F3527F"/>
    <w:rsid w:val="00F77928"/>
    <w:rsid w:val="00F81B34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ПОТРЕБИТЕЛЕЙ СЕТЕВОГО ГАЗА</vt:lpstr>
    </vt:vector>
  </TitlesOfParts>
  <Company>HP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ПОТРЕБИТЕЛЕЙ СЕТЕВОГО ГАЗА</dc:title>
  <dc:creator>Неговелова Юлия Николаевна</dc:creator>
  <cp:lastModifiedBy>Магомедова Сапият  Идрисовна</cp:lastModifiedBy>
  <cp:revision>12</cp:revision>
  <cp:lastPrinted>2016-02-02T06:35:00Z</cp:lastPrinted>
  <dcterms:created xsi:type="dcterms:W3CDTF">2016-03-23T06:53:00Z</dcterms:created>
  <dcterms:modified xsi:type="dcterms:W3CDTF">2016-03-29T17:21:00Z</dcterms:modified>
</cp:coreProperties>
</file>