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7FD" w:rsidRPr="006377FD" w:rsidRDefault="006377FD" w:rsidP="006377FD">
      <w:pPr>
        <w:pStyle w:val="a9"/>
        <w:jc w:val="center"/>
        <w:rPr>
          <w:rFonts w:ascii="Times New Roman" w:hAnsi="Times New Roman"/>
        </w:rPr>
      </w:pPr>
      <w:r w:rsidRPr="006377FD">
        <w:rPr>
          <w:rFonts w:ascii="Times New Roman" w:hAnsi="Times New Roman"/>
          <w:noProof/>
        </w:rPr>
        <w:drawing>
          <wp:inline distT="0" distB="0" distL="0" distR="0">
            <wp:extent cx="914400" cy="96012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6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7FD" w:rsidRPr="006377FD" w:rsidRDefault="006377FD" w:rsidP="006377FD">
      <w:pPr>
        <w:pStyle w:val="a9"/>
        <w:jc w:val="center"/>
        <w:rPr>
          <w:rFonts w:ascii="Times New Roman" w:hAnsi="Times New Roman"/>
          <w:b/>
          <w:sz w:val="36"/>
        </w:rPr>
      </w:pPr>
      <w:r w:rsidRPr="006377FD">
        <w:rPr>
          <w:rFonts w:ascii="Times New Roman" w:hAnsi="Times New Roman"/>
          <w:b/>
          <w:sz w:val="36"/>
        </w:rPr>
        <w:t>РЕСПУБЛИКА ДАГЕСТАН</w:t>
      </w:r>
    </w:p>
    <w:p w:rsidR="006377FD" w:rsidRPr="006377FD" w:rsidRDefault="006377FD" w:rsidP="006377FD">
      <w:pPr>
        <w:pStyle w:val="a9"/>
        <w:jc w:val="center"/>
        <w:rPr>
          <w:rFonts w:ascii="Times New Roman" w:hAnsi="Times New Roman"/>
          <w:b/>
          <w:sz w:val="32"/>
        </w:rPr>
      </w:pPr>
      <w:r w:rsidRPr="006377FD">
        <w:rPr>
          <w:rFonts w:ascii="Times New Roman" w:hAnsi="Times New Roman"/>
          <w:b/>
          <w:sz w:val="32"/>
        </w:rPr>
        <w:t>АДМИНИСТРАЦИЯ МР «БОТЛИХСКИЙ РАЙОН»</w:t>
      </w:r>
    </w:p>
    <w:p w:rsidR="006377FD" w:rsidRPr="006377FD" w:rsidRDefault="006377FD" w:rsidP="006377FD">
      <w:pPr>
        <w:pStyle w:val="a9"/>
        <w:jc w:val="center"/>
        <w:rPr>
          <w:rFonts w:ascii="Times New Roman" w:hAnsi="Times New Roman"/>
          <w:b/>
          <w:szCs w:val="28"/>
        </w:rPr>
      </w:pPr>
    </w:p>
    <w:p w:rsidR="006377FD" w:rsidRPr="006377FD" w:rsidRDefault="00F25464" w:rsidP="006377FD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2000249</wp:posOffset>
                </wp:positionV>
                <wp:extent cx="6400800" cy="0"/>
                <wp:effectExtent l="0" t="19050" r="1905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E7D255" id="Line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0,157.5pt" to="7in,15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zrAHAIAADoEAAAOAAAAZHJzL2Uyb0RvYy54bWysU8GO2jAQvVfqP1i+QxIaWDYirKoEetl2&#10;kZZ+gLEdYq1jW7YhoKr/3rEJiG0vVdUcnHE88/LevPHi6dRJdOTWCa1KnI1TjLiimgm1L/H37Xo0&#10;x8h5ohiRWvESn7nDT8uPHxa9KfhEt1oybhGAKFf0psSt96ZIEkdb3hE31oYrOGy07YiHrd0nzJIe&#10;0DuZTNJ0lvTaMmM15c7B1/pyiJcRv2k49S9N47hHssTAzcfVxnUX1mS5IMXeEtMKOtAg/8CiI0LB&#10;T29QNfEEHaz4A6oT1GqnGz+mukt00wjKowZQk6W/qXltieFRCzTHmVub3P+Dpd+OG4sEA+8wUqQD&#10;i56F4mgSOtMbV0BCpTY2aKMn9WqeNX1zSOmqJWrPI8Pt2UBZFiqSdyVh4wzg7/qvmkEOOXgd23Rq&#10;bBcgoQHoFN0439zgJ48ofJzlaTpPwTR6PUtIcS001vkvXHcoBCWWwDkCk+Oz84EIKa4p4T9Kr4WU&#10;0WypUF/i6UM2DdCdAekezH/btoOFTkvBQnoodHa/q6RFRxIGKD5RJ5zcp1l9UCzCt5yw1RB7IuQl&#10;BjpSBTwQBwSH6DIhPx7Tx9V8Nc9H+WS2GuVpXY8+r6t8NFtnD9P6U11VdfYzqMvyohWMcRXYXac1&#10;y/9uGoZ7c5mz27zeGpO8R48dBLLXdyQd3Q2GXkZjp9l5Y6+uw4DG5OEyhRtwv4f4/sovfwEAAP//&#10;AwBQSwMEFAAGAAgAAAAhAC15dIDaAAAACQEAAA8AAABkcnMvZG93bnJldi54bWxMj8FOwzAQRO9I&#10;/IO1SL1Ru5RWUYhTVVR8AIFDj268TSLsdWS7bejXs5WQ4Da7s5p9U20m78QZYxoCaVjMFQikNtiB&#10;Og2fH2+PBYiUDVnjAqGGb0ywqe/vKlPacKF3PDe5ExxCqTQa+pzHUsrU9uhNmocRib1jiN5kHmMn&#10;bTQXDvdOPim1lt4MxB96M+Jrj+1Xc/IamqDcbtouXXMtnve70BZjXCWtZw/T9gVExin/HcMNn9Gh&#10;ZqZDOJFNwmngIlnDcrFicbOVKlgdfleyruT/BvUPAAAA//8DAFBLAQItABQABgAIAAAAIQC2gziS&#10;/gAAAOEBAAATAAAAAAAAAAAAAAAAAAAAAABbQ29udGVudF9UeXBlc10ueG1sUEsBAi0AFAAGAAgA&#10;AAAhADj9If/WAAAAlAEAAAsAAAAAAAAAAAAAAAAALwEAAF9yZWxzLy5yZWxzUEsBAi0AFAAGAAgA&#10;AAAhAFELOsAcAgAAOgQAAA4AAAAAAAAAAAAAAAAALgIAAGRycy9lMm9Eb2MueG1sUEsBAi0AFAAG&#10;AAgAAAAhAC15dIDaAAAACQEAAA8AAAAAAAAAAAAAAAAAdgQAAGRycy9kb3ducmV2LnhtbFBLBQYA&#10;AAAABAAEAPMAAAB9BQAAAAA=&#10;" strokeweight="4.5pt">
                <v:stroke linestyle="thickThin"/>
                <w10:wrap anchory="page"/>
              </v:line>
            </w:pict>
          </mc:Fallback>
        </mc:AlternateContent>
      </w:r>
      <w:r w:rsidR="006377FD" w:rsidRPr="006377FD">
        <w:rPr>
          <w:rFonts w:ascii="Times New Roman" w:hAnsi="Times New Roman"/>
          <w:b/>
          <w:sz w:val="28"/>
          <w:szCs w:val="28"/>
        </w:rPr>
        <w:t>ПОСТАНОВЛЕНИЕ</w:t>
      </w:r>
    </w:p>
    <w:p w:rsidR="006377FD" w:rsidRPr="006377FD" w:rsidRDefault="00966345" w:rsidP="006377FD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20</w:t>
      </w:r>
      <w:r w:rsidR="006377FD" w:rsidRPr="006377FD">
        <w:rPr>
          <w:rFonts w:ascii="Times New Roman" w:hAnsi="Times New Roman"/>
          <w:b/>
          <w:sz w:val="28"/>
          <w:szCs w:val="28"/>
        </w:rPr>
        <w:t xml:space="preserve"> мая 2019 г.    </w:t>
      </w:r>
      <w:r w:rsidR="006377FD" w:rsidRPr="006377FD">
        <w:rPr>
          <w:rFonts w:ascii="Times New Roman" w:hAnsi="Times New Roman"/>
          <w:b/>
          <w:sz w:val="28"/>
          <w:szCs w:val="28"/>
        </w:rPr>
        <w:tab/>
        <w:t xml:space="preserve">                  </w:t>
      </w:r>
      <w:r w:rsidR="006377FD" w:rsidRPr="006377FD">
        <w:rPr>
          <w:rFonts w:ascii="Times New Roman" w:hAnsi="Times New Roman"/>
          <w:b/>
          <w:sz w:val="28"/>
          <w:szCs w:val="28"/>
        </w:rPr>
        <w:tab/>
      </w:r>
      <w:r w:rsidR="006377FD" w:rsidRPr="006377FD">
        <w:rPr>
          <w:rFonts w:ascii="Times New Roman" w:hAnsi="Times New Roman"/>
          <w:b/>
          <w:sz w:val="28"/>
          <w:szCs w:val="28"/>
        </w:rPr>
        <w:tab/>
      </w:r>
      <w:r w:rsidR="006377FD" w:rsidRPr="006377FD">
        <w:rPr>
          <w:rFonts w:ascii="Times New Roman" w:hAnsi="Times New Roman"/>
          <w:b/>
          <w:sz w:val="28"/>
          <w:szCs w:val="28"/>
        </w:rPr>
        <w:tab/>
      </w:r>
      <w:r w:rsidR="006377FD" w:rsidRPr="006377FD">
        <w:rPr>
          <w:rFonts w:ascii="Times New Roman" w:hAnsi="Times New Roman"/>
          <w:b/>
          <w:sz w:val="28"/>
          <w:szCs w:val="28"/>
        </w:rPr>
        <w:tab/>
      </w:r>
      <w:r w:rsidR="006377FD" w:rsidRPr="006377FD">
        <w:rPr>
          <w:rFonts w:ascii="Times New Roman" w:hAnsi="Times New Roman"/>
          <w:b/>
          <w:sz w:val="28"/>
          <w:szCs w:val="28"/>
        </w:rPr>
        <w:tab/>
        <w:t xml:space="preserve">                  №2</w:t>
      </w:r>
      <w:r>
        <w:rPr>
          <w:rFonts w:ascii="Times New Roman" w:hAnsi="Times New Roman"/>
          <w:b/>
          <w:sz w:val="28"/>
          <w:szCs w:val="28"/>
        </w:rPr>
        <w:t>8</w:t>
      </w:r>
    </w:p>
    <w:p w:rsidR="002B65F9" w:rsidRDefault="006377FD" w:rsidP="00966345">
      <w:pPr>
        <w:pStyle w:val="a9"/>
        <w:jc w:val="center"/>
      </w:pPr>
      <w:r w:rsidRPr="006377FD">
        <w:rPr>
          <w:rFonts w:ascii="Times New Roman" w:hAnsi="Times New Roman"/>
          <w:b/>
          <w:sz w:val="28"/>
          <w:szCs w:val="28"/>
        </w:rPr>
        <w:t>с. Ботлих</w:t>
      </w:r>
    </w:p>
    <w:p w:rsidR="00966345" w:rsidRDefault="00CA0970" w:rsidP="00CA097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0019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 организации системы внутреннего обеспечения соответствия </w:t>
      </w:r>
    </w:p>
    <w:p w:rsidR="007B2B23" w:rsidRDefault="00CA0970" w:rsidP="00CA097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требованиям антимонопольного законодательства</w:t>
      </w:r>
    </w:p>
    <w:p w:rsidR="00CA0970" w:rsidRPr="003A3839" w:rsidRDefault="00CA0970" w:rsidP="00CA097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6377FD">
        <w:rPr>
          <w:rFonts w:ascii="Times New Roman" w:hAnsi="Times New Roman" w:cs="Times New Roman"/>
          <w:sz w:val="28"/>
          <w:szCs w:val="28"/>
        </w:rPr>
        <w:t>а</w:t>
      </w:r>
      <w:r w:rsidR="003A3839" w:rsidRPr="003A3839">
        <w:rPr>
          <w:rFonts w:ascii="Times New Roman" w:hAnsi="Times New Roman" w:cs="Times New Roman"/>
          <w:sz w:val="28"/>
          <w:szCs w:val="28"/>
        </w:rPr>
        <w:t>дминистрации МР «Ботлихский район»</w:t>
      </w:r>
    </w:p>
    <w:p w:rsidR="00CA0970" w:rsidRPr="00486C62" w:rsidRDefault="00CA0970" w:rsidP="00CA0970">
      <w:pPr>
        <w:pStyle w:val="ConsPlusNormal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A0970" w:rsidRPr="00DC7E84" w:rsidRDefault="00CA0970" w:rsidP="00CA0970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Во исполнение </w:t>
      </w:r>
      <w:r w:rsidRPr="008370A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Национального плана развития конкуренции в Российской Федерации на 2018-2020 годы, утвержденного Указом Президента Российской Федерации от 21 декабря 2017 г. </w:t>
      </w:r>
      <w:r w:rsidR="006377FD">
        <w:rPr>
          <w:rFonts w:ascii="Times New Roman" w:eastAsia="Times New Roman" w:hAnsi="Times New Roman"/>
          <w:bCs/>
          <w:sz w:val="28"/>
          <w:szCs w:val="28"/>
          <w:lang w:eastAsia="ru-RU"/>
        </w:rPr>
        <w:t>№</w:t>
      </w:r>
      <w:r w:rsidRPr="008370A4">
        <w:rPr>
          <w:rFonts w:ascii="Times New Roman" w:eastAsia="Times New Roman" w:hAnsi="Times New Roman"/>
          <w:bCs/>
          <w:sz w:val="28"/>
          <w:szCs w:val="28"/>
          <w:lang w:eastAsia="ru-RU"/>
        </w:rPr>
        <w:t>618 "Об основных направлениях государственной политики по развитию конкуренции", и в соответствии с Методическими рекомендациями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законодательства, утвержденными распоряжением Правительства Российской Федерации</w:t>
      </w:r>
      <w:r w:rsidR="006377F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 18 октября 2018г. №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2258-р</w:t>
      </w:r>
      <w:r w:rsidR="007B2B2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7B2B2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</w:t>
      </w:r>
      <w:r w:rsidR="007B2B23" w:rsidRPr="007B2B2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остановляю:</w:t>
      </w:r>
    </w:p>
    <w:p w:rsidR="00CA0970" w:rsidRPr="006377FD" w:rsidRDefault="00CA0970" w:rsidP="006377FD">
      <w:pPr>
        <w:pStyle w:val="a9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377FD">
        <w:rPr>
          <w:rFonts w:ascii="Times New Roman" w:hAnsi="Times New Roman"/>
          <w:sz w:val="28"/>
          <w:szCs w:val="28"/>
        </w:rPr>
        <w:t xml:space="preserve">1. Утвердить Положение об организации системы внутреннего обеспечения соответствия требованиям антимонопольного законодательства в </w:t>
      </w:r>
      <w:r w:rsidR="006377FD" w:rsidRPr="00F25464">
        <w:rPr>
          <w:rFonts w:ascii="Times New Roman" w:hAnsi="Times New Roman"/>
          <w:sz w:val="28"/>
          <w:szCs w:val="28"/>
        </w:rPr>
        <w:t>а</w:t>
      </w:r>
      <w:r w:rsidR="00C137FD" w:rsidRPr="006377FD">
        <w:rPr>
          <w:rFonts w:ascii="Times New Roman" w:hAnsi="Times New Roman"/>
          <w:sz w:val="28"/>
          <w:szCs w:val="28"/>
        </w:rPr>
        <w:t>дминистрации МР «Ботлихский район»</w:t>
      </w:r>
      <w:r w:rsidRPr="006377FD">
        <w:rPr>
          <w:rFonts w:ascii="Times New Roman" w:hAnsi="Times New Roman"/>
          <w:sz w:val="28"/>
          <w:szCs w:val="28"/>
        </w:rPr>
        <w:t>.</w:t>
      </w:r>
    </w:p>
    <w:p w:rsidR="00CA0970" w:rsidRPr="006377FD" w:rsidRDefault="00CA0970" w:rsidP="006377FD">
      <w:pPr>
        <w:pStyle w:val="a9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377FD">
        <w:rPr>
          <w:rFonts w:ascii="Times New Roman" w:hAnsi="Times New Roman"/>
          <w:sz w:val="28"/>
          <w:szCs w:val="28"/>
        </w:rPr>
        <w:t>2</w:t>
      </w:r>
      <w:r w:rsidRPr="006377FD">
        <w:rPr>
          <w:rFonts w:ascii="Times New Roman" w:hAnsi="Times New Roman"/>
          <w:bCs/>
          <w:sz w:val="28"/>
          <w:szCs w:val="28"/>
        </w:rPr>
        <w:t xml:space="preserve">. </w:t>
      </w:r>
      <w:r w:rsidR="007B2B23" w:rsidRPr="006377FD">
        <w:rPr>
          <w:rFonts w:ascii="Times New Roman" w:hAnsi="Times New Roman"/>
          <w:bCs/>
          <w:sz w:val="28"/>
          <w:szCs w:val="28"/>
        </w:rPr>
        <w:t xml:space="preserve">Определить отдел экономики управления финансов и экономики </w:t>
      </w:r>
      <w:r w:rsidR="007B2B23" w:rsidRPr="006377FD">
        <w:rPr>
          <w:rFonts w:ascii="Times New Roman" w:hAnsi="Times New Roman"/>
          <w:sz w:val="28"/>
          <w:szCs w:val="28"/>
        </w:rPr>
        <w:t xml:space="preserve">ответственным </w:t>
      </w:r>
      <w:r w:rsidRPr="006377FD">
        <w:rPr>
          <w:rFonts w:ascii="Times New Roman" w:hAnsi="Times New Roman"/>
          <w:bCs/>
          <w:sz w:val="28"/>
          <w:szCs w:val="28"/>
        </w:rPr>
        <w:t xml:space="preserve">за организацию и функционирование системы внутреннего обеспечения соответствия требованиям антимонопольного законодательства в </w:t>
      </w:r>
      <w:r w:rsidR="006377FD" w:rsidRPr="006377FD">
        <w:rPr>
          <w:rFonts w:ascii="Times New Roman" w:hAnsi="Times New Roman"/>
          <w:sz w:val="28"/>
          <w:szCs w:val="28"/>
        </w:rPr>
        <w:t>а</w:t>
      </w:r>
      <w:r w:rsidR="00C137FD" w:rsidRPr="006377FD">
        <w:rPr>
          <w:rFonts w:ascii="Times New Roman" w:hAnsi="Times New Roman"/>
          <w:sz w:val="28"/>
          <w:szCs w:val="28"/>
        </w:rPr>
        <w:t>дминистрации МР «Ботлихский район»</w:t>
      </w:r>
      <w:r w:rsidRPr="006377FD">
        <w:rPr>
          <w:rFonts w:ascii="Times New Roman" w:hAnsi="Times New Roman"/>
          <w:bCs/>
          <w:sz w:val="28"/>
          <w:szCs w:val="28"/>
        </w:rPr>
        <w:t xml:space="preserve"> (далее соответственно – уполномоченное подразделение (должностное лицо), </w:t>
      </w:r>
      <w:r w:rsidR="006377FD" w:rsidRPr="006377FD">
        <w:rPr>
          <w:rFonts w:ascii="Times New Roman" w:hAnsi="Times New Roman"/>
          <w:bCs/>
          <w:sz w:val="28"/>
          <w:szCs w:val="28"/>
        </w:rPr>
        <w:t>А</w:t>
      </w:r>
      <w:r w:rsidR="00C137FD" w:rsidRPr="006377FD">
        <w:rPr>
          <w:rFonts w:ascii="Times New Roman" w:hAnsi="Times New Roman"/>
          <w:bCs/>
          <w:sz w:val="28"/>
          <w:szCs w:val="28"/>
        </w:rPr>
        <w:t>дминистрация</w:t>
      </w:r>
      <w:r w:rsidRPr="006377FD">
        <w:rPr>
          <w:rFonts w:ascii="Times New Roman" w:hAnsi="Times New Roman"/>
          <w:bCs/>
          <w:sz w:val="28"/>
          <w:szCs w:val="28"/>
        </w:rPr>
        <w:t>).</w:t>
      </w:r>
    </w:p>
    <w:p w:rsidR="00CA0970" w:rsidRPr="006377FD" w:rsidRDefault="00CA0970" w:rsidP="006377FD">
      <w:pPr>
        <w:pStyle w:val="a9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377FD">
        <w:rPr>
          <w:rFonts w:ascii="Times New Roman" w:hAnsi="Times New Roman"/>
          <w:sz w:val="28"/>
          <w:szCs w:val="28"/>
        </w:rPr>
        <w:t xml:space="preserve">3. Руководителям структурных подразделений </w:t>
      </w:r>
      <w:r w:rsidR="00C137FD" w:rsidRPr="006377FD">
        <w:rPr>
          <w:rFonts w:ascii="Times New Roman" w:hAnsi="Times New Roman"/>
          <w:sz w:val="28"/>
          <w:szCs w:val="28"/>
        </w:rPr>
        <w:t>администрации</w:t>
      </w:r>
      <w:r w:rsidR="007B2B23" w:rsidRPr="006377FD">
        <w:rPr>
          <w:rFonts w:ascii="Times New Roman" w:hAnsi="Times New Roman"/>
          <w:sz w:val="28"/>
          <w:szCs w:val="28"/>
        </w:rPr>
        <w:t xml:space="preserve"> о</w:t>
      </w:r>
      <w:r w:rsidRPr="006377FD">
        <w:rPr>
          <w:rFonts w:ascii="Times New Roman" w:hAnsi="Times New Roman"/>
          <w:sz w:val="28"/>
          <w:szCs w:val="28"/>
        </w:rPr>
        <w:t xml:space="preserve">рганизовать работу в </w:t>
      </w:r>
      <w:r w:rsidR="009015C6" w:rsidRPr="006377FD">
        <w:rPr>
          <w:rFonts w:ascii="Times New Roman" w:hAnsi="Times New Roman"/>
          <w:sz w:val="28"/>
          <w:szCs w:val="28"/>
        </w:rPr>
        <w:t>возглавляемых подразделениях</w:t>
      </w:r>
      <w:r w:rsidRPr="006377FD">
        <w:rPr>
          <w:rFonts w:ascii="Times New Roman" w:hAnsi="Times New Roman"/>
          <w:sz w:val="28"/>
          <w:szCs w:val="28"/>
        </w:rPr>
        <w:t xml:space="preserve"> в соответствии с Положением об организации системы внутреннего обеспечения согласно </w:t>
      </w:r>
      <w:r w:rsidR="009015C6" w:rsidRPr="006377FD">
        <w:rPr>
          <w:rFonts w:ascii="Times New Roman" w:hAnsi="Times New Roman"/>
          <w:sz w:val="28"/>
          <w:szCs w:val="28"/>
        </w:rPr>
        <w:t>требованиям антимонопольного законодательства,</w:t>
      </w:r>
      <w:r w:rsidRPr="006377FD">
        <w:rPr>
          <w:rFonts w:ascii="Times New Roman" w:hAnsi="Times New Roman"/>
          <w:sz w:val="28"/>
          <w:szCs w:val="28"/>
        </w:rPr>
        <w:t xml:space="preserve"> в </w:t>
      </w:r>
      <w:r w:rsidR="006377FD" w:rsidRPr="009015C6">
        <w:rPr>
          <w:rFonts w:ascii="Times New Roman" w:hAnsi="Times New Roman"/>
          <w:sz w:val="28"/>
          <w:szCs w:val="28"/>
        </w:rPr>
        <w:t>а</w:t>
      </w:r>
      <w:r w:rsidR="00C137FD" w:rsidRPr="006377FD">
        <w:rPr>
          <w:rFonts w:ascii="Times New Roman" w:hAnsi="Times New Roman"/>
          <w:sz w:val="28"/>
          <w:szCs w:val="28"/>
        </w:rPr>
        <w:t>дминистрации МР «Ботлихский район»</w:t>
      </w:r>
      <w:r w:rsidRPr="006377FD">
        <w:rPr>
          <w:rFonts w:ascii="Times New Roman" w:hAnsi="Times New Roman"/>
          <w:sz w:val="28"/>
          <w:szCs w:val="28"/>
        </w:rPr>
        <w:t xml:space="preserve">, утвержденным настоящим </w:t>
      </w:r>
      <w:r w:rsidR="00C137FD" w:rsidRPr="006377FD">
        <w:rPr>
          <w:rFonts w:ascii="Times New Roman" w:hAnsi="Times New Roman"/>
          <w:sz w:val="28"/>
          <w:szCs w:val="28"/>
        </w:rPr>
        <w:t>постановлением</w:t>
      </w:r>
      <w:r w:rsidRPr="006377FD">
        <w:rPr>
          <w:rFonts w:ascii="Times New Roman" w:hAnsi="Times New Roman"/>
          <w:sz w:val="28"/>
          <w:szCs w:val="28"/>
        </w:rPr>
        <w:t>.</w:t>
      </w:r>
    </w:p>
    <w:p w:rsidR="00CA0970" w:rsidRPr="006377FD" w:rsidRDefault="00CA0970" w:rsidP="006377FD">
      <w:pPr>
        <w:pStyle w:val="a9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A0970" w:rsidRPr="006377FD" w:rsidRDefault="00966345" w:rsidP="006377FD">
      <w:pPr>
        <w:pStyle w:val="a9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1149350</wp:posOffset>
            </wp:positionH>
            <wp:positionV relativeFrom="page">
              <wp:posOffset>8763635</wp:posOffset>
            </wp:positionV>
            <wp:extent cx="1645285" cy="158369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285" cy="1583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0970" w:rsidRPr="006377FD">
        <w:rPr>
          <w:rFonts w:ascii="Times New Roman" w:hAnsi="Times New Roman"/>
          <w:sz w:val="28"/>
          <w:szCs w:val="28"/>
        </w:rPr>
        <w:t xml:space="preserve">4. </w:t>
      </w:r>
      <w:r w:rsidR="00AD3DBE" w:rsidRPr="006377FD">
        <w:rPr>
          <w:rFonts w:ascii="Times New Roman" w:hAnsi="Times New Roman"/>
          <w:sz w:val="28"/>
          <w:szCs w:val="28"/>
        </w:rPr>
        <w:t xml:space="preserve">Организационно </w:t>
      </w:r>
      <w:r w:rsidR="00C137FD" w:rsidRPr="006377FD">
        <w:rPr>
          <w:rFonts w:ascii="Times New Roman" w:hAnsi="Times New Roman"/>
          <w:sz w:val="28"/>
          <w:szCs w:val="28"/>
        </w:rPr>
        <w:t>правово</w:t>
      </w:r>
      <w:r w:rsidR="00AD3DBE" w:rsidRPr="006377FD">
        <w:rPr>
          <w:rFonts w:ascii="Times New Roman" w:hAnsi="Times New Roman"/>
          <w:sz w:val="28"/>
          <w:szCs w:val="28"/>
        </w:rPr>
        <w:t>му</w:t>
      </w:r>
      <w:r w:rsidR="00C137FD" w:rsidRPr="006377FD">
        <w:rPr>
          <w:rFonts w:ascii="Times New Roman" w:hAnsi="Times New Roman"/>
          <w:sz w:val="28"/>
          <w:szCs w:val="28"/>
        </w:rPr>
        <w:t xml:space="preserve"> </w:t>
      </w:r>
      <w:r w:rsidR="00AD3DBE" w:rsidRPr="006377FD">
        <w:rPr>
          <w:rFonts w:ascii="Times New Roman" w:hAnsi="Times New Roman"/>
          <w:sz w:val="28"/>
          <w:szCs w:val="28"/>
        </w:rPr>
        <w:t>отделу</w:t>
      </w:r>
      <w:r w:rsidR="00C137FD" w:rsidRPr="006377FD">
        <w:rPr>
          <w:rFonts w:ascii="Times New Roman" w:hAnsi="Times New Roman"/>
          <w:sz w:val="28"/>
          <w:szCs w:val="28"/>
        </w:rPr>
        <w:t xml:space="preserve"> </w:t>
      </w:r>
      <w:r w:rsidR="00C238A0" w:rsidRPr="006377FD">
        <w:rPr>
          <w:rFonts w:ascii="Times New Roman" w:hAnsi="Times New Roman"/>
          <w:sz w:val="28"/>
          <w:szCs w:val="28"/>
        </w:rPr>
        <w:t xml:space="preserve">и отделу канцелярии </w:t>
      </w:r>
      <w:r w:rsidR="00CA0970" w:rsidRPr="006377FD">
        <w:rPr>
          <w:rFonts w:ascii="Times New Roman" w:hAnsi="Times New Roman"/>
          <w:sz w:val="28"/>
          <w:szCs w:val="28"/>
        </w:rPr>
        <w:t xml:space="preserve">обеспечить ознакомление </w:t>
      </w:r>
      <w:r w:rsidR="00C137FD" w:rsidRPr="006377FD">
        <w:rPr>
          <w:rFonts w:ascii="Times New Roman" w:hAnsi="Times New Roman"/>
          <w:sz w:val="28"/>
          <w:szCs w:val="28"/>
        </w:rPr>
        <w:t>муниципальных</w:t>
      </w:r>
      <w:r w:rsidR="00CA0970" w:rsidRPr="006377FD">
        <w:rPr>
          <w:rFonts w:ascii="Times New Roman" w:hAnsi="Times New Roman"/>
          <w:sz w:val="28"/>
          <w:szCs w:val="28"/>
        </w:rPr>
        <w:t xml:space="preserve"> служащих и работников </w:t>
      </w:r>
      <w:r w:rsidR="00C137FD" w:rsidRPr="006377FD">
        <w:rPr>
          <w:rFonts w:ascii="Times New Roman" w:hAnsi="Times New Roman"/>
          <w:sz w:val="28"/>
          <w:szCs w:val="28"/>
        </w:rPr>
        <w:t>администрации</w:t>
      </w:r>
      <w:r w:rsidR="00CA0970" w:rsidRPr="006377FD">
        <w:rPr>
          <w:rFonts w:ascii="Times New Roman" w:hAnsi="Times New Roman"/>
          <w:sz w:val="28"/>
          <w:szCs w:val="28"/>
        </w:rPr>
        <w:t xml:space="preserve"> с настоящим </w:t>
      </w:r>
      <w:r w:rsidR="00C137FD" w:rsidRPr="006377FD">
        <w:rPr>
          <w:rFonts w:ascii="Times New Roman" w:hAnsi="Times New Roman"/>
          <w:sz w:val="28"/>
          <w:szCs w:val="28"/>
        </w:rPr>
        <w:t>постановлением</w:t>
      </w:r>
      <w:r w:rsidR="00CA0970" w:rsidRPr="006377FD">
        <w:rPr>
          <w:rFonts w:ascii="Times New Roman" w:hAnsi="Times New Roman"/>
          <w:sz w:val="28"/>
          <w:szCs w:val="28"/>
        </w:rPr>
        <w:t>.</w:t>
      </w:r>
    </w:p>
    <w:p w:rsidR="00CA0970" w:rsidRPr="000E4F01" w:rsidRDefault="00CA0970" w:rsidP="00CA097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A0970" w:rsidRDefault="00CA0970" w:rsidP="00CA09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A0970" w:rsidRPr="007B2B23" w:rsidRDefault="007B2B23" w:rsidP="00CA0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0" w:name="Par1"/>
      <w:bookmarkStart w:id="1" w:name="Par30"/>
      <w:bookmarkEnd w:id="0"/>
      <w:bookmarkEnd w:id="1"/>
      <w:r>
        <w:rPr>
          <w:rFonts w:ascii="Times New Roman" w:hAnsi="Times New Roman"/>
          <w:bCs/>
          <w:sz w:val="28"/>
          <w:szCs w:val="28"/>
        </w:rPr>
        <w:t xml:space="preserve">            </w:t>
      </w:r>
      <w:r w:rsidRPr="007B2B23">
        <w:rPr>
          <w:rFonts w:ascii="Times New Roman" w:hAnsi="Times New Roman"/>
          <w:b/>
          <w:bCs/>
          <w:sz w:val="28"/>
          <w:szCs w:val="28"/>
        </w:rPr>
        <w:t>Глава района                                                               М.</w:t>
      </w:r>
      <w:r w:rsidR="009015C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B2B23">
        <w:rPr>
          <w:rFonts w:ascii="Times New Roman" w:hAnsi="Times New Roman"/>
          <w:b/>
          <w:bCs/>
          <w:sz w:val="28"/>
          <w:szCs w:val="28"/>
        </w:rPr>
        <w:t>Патхулаев</w:t>
      </w:r>
    </w:p>
    <w:p w:rsidR="00CA0970" w:rsidRDefault="00CA0970" w:rsidP="00CA0970">
      <w:pPr>
        <w:tabs>
          <w:tab w:val="left" w:pos="851"/>
        </w:tabs>
        <w:spacing w:after="0" w:line="240" w:lineRule="auto"/>
        <w:ind w:right="-2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66345" w:rsidRDefault="00966345" w:rsidP="006377FD">
      <w:pPr>
        <w:tabs>
          <w:tab w:val="left" w:pos="851"/>
        </w:tabs>
        <w:spacing w:after="0" w:line="240" w:lineRule="auto"/>
        <w:ind w:left="5103" w:right="-2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966345" w:rsidRDefault="00966345" w:rsidP="006377FD">
      <w:pPr>
        <w:tabs>
          <w:tab w:val="left" w:pos="851"/>
        </w:tabs>
        <w:spacing w:after="0" w:line="240" w:lineRule="auto"/>
        <w:ind w:left="5103" w:right="-2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966345" w:rsidRDefault="00966345" w:rsidP="006377FD">
      <w:pPr>
        <w:tabs>
          <w:tab w:val="left" w:pos="851"/>
        </w:tabs>
        <w:spacing w:after="0" w:line="240" w:lineRule="auto"/>
        <w:ind w:left="5103" w:right="-2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CA0970" w:rsidRDefault="00CA0970" w:rsidP="006377FD">
      <w:pPr>
        <w:tabs>
          <w:tab w:val="left" w:pos="851"/>
        </w:tabs>
        <w:spacing w:after="0" w:line="240" w:lineRule="auto"/>
        <w:ind w:left="5103" w:right="-2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Приложение</w:t>
      </w:r>
    </w:p>
    <w:p w:rsidR="00CA0970" w:rsidRPr="00DE5DC7" w:rsidRDefault="00CA0970" w:rsidP="006377FD">
      <w:pPr>
        <w:tabs>
          <w:tab w:val="left" w:pos="851"/>
        </w:tabs>
        <w:spacing w:after="0" w:line="240" w:lineRule="auto"/>
        <w:ind w:left="5103" w:right="-2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lastRenderedPageBreak/>
        <w:t xml:space="preserve">к </w:t>
      </w:r>
      <w:r w:rsidR="006D4600">
        <w:rPr>
          <w:rFonts w:ascii="Times New Roman" w:eastAsia="Times New Roman" w:hAnsi="Times New Roman"/>
          <w:sz w:val="24"/>
          <w:szCs w:val="28"/>
          <w:lang w:eastAsia="ru-RU"/>
        </w:rPr>
        <w:t>постановлению</w:t>
      </w:r>
    </w:p>
    <w:p w:rsidR="00CA0970" w:rsidRPr="00DE5DC7" w:rsidRDefault="006D4600" w:rsidP="006377FD">
      <w:pPr>
        <w:tabs>
          <w:tab w:val="left" w:pos="851"/>
        </w:tabs>
        <w:spacing w:after="0" w:line="240" w:lineRule="auto"/>
        <w:ind w:left="5103" w:right="-2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АМР «Ботлихский район»</w:t>
      </w:r>
    </w:p>
    <w:p w:rsidR="00CA0970" w:rsidRPr="00DE5DC7" w:rsidRDefault="00CA0970" w:rsidP="006377FD">
      <w:pPr>
        <w:tabs>
          <w:tab w:val="left" w:pos="851"/>
        </w:tabs>
        <w:spacing w:after="0" w:line="240" w:lineRule="auto"/>
        <w:ind w:left="5103" w:right="-2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E930F3">
        <w:rPr>
          <w:rFonts w:ascii="Times New Roman" w:eastAsia="Times New Roman" w:hAnsi="Times New Roman"/>
          <w:sz w:val="24"/>
          <w:szCs w:val="28"/>
          <w:lang w:eastAsia="ru-RU"/>
        </w:rPr>
        <w:t xml:space="preserve">от  </w:t>
      </w:r>
      <w:r w:rsidR="00966345">
        <w:rPr>
          <w:rFonts w:ascii="Times New Roman" w:eastAsia="Times New Roman" w:hAnsi="Times New Roman"/>
          <w:sz w:val="24"/>
          <w:szCs w:val="28"/>
          <w:lang w:eastAsia="ru-RU"/>
        </w:rPr>
        <w:t>20</w:t>
      </w:r>
      <w:r w:rsidRPr="00E930F3">
        <w:rPr>
          <w:rFonts w:ascii="Times New Roman" w:eastAsia="Times New Roman" w:hAnsi="Times New Roman"/>
          <w:sz w:val="24"/>
          <w:szCs w:val="28"/>
          <w:lang w:eastAsia="ru-RU"/>
        </w:rPr>
        <w:t xml:space="preserve">  </w:t>
      </w:r>
      <w:r w:rsidR="006D4600">
        <w:rPr>
          <w:rFonts w:ascii="Times New Roman" w:eastAsia="Times New Roman" w:hAnsi="Times New Roman"/>
          <w:sz w:val="24"/>
          <w:szCs w:val="28"/>
          <w:lang w:eastAsia="ru-RU"/>
        </w:rPr>
        <w:t>мая</w:t>
      </w:r>
      <w:r w:rsidR="00966345">
        <w:rPr>
          <w:rFonts w:ascii="Times New Roman" w:eastAsia="Times New Roman" w:hAnsi="Times New Roman"/>
          <w:sz w:val="24"/>
          <w:szCs w:val="28"/>
          <w:lang w:eastAsia="ru-RU"/>
        </w:rPr>
        <w:t xml:space="preserve">  2019 года №28</w:t>
      </w:r>
    </w:p>
    <w:p w:rsidR="00CA0970" w:rsidRDefault="00CA0970" w:rsidP="006377FD">
      <w:pPr>
        <w:tabs>
          <w:tab w:val="left" w:pos="851"/>
        </w:tabs>
        <w:spacing w:after="0" w:line="240" w:lineRule="auto"/>
        <w:ind w:left="5103" w:right="-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0970" w:rsidRDefault="00CA0970" w:rsidP="00CA0970">
      <w:pPr>
        <w:tabs>
          <w:tab w:val="left" w:pos="851"/>
        </w:tabs>
        <w:spacing w:after="0" w:line="240" w:lineRule="auto"/>
        <w:ind w:right="-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0970" w:rsidRPr="00EF177D" w:rsidRDefault="00CA0970" w:rsidP="00CA0970">
      <w:pPr>
        <w:pStyle w:val="ConsPlusTitle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F177D">
        <w:rPr>
          <w:rFonts w:ascii="Times New Roman" w:hAnsi="Times New Roman" w:cs="Times New Roman"/>
          <w:sz w:val="28"/>
          <w:szCs w:val="28"/>
        </w:rPr>
        <w:t>Положение</w:t>
      </w:r>
    </w:p>
    <w:p w:rsidR="006D4600" w:rsidRDefault="00CA0970" w:rsidP="00CA09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177D">
        <w:rPr>
          <w:rFonts w:ascii="Times New Roman" w:hAnsi="Times New Roman"/>
          <w:b/>
          <w:sz w:val="28"/>
          <w:szCs w:val="28"/>
        </w:rPr>
        <w:t xml:space="preserve">об организации системы внутреннего обеспечения соответствия требованиям антимонопольного законодательства в </w:t>
      </w:r>
      <w:r w:rsidR="006D4600">
        <w:rPr>
          <w:rFonts w:ascii="Times New Roman" w:hAnsi="Times New Roman"/>
          <w:b/>
          <w:sz w:val="28"/>
          <w:szCs w:val="28"/>
        </w:rPr>
        <w:t>администрации</w:t>
      </w:r>
    </w:p>
    <w:p w:rsidR="00CA0970" w:rsidRPr="00EF177D" w:rsidRDefault="006D4600" w:rsidP="00CA09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МР «Ботлихский район»</w:t>
      </w:r>
    </w:p>
    <w:p w:rsidR="00CA0970" w:rsidRPr="00EF177D" w:rsidRDefault="00CA0970" w:rsidP="00CA0970">
      <w:pPr>
        <w:pStyle w:val="ConsPlusNormal"/>
        <w:widowControl w:val="0"/>
        <w:numPr>
          <w:ilvl w:val="0"/>
          <w:numId w:val="1"/>
        </w:numPr>
        <w:spacing w:before="240" w:after="120"/>
        <w:ind w:left="0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F177D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CA0970" w:rsidRDefault="00CA0970" w:rsidP="00CA0970">
      <w:pPr>
        <w:pStyle w:val="ConsPlusNormal"/>
        <w:widowControl w:val="0"/>
        <w:numPr>
          <w:ilvl w:val="1"/>
          <w:numId w:val="1"/>
        </w:numPr>
        <w:tabs>
          <w:tab w:val="left" w:pos="993"/>
        </w:tabs>
        <w:ind w:left="0"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3123A">
        <w:rPr>
          <w:rFonts w:ascii="Times New Roman" w:hAnsi="Times New Roman" w:cs="Times New Roman"/>
          <w:b w:val="0"/>
          <w:sz w:val="28"/>
          <w:szCs w:val="28"/>
        </w:rPr>
        <w:t xml:space="preserve"> Настоящее Положение разработано </w:t>
      </w:r>
      <w:r w:rsidRPr="00C3123A">
        <w:rPr>
          <w:rFonts w:ascii="Times New Roman" w:hAnsi="Times New Roman"/>
          <w:b w:val="0"/>
          <w:sz w:val="28"/>
          <w:szCs w:val="28"/>
          <w:lang w:eastAsia="ar-SA"/>
        </w:rPr>
        <w:t>во исполнение Указа Президента Российской Федерации от 21.12.2017 № 618 «Об основных направлениях государственной политики по развитию конкуренции» и определяет порядок</w:t>
      </w:r>
      <w:r w:rsidRPr="00C3123A">
        <w:rPr>
          <w:rFonts w:ascii="Times New Roman" w:hAnsi="Times New Roman" w:cs="Times New Roman"/>
          <w:b w:val="0"/>
          <w:sz w:val="28"/>
          <w:szCs w:val="28"/>
        </w:rPr>
        <w:t xml:space="preserve"> внутреннего обеспечения соответствия требованиям антимонопольного законодательства в </w:t>
      </w:r>
      <w:r w:rsidR="006D4600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МР «Ботлихский район» </w:t>
      </w:r>
      <w:r w:rsidRPr="00C3123A">
        <w:rPr>
          <w:rFonts w:ascii="Times New Roman" w:hAnsi="Times New Roman" w:cs="Times New Roman"/>
          <w:b w:val="0"/>
          <w:sz w:val="28"/>
          <w:szCs w:val="28"/>
        </w:rPr>
        <w:t xml:space="preserve">(далее - антимонопольный комплаенс). </w:t>
      </w:r>
    </w:p>
    <w:p w:rsidR="00CA0970" w:rsidRPr="00C3123A" w:rsidRDefault="00CA0970" w:rsidP="00CA0970">
      <w:pPr>
        <w:pStyle w:val="ConsPlusNormal"/>
        <w:widowControl w:val="0"/>
        <w:numPr>
          <w:ilvl w:val="1"/>
          <w:numId w:val="1"/>
        </w:numPr>
        <w:tabs>
          <w:tab w:val="left" w:pos="993"/>
        </w:tabs>
        <w:ind w:left="0"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3123A">
        <w:rPr>
          <w:rFonts w:ascii="Times New Roman" w:hAnsi="Times New Roman" w:cs="Times New Roman"/>
          <w:b w:val="0"/>
          <w:sz w:val="28"/>
          <w:szCs w:val="28"/>
        </w:rPr>
        <w:t>Термины и понятия, используемые в настоящем Положении, применяются в значениях, определенных антимонопольным законодательством Российской Федерации и иными нормативными правовыми актами о защите конкуренции.</w:t>
      </w:r>
    </w:p>
    <w:p w:rsidR="00CA0970" w:rsidRPr="00EF177D" w:rsidRDefault="00CA0970" w:rsidP="00CA0970">
      <w:pPr>
        <w:pStyle w:val="ConsPlusNormal"/>
        <w:widowControl w:val="0"/>
        <w:numPr>
          <w:ilvl w:val="1"/>
          <w:numId w:val="1"/>
        </w:numPr>
        <w:tabs>
          <w:tab w:val="left" w:pos="851"/>
          <w:tab w:val="left" w:pos="1134"/>
        </w:tabs>
        <w:ind w:left="0" w:firstLine="567"/>
        <w:jc w:val="both"/>
        <w:outlineLvl w:val="1"/>
        <w:rPr>
          <w:rFonts w:ascii="Times New Roman" w:hAnsi="Times New Roman"/>
          <w:b w:val="0"/>
          <w:sz w:val="28"/>
          <w:szCs w:val="28"/>
        </w:rPr>
      </w:pPr>
      <w:r w:rsidRPr="00EF177D">
        <w:rPr>
          <w:rFonts w:ascii="Times New Roman" w:hAnsi="Times New Roman"/>
          <w:b w:val="0"/>
          <w:sz w:val="28"/>
          <w:szCs w:val="28"/>
        </w:rPr>
        <w:t>Целями антимонопольного</w:t>
      </w:r>
      <w:r w:rsidR="006D4600">
        <w:rPr>
          <w:rFonts w:ascii="Times New Roman" w:hAnsi="Times New Roman"/>
          <w:b w:val="0"/>
          <w:sz w:val="28"/>
          <w:szCs w:val="28"/>
        </w:rPr>
        <w:t xml:space="preserve"> </w:t>
      </w:r>
      <w:r w:rsidRPr="00EF177D">
        <w:rPr>
          <w:rFonts w:ascii="Times New Roman" w:hAnsi="Times New Roman"/>
          <w:b w:val="0"/>
          <w:sz w:val="28"/>
          <w:szCs w:val="28"/>
        </w:rPr>
        <w:t>комплаенса являются:</w:t>
      </w:r>
    </w:p>
    <w:p w:rsidR="00CA0970" w:rsidRPr="00EF177D" w:rsidRDefault="00CA0970" w:rsidP="00CA0970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/>
          <w:b w:val="0"/>
          <w:sz w:val="28"/>
          <w:szCs w:val="28"/>
        </w:rPr>
      </w:pPr>
      <w:r w:rsidRPr="00EF177D">
        <w:rPr>
          <w:rFonts w:ascii="Times New Roman" w:hAnsi="Times New Roman"/>
          <w:b w:val="0"/>
          <w:sz w:val="28"/>
          <w:szCs w:val="28"/>
        </w:rPr>
        <w:t>- обеспечение соответствия</w:t>
      </w:r>
      <w:r w:rsidRPr="00EF177D">
        <w:rPr>
          <w:rFonts w:ascii="Times New Roman" w:hAnsi="Times New Roman"/>
          <w:b w:val="0"/>
          <w:sz w:val="28"/>
          <w:szCs w:val="28"/>
        </w:rPr>
        <w:tab/>
        <w:t xml:space="preserve">деятельности </w:t>
      </w:r>
      <w:r w:rsidR="00392F61">
        <w:rPr>
          <w:rFonts w:ascii="Times New Roman" w:hAnsi="Times New Roman"/>
          <w:b w:val="0"/>
          <w:sz w:val="28"/>
          <w:szCs w:val="28"/>
        </w:rPr>
        <w:t>а</w:t>
      </w:r>
      <w:r w:rsidR="006D4600">
        <w:rPr>
          <w:rFonts w:ascii="Times New Roman" w:hAnsi="Times New Roman"/>
          <w:b w:val="0"/>
          <w:sz w:val="28"/>
          <w:szCs w:val="28"/>
        </w:rPr>
        <w:t>дминистрации</w:t>
      </w:r>
      <w:r w:rsidRPr="00EF177D">
        <w:rPr>
          <w:rFonts w:ascii="Times New Roman" w:hAnsi="Times New Roman"/>
          <w:b w:val="0"/>
          <w:sz w:val="28"/>
          <w:szCs w:val="28"/>
        </w:rPr>
        <w:t xml:space="preserve"> требованиям антимонопольного законодательства;</w:t>
      </w:r>
    </w:p>
    <w:p w:rsidR="00CA0970" w:rsidRPr="00EF177D" w:rsidRDefault="00CA0970" w:rsidP="00CA0970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/>
          <w:b w:val="0"/>
          <w:sz w:val="28"/>
          <w:szCs w:val="28"/>
        </w:rPr>
      </w:pPr>
      <w:r w:rsidRPr="00EF177D">
        <w:rPr>
          <w:rFonts w:ascii="Times New Roman" w:hAnsi="Times New Roman"/>
          <w:b w:val="0"/>
          <w:sz w:val="28"/>
          <w:szCs w:val="28"/>
        </w:rPr>
        <w:t xml:space="preserve">-профилактика и сокращение количества нарушений требований антимонопольного законодательства в деятельности </w:t>
      </w:r>
      <w:r w:rsidR="00392F61">
        <w:rPr>
          <w:rFonts w:ascii="Times New Roman" w:hAnsi="Times New Roman"/>
          <w:b w:val="0"/>
          <w:sz w:val="28"/>
          <w:szCs w:val="28"/>
        </w:rPr>
        <w:t>а</w:t>
      </w:r>
      <w:r w:rsidR="006D4600">
        <w:rPr>
          <w:rFonts w:ascii="Times New Roman" w:hAnsi="Times New Roman"/>
          <w:b w:val="0"/>
          <w:sz w:val="28"/>
          <w:szCs w:val="28"/>
        </w:rPr>
        <w:t>дминистрации</w:t>
      </w:r>
      <w:r w:rsidRPr="00EF177D">
        <w:rPr>
          <w:rFonts w:ascii="Times New Roman" w:hAnsi="Times New Roman"/>
          <w:b w:val="0"/>
          <w:sz w:val="28"/>
          <w:szCs w:val="28"/>
        </w:rPr>
        <w:t>;</w:t>
      </w:r>
    </w:p>
    <w:p w:rsidR="00CA0970" w:rsidRPr="00EF177D" w:rsidRDefault="00CA0970" w:rsidP="00CA0970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/>
          <w:b w:val="0"/>
          <w:sz w:val="28"/>
          <w:szCs w:val="28"/>
        </w:rPr>
      </w:pPr>
      <w:r w:rsidRPr="00EF177D">
        <w:rPr>
          <w:rFonts w:ascii="Times New Roman" w:hAnsi="Times New Roman"/>
          <w:b w:val="0"/>
          <w:sz w:val="28"/>
          <w:szCs w:val="28"/>
        </w:rPr>
        <w:t xml:space="preserve">- повышение уровня правовой культуры в </w:t>
      </w:r>
      <w:r w:rsidR="00392F61">
        <w:rPr>
          <w:rFonts w:ascii="Times New Roman" w:hAnsi="Times New Roman"/>
          <w:b w:val="0"/>
          <w:sz w:val="28"/>
          <w:szCs w:val="28"/>
        </w:rPr>
        <w:t>а</w:t>
      </w:r>
      <w:r w:rsidR="006D4600">
        <w:rPr>
          <w:rFonts w:ascii="Times New Roman" w:hAnsi="Times New Roman"/>
          <w:b w:val="0"/>
          <w:sz w:val="28"/>
          <w:szCs w:val="28"/>
        </w:rPr>
        <w:t>дминистрации</w:t>
      </w:r>
      <w:r w:rsidRPr="00EF177D">
        <w:rPr>
          <w:rFonts w:ascii="Times New Roman" w:hAnsi="Times New Roman"/>
          <w:b w:val="0"/>
          <w:sz w:val="28"/>
          <w:szCs w:val="28"/>
        </w:rPr>
        <w:t>.</w:t>
      </w:r>
    </w:p>
    <w:p w:rsidR="00CA0970" w:rsidRPr="00EF177D" w:rsidRDefault="00CA0970" w:rsidP="00CA0970">
      <w:pPr>
        <w:pStyle w:val="ConsPlusNormal"/>
        <w:widowControl w:val="0"/>
        <w:numPr>
          <w:ilvl w:val="1"/>
          <w:numId w:val="1"/>
        </w:numPr>
        <w:tabs>
          <w:tab w:val="left" w:pos="993"/>
        </w:tabs>
        <w:ind w:left="0" w:firstLine="567"/>
        <w:jc w:val="both"/>
        <w:outlineLvl w:val="1"/>
        <w:rPr>
          <w:rFonts w:ascii="Times New Roman" w:hAnsi="Times New Roman"/>
          <w:b w:val="0"/>
          <w:sz w:val="28"/>
          <w:szCs w:val="28"/>
        </w:rPr>
      </w:pPr>
      <w:r w:rsidRPr="00EF177D">
        <w:rPr>
          <w:rFonts w:ascii="Times New Roman" w:hAnsi="Times New Roman"/>
          <w:b w:val="0"/>
          <w:sz w:val="28"/>
          <w:szCs w:val="28"/>
        </w:rPr>
        <w:t>Задачи антимонопольного</w:t>
      </w:r>
      <w:r w:rsidR="006D4600">
        <w:rPr>
          <w:rFonts w:ascii="Times New Roman" w:hAnsi="Times New Roman"/>
          <w:b w:val="0"/>
          <w:sz w:val="28"/>
          <w:szCs w:val="28"/>
        </w:rPr>
        <w:t xml:space="preserve"> </w:t>
      </w:r>
      <w:r w:rsidRPr="00EF177D">
        <w:rPr>
          <w:rFonts w:ascii="Times New Roman" w:hAnsi="Times New Roman"/>
          <w:b w:val="0"/>
          <w:sz w:val="28"/>
          <w:szCs w:val="28"/>
        </w:rPr>
        <w:t>комплаенса:</w:t>
      </w:r>
    </w:p>
    <w:p w:rsidR="00CA0970" w:rsidRPr="00EF177D" w:rsidRDefault="00CA0970" w:rsidP="00CA0970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/>
          <w:b w:val="0"/>
          <w:sz w:val="28"/>
          <w:szCs w:val="28"/>
        </w:rPr>
      </w:pPr>
      <w:r w:rsidRPr="00EF177D">
        <w:rPr>
          <w:rFonts w:ascii="Times New Roman" w:hAnsi="Times New Roman"/>
          <w:b w:val="0"/>
          <w:sz w:val="28"/>
          <w:szCs w:val="28"/>
        </w:rPr>
        <w:t>-  выявление рисков нарушений антимонопольного законодательства;</w:t>
      </w:r>
    </w:p>
    <w:p w:rsidR="00CA0970" w:rsidRPr="00EF177D" w:rsidRDefault="00CA0970" w:rsidP="00CA0970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/>
          <w:b w:val="0"/>
          <w:sz w:val="28"/>
          <w:szCs w:val="28"/>
        </w:rPr>
      </w:pPr>
      <w:r w:rsidRPr="00EF177D">
        <w:rPr>
          <w:rFonts w:ascii="Times New Roman" w:hAnsi="Times New Roman"/>
          <w:b w:val="0"/>
          <w:sz w:val="28"/>
          <w:szCs w:val="28"/>
        </w:rPr>
        <w:t>-  управление рисками нарушений антимонопольного законодательства;</w:t>
      </w:r>
    </w:p>
    <w:p w:rsidR="00CA0970" w:rsidRPr="00EF177D" w:rsidRDefault="006D4600" w:rsidP="00CA0970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- </w:t>
      </w:r>
      <w:r w:rsidR="00CA0970" w:rsidRPr="00EF177D">
        <w:rPr>
          <w:rFonts w:ascii="Times New Roman" w:hAnsi="Times New Roman"/>
          <w:b w:val="0"/>
          <w:sz w:val="28"/>
          <w:szCs w:val="28"/>
        </w:rPr>
        <w:t xml:space="preserve">контроль соответствия деятельности </w:t>
      </w:r>
      <w:r w:rsidR="00392F61">
        <w:rPr>
          <w:rFonts w:ascii="Times New Roman" w:hAnsi="Times New Roman"/>
          <w:b w:val="0"/>
          <w:sz w:val="28"/>
          <w:szCs w:val="28"/>
        </w:rPr>
        <w:t>а</w:t>
      </w:r>
      <w:r>
        <w:rPr>
          <w:rFonts w:ascii="Times New Roman" w:hAnsi="Times New Roman"/>
          <w:b w:val="0"/>
          <w:sz w:val="28"/>
          <w:szCs w:val="28"/>
        </w:rPr>
        <w:t>дминистрации</w:t>
      </w:r>
      <w:r w:rsidR="00CA0970" w:rsidRPr="00EF177D">
        <w:rPr>
          <w:rFonts w:ascii="Times New Roman" w:hAnsi="Times New Roman"/>
          <w:b w:val="0"/>
          <w:sz w:val="28"/>
          <w:szCs w:val="28"/>
        </w:rPr>
        <w:t xml:space="preserve"> требованиям антимонопольного законодательства;</w:t>
      </w:r>
    </w:p>
    <w:p w:rsidR="00CA0970" w:rsidRPr="00EF177D" w:rsidRDefault="00CA0970" w:rsidP="00CA0970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/>
          <w:b w:val="0"/>
          <w:sz w:val="28"/>
          <w:szCs w:val="28"/>
        </w:rPr>
        <w:t>-  о</w:t>
      </w:r>
      <w:r w:rsidR="00640F44">
        <w:rPr>
          <w:rFonts w:ascii="Times New Roman" w:hAnsi="Times New Roman"/>
          <w:b w:val="0"/>
          <w:sz w:val="28"/>
          <w:szCs w:val="28"/>
        </w:rPr>
        <w:t xml:space="preserve">ценка эффективности организации </w:t>
      </w:r>
      <w:r w:rsidRPr="00EF177D">
        <w:rPr>
          <w:rFonts w:ascii="Times New Roman" w:hAnsi="Times New Roman"/>
          <w:b w:val="0"/>
          <w:sz w:val="28"/>
          <w:szCs w:val="28"/>
        </w:rPr>
        <w:t xml:space="preserve">в </w:t>
      </w:r>
      <w:r w:rsidR="00392F61">
        <w:rPr>
          <w:rFonts w:ascii="Times New Roman" w:hAnsi="Times New Roman"/>
          <w:b w:val="0"/>
          <w:sz w:val="28"/>
          <w:szCs w:val="28"/>
        </w:rPr>
        <w:t>а</w:t>
      </w:r>
      <w:r w:rsidR="006D4600">
        <w:rPr>
          <w:rFonts w:ascii="Times New Roman" w:hAnsi="Times New Roman"/>
          <w:b w:val="0"/>
          <w:sz w:val="28"/>
          <w:szCs w:val="28"/>
        </w:rPr>
        <w:t>дминистрации</w:t>
      </w:r>
      <w:r w:rsidRPr="00EF177D">
        <w:rPr>
          <w:rFonts w:ascii="Times New Roman" w:hAnsi="Times New Roman"/>
          <w:b w:val="0"/>
          <w:sz w:val="28"/>
          <w:szCs w:val="28"/>
        </w:rPr>
        <w:t xml:space="preserve"> 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>антимонопольного</w:t>
      </w:r>
      <w:r w:rsidR="006D460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>комплаенса.</w:t>
      </w:r>
    </w:p>
    <w:p w:rsidR="00CA0970" w:rsidRPr="00EF177D" w:rsidRDefault="00CA0970" w:rsidP="00CA0970">
      <w:pPr>
        <w:pStyle w:val="ConsPlusNormal"/>
        <w:widowControl w:val="0"/>
        <w:numPr>
          <w:ilvl w:val="1"/>
          <w:numId w:val="1"/>
        </w:numPr>
        <w:tabs>
          <w:tab w:val="left" w:pos="1134"/>
        </w:tabs>
        <w:ind w:left="0"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>Принципы антимонопольного</w:t>
      </w:r>
      <w:r w:rsidR="006D460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>комплаенса:</w:t>
      </w:r>
    </w:p>
    <w:p w:rsidR="00CA0970" w:rsidRDefault="00CA0970" w:rsidP="00CA0970">
      <w:pPr>
        <w:pStyle w:val="ConsPlusNormal"/>
        <w:tabs>
          <w:tab w:val="left" w:pos="993"/>
        </w:tabs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>-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ab/>
        <w:t>законность;</w:t>
      </w:r>
    </w:p>
    <w:p w:rsidR="00CA0970" w:rsidRPr="007B2B23" w:rsidRDefault="00CA0970" w:rsidP="00CA0970">
      <w:pPr>
        <w:pStyle w:val="ConsPlusNormal"/>
        <w:tabs>
          <w:tab w:val="left" w:pos="993"/>
        </w:tabs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B2B23">
        <w:rPr>
          <w:rFonts w:ascii="Times New Roman" w:hAnsi="Times New Roman" w:cs="Times New Roman"/>
          <w:b w:val="0"/>
          <w:sz w:val="28"/>
          <w:szCs w:val="28"/>
        </w:rPr>
        <w:t xml:space="preserve">- заинтересованность руководства </w:t>
      </w:r>
      <w:r w:rsidR="00392F61" w:rsidRPr="007B2B23">
        <w:rPr>
          <w:rFonts w:ascii="Times New Roman" w:hAnsi="Times New Roman"/>
          <w:b w:val="0"/>
          <w:sz w:val="28"/>
          <w:szCs w:val="28"/>
        </w:rPr>
        <w:t>а</w:t>
      </w:r>
      <w:r w:rsidR="006D4600" w:rsidRPr="007B2B23">
        <w:rPr>
          <w:rFonts w:ascii="Times New Roman" w:hAnsi="Times New Roman"/>
          <w:b w:val="0"/>
          <w:sz w:val="28"/>
          <w:szCs w:val="28"/>
        </w:rPr>
        <w:t>дминистрации</w:t>
      </w:r>
      <w:r w:rsidRPr="007B2B23">
        <w:rPr>
          <w:rFonts w:ascii="Times New Roman" w:hAnsi="Times New Roman" w:cs="Times New Roman"/>
          <w:b w:val="0"/>
          <w:sz w:val="28"/>
          <w:szCs w:val="28"/>
        </w:rPr>
        <w:t xml:space="preserve"> в эффективности функционирования антимонопольного комплаенса;</w:t>
      </w:r>
    </w:p>
    <w:p w:rsidR="00CA0970" w:rsidRPr="00EF177D" w:rsidRDefault="00CA0970" w:rsidP="00CA0970">
      <w:pPr>
        <w:pStyle w:val="ConsPlusNormal"/>
        <w:tabs>
          <w:tab w:val="left" w:pos="993"/>
        </w:tabs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>-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ab/>
        <w:t>регулярность оценки рисков нарушения антимонопольного законодательства;</w:t>
      </w:r>
    </w:p>
    <w:p w:rsidR="00CA0970" w:rsidRPr="00EF177D" w:rsidRDefault="00CA0970" w:rsidP="00CA0970">
      <w:pPr>
        <w:pStyle w:val="ConsPlusNormal"/>
        <w:tabs>
          <w:tab w:val="left" w:pos="993"/>
        </w:tabs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>-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ab/>
        <w:t xml:space="preserve">информационная открытость действующего в </w:t>
      </w:r>
      <w:r w:rsidR="00392F61">
        <w:rPr>
          <w:rFonts w:ascii="Times New Roman" w:hAnsi="Times New Roman"/>
          <w:b w:val="0"/>
          <w:sz w:val="28"/>
          <w:szCs w:val="28"/>
        </w:rPr>
        <w:t>а</w:t>
      </w:r>
      <w:r w:rsidR="006D4600">
        <w:rPr>
          <w:rFonts w:ascii="Times New Roman" w:hAnsi="Times New Roman"/>
          <w:b w:val="0"/>
          <w:sz w:val="28"/>
          <w:szCs w:val="28"/>
        </w:rPr>
        <w:t>дминистрации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 антимонопольного комплаенса;</w:t>
      </w:r>
    </w:p>
    <w:p w:rsidR="00CA0970" w:rsidRPr="00EF177D" w:rsidRDefault="00CA0970" w:rsidP="00CA0970">
      <w:pPr>
        <w:pStyle w:val="ConsPlusNormal"/>
        <w:tabs>
          <w:tab w:val="left" w:pos="993"/>
        </w:tabs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>-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ab/>
        <w:t>непрерывность анализа и функционирования антимонопольного комплаенса;</w:t>
      </w:r>
    </w:p>
    <w:p w:rsidR="00CA0970" w:rsidRDefault="00CA0970" w:rsidP="00CA0970">
      <w:pPr>
        <w:pStyle w:val="ConsPlusNormal"/>
        <w:tabs>
          <w:tab w:val="left" w:pos="993"/>
        </w:tabs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>-     совершенствование антимонопольного</w:t>
      </w:r>
      <w:r w:rsidR="006D460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>комплаенса.</w:t>
      </w:r>
    </w:p>
    <w:p w:rsidR="00640F44" w:rsidRPr="00EF177D" w:rsidRDefault="00640F44" w:rsidP="00CA0970">
      <w:pPr>
        <w:pStyle w:val="ConsPlusNormal"/>
        <w:tabs>
          <w:tab w:val="left" w:pos="993"/>
        </w:tabs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CA0970" w:rsidRPr="00640F44" w:rsidRDefault="00CA0970" w:rsidP="00CA0970">
      <w:pPr>
        <w:pStyle w:val="ConsPlusNormal"/>
        <w:widowControl w:val="0"/>
        <w:numPr>
          <w:ilvl w:val="0"/>
          <w:numId w:val="1"/>
        </w:numPr>
        <w:spacing w:before="240" w:after="1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40F44">
        <w:rPr>
          <w:rFonts w:ascii="Times New Roman" w:hAnsi="Times New Roman" w:cs="Times New Roman"/>
          <w:sz w:val="28"/>
          <w:szCs w:val="28"/>
        </w:rPr>
        <w:t>Уполномоченное подразделение (должностное лицо)                                           и коллегиальный орган</w:t>
      </w:r>
    </w:p>
    <w:p w:rsidR="00CA0970" w:rsidRPr="00640F44" w:rsidRDefault="00CA0970" w:rsidP="00CA0970">
      <w:pPr>
        <w:pStyle w:val="ConsPlusNormal"/>
        <w:widowControl w:val="0"/>
        <w:numPr>
          <w:ilvl w:val="1"/>
          <w:numId w:val="1"/>
        </w:numPr>
        <w:tabs>
          <w:tab w:val="left" w:pos="993"/>
        </w:tabs>
        <w:ind w:left="0"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40F44">
        <w:rPr>
          <w:rFonts w:ascii="Times New Roman" w:hAnsi="Times New Roman"/>
          <w:b w:val="0"/>
          <w:sz w:val="28"/>
          <w:szCs w:val="28"/>
        </w:rPr>
        <w:lastRenderedPageBreak/>
        <w:t xml:space="preserve">Общий контроль за организацией и функционированием в </w:t>
      </w:r>
      <w:r w:rsidR="00392F61" w:rsidRPr="00640F44">
        <w:rPr>
          <w:rFonts w:ascii="Times New Roman" w:hAnsi="Times New Roman"/>
          <w:b w:val="0"/>
          <w:sz w:val="28"/>
          <w:szCs w:val="28"/>
        </w:rPr>
        <w:t>А</w:t>
      </w:r>
      <w:r w:rsidR="006D4600" w:rsidRPr="00640F44">
        <w:rPr>
          <w:rFonts w:ascii="Times New Roman" w:hAnsi="Times New Roman"/>
          <w:b w:val="0"/>
          <w:sz w:val="28"/>
          <w:szCs w:val="28"/>
        </w:rPr>
        <w:t xml:space="preserve">дминистрации </w:t>
      </w:r>
      <w:r w:rsidRPr="00640F44">
        <w:rPr>
          <w:rFonts w:ascii="Times New Roman" w:hAnsi="Times New Roman"/>
          <w:b w:val="0"/>
          <w:sz w:val="28"/>
          <w:szCs w:val="28"/>
        </w:rPr>
        <w:t>антимонопольного</w:t>
      </w:r>
      <w:r w:rsidR="006D4600" w:rsidRPr="00640F44">
        <w:rPr>
          <w:rFonts w:ascii="Times New Roman" w:hAnsi="Times New Roman"/>
          <w:b w:val="0"/>
          <w:sz w:val="28"/>
          <w:szCs w:val="28"/>
        </w:rPr>
        <w:t xml:space="preserve"> </w:t>
      </w:r>
      <w:r w:rsidRPr="00640F44">
        <w:rPr>
          <w:rFonts w:ascii="Times New Roman" w:hAnsi="Times New Roman"/>
          <w:b w:val="0"/>
          <w:sz w:val="28"/>
          <w:szCs w:val="28"/>
        </w:rPr>
        <w:t xml:space="preserve">комплаенса осуществляется </w:t>
      </w:r>
      <w:r w:rsidR="006D4600" w:rsidRPr="00640F44">
        <w:rPr>
          <w:rFonts w:ascii="Times New Roman" w:hAnsi="Times New Roman"/>
          <w:b w:val="0"/>
          <w:sz w:val="28"/>
          <w:szCs w:val="28"/>
        </w:rPr>
        <w:t xml:space="preserve">главой </w:t>
      </w:r>
      <w:r w:rsidR="00640F44">
        <w:rPr>
          <w:rFonts w:ascii="Times New Roman" w:hAnsi="Times New Roman"/>
          <w:b w:val="0"/>
          <w:sz w:val="28"/>
          <w:szCs w:val="28"/>
        </w:rPr>
        <w:t>района</w:t>
      </w:r>
      <w:r w:rsidRPr="00640F44">
        <w:rPr>
          <w:rFonts w:ascii="Times New Roman" w:hAnsi="Times New Roman"/>
          <w:b w:val="0"/>
          <w:sz w:val="28"/>
          <w:szCs w:val="28"/>
        </w:rPr>
        <w:t>, который:</w:t>
      </w:r>
    </w:p>
    <w:p w:rsidR="00CA0970" w:rsidRPr="00640F44" w:rsidRDefault="00CA0970" w:rsidP="00CA097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0F44">
        <w:rPr>
          <w:rFonts w:ascii="Times New Roman" w:eastAsia="Times New Roman" w:hAnsi="Times New Roman"/>
          <w:sz w:val="28"/>
          <w:szCs w:val="28"/>
          <w:lang w:eastAsia="ru-RU"/>
        </w:rPr>
        <w:t>- вводит в действие настоящий правовой акт об антимонопольном</w:t>
      </w:r>
      <w:r w:rsidR="006D4600" w:rsidRPr="00640F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40F44">
        <w:rPr>
          <w:rFonts w:ascii="Times New Roman" w:eastAsia="Times New Roman" w:hAnsi="Times New Roman"/>
          <w:sz w:val="28"/>
          <w:szCs w:val="28"/>
          <w:lang w:eastAsia="ru-RU"/>
        </w:rPr>
        <w:t xml:space="preserve">комплаенсе, вносит в него изменения, а также принимает внутренние акты </w:t>
      </w:r>
      <w:r w:rsidR="00392F61" w:rsidRPr="00640F44">
        <w:rPr>
          <w:rFonts w:ascii="Times New Roman" w:hAnsi="Times New Roman"/>
          <w:sz w:val="28"/>
          <w:szCs w:val="28"/>
        </w:rPr>
        <w:t>А</w:t>
      </w:r>
      <w:r w:rsidR="006D4600" w:rsidRPr="00640F44">
        <w:rPr>
          <w:rFonts w:ascii="Times New Roman" w:hAnsi="Times New Roman"/>
          <w:sz w:val="28"/>
          <w:szCs w:val="28"/>
        </w:rPr>
        <w:t>дминистрации</w:t>
      </w:r>
      <w:r w:rsidRPr="00640F44">
        <w:rPr>
          <w:rFonts w:ascii="Times New Roman" w:eastAsia="Times New Roman" w:hAnsi="Times New Roman"/>
          <w:sz w:val="28"/>
          <w:szCs w:val="28"/>
          <w:lang w:eastAsia="ru-RU"/>
        </w:rPr>
        <w:t xml:space="preserve">, регламентирующие функционирование антимонопольного комплаенса; </w:t>
      </w:r>
    </w:p>
    <w:p w:rsidR="00CA0970" w:rsidRPr="00640F44" w:rsidRDefault="00CA0970" w:rsidP="00CA097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0F44">
        <w:rPr>
          <w:rFonts w:ascii="Times New Roman" w:eastAsia="Times New Roman" w:hAnsi="Times New Roman"/>
          <w:sz w:val="28"/>
          <w:szCs w:val="28"/>
          <w:lang w:eastAsia="ru-RU"/>
        </w:rPr>
        <w:t xml:space="preserve">- применяет предусмотренные законодательством Российской Федерации меры ответственности за несоблюдение </w:t>
      </w:r>
      <w:r w:rsidR="006D4600" w:rsidRPr="00640F44">
        <w:rPr>
          <w:rFonts w:ascii="Times New Roman" w:eastAsia="Times New Roman" w:hAnsi="Times New Roman"/>
          <w:sz w:val="28"/>
          <w:szCs w:val="28"/>
          <w:lang w:eastAsia="ar-SA"/>
        </w:rPr>
        <w:t>муниципальны</w:t>
      </w:r>
      <w:r w:rsidRPr="00640F44">
        <w:rPr>
          <w:rFonts w:ascii="Times New Roman" w:eastAsia="Times New Roman" w:hAnsi="Times New Roman"/>
          <w:sz w:val="28"/>
          <w:szCs w:val="28"/>
          <w:lang w:eastAsia="ar-SA"/>
        </w:rPr>
        <w:t>ми служащими и работниками</w:t>
      </w:r>
      <w:r w:rsidR="006D4600" w:rsidRPr="00640F44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392F61" w:rsidRPr="00640F44">
        <w:rPr>
          <w:rFonts w:ascii="Times New Roman" w:hAnsi="Times New Roman"/>
          <w:sz w:val="28"/>
          <w:szCs w:val="28"/>
        </w:rPr>
        <w:t>А</w:t>
      </w:r>
      <w:r w:rsidR="006D4600" w:rsidRPr="00640F44">
        <w:rPr>
          <w:rFonts w:ascii="Times New Roman" w:hAnsi="Times New Roman"/>
          <w:sz w:val="28"/>
          <w:szCs w:val="28"/>
        </w:rPr>
        <w:t>дминистрации</w:t>
      </w:r>
      <w:r w:rsidRPr="00640F44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правового акта об антимонопольном</w:t>
      </w:r>
      <w:r w:rsidR="006D4600" w:rsidRPr="00640F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40F44">
        <w:rPr>
          <w:rFonts w:ascii="Times New Roman" w:eastAsia="Times New Roman" w:hAnsi="Times New Roman"/>
          <w:sz w:val="28"/>
          <w:szCs w:val="28"/>
          <w:lang w:eastAsia="ru-RU"/>
        </w:rPr>
        <w:t>комплаенсе;</w:t>
      </w:r>
    </w:p>
    <w:p w:rsidR="00CA0970" w:rsidRPr="00640F44" w:rsidRDefault="00CA0970" w:rsidP="00CA097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0F44">
        <w:rPr>
          <w:rFonts w:ascii="Times New Roman" w:eastAsia="Times New Roman" w:hAnsi="Times New Roman"/>
          <w:sz w:val="28"/>
          <w:szCs w:val="28"/>
          <w:lang w:eastAsia="ru-RU"/>
        </w:rPr>
        <w:t xml:space="preserve">- рассматривает материалы, отчеты и результаты периодических оценок эффективности функционирования антимонопольного комплаенса и принимает меры, направленные на устранение выявленных недостатков; </w:t>
      </w:r>
    </w:p>
    <w:p w:rsidR="00CA0970" w:rsidRPr="00640F44" w:rsidRDefault="00CA0970" w:rsidP="00CA097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0F44">
        <w:rPr>
          <w:rFonts w:ascii="Times New Roman" w:eastAsia="Times New Roman" w:hAnsi="Times New Roman"/>
          <w:sz w:val="28"/>
          <w:szCs w:val="28"/>
          <w:lang w:eastAsia="ru-RU"/>
        </w:rPr>
        <w:t>- осуществляет контроль за устранением выявленных недостатков антимонопольного</w:t>
      </w:r>
      <w:r w:rsidR="006D4600" w:rsidRPr="00640F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40F44">
        <w:rPr>
          <w:rFonts w:ascii="Times New Roman" w:eastAsia="Times New Roman" w:hAnsi="Times New Roman"/>
          <w:sz w:val="28"/>
          <w:szCs w:val="28"/>
          <w:lang w:eastAsia="ru-RU"/>
        </w:rPr>
        <w:t>комплаенса.</w:t>
      </w:r>
    </w:p>
    <w:p w:rsidR="00CA0970" w:rsidRPr="00640F44" w:rsidRDefault="00CA0970" w:rsidP="00CA097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0F44">
        <w:rPr>
          <w:rFonts w:ascii="Times New Roman" w:eastAsia="Times New Roman" w:hAnsi="Times New Roman"/>
          <w:sz w:val="28"/>
          <w:szCs w:val="28"/>
          <w:lang w:eastAsia="ru-RU"/>
        </w:rPr>
        <w:t xml:space="preserve">2.2. В целях организации и функционирования антимонопольного комплаенса определяется уполномоченное подразделение (должностные лица) в соответствии с организационной структурой, штатной численностью и характером деятельности </w:t>
      </w:r>
      <w:r w:rsidR="006D4600" w:rsidRPr="00640F44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Pr="00640F4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A0970" w:rsidRPr="00640F44" w:rsidRDefault="00CA0970" w:rsidP="00CA097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0F44">
        <w:rPr>
          <w:rFonts w:ascii="Times New Roman" w:eastAsia="Times New Roman" w:hAnsi="Times New Roman"/>
          <w:sz w:val="28"/>
          <w:szCs w:val="28"/>
          <w:lang w:eastAsia="ru-RU"/>
        </w:rPr>
        <w:t xml:space="preserve">Функции уполномоченного подразделения (должностных лиц) закрепляются решением </w:t>
      </w:r>
      <w:r w:rsidR="00392F61" w:rsidRPr="00640F44">
        <w:rPr>
          <w:rFonts w:ascii="Times New Roman" w:eastAsia="Times New Roman" w:hAnsi="Times New Roman"/>
          <w:sz w:val="28"/>
          <w:szCs w:val="28"/>
          <w:lang w:eastAsia="ru-RU"/>
        </w:rPr>
        <w:t>главой администрации</w:t>
      </w:r>
      <w:r w:rsidRPr="00640F44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со сферой выполняемых должностных обязанностей.</w:t>
      </w:r>
    </w:p>
    <w:p w:rsidR="00CA0970" w:rsidRPr="00640F44" w:rsidRDefault="00CA0970" w:rsidP="00CA097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0F44">
        <w:rPr>
          <w:rFonts w:ascii="Times New Roman" w:eastAsia="Times New Roman" w:hAnsi="Times New Roman"/>
          <w:sz w:val="28"/>
          <w:szCs w:val="28"/>
          <w:lang w:eastAsia="ru-RU"/>
        </w:rPr>
        <w:t xml:space="preserve">2.3. При определении уполномоченного подразделения (назначении должностных лиц) </w:t>
      </w:r>
      <w:r w:rsidR="00392F61" w:rsidRPr="00640F44">
        <w:rPr>
          <w:rFonts w:ascii="Times New Roman" w:hAnsi="Times New Roman"/>
          <w:sz w:val="28"/>
          <w:szCs w:val="28"/>
        </w:rPr>
        <w:t>Администрация</w:t>
      </w:r>
      <w:r w:rsidRPr="00640F44">
        <w:rPr>
          <w:rFonts w:ascii="Times New Roman" w:eastAsia="Times New Roman" w:hAnsi="Times New Roman"/>
          <w:sz w:val="28"/>
          <w:szCs w:val="28"/>
          <w:lang w:eastAsia="ru-RU"/>
        </w:rPr>
        <w:t xml:space="preserve"> руководствуется следующими принципами:</w:t>
      </w:r>
    </w:p>
    <w:p w:rsidR="00CA0970" w:rsidRPr="00640F44" w:rsidRDefault="00CA0970" w:rsidP="00CA097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0F44">
        <w:rPr>
          <w:rFonts w:ascii="Times New Roman" w:eastAsia="Times New Roman" w:hAnsi="Times New Roman"/>
          <w:sz w:val="28"/>
          <w:szCs w:val="28"/>
          <w:lang w:eastAsia="ru-RU"/>
        </w:rPr>
        <w:t xml:space="preserve">- подотчетность уполномоченного подразделения (должностных лиц) непосредственно </w:t>
      </w:r>
      <w:r w:rsidR="00392F61" w:rsidRPr="00640F44">
        <w:rPr>
          <w:rFonts w:ascii="Times New Roman" w:eastAsia="Times New Roman" w:hAnsi="Times New Roman"/>
          <w:sz w:val="28"/>
          <w:szCs w:val="28"/>
          <w:lang w:eastAsia="ru-RU"/>
        </w:rPr>
        <w:t>главе администрации</w:t>
      </w:r>
      <w:r w:rsidRPr="00640F4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A0970" w:rsidRPr="001930CF" w:rsidRDefault="00CA0970" w:rsidP="00CA097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0F44">
        <w:rPr>
          <w:rFonts w:ascii="Times New Roman" w:eastAsia="Times New Roman" w:hAnsi="Times New Roman"/>
          <w:sz w:val="28"/>
          <w:szCs w:val="28"/>
          <w:lang w:eastAsia="ru-RU"/>
        </w:rPr>
        <w:t>- достаточность полномочий и ресурсов, необходимых для выполнения своих задач уполномоченным подразделением (должностными лицами).</w:t>
      </w:r>
    </w:p>
    <w:p w:rsidR="00CA0970" w:rsidRPr="00EF177D" w:rsidRDefault="00640F44" w:rsidP="00CA0970">
      <w:pPr>
        <w:pStyle w:val="ConsPlusNormal"/>
        <w:widowControl w:val="0"/>
        <w:tabs>
          <w:tab w:val="left" w:pos="993"/>
        </w:tabs>
        <w:ind w:firstLine="858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2.4. </w:t>
      </w:r>
      <w:r w:rsidR="00CA0970" w:rsidRPr="001930CF">
        <w:rPr>
          <w:rFonts w:ascii="Times New Roman" w:hAnsi="Times New Roman" w:cs="Times New Roman"/>
          <w:b w:val="0"/>
          <w:sz w:val="28"/>
          <w:szCs w:val="28"/>
        </w:rPr>
        <w:t>Основными функциональными обязанностями уполномоченного</w:t>
      </w:r>
      <w:r w:rsidR="00CA0970" w:rsidRPr="00EF177D">
        <w:rPr>
          <w:rFonts w:ascii="Times New Roman" w:hAnsi="Times New Roman" w:cs="Times New Roman"/>
          <w:b w:val="0"/>
          <w:sz w:val="28"/>
          <w:szCs w:val="28"/>
        </w:rPr>
        <w:t xml:space="preserve">подразделения являются: </w:t>
      </w:r>
    </w:p>
    <w:p w:rsidR="00CA0970" w:rsidRPr="00EF177D" w:rsidRDefault="00CA0970" w:rsidP="00CA0970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- разработка, согласование и внедрение правовых актов </w:t>
      </w:r>
      <w:r w:rsidR="00392F61">
        <w:rPr>
          <w:rFonts w:ascii="Times New Roman" w:hAnsi="Times New Roman"/>
          <w:b w:val="0"/>
          <w:sz w:val="28"/>
          <w:szCs w:val="28"/>
        </w:rPr>
        <w:t>администрации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, обеспечивающих развитие и функционирование антимонопольного комплаенса в </w:t>
      </w:r>
      <w:r w:rsidR="00392F61">
        <w:rPr>
          <w:rFonts w:ascii="Times New Roman" w:hAnsi="Times New Roman"/>
          <w:b w:val="0"/>
          <w:sz w:val="28"/>
          <w:szCs w:val="28"/>
        </w:rPr>
        <w:t>администраци</w:t>
      </w:r>
      <w:r w:rsidR="00640F44">
        <w:rPr>
          <w:rFonts w:ascii="Times New Roman" w:hAnsi="Times New Roman"/>
          <w:b w:val="0"/>
          <w:sz w:val="28"/>
          <w:szCs w:val="28"/>
        </w:rPr>
        <w:t>и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CA0970" w:rsidRPr="00EF177D" w:rsidRDefault="00CA0970" w:rsidP="00CA0970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>- координация и методологическое обеспечение мероприятий антимонопольного</w:t>
      </w:r>
      <w:r w:rsidR="00640F4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комплаенса в </w:t>
      </w:r>
      <w:r w:rsidR="00392F61">
        <w:rPr>
          <w:rFonts w:ascii="Times New Roman" w:hAnsi="Times New Roman"/>
          <w:b w:val="0"/>
          <w:sz w:val="28"/>
          <w:szCs w:val="28"/>
        </w:rPr>
        <w:t>администрации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CA0970" w:rsidRPr="00EF177D" w:rsidRDefault="00CA0970" w:rsidP="00CA0970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>- контроль за функционированием антимонопольного</w:t>
      </w:r>
      <w:r w:rsidR="00392F6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комплаенса в </w:t>
      </w:r>
      <w:r w:rsidR="00392F61">
        <w:rPr>
          <w:rFonts w:ascii="Times New Roman" w:hAnsi="Times New Roman"/>
          <w:b w:val="0"/>
          <w:sz w:val="28"/>
          <w:szCs w:val="28"/>
        </w:rPr>
        <w:t>администрации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CA0970" w:rsidRPr="00EF177D" w:rsidRDefault="00CA0970" w:rsidP="00CA0970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- выявление рисков нарушения антимонопольного законодательства в деятельности </w:t>
      </w:r>
      <w:r w:rsidR="00392F61">
        <w:rPr>
          <w:rFonts w:ascii="Times New Roman" w:hAnsi="Times New Roman"/>
          <w:b w:val="0"/>
          <w:sz w:val="28"/>
          <w:szCs w:val="28"/>
        </w:rPr>
        <w:t>администрации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CA0970" w:rsidRPr="00EF177D" w:rsidRDefault="00CA0970" w:rsidP="00CA0970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- инициирование мероприятий по минимизации рисков нарушения антимонопольного законодательства в </w:t>
      </w:r>
      <w:r w:rsidR="00392F61">
        <w:rPr>
          <w:rFonts w:ascii="Times New Roman" w:hAnsi="Times New Roman"/>
          <w:b w:val="0"/>
          <w:sz w:val="28"/>
          <w:szCs w:val="28"/>
        </w:rPr>
        <w:t>администрации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CA0970" w:rsidRPr="00EF177D" w:rsidRDefault="00CA0970" w:rsidP="00CA0970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- информирование должностных лиц </w:t>
      </w:r>
      <w:r w:rsidR="00392F61">
        <w:rPr>
          <w:rFonts w:ascii="Times New Roman" w:hAnsi="Times New Roman"/>
          <w:b w:val="0"/>
          <w:sz w:val="28"/>
          <w:szCs w:val="28"/>
        </w:rPr>
        <w:t>администрации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, в зоне ответственности которых имеются соответствующие антимонопольные риски, и </w:t>
      </w:r>
      <w:r w:rsidR="00392F61">
        <w:rPr>
          <w:rFonts w:ascii="Times New Roman" w:hAnsi="Times New Roman" w:cs="Times New Roman"/>
          <w:b w:val="0"/>
          <w:sz w:val="28"/>
          <w:szCs w:val="28"/>
        </w:rPr>
        <w:t xml:space="preserve">главы </w:t>
      </w:r>
      <w:r w:rsidR="00640F44">
        <w:rPr>
          <w:rFonts w:ascii="Times New Roman" w:hAnsi="Times New Roman" w:cs="Times New Roman"/>
          <w:b w:val="0"/>
          <w:sz w:val="28"/>
          <w:szCs w:val="28"/>
        </w:rPr>
        <w:t>района</w:t>
      </w:r>
      <w:r w:rsidR="00392F6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>о выявленных рисках;</w:t>
      </w:r>
    </w:p>
    <w:p w:rsidR="00CA0970" w:rsidRPr="00EF177D" w:rsidRDefault="00CA0970" w:rsidP="00CA0970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- организация взаимодействия с другими подразделениями </w:t>
      </w:r>
      <w:r w:rsidR="00392F61">
        <w:rPr>
          <w:rFonts w:ascii="Times New Roman" w:hAnsi="Times New Roman"/>
          <w:b w:val="0"/>
          <w:sz w:val="28"/>
          <w:szCs w:val="28"/>
        </w:rPr>
        <w:t>администрации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 по вопросам реализации антимонопольного комплаенса в </w:t>
      </w:r>
      <w:r w:rsidR="00392F61">
        <w:rPr>
          <w:rFonts w:ascii="Times New Roman" w:hAnsi="Times New Roman"/>
          <w:b w:val="0"/>
          <w:sz w:val="28"/>
          <w:szCs w:val="28"/>
        </w:rPr>
        <w:t>администрации</w:t>
      </w:r>
      <w:r w:rsidR="00392F6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A0970" w:rsidRPr="00640F44" w:rsidRDefault="00CA0970" w:rsidP="00CA097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0F44">
        <w:rPr>
          <w:rFonts w:ascii="Times New Roman" w:eastAsia="Times New Roman" w:hAnsi="Times New Roman"/>
          <w:sz w:val="28"/>
          <w:szCs w:val="28"/>
          <w:lang w:eastAsia="ru-RU"/>
        </w:rPr>
        <w:t xml:space="preserve">2.5. Оценку эффективности организации и функционирования в </w:t>
      </w:r>
      <w:r w:rsidR="00392F61" w:rsidRPr="00640F44">
        <w:rPr>
          <w:rFonts w:ascii="Times New Roman" w:hAnsi="Times New Roman"/>
          <w:sz w:val="28"/>
          <w:szCs w:val="28"/>
        </w:rPr>
        <w:t>Администрации</w:t>
      </w:r>
      <w:r w:rsidRPr="00640F44">
        <w:rPr>
          <w:rFonts w:ascii="Times New Roman" w:eastAsia="Times New Roman" w:hAnsi="Times New Roman"/>
          <w:sz w:val="28"/>
          <w:szCs w:val="28"/>
          <w:lang w:eastAsia="ru-RU"/>
        </w:rPr>
        <w:t xml:space="preserve"> антимонопольного комплаенса осуществляет коллегиальный орган.</w:t>
      </w:r>
    </w:p>
    <w:p w:rsidR="00111729" w:rsidRPr="007F0BA3" w:rsidRDefault="00CA0970" w:rsidP="00111729">
      <w:pPr>
        <w:shd w:val="clear" w:color="auto" w:fill="FFFFFF"/>
        <w:tabs>
          <w:tab w:val="left" w:pos="9354"/>
        </w:tabs>
        <w:spacing w:line="326" w:lineRule="exact"/>
        <w:ind w:right="-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0F4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2.6. Функции коллегиального органа возлагаются на </w:t>
      </w:r>
      <w:r w:rsidR="0081537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40F44">
        <w:rPr>
          <w:rFonts w:ascii="Times New Roman" w:eastAsia="Times New Roman" w:hAnsi="Times New Roman"/>
          <w:sz w:val="28"/>
          <w:szCs w:val="28"/>
          <w:lang w:eastAsia="ru-RU"/>
        </w:rPr>
        <w:t>бщественн</w:t>
      </w:r>
      <w:r w:rsidR="007F0BA3">
        <w:rPr>
          <w:rFonts w:ascii="Times New Roman" w:eastAsia="Times New Roman" w:hAnsi="Times New Roman"/>
          <w:sz w:val="28"/>
          <w:szCs w:val="28"/>
          <w:lang w:eastAsia="ru-RU"/>
        </w:rPr>
        <w:t>ый</w:t>
      </w:r>
      <w:r w:rsidRPr="00640F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F0BA3">
        <w:rPr>
          <w:rFonts w:ascii="Times New Roman" w:eastAsia="Times New Roman" w:hAnsi="Times New Roman"/>
          <w:sz w:val="28"/>
          <w:szCs w:val="28"/>
          <w:lang w:eastAsia="ru-RU"/>
        </w:rPr>
        <w:t>Совет при главе МО</w:t>
      </w:r>
      <w:r w:rsidRPr="00640F4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81537E" w:rsidRPr="00111729">
        <w:rPr>
          <w:rFonts w:ascii="Times New Roman" w:eastAsia="Times New Roman" w:hAnsi="Times New Roman"/>
          <w:sz w:val="28"/>
          <w:szCs w:val="28"/>
          <w:lang w:eastAsia="ru-RU"/>
        </w:rPr>
        <w:t>утвержденн</w:t>
      </w:r>
      <w:r w:rsidR="007F0BA3">
        <w:rPr>
          <w:rFonts w:ascii="Times New Roman" w:eastAsia="Times New Roman" w:hAnsi="Times New Roman"/>
          <w:sz w:val="28"/>
          <w:szCs w:val="28"/>
          <w:lang w:eastAsia="ru-RU"/>
        </w:rPr>
        <w:t>ый</w:t>
      </w:r>
      <w:r w:rsidRPr="00111729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постановлением </w:t>
      </w:r>
      <w:r w:rsidR="007F0BA3">
        <w:rPr>
          <w:rFonts w:ascii="Times New Roman" w:eastAsia="Times New Roman" w:hAnsi="Times New Roman"/>
          <w:sz w:val="28"/>
          <w:szCs w:val="28"/>
          <w:lang w:eastAsia="ru-RU"/>
        </w:rPr>
        <w:t>главы МО</w:t>
      </w:r>
      <w:r w:rsidR="0081537E" w:rsidRPr="00111729">
        <w:rPr>
          <w:rFonts w:ascii="Times New Roman" w:eastAsia="Times New Roman" w:hAnsi="Times New Roman"/>
          <w:sz w:val="28"/>
          <w:szCs w:val="28"/>
          <w:lang w:eastAsia="ru-RU"/>
        </w:rPr>
        <w:t xml:space="preserve"> «Ботлихский район»</w:t>
      </w:r>
      <w:r w:rsidRPr="00111729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7F0BA3">
        <w:rPr>
          <w:rFonts w:ascii="Times New Roman" w:eastAsia="Times New Roman" w:hAnsi="Times New Roman"/>
          <w:sz w:val="28"/>
          <w:szCs w:val="28"/>
          <w:lang w:eastAsia="ru-RU"/>
        </w:rPr>
        <w:t>31.10.2011</w:t>
      </w:r>
      <w:r w:rsidRPr="00111729">
        <w:rPr>
          <w:rFonts w:ascii="Times New Roman" w:eastAsia="Times New Roman" w:hAnsi="Times New Roman"/>
          <w:sz w:val="28"/>
          <w:szCs w:val="28"/>
          <w:lang w:eastAsia="ru-RU"/>
        </w:rPr>
        <w:t xml:space="preserve">г. № </w:t>
      </w:r>
      <w:r w:rsidR="007F0BA3">
        <w:rPr>
          <w:rFonts w:ascii="Times New Roman" w:eastAsia="Times New Roman" w:hAnsi="Times New Roman"/>
          <w:sz w:val="28"/>
          <w:szCs w:val="28"/>
          <w:lang w:eastAsia="ru-RU"/>
        </w:rPr>
        <w:t xml:space="preserve">22 </w:t>
      </w:r>
      <w:r w:rsidRPr="0011172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81537E" w:rsidRPr="00111729">
        <w:rPr>
          <w:rFonts w:ascii="Times New Roman" w:hAnsi="Times New Roman"/>
          <w:bCs/>
          <w:spacing w:val="6"/>
          <w:sz w:val="28"/>
          <w:szCs w:val="28"/>
        </w:rPr>
        <w:t xml:space="preserve">Об утверждении </w:t>
      </w:r>
      <w:r w:rsidR="007F0BA3">
        <w:rPr>
          <w:rFonts w:ascii="Times New Roman" w:hAnsi="Times New Roman"/>
          <w:bCs/>
          <w:spacing w:val="6"/>
          <w:sz w:val="28"/>
          <w:szCs w:val="28"/>
        </w:rPr>
        <w:t>составов некоторых советов и внесении изменений в постановление главы МО «Ботлихский район» от 5.04.2007 года № 6 и положение о Совете молодежи при  главе МО «Ботлихский район».</w:t>
      </w:r>
    </w:p>
    <w:p w:rsidR="00CA0970" w:rsidRPr="00640F44" w:rsidRDefault="00CA0970" w:rsidP="00111729">
      <w:pPr>
        <w:shd w:val="clear" w:color="auto" w:fill="FFFFFF"/>
        <w:tabs>
          <w:tab w:val="left" w:pos="9354"/>
        </w:tabs>
        <w:spacing w:line="326" w:lineRule="exact"/>
        <w:ind w:right="-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0F44">
        <w:rPr>
          <w:rFonts w:ascii="Times New Roman" w:eastAsia="Times New Roman" w:hAnsi="Times New Roman"/>
          <w:sz w:val="28"/>
          <w:szCs w:val="28"/>
          <w:lang w:eastAsia="ru-RU"/>
        </w:rPr>
        <w:t xml:space="preserve">2.7. К функциям коллегиального органа относится: </w:t>
      </w:r>
    </w:p>
    <w:p w:rsidR="00CA0970" w:rsidRPr="00640F44" w:rsidRDefault="00CA0970" w:rsidP="00CA097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0F44">
        <w:rPr>
          <w:rFonts w:ascii="Times New Roman" w:eastAsia="Times New Roman" w:hAnsi="Times New Roman"/>
          <w:sz w:val="28"/>
          <w:szCs w:val="28"/>
          <w:lang w:eastAsia="ru-RU"/>
        </w:rPr>
        <w:t xml:space="preserve">- рассмотрение и оценка мероприятий </w:t>
      </w:r>
      <w:r w:rsidR="00392F61" w:rsidRPr="00640F44">
        <w:rPr>
          <w:rFonts w:ascii="Times New Roman" w:hAnsi="Times New Roman"/>
          <w:sz w:val="28"/>
          <w:szCs w:val="28"/>
        </w:rPr>
        <w:t>Администрации</w:t>
      </w:r>
      <w:r w:rsidRPr="00640F44">
        <w:rPr>
          <w:rFonts w:ascii="Times New Roman" w:eastAsia="Times New Roman" w:hAnsi="Times New Roman"/>
          <w:sz w:val="28"/>
          <w:szCs w:val="28"/>
          <w:lang w:eastAsia="ru-RU"/>
        </w:rPr>
        <w:t xml:space="preserve"> в части, касающейся функционирования антимонопольного комплаенса;</w:t>
      </w:r>
    </w:p>
    <w:p w:rsidR="00CA0970" w:rsidRPr="001930CF" w:rsidRDefault="00CA0970" w:rsidP="00CA097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0F44">
        <w:rPr>
          <w:rFonts w:ascii="Times New Roman" w:eastAsia="Times New Roman" w:hAnsi="Times New Roman"/>
          <w:sz w:val="28"/>
          <w:szCs w:val="28"/>
          <w:lang w:eastAsia="ru-RU"/>
        </w:rPr>
        <w:t>- рассмотрение и утверждение доклада об антимонопольном</w:t>
      </w:r>
      <w:r w:rsidR="00392F61" w:rsidRPr="00640F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40F44">
        <w:rPr>
          <w:rFonts w:ascii="Times New Roman" w:eastAsia="Times New Roman" w:hAnsi="Times New Roman"/>
          <w:sz w:val="28"/>
          <w:szCs w:val="28"/>
          <w:lang w:eastAsia="ru-RU"/>
        </w:rPr>
        <w:t>комплаенсе.</w:t>
      </w:r>
    </w:p>
    <w:p w:rsidR="00CA0970" w:rsidRPr="001930CF" w:rsidRDefault="00CA0970" w:rsidP="00CA097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0970" w:rsidRPr="00C16639" w:rsidRDefault="00CA0970" w:rsidP="00CA0970">
      <w:pPr>
        <w:pStyle w:val="ConsPlusNormal"/>
        <w:widowControl w:val="0"/>
        <w:numPr>
          <w:ilvl w:val="0"/>
          <w:numId w:val="2"/>
        </w:numPr>
        <w:spacing w:before="240" w:after="1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16639">
        <w:rPr>
          <w:rFonts w:ascii="Times New Roman" w:hAnsi="Times New Roman" w:cs="Times New Roman"/>
          <w:sz w:val="28"/>
          <w:szCs w:val="28"/>
        </w:rPr>
        <w:t>Выявление и оценка рисков</w:t>
      </w:r>
    </w:p>
    <w:p w:rsidR="00CA0970" w:rsidRPr="00EF177D" w:rsidRDefault="00CA0970" w:rsidP="00CA0970">
      <w:pPr>
        <w:pStyle w:val="ConsPlusNormal"/>
        <w:widowControl w:val="0"/>
        <w:numPr>
          <w:ilvl w:val="1"/>
          <w:numId w:val="2"/>
        </w:numPr>
        <w:tabs>
          <w:tab w:val="left" w:pos="851"/>
          <w:tab w:val="left" w:pos="1134"/>
        </w:tabs>
        <w:ind w:left="0"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В целях обеспечения соответствия деятельности </w:t>
      </w:r>
      <w:r w:rsidR="00707751">
        <w:rPr>
          <w:rFonts w:ascii="Times New Roman" w:hAnsi="Times New Roman"/>
          <w:b w:val="0"/>
          <w:sz w:val="28"/>
          <w:szCs w:val="28"/>
        </w:rPr>
        <w:t>администрации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 требованиям антимонопольного законодательства осуществляется выявление и оценка рисков нарушения антимонопольного законодательства. </w:t>
      </w:r>
    </w:p>
    <w:p w:rsidR="00CA0970" w:rsidRPr="00EF177D" w:rsidRDefault="00CA0970" w:rsidP="00CA0970">
      <w:pPr>
        <w:pStyle w:val="ConsPlusNormal"/>
        <w:widowControl w:val="0"/>
        <w:numPr>
          <w:ilvl w:val="1"/>
          <w:numId w:val="2"/>
        </w:numPr>
        <w:tabs>
          <w:tab w:val="left" w:pos="851"/>
          <w:tab w:val="left" w:pos="1134"/>
        </w:tabs>
        <w:ind w:left="0"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>В целях выявления рисков нарушения антимонопольного законодательства уполномоченным подразделением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(должностным лицом)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 совместно с дру</w:t>
      </w:r>
      <w:r w:rsidR="007F0BA3">
        <w:rPr>
          <w:rFonts w:ascii="Times New Roman" w:hAnsi="Times New Roman" w:cs="Times New Roman"/>
          <w:b w:val="0"/>
          <w:sz w:val="28"/>
          <w:szCs w:val="28"/>
        </w:rPr>
        <w:t>гими подразделениями администрации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 на регулярной основе проводятся следующие мероприятия:</w:t>
      </w:r>
    </w:p>
    <w:p w:rsidR="00CA0970" w:rsidRPr="00EF177D" w:rsidRDefault="00CA0970" w:rsidP="00CA0970">
      <w:pPr>
        <w:pStyle w:val="ConsPlusNormal"/>
        <w:widowControl w:val="0"/>
        <w:numPr>
          <w:ilvl w:val="2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>Анализ выявленных нарушений антимонопольного законодательства за предыдущие 3 года (наличие предостережений, предупреждений, штрафов, жалоб, возбужденных дел).</w:t>
      </w:r>
    </w:p>
    <w:p w:rsidR="00CA0970" w:rsidRPr="00EF177D" w:rsidRDefault="00CA0970" w:rsidP="00CA0970">
      <w:pPr>
        <w:pStyle w:val="ConsPlusNormal"/>
        <w:widowControl w:val="0"/>
        <w:numPr>
          <w:ilvl w:val="2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Анализ проектов нормативных правовых актов </w:t>
      </w:r>
      <w:r w:rsidR="00707751">
        <w:rPr>
          <w:rFonts w:ascii="Times New Roman" w:hAnsi="Times New Roman" w:cs="Times New Roman"/>
          <w:b w:val="0"/>
          <w:sz w:val="28"/>
          <w:szCs w:val="28"/>
        </w:rPr>
        <w:t>МР «Ботлихский район»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, и действующих нормативных правовых актов, относящихся к сфере деятельности </w:t>
      </w:r>
      <w:r w:rsidR="00707751">
        <w:rPr>
          <w:rFonts w:ascii="Times New Roman" w:hAnsi="Times New Roman"/>
          <w:b w:val="0"/>
          <w:sz w:val="28"/>
          <w:szCs w:val="28"/>
        </w:rPr>
        <w:t>администрации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 и реализация которых связана с соблюдением требований антимонопольного законодательства (далее соответственно – проекты актов </w:t>
      </w:r>
      <w:r w:rsidR="00707751"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, действующие акты </w:t>
      </w:r>
      <w:r w:rsidR="00707751">
        <w:rPr>
          <w:rFonts w:ascii="Times New Roman" w:hAnsi="Times New Roman"/>
          <w:b w:val="0"/>
          <w:sz w:val="28"/>
          <w:szCs w:val="28"/>
        </w:rPr>
        <w:t>администрации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>), на предмет соответствия их антимонопольному законодательству.</w:t>
      </w:r>
    </w:p>
    <w:p w:rsidR="00CA0970" w:rsidRPr="00EF177D" w:rsidRDefault="00CA0970" w:rsidP="00CA0970">
      <w:pPr>
        <w:pStyle w:val="ConsPlusNormal"/>
        <w:widowControl w:val="0"/>
        <w:numPr>
          <w:ilvl w:val="2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>Мониторинг и анализ практики применения антимонопольного законодательства.</w:t>
      </w:r>
    </w:p>
    <w:p w:rsidR="00CA0970" w:rsidRPr="00EF177D" w:rsidRDefault="00CA0970" w:rsidP="00CA0970">
      <w:pPr>
        <w:pStyle w:val="ConsPlusNormal"/>
        <w:widowControl w:val="0"/>
        <w:numPr>
          <w:ilvl w:val="2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Разработка и поддержание в актуальном состоянии методики выявления внутренних и внешних рисков нарушения антимонопольного законодательства в рамках реализации в </w:t>
      </w:r>
      <w:r w:rsidR="00707751">
        <w:rPr>
          <w:rFonts w:ascii="Times New Roman" w:hAnsi="Times New Roman"/>
          <w:b w:val="0"/>
          <w:sz w:val="28"/>
          <w:szCs w:val="28"/>
        </w:rPr>
        <w:t>администрации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 антимонопольного комплаенса.</w:t>
      </w:r>
    </w:p>
    <w:p w:rsidR="00CA0970" w:rsidRPr="00EF177D" w:rsidRDefault="00CA0970" w:rsidP="00CA0970">
      <w:pPr>
        <w:pStyle w:val="ConsPlusNormal"/>
        <w:widowControl w:val="0"/>
        <w:numPr>
          <w:ilvl w:val="2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>Проведение систематической оценки эффективности разработанных и реализуемых мер контроля.</w:t>
      </w:r>
    </w:p>
    <w:p w:rsidR="00CA0970" w:rsidRPr="00EF177D" w:rsidRDefault="00CA0970" w:rsidP="00CA0970">
      <w:pPr>
        <w:pStyle w:val="ConsPlusNormal"/>
        <w:widowControl w:val="0"/>
        <w:numPr>
          <w:ilvl w:val="2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Проведение постоянного мониторинга для выявления в </w:t>
      </w:r>
      <w:r w:rsidR="00707751">
        <w:rPr>
          <w:rFonts w:ascii="Times New Roman" w:hAnsi="Times New Roman"/>
          <w:b w:val="0"/>
          <w:sz w:val="28"/>
          <w:szCs w:val="28"/>
        </w:rPr>
        <w:t>администрации</w:t>
      </w:r>
      <w:r w:rsidR="00707751" w:rsidRPr="00EF17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>остаточных рисков нарушения антимонопольного законодательства.</w:t>
      </w:r>
    </w:p>
    <w:p w:rsidR="00CA0970" w:rsidRPr="00EF177D" w:rsidRDefault="00CA0970" w:rsidP="00CA0970">
      <w:pPr>
        <w:pStyle w:val="ConsPlusNormal"/>
        <w:widowControl w:val="0"/>
        <w:numPr>
          <w:ilvl w:val="1"/>
          <w:numId w:val="2"/>
        </w:numPr>
        <w:tabs>
          <w:tab w:val="left" w:pos="851"/>
          <w:tab w:val="left" w:pos="1134"/>
        </w:tabs>
        <w:ind w:left="0"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Анализ выявленных в </w:t>
      </w:r>
      <w:r w:rsidR="00707751">
        <w:rPr>
          <w:rFonts w:ascii="Times New Roman" w:hAnsi="Times New Roman"/>
          <w:b w:val="0"/>
          <w:sz w:val="28"/>
          <w:szCs w:val="28"/>
        </w:rPr>
        <w:t>администрации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 нарушений антимонопольного законодательства за предыдущие 3 года (наличие предостережений, предупреждений, штрафов, жалоб, возбужденных дел) проводится не реже одного раза в год. При проведении данного анализа </w:t>
      </w:r>
      <w:r w:rsidR="00707751">
        <w:rPr>
          <w:rFonts w:ascii="Times New Roman" w:hAnsi="Times New Roman"/>
          <w:b w:val="0"/>
          <w:sz w:val="28"/>
          <w:szCs w:val="28"/>
        </w:rPr>
        <w:t>администрацией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 реализуются следующие мероприятия:</w:t>
      </w:r>
    </w:p>
    <w:p w:rsidR="00CA0970" w:rsidRPr="00EF177D" w:rsidRDefault="00CA0970" w:rsidP="00CA0970">
      <w:pPr>
        <w:pStyle w:val="ConsPlusNormal"/>
        <w:widowControl w:val="0"/>
        <w:numPr>
          <w:ilvl w:val="2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Осуществляется сбор сведений, в том числе в подразделениях </w:t>
      </w:r>
      <w:r w:rsidR="00707751">
        <w:rPr>
          <w:rFonts w:ascii="Times New Roman" w:hAnsi="Times New Roman"/>
          <w:b w:val="0"/>
          <w:sz w:val="28"/>
          <w:szCs w:val="28"/>
        </w:rPr>
        <w:t>администрации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>, о наличии выявленных контрольными органами нарушений антимонопольного законодательства.</w:t>
      </w:r>
    </w:p>
    <w:p w:rsidR="00CA0970" w:rsidRPr="00EF177D" w:rsidRDefault="00CA0970" w:rsidP="00CA0970">
      <w:pPr>
        <w:pStyle w:val="ConsPlusNormal"/>
        <w:widowControl w:val="0"/>
        <w:numPr>
          <w:ilvl w:val="2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Составляется перечень выявленных нарушений антимонопольного 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lastRenderedPageBreak/>
        <w:t>законодательства.</w:t>
      </w:r>
    </w:p>
    <w:p w:rsidR="00CA0970" w:rsidRPr="00EF177D" w:rsidRDefault="00CA0970" w:rsidP="00CA0970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Перечень нарушений антимонопольного законодательства должен содержать сведения о выявленных за последние 3 года нарушениях законодательства, отдельно по каждому нарушению, и информацию о нарушении (с указанием нарушенной нормы законодательства, краткого изложения сути нарушения, последствий нарушения антимонопольного законодательства и результата рассмотрения нарушения антимонопольным органом), позицию антимонопольного органа, сведения о мерах по устранению нарушения, а также сведения о мерах, направленных </w:t>
      </w:r>
      <w:r w:rsidR="00707751">
        <w:rPr>
          <w:rFonts w:ascii="Times New Roman" w:hAnsi="Times New Roman"/>
          <w:b w:val="0"/>
          <w:sz w:val="28"/>
          <w:szCs w:val="28"/>
        </w:rPr>
        <w:t>администрацией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 на недопущение повторения нарушения. Перечень нарушений антимонопольного законодательства должен содержать классификацию по сферам деятельности </w:t>
      </w:r>
      <w:r w:rsidR="00707751">
        <w:rPr>
          <w:rFonts w:ascii="Times New Roman" w:hAnsi="Times New Roman"/>
          <w:b w:val="0"/>
          <w:sz w:val="28"/>
          <w:szCs w:val="28"/>
        </w:rPr>
        <w:t>администрации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A0970" w:rsidRPr="00EF177D" w:rsidRDefault="00CA0970" w:rsidP="00CA0970">
      <w:pPr>
        <w:pStyle w:val="ConsPlusNormal"/>
        <w:widowControl w:val="0"/>
        <w:numPr>
          <w:ilvl w:val="1"/>
          <w:numId w:val="2"/>
        </w:numPr>
        <w:tabs>
          <w:tab w:val="left" w:pos="1134"/>
        </w:tabs>
        <w:ind w:left="0"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Анализ действующих актов </w:t>
      </w:r>
      <w:r w:rsidR="00707751">
        <w:rPr>
          <w:rFonts w:ascii="Times New Roman" w:hAnsi="Times New Roman"/>
          <w:b w:val="0"/>
          <w:sz w:val="28"/>
          <w:szCs w:val="28"/>
        </w:rPr>
        <w:t>администрации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>, на предмет соответствия их антимонопольному законодательству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 проводится не реже одного раза в год.  При проведении данного анализа реализуются следующие мероприятия:</w:t>
      </w:r>
    </w:p>
    <w:p w:rsidR="00CA0970" w:rsidRPr="00EF177D" w:rsidRDefault="00CA0970" w:rsidP="00CA0970">
      <w:pPr>
        <w:pStyle w:val="ConsPlusNormal"/>
        <w:widowControl w:val="0"/>
        <w:numPr>
          <w:ilvl w:val="2"/>
          <w:numId w:val="2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Разрабатывается исчерпывающий перечень действующих актов </w:t>
      </w:r>
      <w:r w:rsidR="00707751">
        <w:rPr>
          <w:rFonts w:ascii="Times New Roman" w:hAnsi="Times New Roman"/>
          <w:b w:val="0"/>
          <w:sz w:val="28"/>
          <w:szCs w:val="28"/>
        </w:rPr>
        <w:t>администрации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 (далее - Перечень действующих актов) с указанием источника их публикации.</w:t>
      </w:r>
    </w:p>
    <w:p w:rsidR="00CA0970" w:rsidRPr="00EF177D" w:rsidRDefault="00CA0970" w:rsidP="00CA0970">
      <w:pPr>
        <w:pStyle w:val="ConsPlusNormal"/>
        <w:widowControl w:val="0"/>
        <w:numPr>
          <w:ilvl w:val="2"/>
          <w:numId w:val="2"/>
        </w:numPr>
        <w:tabs>
          <w:tab w:val="left" w:pos="851"/>
          <w:tab w:val="left" w:pos="1276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Перечень действующих актов размещается на официальном сайте </w:t>
      </w:r>
      <w:r w:rsidR="00707751">
        <w:rPr>
          <w:rFonts w:ascii="Times New Roman" w:hAnsi="Times New Roman"/>
          <w:b w:val="0"/>
          <w:sz w:val="28"/>
          <w:szCs w:val="28"/>
        </w:rPr>
        <w:t>администрации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 в сети Интернет в свободном доступе.</w:t>
      </w:r>
    </w:p>
    <w:p w:rsidR="00CA0970" w:rsidRPr="00EF177D" w:rsidRDefault="00CA0970" w:rsidP="00CA0970">
      <w:pPr>
        <w:pStyle w:val="ConsPlusNormal"/>
        <w:widowControl w:val="0"/>
        <w:numPr>
          <w:ilvl w:val="2"/>
          <w:numId w:val="2"/>
        </w:numPr>
        <w:tabs>
          <w:tab w:val="left" w:pos="851"/>
          <w:tab w:val="left" w:pos="1276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На официальном сайте </w:t>
      </w:r>
      <w:r w:rsidR="00707751">
        <w:rPr>
          <w:rFonts w:ascii="Times New Roman" w:hAnsi="Times New Roman"/>
          <w:b w:val="0"/>
          <w:sz w:val="28"/>
          <w:szCs w:val="28"/>
        </w:rPr>
        <w:t>администрации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 размещается уведомление о начале сбора замечаний и предложений граждан и организаций по вопросу соответствия антимонопольному законодательству действующих актов </w:t>
      </w:r>
      <w:r w:rsidR="00707751">
        <w:rPr>
          <w:rFonts w:ascii="Times New Roman" w:hAnsi="Times New Roman"/>
          <w:b w:val="0"/>
          <w:sz w:val="28"/>
          <w:szCs w:val="28"/>
        </w:rPr>
        <w:t>администрации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A0970" w:rsidRPr="00EF177D" w:rsidRDefault="00CA0970" w:rsidP="00CA0970">
      <w:pPr>
        <w:pStyle w:val="ConsPlusNormal"/>
        <w:widowControl w:val="0"/>
        <w:numPr>
          <w:ilvl w:val="2"/>
          <w:numId w:val="2"/>
        </w:numPr>
        <w:tabs>
          <w:tab w:val="left" w:pos="851"/>
          <w:tab w:val="left" w:pos="1276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>Перечень действующих актов направляется на рассмотрение представителям бизнес-объединений и (или) иным общественным организациям (объединениям).</w:t>
      </w:r>
    </w:p>
    <w:p w:rsidR="00CA0970" w:rsidRPr="00EF177D" w:rsidRDefault="00CA0970" w:rsidP="00CA0970">
      <w:pPr>
        <w:pStyle w:val="ConsPlusNormal"/>
        <w:widowControl w:val="0"/>
        <w:numPr>
          <w:ilvl w:val="2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>Осуществляется сбор и анализ представленных замечаний и предложений.</w:t>
      </w:r>
    </w:p>
    <w:p w:rsidR="00CA0970" w:rsidRPr="00EF177D" w:rsidRDefault="00CA0970" w:rsidP="00CA0970">
      <w:pPr>
        <w:pStyle w:val="ConsPlusNormal"/>
        <w:widowControl w:val="0"/>
        <w:numPr>
          <w:ilvl w:val="2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>Проводит</w:t>
      </w:r>
      <w:r w:rsidR="00707751">
        <w:rPr>
          <w:rFonts w:ascii="Times New Roman" w:hAnsi="Times New Roman" w:cs="Times New Roman"/>
          <w:b w:val="0"/>
          <w:sz w:val="28"/>
          <w:szCs w:val="28"/>
        </w:rPr>
        <w:t xml:space="preserve">ся совещание с представителями </w:t>
      </w:r>
      <w:r w:rsidR="00707751">
        <w:rPr>
          <w:rFonts w:ascii="Times New Roman" w:hAnsi="Times New Roman"/>
          <w:b w:val="0"/>
          <w:sz w:val="28"/>
          <w:szCs w:val="28"/>
        </w:rPr>
        <w:t>администрации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 и бизнес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softHyphen/>
        <w:t>объединений (иных общественных организаций (объединений) по обсуждению представленных предложений и замечаний к Перечню действующих актов.</w:t>
      </w:r>
    </w:p>
    <w:p w:rsidR="00CA0970" w:rsidRPr="00EF177D" w:rsidRDefault="00CA0970" w:rsidP="00CA0970">
      <w:pPr>
        <w:pStyle w:val="ConsPlusNormal"/>
        <w:widowControl w:val="0"/>
        <w:numPr>
          <w:ilvl w:val="2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По итогам проведения указанного совещания составляется протокол совещания, а также таблица о необходимости внесения изменений (признании утратившими силу) в действующие акты </w:t>
      </w:r>
      <w:r w:rsidR="00707751">
        <w:rPr>
          <w:rFonts w:ascii="Times New Roman" w:hAnsi="Times New Roman"/>
          <w:b w:val="0"/>
          <w:sz w:val="28"/>
          <w:szCs w:val="28"/>
        </w:rPr>
        <w:t>администрации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 с обоснованием целесообразности (нецелесообразности) внесения изменений (признания утратившими силу).</w:t>
      </w:r>
    </w:p>
    <w:p w:rsidR="00CA0970" w:rsidRPr="00EF177D" w:rsidRDefault="00CA0970" w:rsidP="00CA0970">
      <w:pPr>
        <w:pStyle w:val="ConsPlusNormal"/>
        <w:widowControl w:val="0"/>
        <w:numPr>
          <w:ilvl w:val="1"/>
          <w:numId w:val="2"/>
        </w:numPr>
        <w:tabs>
          <w:tab w:val="left" w:pos="851"/>
        </w:tabs>
        <w:ind w:left="0"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При проведении анализа проектов актов </w:t>
      </w:r>
      <w:r w:rsidR="00707751">
        <w:rPr>
          <w:rFonts w:ascii="Times New Roman" w:hAnsi="Times New Roman"/>
          <w:b w:val="0"/>
          <w:sz w:val="28"/>
          <w:szCs w:val="28"/>
        </w:rPr>
        <w:t>администрации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 на предмет соответствия их антимонопольному законодательству, </w:t>
      </w:r>
      <w:r w:rsidR="00707751">
        <w:rPr>
          <w:rFonts w:ascii="Times New Roman" w:hAnsi="Times New Roman"/>
          <w:b w:val="0"/>
          <w:sz w:val="28"/>
          <w:szCs w:val="28"/>
        </w:rPr>
        <w:t>администрацией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 реализуются следующие мероприятия:</w:t>
      </w:r>
    </w:p>
    <w:p w:rsidR="00CA0970" w:rsidRPr="00EF177D" w:rsidRDefault="00CA0970" w:rsidP="00CA0970">
      <w:pPr>
        <w:pStyle w:val="ConsPlusNormal"/>
        <w:widowControl w:val="0"/>
        <w:numPr>
          <w:ilvl w:val="2"/>
          <w:numId w:val="2"/>
        </w:numPr>
        <w:tabs>
          <w:tab w:val="left" w:pos="851"/>
          <w:tab w:val="left" w:pos="1276"/>
        </w:tabs>
        <w:ind w:left="0"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Проекты актов </w:t>
      </w:r>
      <w:r w:rsidR="00707751">
        <w:rPr>
          <w:rFonts w:ascii="Times New Roman" w:hAnsi="Times New Roman"/>
          <w:b w:val="0"/>
          <w:sz w:val="28"/>
          <w:szCs w:val="28"/>
        </w:rPr>
        <w:t>администрации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 вместе с пояснительными записками размещаются на официальном сайте </w:t>
      </w:r>
      <w:r w:rsidR="00707751">
        <w:rPr>
          <w:rFonts w:ascii="Times New Roman" w:hAnsi="Times New Roman"/>
          <w:b w:val="0"/>
          <w:sz w:val="28"/>
          <w:szCs w:val="28"/>
        </w:rPr>
        <w:t>администрации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 в сети Интернет в свободном доступе.</w:t>
      </w:r>
    </w:p>
    <w:p w:rsidR="00CA0970" w:rsidRPr="00EF177D" w:rsidRDefault="00CA0970" w:rsidP="00CA0970">
      <w:pPr>
        <w:pStyle w:val="ConsPlusNormal"/>
        <w:widowControl w:val="0"/>
        <w:numPr>
          <w:ilvl w:val="2"/>
          <w:numId w:val="2"/>
        </w:numPr>
        <w:tabs>
          <w:tab w:val="left" w:pos="851"/>
          <w:tab w:val="left" w:pos="1276"/>
        </w:tabs>
        <w:ind w:left="0"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>Осуществляется сбор и анализ поступивших предложений и замечаний.</w:t>
      </w:r>
    </w:p>
    <w:p w:rsidR="00CA0970" w:rsidRPr="00EF177D" w:rsidRDefault="00CA0970" w:rsidP="00CA0970">
      <w:pPr>
        <w:pStyle w:val="ConsPlusNormal"/>
        <w:widowControl w:val="0"/>
        <w:numPr>
          <w:ilvl w:val="2"/>
          <w:numId w:val="2"/>
        </w:numPr>
        <w:tabs>
          <w:tab w:val="left" w:pos="851"/>
          <w:tab w:val="left" w:pos="1276"/>
        </w:tabs>
        <w:ind w:left="0"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По итогам рассмотрения полученных предложений и замечаний по проекту акта </w:t>
      </w:r>
      <w:r w:rsidR="00707751">
        <w:rPr>
          <w:rFonts w:ascii="Times New Roman" w:hAnsi="Times New Roman"/>
          <w:b w:val="0"/>
          <w:sz w:val="28"/>
          <w:szCs w:val="28"/>
        </w:rPr>
        <w:t>администрации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 подготавливается справка о выявлении (отсутствии) в проекте акта </w:t>
      </w:r>
      <w:r w:rsidR="00707751">
        <w:rPr>
          <w:rFonts w:ascii="Times New Roman" w:hAnsi="Times New Roman"/>
          <w:b w:val="0"/>
          <w:sz w:val="28"/>
          <w:szCs w:val="28"/>
        </w:rPr>
        <w:t>администрации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 положений, противоречащих антимонопольному законодательству.</w:t>
      </w:r>
    </w:p>
    <w:p w:rsidR="00CA0970" w:rsidRPr="00EF177D" w:rsidRDefault="00707751" w:rsidP="00707751">
      <w:pPr>
        <w:pStyle w:val="ConsPlusNormal"/>
        <w:widowControl w:val="0"/>
        <w:numPr>
          <w:ilvl w:val="1"/>
          <w:numId w:val="2"/>
        </w:numPr>
        <w:tabs>
          <w:tab w:val="left" w:pos="851"/>
          <w:tab w:val="left" w:pos="1134"/>
        </w:tabs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bookmarkStart w:id="2" w:name="bookmark5"/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</w:t>
      </w:r>
      <w:r w:rsidR="00CA0970" w:rsidRPr="00EF177D">
        <w:rPr>
          <w:rFonts w:ascii="Times New Roman" w:hAnsi="Times New Roman" w:cs="Times New Roman"/>
          <w:b w:val="0"/>
          <w:sz w:val="28"/>
          <w:szCs w:val="28"/>
        </w:rPr>
        <w:t xml:space="preserve">При выявлении отдельных рисков </w:t>
      </w:r>
      <w:r>
        <w:rPr>
          <w:rFonts w:ascii="Times New Roman" w:hAnsi="Times New Roman"/>
          <w:b w:val="0"/>
          <w:sz w:val="28"/>
          <w:szCs w:val="28"/>
        </w:rPr>
        <w:t>администрации</w:t>
      </w:r>
      <w:r w:rsidR="00CA0970" w:rsidRPr="00EF177D">
        <w:rPr>
          <w:rFonts w:ascii="Times New Roman" w:hAnsi="Times New Roman" w:cs="Times New Roman"/>
          <w:b w:val="0"/>
          <w:sz w:val="28"/>
          <w:szCs w:val="28"/>
        </w:rPr>
        <w:t xml:space="preserve"> проводится их оценка в соответствии с таблицей 1: </w:t>
      </w:r>
    </w:p>
    <w:p w:rsidR="00CA0970" w:rsidRPr="00EF177D" w:rsidRDefault="00CA0970" w:rsidP="00CA0970">
      <w:pPr>
        <w:pStyle w:val="ConsPlusNormal"/>
        <w:tabs>
          <w:tab w:val="left" w:pos="851"/>
        </w:tabs>
        <w:ind w:left="284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>Таблица 1</w:t>
      </w:r>
    </w:p>
    <w:p w:rsidR="00CA0970" w:rsidRPr="00EF177D" w:rsidRDefault="00CA0970" w:rsidP="00CA0970">
      <w:pPr>
        <w:pStyle w:val="ConsPlusNormal"/>
        <w:tabs>
          <w:tab w:val="left" w:pos="851"/>
        </w:tabs>
        <w:ind w:left="284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0"/>
        <w:gridCol w:w="7665"/>
      </w:tblGrid>
      <w:tr w:rsidR="00CA0970" w:rsidRPr="00EF177D" w:rsidTr="006377FD">
        <w:trPr>
          <w:trHeight w:hRule="exact" w:val="398"/>
        </w:trPr>
        <w:tc>
          <w:tcPr>
            <w:tcW w:w="2400" w:type="dxa"/>
            <w:tcBorders>
              <w:bottom w:val="nil"/>
            </w:tcBorders>
            <w:shd w:val="clear" w:color="auto" w:fill="FFFFFF"/>
            <w:vAlign w:val="bottom"/>
          </w:tcPr>
          <w:p w:rsidR="00CA0970" w:rsidRPr="00EF177D" w:rsidRDefault="00CA0970" w:rsidP="006377FD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EF177D">
              <w:rPr>
                <w:rStyle w:val="2"/>
                <w:b w:val="0"/>
              </w:rPr>
              <w:t>Уровень риска</w:t>
            </w:r>
          </w:p>
        </w:tc>
        <w:tc>
          <w:tcPr>
            <w:tcW w:w="7665" w:type="dxa"/>
            <w:tcBorders>
              <w:bottom w:val="nil"/>
            </w:tcBorders>
            <w:shd w:val="clear" w:color="auto" w:fill="FFFFFF"/>
            <w:vAlign w:val="bottom"/>
          </w:tcPr>
          <w:p w:rsidR="00CA0970" w:rsidRPr="00EF177D" w:rsidRDefault="00CA0970" w:rsidP="006377FD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EF177D">
              <w:rPr>
                <w:rStyle w:val="2"/>
                <w:b w:val="0"/>
              </w:rPr>
              <w:t>Описание риска</w:t>
            </w:r>
          </w:p>
        </w:tc>
      </w:tr>
      <w:tr w:rsidR="00CA0970" w:rsidRPr="00EF177D" w:rsidTr="006377FD">
        <w:trPr>
          <w:trHeight w:hRule="exact" w:val="81"/>
        </w:trPr>
        <w:tc>
          <w:tcPr>
            <w:tcW w:w="2400" w:type="dxa"/>
            <w:tcBorders>
              <w:top w:val="nil"/>
            </w:tcBorders>
            <w:shd w:val="clear" w:color="auto" w:fill="FFFFFF"/>
          </w:tcPr>
          <w:p w:rsidR="00CA0970" w:rsidRPr="00EF177D" w:rsidRDefault="00CA0970" w:rsidP="006377FD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7665" w:type="dxa"/>
            <w:tcBorders>
              <w:top w:val="nil"/>
            </w:tcBorders>
            <w:shd w:val="clear" w:color="auto" w:fill="FFFFFF"/>
          </w:tcPr>
          <w:p w:rsidR="00CA0970" w:rsidRPr="00EF177D" w:rsidRDefault="00CA0970" w:rsidP="006377FD">
            <w:pPr>
              <w:jc w:val="both"/>
              <w:rPr>
                <w:sz w:val="28"/>
                <w:szCs w:val="28"/>
              </w:rPr>
            </w:pPr>
          </w:p>
        </w:tc>
      </w:tr>
      <w:tr w:rsidR="00CA0970" w:rsidRPr="00EF177D" w:rsidTr="006377FD">
        <w:trPr>
          <w:trHeight w:hRule="exact" w:val="1799"/>
        </w:trPr>
        <w:tc>
          <w:tcPr>
            <w:tcW w:w="2400" w:type="dxa"/>
            <w:shd w:val="clear" w:color="auto" w:fill="FFFFFF"/>
          </w:tcPr>
          <w:p w:rsidR="00CA0970" w:rsidRPr="00EF177D" w:rsidRDefault="00CA0970" w:rsidP="006377FD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EF177D">
              <w:rPr>
                <w:rStyle w:val="2"/>
                <w:b w:val="0"/>
              </w:rPr>
              <w:t>Низкий</w:t>
            </w:r>
          </w:p>
        </w:tc>
        <w:tc>
          <w:tcPr>
            <w:tcW w:w="7665" w:type="dxa"/>
            <w:shd w:val="clear" w:color="auto" w:fill="FFFFFF"/>
          </w:tcPr>
          <w:p w:rsidR="00CA0970" w:rsidRPr="00EF177D" w:rsidRDefault="00CA0970" w:rsidP="006377FD">
            <w:pPr>
              <w:ind w:left="142" w:right="132"/>
              <w:jc w:val="both"/>
              <w:rPr>
                <w:sz w:val="28"/>
                <w:szCs w:val="28"/>
              </w:rPr>
            </w:pPr>
            <w:r w:rsidRPr="00EF177D">
              <w:rPr>
                <w:rStyle w:val="20"/>
              </w:rPr>
              <w:t xml:space="preserve">Отрицательное влияние на отношение институтов гражданского общества к деятельности </w:t>
            </w:r>
            <w:r w:rsidR="00707751" w:rsidRPr="00707751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r w:rsidRPr="00EF177D">
              <w:rPr>
                <w:rStyle w:val="20"/>
              </w:rPr>
              <w:t xml:space="preserve"> по развитию конкуренции, вероятность выдачи предупреждений, возбуждения дел о нарушении антимонопольного законодательства, наложения штрафов </w:t>
            </w:r>
            <w:r w:rsidRPr="00EF177D">
              <w:rPr>
                <w:rStyle w:val="2"/>
                <w:b w:val="0"/>
              </w:rPr>
              <w:t>отсутствуют</w:t>
            </w:r>
          </w:p>
        </w:tc>
      </w:tr>
      <w:tr w:rsidR="00CA0970" w:rsidRPr="00EF177D" w:rsidTr="006377FD">
        <w:trPr>
          <w:trHeight w:hRule="exact" w:val="494"/>
        </w:trPr>
        <w:tc>
          <w:tcPr>
            <w:tcW w:w="2400" w:type="dxa"/>
            <w:shd w:val="clear" w:color="auto" w:fill="FFFFFF"/>
          </w:tcPr>
          <w:p w:rsidR="00CA0970" w:rsidRPr="00EF177D" w:rsidRDefault="00CA0970" w:rsidP="006377FD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EF177D">
              <w:rPr>
                <w:rStyle w:val="2"/>
                <w:b w:val="0"/>
              </w:rPr>
              <w:t>Незначительный</w:t>
            </w:r>
          </w:p>
        </w:tc>
        <w:tc>
          <w:tcPr>
            <w:tcW w:w="7665" w:type="dxa"/>
            <w:shd w:val="clear" w:color="auto" w:fill="FFFFFF"/>
          </w:tcPr>
          <w:p w:rsidR="00CA0970" w:rsidRPr="00EF177D" w:rsidRDefault="00CA0970" w:rsidP="006377FD">
            <w:pPr>
              <w:spacing w:line="280" w:lineRule="exact"/>
              <w:ind w:left="142" w:right="132"/>
              <w:jc w:val="both"/>
              <w:rPr>
                <w:sz w:val="28"/>
                <w:szCs w:val="28"/>
              </w:rPr>
            </w:pPr>
            <w:r w:rsidRPr="00EF177D">
              <w:rPr>
                <w:rStyle w:val="20"/>
              </w:rPr>
              <w:t>Возможность выдачи предупреждения</w:t>
            </w:r>
          </w:p>
        </w:tc>
      </w:tr>
      <w:tr w:rsidR="00CA0970" w:rsidRPr="00EF177D" w:rsidTr="006377FD">
        <w:trPr>
          <w:trHeight w:hRule="exact" w:val="692"/>
        </w:trPr>
        <w:tc>
          <w:tcPr>
            <w:tcW w:w="2400" w:type="dxa"/>
            <w:shd w:val="clear" w:color="auto" w:fill="FFFFFF"/>
          </w:tcPr>
          <w:p w:rsidR="00CA0970" w:rsidRPr="00EF177D" w:rsidRDefault="00CA0970" w:rsidP="006377FD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EF177D">
              <w:rPr>
                <w:rStyle w:val="2"/>
                <w:b w:val="0"/>
              </w:rPr>
              <w:t>Существенный</w:t>
            </w:r>
          </w:p>
        </w:tc>
        <w:tc>
          <w:tcPr>
            <w:tcW w:w="7665" w:type="dxa"/>
            <w:shd w:val="clear" w:color="auto" w:fill="FFFFFF"/>
          </w:tcPr>
          <w:p w:rsidR="00CA0970" w:rsidRPr="00EF177D" w:rsidRDefault="00CA0970" w:rsidP="006377FD">
            <w:pPr>
              <w:spacing w:after="0" w:line="240" w:lineRule="auto"/>
              <w:ind w:left="142" w:right="132"/>
              <w:jc w:val="both"/>
              <w:rPr>
                <w:sz w:val="28"/>
                <w:szCs w:val="28"/>
              </w:rPr>
            </w:pPr>
            <w:r w:rsidRPr="00EF177D">
              <w:rPr>
                <w:rStyle w:val="20"/>
              </w:rPr>
              <w:t>Возможность выдачи предупреждения и возбуждения дела о нарушении антимонопольного законодательства</w:t>
            </w:r>
          </w:p>
        </w:tc>
      </w:tr>
      <w:tr w:rsidR="00CA0970" w:rsidRPr="00EF177D" w:rsidTr="006377FD">
        <w:trPr>
          <w:trHeight w:hRule="exact" w:val="1411"/>
        </w:trPr>
        <w:tc>
          <w:tcPr>
            <w:tcW w:w="2400" w:type="dxa"/>
            <w:shd w:val="clear" w:color="auto" w:fill="FFFFFF"/>
          </w:tcPr>
          <w:p w:rsidR="00CA0970" w:rsidRPr="00EF177D" w:rsidRDefault="00CA0970" w:rsidP="006377FD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EF177D">
              <w:rPr>
                <w:rStyle w:val="2"/>
                <w:b w:val="0"/>
              </w:rPr>
              <w:t>Высокий</w:t>
            </w:r>
          </w:p>
        </w:tc>
        <w:tc>
          <w:tcPr>
            <w:tcW w:w="7665" w:type="dxa"/>
            <w:shd w:val="clear" w:color="auto" w:fill="FFFFFF"/>
          </w:tcPr>
          <w:p w:rsidR="00CA0970" w:rsidRPr="00EF177D" w:rsidRDefault="00CA0970" w:rsidP="006377FD">
            <w:pPr>
              <w:ind w:left="142" w:right="132"/>
              <w:jc w:val="both"/>
              <w:rPr>
                <w:sz w:val="28"/>
                <w:szCs w:val="28"/>
              </w:rPr>
            </w:pPr>
            <w:r w:rsidRPr="00EF177D">
              <w:rPr>
                <w:rStyle w:val="20"/>
              </w:rPr>
              <w:t>Возможность выдачи предупреждения и (или) возбуждения дела о нарушении антимонопольного законодательства и (или) привлечение к административной ответственности (штраф, дисквалификация)</w:t>
            </w:r>
          </w:p>
        </w:tc>
      </w:tr>
    </w:tbl>
    <w:p w:rsidR="00CA0970" w:rsidRPr="00EF177D" w:rsidRDefault="00CA0970" w:rsidP="00CA0970">
      <w:pPr>
        <w:pStyle w:val="ConsPlusNormal"/>
        <w:tabs>
          <w:tab w:val="left" w:pos="851"/>
        </w:tabs>
        <w:ind w:left="284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CA0970" w:rsidRPr="00EF177D" w:rsidRDefault="00CA0970" w:rsidP="00CA0970">
      <w:pPr>
        <w:pStyle w:val="ConsPlusNormal"/>
        <w:widowControl w:val="0"/>
        <w:numPr>
          <w:ilvl w:val="1"/>
          <w:numId w:val="2"/>
        </w:numPr>
        <w:tabs>
          <w:tab w:val="left" w:pos="851"/>
          <w:tab w:val="left" w:pos="993"/>
        </w:tabs>
        <w:ind w:left="0"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>По результатам проведения оценки рисков, выявленных по результатам проведенных мероприятий антимонопольного комплаенса</w:t>
      </w:r>
      <w:bookmarkStart w:id="3" w:name="_GoBack"/>
      <w:bookmarkEnd w:id="3"/>
      <w:r w:rsidRPr="00EF177D">
        <w:rPr>
          <w:rFonts w:ascii="Times New Roman" w:hAnsi="Times New Roman" w:cs="Times New Roman"/>
          <w:b w:val="0"/>
          <w:sz w:val="28"/>
          <w:szCs w:val="28"/>
        </w:rPr>
        <w:t>, уполномоченным подразделением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(должностным лицом)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 совместно с другими подразделениями </w:t>
      </w:r>
      <w:r w:rsidR="004D3880" w:rsidRPr="004D3880">
        <w:rPr>
          <w:rFonts w:ascii="Times New Roman" w:hAnsi="Times New Roman"/>
          <w:b w:val="0"/>
          <w:sz w:val="28"/>
          <w:szCs w:val="28"/>
        </w:rPr>
        <w:t>администрации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 составляются карты рисков по форме согласно приложению 1 к настоящему Положению.</w:t>
      </w:r>
    </w:p>
    <w:p w:rsidR="00CA0970" w:rsidRPr="00EF177D" w:rsidRDefault="00CA0970" w:rsidP="00CA0970">
      <w:pPr>
        <w:pStyle w:val="ConsPlusNormal"/>
        <w:widowControl w:val="0"/>
        <w:numPr>
          <w:ilvl w:val="1"/>
          <w:numId w:val="2"/>
        </w:numPr>
        <w:tabs>
          <w:tab w:val="left" w:pos="851"/>
          <w:tab w:val="left" w:pos="993"/>
        </w:tabs>
        <w:ind w:left="0"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>В карты рисков включаются:</w:t>
      </w:r>
    </w:p>
    <w:p w:rsidR="00CA0970" w:rsidRPr="00EF177D" w:rsidRDefault="00CA0970" w:rsidP="00CA0970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>-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ab/>
        <w:t>выявленные риски (их описание), структурированные по уровню и направлениям деятельности;</w:t>
      </w:r>
    </w:p>
    <w:p w:rsidR="00CA0970" w:rsidRPr="00EF177D" w:rsidRDefault="00CA0970" w:rsidP="00CA0970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>-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ab/>
        <w:t>описание причин возникновения рисков;</w:t>
      </w:r>
    </w:p>
    <w:p w:rsidR="00CA0970" w:rsidRPr="00EF177D" w:rsidRDefault="00CA0970" w:rsidP="00CA0970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>-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ab/>
        <w:t>описание условий возникновения рисков;</w:t>
      </w:r>
    </w:p>
    <w:p w:rsidR="00CA0970" w:rsidRPr="00EF177D" w:rsidRDefault="00CA0970" w:rsidP="00CA0970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>-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ab/>
        <w:t>мероприятия по минимизации и устранению рисков;</w:t>
      </w:r>
    </w:p>
    <w:p w:rsidR="00CA0970" w:rsidRPr="00EF177D" w:rsidRDefault="00CA0970" w:rsidP="00CA0970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>-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ab/>
        <w:t>наличие (отсутствие) остаточных рисков;</w:t>
      </w:r>
    </w:p>
    <w:p w:rsidR="00CA0970" w:rsidRPr="00EF177D" w:rsidRDefault="00CA0970" w:rsidP="00CA0970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>-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ab/>
        <w:t>вероятность повторного возникновения рисков.</w:t>
      </w:r>
    </w:p>
    <w:p w:rsidR="00CA0970" w:rsidRPr="00640F44" w:rsidRDefault="00CA0970" w:rsidP="00CA0970">
      <w:pPr>
        <w:pStyle w:val="ConsPlusNormal"/>
        <w:widowControl w:val="0"/>
        <w:numPr>
          <w:ilvl w:val="1"/>
          <w:numId w:val="2"/>
        </w:numPr>
        <w:tabs>
          <w:tab w:val="left" w:pos="851"/>
          <w:tab w:val="left" w:pos="1134"/>
        </w:tabs>
        <w:ind w:left="0"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40F44">
        <w:rPr>
          <w:rFonts w:ascii="Times New Roman" w:hAnsi="Times New Roman" w:cs="Times New Roman"/>
          <w:b w:val="0"/>
          <w:sz w:val="28"/>
          <w:szCs w:val="28"/>
        </w:rPr>
        <w:t xml:space="preserve">Карты рисков составляются ежегодно до 1 марта, утверждаются </w:t>
      </w:r>
      <w:r w:rsidR="004D3880" w:rsidRPr="00640F44">
        <w:rPr>
          <w:rFonts w:ascii="Times New Roman" w:hAnsi="Times New Roman" w:cs="Times New Roman"/>
          <w:b w:val="0"/>
          <w:sz w:val="28"/>
          <w:szCs w:val="28"/>
        </w:rPr>
        <w:t>главой администрации</w:t>
      </w:r>
      <w:r w:rsidRPr="00640F44">
        <w:rPr>
          <w:rFonts w:ascii="Times New Roman" w:hAnsi="Times New Roman" w:cs="Times New Roman"/>
          <w:b w:val="0"/>
          <w:sz w:val="28"/>
          <w:szCs w:val="28"/>
        </w:rPr>
        <w:t xml:space="preserve"> или уполномоченным им лицом и размещаются на официальном сайте </w:t>
      </w:r>
      <w:r w:rsidR="00640F44"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r w:rsidRPr="00640F44">
        <w:rPr>
          <w:rFonts w:ascii="Times New Roman" w:hAnsi="Times New Roman" w:cs="Times New Roman"/>
          <w:b w:val="0"/>
          <w:sz w:val="28"/>
          <w:szCs w:val="28"/>
        </w:rPr>
        <w:t xml:space="preserve"> в сети Интернет.</w:t>
      </w:r>
    </w:p>
    <w:p w:rsidR="00CA0970" w:rsidRDefault="00CA0970" w:rsidP="00CA0970">
      <w:pPr>
        <w:pStyle w:val="ConsPlusNormal"/>
        <w:widowControl w:val="0"/>
        <w:numPr>
          <w:ilvl w:val="1"/>
          <w:numId w:val="2"/>
        </w:numPr>
        <w:tabs>
          <w:tab w:val="left" w:pos="851"/>
          <w:tab w:val="left" w:pos="1134"/>
        </w:tabs>
        <w:ind w:left="0"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>Информация о проведённых мероприятиях по выявлению и оценке рисков нарушения антимонопольного законодательства включается в Доклад об антимонопольном</w:t>
      </w:r>
      <w:r w:rsidR="004D388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>комплаенсе.</w:t>
      </w:r>
    </w:p>
    <w:p w:rsidR="00640F44" w:rsidRDefault="00640F44" w:rsidP="00640F44">
      <w:pPr>
        <w:pStyle w:val="ConsPlusNormal"/>
        <w:widowControl w:val="0"/>
        <w:tabs>
          <w:tab w:val="left" w:pos="851"/>
          <w:tab w:val="left" w:pos="1134"/>
        </w:tabs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CA0970" w:rsidRPr="005D0640" w:rsidRDefault="00CA0970" w:rsidP="00CA0970">
      <w:pPr>
        <w:pStyle w:val="ConsPlusNormal"/>
        <w:widowControl w:val="0"/>
        <w:numPr>
          <w:ilvl w:val="0"/>
          <w:numId w:val="2"/>
        </w:numPr>
        <w:spacing w:before="240" w:after="120"/>
        <w:ind w:left="0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D0640">
        <w:rPr>
          <w:rFonts w:ascii="Times New Roman" w:hAnsi="Times New Roman" w:cs="Times New Roman"/>
          <w:sz w:val="28"/>
          <w:szCs w:val="28"/>
        </w:rPr>
        <w:t>Проведение мероприятий по снижению рисков нарушения антимонопольного законодательства</w:t>
      </w:r>
      <w:bookmarkEnd w:id="2"/>
    </w:p>
    <w:p w:rsidR="00CA0970" w:rsidRPr="00EF177D" w:rsidRDefault="00CA0970" w:rsidP="00CA0970">
      <w:pPr>
        <w:pStyle w:val="ConsPlusNormal"/>
        <w:widowControl w:val="0"/>
        <w:numPr>
          <w:ilvl w:val="1"/>
          <w:numId w:val="2"/>
        </w:numPr>
        <w:tabs>
          <w:tab w:val="left" w:pos="851"/>
          <w:tab w:val="left" w:pos="1134"/>
        </w:tabs>
        <w:ind w:left="0"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>В целях снижения рисков нарушения антимонопольного законодательства уполномоченным подразделением на основе карты рисков нарушения антимонопольного законодательства разрабатывается план мероприятий («дорожная карта») по форме согласно приложению 2 к настоящему Положению.</w:t>
      </w:r>
    </w:p>
    <w:p w:rsidR="00CA0970" w:rsidRPr="00EF177D" w:rsidRDefault="00CA0970" w:rsidP="00CA0970">
      <w:pPr>
        <w:pStyle w:val="ConsPlusNormal"/>
        <w:widowControl w:val="0"/>
        <w:numPr>
          <w:ilvl w:val="1"/>
          <w:numId w:val="2"/>
        </w:numPr>
        <w:tabs>
          <w:tab w:val="left" w:pos="851"/>
          <w:tab w:val="left" w:pos="1134"/>
        </w:tabs>
        <w:ind w:left="0"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lastRenderedPageBreak/>
        <w:t>План мероприятий («дорожная карта») по снижению рисков нарушения антимонопольного законодательства разрабатывается ежегодно.</w:t>
      </w:r>
    </w:p>
    <w:p w:rsidR="00CA0970" w:rsidRPr="00EF177D" w:rsidRDefault="00CA0970" w:rsidP="00CA0970">
      <w:pPr>
        <w:pStyle w:val="ConsPlusNormal"/>
        <w:widowControl w:val="0"/>
        <w:numPr>
          <w:ilvl w:val="1"/>
          <w:numId w:val="2"/>
        </w:numPr>
        <w:tabs>
          <w:tab w:val="left" w:pos="851"/>
          <w:tab w:val="left" w:pos="1134"/>
        </w:tabs>
        <w:ind w:left="0"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План мероприятий («дорожная карта») по снижению рисков нарушения антимонопольного законодательства утверждается </w:t>
      </w:r>
      <w:r w:rsidR="004D3880">
        <w:rPr>
          <w:rFonts w:ascii="Times New Roman" w:hAnsi="Times New Roman" w:cs="Times New Roman"/>
          <w:b w:val="0"/>
          <w:sz w:val="28"/>
          <w:szCs w:val="28"/>
        </w:rPr>
        <w:t xml:space="preserve">главой </w:t>
      </w:r>
      <w:r w:rsidR="00640F44">
        <w:rPr>
          <w:rFonts w:ascii="Times New Roman" w:hAnsi="Times New Roman" w:cs="Times New Roman"/>
          <w:b w:val="0"/>
          <w:sz w:val="28"/>
          <w:szCs w:val="28"/>
        </w:rPr>
        <w:t>района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 или уполномоченным им лицом и размещается на официальном сайте министерства в сети Интернет.</w:t>
      </w:r>
    </w:p>
    <w:p w:rsidR="00CA0970" w:rsidRPr="00EF177D" w:rsidRDefault="00CA0970" w:rsidP="00CA0970">
      <w:pPr>
        <w:pStyle w:val="ConsPlusNormal"/>
        <w:widowControl w:val="0"/>
        <w:numPr>
          <w:ilvl w:val="1"/>
          <w:numId w:val="2"/>
        </w:numPr>
        <w:tabs>
          <w:tab w:val="left" w:pos="851"/>
          <w:tab w:val="left" w:pos="1134"/>
        </w:tabs>
        <w:ind w:left="0"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Уполномоченное подразделение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(должностное лицо) 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>на постоянной основе осуществляет мониторинг исполнения планов мероприятий («дорожных карт») по снижению рисков нарушения антимонопольного законодательства.</w:t>
      </w:r>
    </w:p>
    <w:p w:rsidR="00CA0970" w:rsidRPr="00EF177D" w:rsidRDefault="00CA0970" w:rsidP="00CA0970">
      <w:pPr>
        <w:pStyle w:val="ConsPlusNormal"/>
        <w:widowControl w:val="0"/>
        <w:numPr>
          <w:ilvl w:val="1"/>
          <w:numId w:val="2"/>
        </w:numPr>
        <w:tabs>
          <w:tab w:val="left" w:pos="851"/>
          <w:tab w:val="left" w:pos="1134"/>
        </w:tabs>
        <w:ind w:left="0"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>Информация об утверждении и исполнении планов мероприятий («дорожных карт») по снижению рисков нарушения антимонопольного законодательства включается в Доклад об антимонопольном комплаенсе.</w:t>
      </w:r>
    </w:p>
    <w:p w:rsidR="00CA0970" w:rsidRPr="005D0640" w:rsidRDefault="00CA0970" w:rsidP="00CA0970">
      <w:pPr>
        <w:pStyle w:val="ConsPlusNormal"/>
        <w:widowControl w:val="0"/>
        <w:numPr>
          <w:ilvl w:val="0"/>
          <w:numId w:val="2"/>
        </w:numPr>
        <w:spacing w:before="240" w:after="120"/>
        <w:ind w:left="0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D0640">
        <w:rPr>
          <w:rFonts w:ascii="Times New Roman" w:hAnsi="Times New Roman" w:cs="Times New Roman"/>
          <w:sz w:val="28"/>
          <w:szCs w:val="28"/>
        </w:rPr>
        <w:t xml:space="preserve">Организация обучения </w:t>
      </w:r>
      <w:r w:rsidR="004D3880">
        <w:rPr>
          <w:rFonts w:ascii="Times New Roman" w:hAnsi="Times New Roman" w:cs="Times New Roman"/>
          <w:sz w:val="28"/>
          <w:szCs w:val="28"/>
        </w:rPr>
        <w:t>муниципальных</w:t>
      </w:r>
      <w:r w:rsidRPr="005D0640">
        <w:rPr>
          <w:rFonts w:ascii="Times New Roman" w:hAnsi="Times New Roman" w:cs="Times New Roman"/>
          <w:sz w:val="28"/>
          <w:szCs w:val="28"/>
        </w:rPr>
        <w:t xml:space="preserve"> служащих и работников </w:t>
      </w:r>
      <w:r w:rsidR="004D3880" w:rsidRPr="004D3880">
        <w:rPr>
          <w:rFonts w:ascii="Times New Roman" w:hAnsi="Times New Roman"/>
          <w:sz w:val="28"/>
          <w:szCs w:val="28"/>
        </w:rPr>
        <w:t>администрации</w:t>
      </w:r>
      <w:r w:rsidRPr="004D3880">
        <w:rPr>
          <w:rFonts w:ascii="Times New Roman" w:hAnsi="Times New Roman" w:cs="Times New Roman"/>
          <w:sz w:val="28"/>
          <w:szCs w:val="28"/>
        </w:rPr>
        <w:t xml:space="preserve"> </w:t>
      </w:r>
      <w:r w:rsidRPr="005D0640">
        <w:rPr>
          <w:rFonts w:ascii="Times New Roman" w:hAnsi="Times New Roman" w:cs="Times New Roman"/>
          <w:sz w:val="28"/>
          <w:szCs w:val="28"/>
        </w:rPr>
        <w:t>требованиям антимонопольного законодательства и антимонопольного комплаенса</w:t>
      </w:r>
    </w:p>
    <w:p w:rsidR="00CA0970" w:rsidRPr="00EF177D" w:rsidRDefault="004D3880" w:rsidP="00CA0970">
      <w:pPr>
        <w:pStyle w:val="ConsPlusNormal"/>
        <w:widowControl w:val="0"/>
        <w:numPr>
          <w:ilvl w:val="1"/>
          <w:numId w:val="2"/>
        </w:numPr>
        <w:tabs>
          <w:tab w:val="left" w:pos="851"/>
          <w:tab w:val="left" w:pos="993"/>
        </w:tabs>
        <w:ind w:left="0"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А</w:t>
      </w:r>
      <w:r w:rsidRPr="004D3880">
        <w:rPr>
          <w:rFonts w:ascii="Times New Roman" w:hAnsi="Times New Roman"/>
          <w:b w:val="0"/>
          <w:sz w:val="28"/>
          <w:szCs w:val="28"/>
        </w:rPr>
        <w:t>дминистраци</w:t>
      </w:r>
      <w:r>
        <w:rPr>
          <w:rFonts w:ascii="Times New Roman" w:hAnsi="Times New Roman"/>
          <w:b w:val="0"/>
          <w:sz w:val="28"/>
          <w:szCs w:val="28"/>
        </w:rPr>
        <w:t>я</w:t>
      </w:r>
      <w:r w:rsidR="00CA0970" w:rsidRPr="00EF177D">
        <w:rPr>
          <w:rFonts w:ascii="Times New Roman" w:hAnsi="Times New Roman" w:cs="Times New Roman"/>
          <w:b w:val="0"/>
          <w:sz w:val="28"/>
          <w:szCs w:val="28"/>
        </w:rPr>
        <w:t xml:space="preserve"> организует систематическое обучение своих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муниципальных</w:t>
      </w:r>
      <w:r w:rsidR="00CA0970" w:rsidRPr="00EF177D">
        <w:rPr>
          <w:rFonts w:ascii="Times New Roman" w:hAnsi="Times New Roman" w:cs="Times New Roman"/>
          <w:b w:val="0"/>
          <w:sz w:val="28"/>
          <w:szCs w:val="28"/>
        </w:rPr>
        <w:t xml:space="preserve"> служащих и работников требованиям антимонопольного законодательства и антимонопольного комплаенса в следующих формах:</w:t>
      </w:r>
    </w:p>
    <w:p w:rsidR="00CA0970" w:rsidRPr="00EF177D" w:rsidRDefault="00CA0970" w:rsidP="00CA0970">
      <w:pPr>
        <w:pStyle w:val="ConsPlusNormal"/>
        <w:tabs>
          <w:tab w:val="left" w:pos="851"/>
          <w:tab w:val="left" w:pos="1276"/>
        </w:tabs>
        <w:ind w:left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>- вводный (первичный) инструктаж;</w:t>
      </w:r>
    </w:p>
    <w:p w:rsidR="00CA0970" w:rsidRPr="00EF177D" w:rsidRDefault="00CA0970" w:rsidP="00CA0970">
      <w:pPr>
        <w:pStyle w:val="ConsPlusNormal"/>
        <w:tabs>
          <w:tab w:val="left" w:pos="851"/>
          <w:tab w:val="left" w:pos="1276"/>
        </w:tabs>
        <w:ind w:left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>- целевой (внеплановый) инструктаж;</w:t>
      </w:r>
    </w:p>
    <w:p w:rsidR="00CA0970" w:rsidRPr="00EF177D" w:rsidRDefault="00CA0970" w:rsidP="00CA0970">
      <w:pPr>
        <w:pStyle w:val="ConsPlusNormal"/>
        <w:tabs>
          <w:tab w:val="left" w:pos="851"/>
          <w:tab w:val="left" w:pos="1276"/>
        </w:tabs>
        <w:ind w:left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>- повышение квалификации;</w:t>
      </w:r>
    </w:p>
    <w:p w:rsidR="00CA0970" w:rsidRPr="00EF177D" w:rsidRDefault="00CA0970" w:rsidP="00CA0970">
      <w:pPr>
        <w:pStyle w:val="ConsPlusNormal"/>
        <w:tabs>
          <w:tab w:val="left" w:pos="851"/>
          <w:tab w:val="left" w:pos="1276"/>
        </w:tabs>
        <w:ind w:left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>- плановая аттестация.</w:t>
      </w:r>
    </w:p>
    <w:p w:rsidR="00CA0970" w:rsidRPr="00EF177D" w:rsidRDefault="00CA0970" w:rsidP="00CA0970">
      <w:pPr>
        <w:pStyle w:val="ConsPlusNormal"/>
        <w:widowControl w:val="0"/>
        <w:numPr>
          <w:ilvl w:val="1"/>
          <w:numId w:val="2"/>
        </w:numPr>
        <w:tabs>
          <w:tab w:val="left" w:pos="851"/>
          <w:tab w:val="left" w:pos="993"/>
        </w:tabs>
        <w:ind w:left="0"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Вводный (первичный) инструктаж и ознакомление с основами антимонопольного законодательства и настоящим Положением проводятся при поступлении (приеме) </w:t>
      </w:r>
      <w:r w:rsidR="004D3880">
        <w:rPr>
          <w:rFonts w:ascii="Times New Roman" w:hAnsi="Times New Roman" w:cs="Times New Roman"/>
          <w:b w:val="0"/>
          <w:sz w:val="28"/>
          <w:szCs w:val="28"/>
        </w:rPr>
        <w:t>муниципальных</w:t>
      </w:r>
      <w:r w:rsidR="004D3880" w:rsidRPr="00EF177D">
        <w:rPr>
          <w:rFonts w:ascii="Times New Roman" w:hAnsi="Times New Roman" w:cs="Times New Roman"/>
          <w:b w:val="0"/>
          <w:sz w:val="28"/>
          <w:szCs w:val="28"/>
        </w:rPr>
        <w:t xml:space="preserve"> служащих 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(работников) </w:t>
      </w:r>
      <w:r w:rsidR="004D3880"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 на </w:t>
      </w:r>
      <w:r w:rsidR="004D3880">
        <w:rPr>
          <w:rFonts w:ascii="Times New Roman" w:hAnsi="Times New Roman" w:cs="Times New Roman"/>
          <w:b w:val="0"/>
          <w:sz w:val="28"/>
          <w:szCs w:val="28"/>
        </w:rPr>
        <w:t>муниципальную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 службу (работу), в том числе при переводе служащего (работника) на другую должность, если она предполагает другие должностные обязанности.</w:t>
      </w:r>
    </w:p>
    <w:p w:rsidR="00CA0970" w:rsidRPr="00EF177D" w:rsidRDefault="00CA0970" w:rsidP="00CA0970">
      <w:pPr>
        <w:pStyle w:val="ConsPlusNormal"/>
        <w:widowControl w:val="0"/>
        <w:numPr>
          <w:ilvl w:val="1"/>
          <w:numId w:val="2"/>
        </w:numPr>
        <w:tabs>
          <w:tab w:val="left" w:pos="851"/>
          <w:tab w:val="left" w:pos="993"/>
        </w:tabs>
        <w:ind w:left="0"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>Целевой (внеплановый) инструктаж проводится при изменении антимонопольного законодательства, настоящего Положения и при выявлении антимонопольным органом или уполномоченным подразделением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(должностным лицом)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 признаков нарушения (установления факта) антимонопольного законодательства в деятельности министерства.</w:t>
      </w:r>
    </w:p>
    <w:p w:rsidR="00CA0970" w:rsidRPr="00EF177D" w:rsidRDefault="00CA0970" w:rsidP="00CA0970">
      <w:pPr>
        <w:pStyle w:val="ConsPlusNormal"/>
        <w:widowControl w:val="0"/>
        <w:numPr>
          <w:ilvl w:val="1"/>
          <w:numId w:val="2"/>
        </w:numPr>
        <w:tabs>
          <w:tab w:val="left" w:pos="851"/>
          <w:tab w:val="left" w:pos="993"/>
        </w:tabs>
        <w:ind w:left="0"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Организация повышения квалификации государственных гражданских служащих (работников) в части изучения требований антимонопольного законодательства осуществляется в соответствии с законодательством. </w:t>
      </w:r>
    </w:p>
    <w:p w:rsidR="00CA0970" w:rsidRPr="00EF177D" w:rsidRDefault="00CA0970" w:rsidP="00CA0970">
      <w:pPr>
        <w:pStyle w:val="ConsPlusNormal"/>
        <w:widowControl w:val="0"/>
        <w:numPr>
          <w:ilvl w:val="1"/>
          <w:numId w:val="2"/>
        </w:numPr>
        <w:tabs>
          <w:tab w:val="left" w:pos="851"/>
          <w:tab w:val="left" w:pos="993"/>
        </w:tabs>
        <w:ind w:left="0"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 Организация проведения аттестации </w:t>
      </w:r>
      <w:r w:rsidR="004D3880">
        <w:rPr>
          <w:rFonts w:ascii="Times New Roman" w:hAnsi="Times New Roman" w:cs="Times New Roman"/>
          <w:b w:val="0"/>
          <w:sz w:val="28"/>
          <w:szCs w:val="28"/>
        </w:rPr>
        <w:t>муниципальных</w:t>
      </w:r>
      <w:r w:rsidR="004D3880" w:rsidRPr="00EF177D">
        <w:rPr>
          <w:rFonts w:ascii="Times New Roman" w:hAnsi="Times New Roman" w:cs="Times New Roman"/>
          <w:b w:val="0"/>
          <w:sz w:val="28"/>
          <w:szCs w:val="28"/>
        </w:rPr>
        <w:t xml:space="preserve"> служащих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 (работников), в том числе по вопросам антимонопольного комплаенса, осуществляется в соответствии с законодательством.</w:t>
      </w:r>
    </w:p>
    <w:p w:rsidR="00CA0970" w:rsidRPr="00EF177D" w:rsidRDefault="00CA0970" w:rsidP="00CA0970">
      <w:pPr>
        <w:pStyle w:val="ConsPlusNormal"/>
        <w:widowControl w:val="0"/>
        <w:numPr>
          <w:ilvl w:val="1"/>
          <w:numId w:val="2"/>
        </w:numPr>
        <w:tabs>
          <w:tab w:val="left" w:pos="851"/>
          <w:tab w:val="left" w:pos="993"/>
        </w:tabs>
        <w:ind w:left="0"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Информация о проведении ознакомления </w:t>
      </w:r>
      <w:r w:rsidR="004D3880">
        <w:rPr>
          <w:rFonts w:ascii="Times New Roman" w:hAnsi="Times New Roman" w:cs="Times New Roman"/>
          <w:b w:val="0"/>
          <w:sz w:val="28"/>
          <w:szCs w:val="28"/>
        </w:rPr>
        <w:t>муниципальных</w:t>
      </w:r>
      <w:r w:rsidR="004D3880" w:rsidRPr="00EF177D">
        <w:rPr>
          <w:rFonts w:ascii="Times New Roman" w:hAnsi="Times New Roman" w:cs="Times New Roman"/>
          <w:b w:val="0"/>
          <w:sz w:val="28"/>
          <w:szCs w:val="28"/>
        </w:rPr>
        <w:t xml:space="preserve"> служащих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 (работников) с антимонопольным</w:t>
      </w:r>
      <w:r w:rsidR="00640F4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>комплаенсом, а также о проведении обучающих мероприятий включается в Доклад об антимонопольном комплаенсе.</w:t>
      </w:r>
    </w:p>
    <w:p w:rsidR="00CA0970" w:rsidRPr="005D0640" w:rsidRDefault="00CA0970" w:rsidP="00CA0970">
      <w:pPr>
        <w:pStyle w:val="ConsPlusNormal"/>
        <w:widowControl w:val="0"/>
        <w:numPr>
          <w:ilvl w:val="0"/>
          <w:numId w:val="2"/>
        </w:numPr>
        <w:spacing w:before="240" w:after="120"/>
        <w:ind w:left="0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4" w:name="bookmark6"/>
      <w:r w:rsidRPr="005D0640">
        <w:rPr>
          <w:rFonts w:ascii="Times New Roman" w:hAnsi="Times New Roman" w:cs="Times New Roman"/>
          <w:sz w:val="28"/>
          <w:szCs w:val="28"/>
        </w:rPr>
        <w:t>Оценка эффективности антимонопольного</w:t>
      </w:r>
      <w:r w:rsidR="004D3880">
        <w:rPr>
          <w:rFonts w:ascii="Times New Roman" w:hAnsi="Times New Roman" w:cs="Times New Roman"/>
          <w:sz w:val="28"/>
          <w:szCs w:val="28"/>
        </w:rPr>
        <w:t xml:space="preserve"> </w:t>
      </w:r>
      <w:r w:rsidRPr="005D0640">
        <w:rPr>
          <w:rFonts w:ascii="Times New Roman" w:hAnsi="Times New Roman" w:cs="Times New Roman"/>
          <w:sz w:val="28"/>
          <w:szCs w:val="28"/>
        </w:rPr>
        <w:t>комплаенса</w:t>
      </w:r>
      <w:bookmarkEnd w:id="4"/>
    </w:p>
    <w:p w:rsidR="00CA0970" w:rsidRPr="00EF177D" w:rsidRDefault="00CA0970" w:rsidP="00CA0970">
      <w:pPr>
        <w:pStyle w:val="ConsPlusNormal"/>
        <w:widowControl w:val="0"/>
        <w:numPr>
          <w:ilvl w:val="1"/>
          <w:numId w:val="2"/>
        </w:numPr>
        <w:tabs>
          <w:tab w:val="left" w:pos="993"/>
        </w:tabs>
        <w:ind w:left="0"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 В целях оценки организации и функционирования в </w:t>
      </w:r>
      <w:r w:rsidR="004D3880"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 антимонопольного комплаенса </w:t>
      </w:r>
      <w:r w:rsidR="004D3880">
        <w:rPr>
          <w:rFonts w:ascii="Times New Roman" w:hAnsi="Times New Roman" w:cs="Times New Roman"/>
          <w:b w:val="0"/>
          <w:sz w:val="28"/>
          <w:szCs w:val="28"/>
        </w:rPr>
        <w:t>решением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D3880"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 утверждаются ключевые показатели эффективности реализации мероприятий антимонопольного комплаенса 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как отдельно уполномоченного подразделения, так и для </w:t>
      </w:r>
      <w:r w:rsidR="00D535A4"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 в целом. </w:t>
      </w:r>
    </w:p>
    <w:p w:rsidR="00CA0970" w:rsidRPr="00EF177D" w:rsidRDefault="00CA0970" w:rsidP="00CA0970">
      <w:pPr>
        <w:pStyle w:val="ConsPlusNormal"/>
        <w:widowControl w:val="0"/>
        <w:numPr>
          <w:ilvl w:val="1"/>
          <w:numId w:val="2"/>
        </w:numPr>
        <w:tabs>
          <w:tab w:val="left" w:pos="993"/>
        </w:tabs>
        <w:ind w:left="0"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>Ключевые показатели для уполномоченного подразделения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(должностного лица)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 устанавливаются в целях оценки эффективности мероприятий, осуществляемых уполномоченным органом.</w:t>
      </w:r>
    </w:p>
    <w:p w:rsidR="00CA0970" w:rsidRPr="00EF177D" w:rsidRDefault="00CA0970" w:rsidP="00CA0970">
      <w:pPr>
        <w:pStyle w:val="ConsPlusNormal"/>
        <w:widowControl w:val="0"/>
        <w:numPr>
          <w:ilvl w:val="1"/>
          <w:numId w:val="2"/>
        </w:numPr>
        <w:tabs>
          <w:tab w:val="left" w:pos="993"/>
        </w:tabs>
        <w:ind w:left="0"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Ключевыми показателями для </w:t>
      </w:r>
      <w:r w:rsidR="00D535A4"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 в целом устанавливаются в целях снижения рисков нарушения антимонопольного законодательства в результате деятельности </w:t>
      </w:r>
      <w:r w:rsidR="00D535A4"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 по результатам выявления и оценки рисков, с учетом уровней рисков, приведенных в таблице 1 раздела 3 настоящего Положения.</w:t>
      </w:r>
    </w:p>
    <w:p w:rsidR="00CA0970" w:rsidRPr="00EF177D" w:rsidRDefault="00CA0970" w:rsidP="00CA0970">
      <w:pPr>
        <w:pStyle w:val="ConsPlusNormal"/>
        <w:widowControl w:val="0"/>
        <w:numPr>
          <w:ilvl w:val="1"/>
          <w:numId w:val="2"/>
        </w:numPr>
        <w:tabs>
          <w:tab w:val="left" w:pos="993"/>
        </w:tabs>
        <w:ind w:left="0"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Уполномоченное подразделение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(должностное лицо) 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>ежегодно проводит оценку достижения ключевых показателей эффективности реализации мероприятий антимонопольного</w:t>
      </w:r>
      <w:r w:rsidR="00D535A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>комплаенса.</w:t>
      </w:r>
    </w:p>
    <w:p w:rsidR="00CA0970" w:rsidRPr="00EF177D" w:rsidRDefault="00CA0970" w:rsidP="00CA0970">
      <w:pPr>
        <w:pStyle w:val="ConsPlusNormal"/>
        <w:widowControl w:val="0"/>
        <w:numPr>
          <w:ilvl w:val="1"/>
          <w:numId w:val="2"/>
        </w:numPr>
        <w:tabs>
          <w:tab w:val="left" w:pos="993"/>
        </w:tabs>
        <w:ind w:left="0"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>Уполномоченное подразделение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(должностное лицо)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>, при необходимости ежегодно проводит актуализацию ключевых показателей эффективности реализации мероприятий антимонопольного</w:t>
      </w:r>
      <w:r w:rsidR="00D535A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>комплаенса.</w:t>
      </w:r>
    </w:p>
    <w:p w:rsidR="00CA0970" w:rsidRPr="00EF177D" w:rsidRDefault="00CA0970" w:rsidP="00CA0970">
      <w:pPr>
        <w:pStyle w:val="ConsPlusNormal"/>
        <w:widowControl w:val="0"/>
        <w:numPr>
          <w:ilvl w:val="1"/>
          <w:numId w:val="2"/>
        </w:numPr>
        <w:tabs>
          <w:tab w:val="left" w:pos="993"/>
        </w:tabs>
        <w:ind w:left="0"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>Информация о достижении ключевых показателей эффективности реализации мероприятий антимонопольного</w:t>
      </w:r>
      <w:r w:rsidR="00D535A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>комплаенса включается в Доклад об антимонопольном комплаенсе.</w:t>
      </w:r>
    </w:p>
    <w:p w:rsidR="00CA0970" w:rsidRPr="005D0640" w:rsidRDefault="00CA0970" w:rsidP="00CA0970">
      <w:pPr>
        <w:pStyle w:val="ConsPlusNormal"/>
        <w:widowControl w:val="0"/>
        <w:numPr>
          <w:ilvl w:val="0"/>
          <w:numId w:val="2"/>
        </w:numPr>
        <w:spacing w:before="240" w:after="120"/>
        <w:ind w:left="0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D0640">
        <w:rPr>
          <w:rFonts w:ascii="Times New Roman" w:hAnsi="Times New Roman" w:cs="Times New Roman"/>
          <w:sz w:val="28"/>
          <w:szCs w:val="28"/>
        </w:rPr>
        <w:t>Доклад об антимонопольном</w:t>
      </w:r>
      <w:r w:rsidR="00D535A4">
        <w:rPr>
          <w:rFonts w:ascii="Times New Roman" w:hAnsi="Times New Roman" w:cs="Times New Roman"/>
          <w:sz w:val="28"/>
          <w:szCs w:val="28"/>
        </w:rPr>
        <w:t xml:space="preserve"> </w:t>
      </w:r>
      <w:r w:rsidRPr="005D0640">
        <w:rPr>
          <w:rFonts w:ascii="Times New Roman" w:hAnsi="Times New Roman" w:cs="Times New Roman"/>
          <w:sz w:val="28"/>
          <w:szCs w:val="28"/>
        </w:rPr>
        <w:t>комплаенсе</w:t>
      </w:r>
    </w:p>
    <w:p w:rsidR="00CA0970" w:rsidRPr="00EF177D" w:rsidRDefault="00CA0970" w:rsidP="00CA0970">
      <w:pPr>
        <w:pStyle w:val="ConsPlusNormal"/>
        <w:widowControl w:val="0"/>
        <w:numPr>
          <w:ilvl w:val="1"/>
          <w:numId w:val="2"/>
        </w:numPr>
        <w:tabs>
          <w:tab w:val="left" w:pos="851"/>
        </w:tabs>
        <w:ind w:left="1713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>Доклад об антимонопольном</w:t>
      </w:r>
      <w:r w:rsidR="00AD361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>комплаенсе должен содержать:</w:t>
      </w:r>
    </w:p>
    <w:p w:rsidR="00CA0970" w:rsidRPr="00EF177D" w:rsidRDefault="00CA0970" w:rsidP="00CA0970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>- информацию о проведении выявления и оценки рисков нарушения антимонопольного законодательства;</w:t>
      </w:r>
    </w:p>
    <w:p w:rsidR="00CA0970" w:rsidRPr="00EF177D" w:rsidRDefault="00CA0970" w:rsidP="00CA0970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>- информацию об утверждении и исполнении планов мероприятий («дорожных карт») по снижению рисков нарушения антимонопольного законодательства;</w:t>
      </w:r>
    </w:p>
    <w:p w:rsidR="00CA0970" w:rsidRPr="00EF177D" w:rsidRDefault="00CA0970" w:rsidP="00CA0970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- информацию о проведении ознакомления </w:t>
      </w:r>
      <w:r w:rsidR="00D535A4">
        <w:rPr>
          <w:rFonts w:ascii="Times New Roman" w:hAnsi="Times New Roman" w:cs="Times New Roman"/>
          <w:b w:val="0"/>
          <w:sz w:val="28"/>
          <w:szCs w:val="28"/>
        </w:rPr>
        <w:t>муниципальных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 служащих (работников) с антимонопольным</w:t>
      </w:r>
      <w:r w:rsidR="00D535A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>комплаенсом, а также о проведении обучающих мероприятий;</w:t>
      </w:r>
    </w:p>
    <w:p w:rsidR="00CA0970" w:rsidRPr="00EF177D" w:rsidRDefault="00CA0970" w:rsidP="00CA0970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>- информацию о достижении ключевых показателей эффективности реализации мероприятий антимонопольного</w:t>
      </w:r>
      <w:r w:rsidR="00D535A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>комплаенса.</w:t>
      </w:r>
    </w:p>
    <w:p w:rsidR="00AD361E" w:rsidRPr="00AD361E" w:rsidRDefault="00AD361E" w:rsidP="00AD361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AD361E">
        <w:rPr>
          <w:rFonts w:ascii="Times New Roman" w:hAnsi="Times New Roman"/>
          <w:sz w:val="28"/>
          <w:szCs w:val="28"/>
        </w:rPr>
        <w:t>- Доклад об антимонопольном комплаенсе представляется уполномоченным подразделением (должностным лицом) в коллегиальный орган на утверждение.</w:t>
      </w:r>
    </w:p>
    <w:p w:rsidR="00AD361E" w:rsidRPr="00AD361E" w:rsidRDefault="00AD361E" w:rsidP="00AD361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D361E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361E">
        <w:rPr>
          <w:rFonts w:ascii="Times New Roman" w:hAnsi="Times New Roman"/>
          <w:sz w:val="28"/>
          <w:szCs w:val="28"/>
        </w:rPr>
        <w:t xml:space="preserve"> - Доклад об антимонопольном комплаенсе, утвержденный коллегиальным органом, размещается на официальном сайте администрации</w:t>
      </w:r>
      <w:r w:rsidRPr="00AD361E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МР «Ботлихский район»</w:t>
      </w:r>
      <w:r w:rsidR="00F83C8E">
        <w:rPr>
          <w:rFonts w:ascii="Times New Roman" w:hAnsi="Times New Roman"/>
          <w:sz w:val="28"/>
          <w:szCs w:val="28"/>
        </w:rPr>
        <w:t>.</w:t>
      </w:r>
    </w:p>
    <w:p w:rsidR="00CA0970" w:rsidRPr="00AD361E" w:rsidRDefault="00CA0970" w:rsidP="00AD361E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C238A0" w:rsidRPr="007F0BA3" w:rsidRDefault="00C238A0" w:rsidP="005D0640">
      <w:pPr>
        <w:pStyle w:val="ConsPlusNormal"/>
        <w:tabs>
          <w:tab w:val="left" w:pos="851"/>
        </w:tabs>
        <w:ind w:firstLine="567"/>
        <w:jc w:val="right"/>
        <w:outlineLvl w:val="1"/>
        <w:rPr>
          <w:rFonts w:ascii="Times New Roman" w:hAnsi="Times New Roman" w:cs="Times New Roman"/>
          <w:b w:val="0"/>
          <w:sz w:val="24"/>
          <w:szCs w:val="28"/>
        </w:rPr>
      </w:pPr>
    </w:p>
    <w:p w:rsidR="00C238A0" w:rsidRPr="007F0BA3" w:rsidRDefault="00C238A0" w:rsidP="005D0640">
      <w:pPr>
        <w:pStyle w:val="ConsPlusNormal"/>
        <w:tabs>
          <w:tab w:val="left" w:pos="851"/>
        </w:tabs>
        <w:ind w:firstLine="567"/>
        <w:jc w:val="right"/>
        <w:outlineLvl w:val="1"/>
        <w:rPr>
          <w:rFonts w:ascii="Times New Roman" w:hAnsi="Times New Roman" w:cs="Times New Roman"/>
          <w:b w:val="0"/>
          <w:sz w:val="24"/>
          <w:szCs w:val="28"/>
        </w:rPr>
      </w:pPr>
    </w:p>
    <w:p w:rsidR="004A2F87" w:rsidRDefault="004A2F87" w:rsidP="005D0640">
      <w:pPr>
        <w:pStyle w:val="ConsPlusNormal"/>
        <w:tabs>
          <w:tab w:val="left" w:pos="851"/>
        </w:tabs>
        <w:ind w:firstLine="567"/>
        <w:jc w:val="right"/>
        <w:outlineLvl w:val="1"/>
        <w:rPr>
          <w:rFonts w:ascii="Times New Roman" w:hAnsi="Times New Roman" w:cs="Times New Roman"/>
          <w:b w:val="0"/>
          <w:sz w:val="24"/>
          <w:szCs w:val="28"/>
        </w:rPr>
      </w:pPr>
    </w:p>
    <w:p w:rsidR="004A2F87" w:rsidRDefault="004A2F87" w:rsidP="005D0640">
      <w:pPr>
        <w:pStyle w:val="ConsPlusNormal"/>
        <w:tabs>
          <w:tab w:val="left" w:pos="851"/>
        </w:tabs>
        <w:ind w:firstLine="567"/>
        <w:jc w:val="right"/>
        <w:outlineLvl w:val="1"/>
        <w:rPr>
          <w:rFonts w:ascii="Times New Roman" w:hAnsi="Times New Roman" w:cs="Times New Roman"/>
          <w:b w:val="0"/>
          <w:sz w:val="24"/>
          <w:szCs w:val="28"/>
        </w:rPr>
      </w:pPr>
    </w:p>
    <w:p w:rsidR="004A2F87" w:rsidRDefault="004A2F87" w:rsidP="005D0640">
      <w:pPr>
        <w:pStyle w:val="ConsPlusNormal"/>
        <w:tabs>
          <w:tab w:val="left" w:pos="851"/>
        </w:tabs>
        <w:ind w:firstLine="567"/>
        <w:jc w:val="right"/>
        <w:outlineLvl w:val="1"/>
        <w:rPr>
          <w:rFonts w:ascii="Times New Roman" w:hAnsi="Times New Roman" w:cs="Times New Roman"/>
          <w:b w:val="0"/>
          <w:sz w:val="24"/>
          <w:szCs w:val="28"/>
        </w:rPr>
      </w:pPr>
    </w:p>
    <w:p w:rsidR="00EF177D" w:rsidRPr="005D0640" w:rsidRDefault="00EF177D" w:rsidP="005D0640">
      <w:pPr>
        <w:pStyle w:val="ConsPlusNormal"/>
        <w:tabs>
          <w:tab w:val="left" w:pos="851"/>
        </w:tabs>
        <w:ind w:firstLine="567"/>
        <w:jc w:val="right"/>
        <w:outlineLvl w:val="1"/>
        <w:rPr>
          <w:rFonts w:ascii="Times New Roman" w:hAnsi="Times New Roman" w:cs="Times New Roman"/>
          <w:b w:val="0"/>
          <w:sz w:val="24"/>
          <w:szCs w:val="28"/>
        </w:rPr>
      </w:pPr>
      <w:r w:rsidRPr="005D0640">
        <w:rPr>
          <w:rFonts w:ascii="Times New Roman" w:hAnsi="Times New Roman" w:cs="Times New Roman"/>
          <w:b w:val="0"/>
          <w:sz w:val="24"/>
          <w:szCs w:val="28"/>
        </w:rPr>
        <w:t>Приложение 1</w:t>
      </w:r>
    </w:p>
    <w:p w:rsidR="00EF177D" w:rsidRPr="005D0640" w:rsidRDefault="00EF177D" w:rsidP="005D0640">
      <w:pPr>
        <w:pStyle w:val="ConsPlusNormal"/>
        <w:tabs>
          <w:tab w:val="left" w:pos="851"/>
        </w:tabs>
        <w:ind w:firstLine="567"/>
        <w:jc w:val="right"/>
        <w:outlineLvl w:val="1"/>
        <w:rPr>
          <w:rFonts w:ascii="Times New Roman" w:hAnsi="Times New Roman"/>
          <w:b w:val="0"/>
          <w:sz w:val="24"/>
          <w:szCs w:val="28"/>
          <w:lang w:eastAsia="ar-SA"/>
        </w:rPr>
      </w:pPr>
      <w:r w:rsidRPr="005D0640">
        <w:rPr>
          <w:rFonts w:ascii="Times New Roman" w:hAnsi="Times New Roman" w:cs="Times New Roman"/>
          <w:b w:val="0"/>
          <w:sz w:val="24"/>
          <w:szCs w:val="28"/>
        </w:rPr>
        <w:t xml:space="preserve">к </w:t>
      </w:r>
      <w:r w:rsidRPr="005D0640">
        <w:rPr>
          <w:rFonts w:ascii="Times New Roman" w:hAnsi="Times New Roman"/>
          <w:b w:val="0"/>
          <w:sz w:val="24"/>
          <w:szCs w:val="28"/>
          <w:lang w:eastAsia="ar-SA"/>
        </w:rPr>
        <w:t xml:space="preserve">Положению об организации </w:t>
      </w:r>
    </w:p>
    <w:p w:rsidR="00EF177D" w:rsidRPr="005D0640" w:rsidRDefault="00EF177D" w:rsidP="005D0640">
      <w:pPr>
        <w:pStyle w:val="ConsPlusNormal"/>
        <w:tabs>
          <w:tab w:val="left" w:pos="851"/>
        </w:tabs>
        <w:ind w:firstLine="567"/>
        <w:jc w:val="right"/>
        <w:outlineLvl w:val="1"/>
        <w:rPr>
          <w:rFonts w:ascii="Times New Roman" w:hAnsi="Times New Roman"/>
          <w:b w:val="0"/>
          <w:sz w:val="24"/>
          <w:szCs w:val="28"/>
          <w:lang w:eastAsia="ar-SA"/>
        </w:rPr>
      </w:pPr>
      <w:r w:rsidRPr="005D0640">
        <w:rPr>
          <w:rFonts w:ascii="Times New Roman" w:hAnsi="Times New Roman"/>
          <w:b w:val="0"/>
          <w:sz w:val="24"/>
          <w:szCs w:val="28"/>
          <w:lang w:eastAsia="ar-SA"/>
        </w:rPr>
        <w:t xml:space="preserve">системы внутреннего обеспечения </w:t>
      </w:r>
    </w:p>
    <w:p w:rsidR="00EF177D" w:rsidRPr="005D0640" w:rsidRDefault="00EF177D" w:rsidP="005D0640">
      <w:pPr>
        <w:pStyle w:val="ConsPlusNormal"/>
        <w:tabs>
          <w:tab w:val="left" w:pos="851"/>
        </w:tabs>
        <w:ind w:firstLine="567"/>
        <w:jc w:val="right"/>
        <w:outlineLvl w:val="1"/>
        <w:rPr>
          <w:rFonts w:ascii="Times New Roman" w:hAnsi="Times New Roman"/>
          <w:b w:val="0"/>
          <w:sz w:val="24"/>
          <w:szCs w:val="28"/>
          <w:lang w:eastAsia="ar-SA"/>
        </w:rPr>
      </w:pPr>
      <w:r w:rsidRPr="005D0640">
        <w:rPr>
          <w:rFonts w:ascii="Times New Roman" w:hAnsi="Times New Roman"/>
          <w:b w:val="0"/>
          <w:sz w:val="24"/>
          <w:szCs w:val="28"/>
          <w:lang w:eastAsia="ar-SA"/>
        </w:rPr>
        <w:t xml:space="preserve">соответствия требованиям </w:t>
      </w:r>
    </w:p>
    <w:p w:rsidR="00EF177D" w:rsidRPr="005D0640" w:rsidRDefault="00EF177D" w:rsidP="005D0640">
      <w:pPr>
        <w:pStyle w:val="ConsPlusNormal"/>
        <w:tabs>
          <w:tab w:val="left" w:pos="851"/>
        </w:tabs>
        <w:ind w:firstLine="567"/>
        <w:jc w:val="right"/>
        <w:outlineLvl w:val="1"/>
        <w:rPr>
          <w:rFonts w:ascii="Times New Roman" w:hAnsi="Times New Roman"/>
          <w:b w:val="0"/>
          <w:sz w:val="24"/>
          <w:szCs w:val="28"/>
          <w:lang w:eastAsia="ar-SA"/>
        </w:rPr>
      </w:pPr>
      <w:r w:rsidRPr="005D0640">
        <w:rPr>
          <w:rFonts w:ascii="Times New Roman" w:hAnsi="Times New Roman"/>
          <w:b w:val="0"/>
          <w:sz w:val="24"/>
          <w:szCs w:val="28"/>
          <w:lang w:eastAsia="ar-SA"/>
        </w:rPr>
        <w:t xml:space="preserve">антимонопольного законодательства </w:t>
      </w:r>
    </w:p>
    <w:p w:rsidR="00EF177D" w:rsidRPr="005D0640" w:rsidRDefault="00EF177D" w:rsidP="00D535A4">
      <w:pPr>
        <w:pStyle w:val="ConsPlusNormal"/>
        <w:tabs>
          <w:tab w:val="left" w:pos="851"/>
        </w:tabs>
        <w:ind w:firstLine="567"/>
        <w:jc w:val="right"/>
        <w:outlineLvl w:val="1"/>
        <w:rPr>
          <w:rFonts w:ascii="Times New Roman" w:hAnsi="Times New Roman"/>
          <w:b w:val="0"/>
          <w:sz w:val="24"/>
          <w:szCs w:val="28"/>
          <w:lang w:eastAsia="ar-SA"/>
        </w:rPr>
      </w:pPr>
      <w:r w:rsidRPr="005D0640">
        <w:rPr>
          <w:rFonts w:ascii="Times New Roman" w:hAnsi="Times New Roman"/>
          <w:b w:val="0"/>
          <w:sz w:val="24"/>
          <w:szCs w:val="28"/>
          <w:lang w:eastAsia="ar-SA"/>
        </w:rPr>
        <w:t xml:space="preserve">в </w:t>
      </w:r>
      <w:r w:rsidR="00D535A4">
        <w:rPr>
          <w:rFonts w:ascii="Times New Roman" w:hAnsi="Times New Roman"/>
          <w:b w:val="0"/>
          <w:sz w:val="24"/>
          <w:szCs w:val="28"/>
          <w:lang w:eastAsia="ar-SA"/>
        </w:rPr>
        <w:t>АМР «Ботлихский район»</w:t>
      </w:r>
      <w:r w:rsidRPr="005D0640">
        <w:rPr>
          <w:rFonts w:ascii="Times New Roman" w:hAnsi="Times New Roman"/>
          <w:b w:val="0"/>
          <w:sz w:val="24"/>
          <w:szCs w:val="28"/>
          <w:lang w:eastAsia="ar-SA"/>
        </w:rPr>
        <w:t>,</w:t>
      </w:r>
    </w:p>
    <w:p w:rsidR="00D535A4" w:rsidRDefault="00EF177D" w:rsidP="00D535A4">
      <w:pPr>
        <w:pStyle w:val="ConsPlusNormal"/>
        <w:tabs>
          <w:tab w:val="left" w:pos="851"/>
        </w:tabs>
        <w:ind w:firstLine="567"/>
        <w:jc w:val="right"/>
        <w:outlineLvl w:val="1"/>
        <w:rPr>
          <w:rFonts w:ascii="Times New Roman" w:hAnsi="Times New Roman"/>
          <w:b w:val="0"/>
          <w:sz w:val="24"/>
          <w:szCs w:val="28"/>
          <w:lang w:eastAsia="ar-SA"/>
        </w:rPr>
      </w:pPr>
      <w:r w:rsidRPr="005D0640">
        <w:rPr>
          <w:rFonts w:ascii="Times New Roman" w:hAnsi="Times New Roman"/>
          <w:b w:val="0"/>
          <w:sz w:val="24"/>
          <w:szCs w:val="28"/>
          <w:lang w:eastAsia="ar-SA"/>
        </w:rPr>
        <w:t xml:space="preserve">утвержденному </w:t>
      </w:r>
      <w:r w:rsidR="00D535A4">
        <w:rPr>
          <w:rFonts w:ascii="Times New Roman" w:hAnsi="Times New Roman"/>
          <w:b w:val="0"/>
          <w:sz w:val="24"/>
          <w:szCs w:val="28"/>
          <w:lang w:eastAsia="ar-SA"/>
        </w:rPr>
        <w:t>постановлением</w:t>
      </w:r>
    </w:p>
    <w:p w:rsidR="00EF177D" w:rsidRPr="005D0640" w:rsidRDefault="00D535A4" w:rsidP="00D535A4">
      <w:pPr>
        <w:pStyle w:val="ConsPlusNormal"/>
        <w:tabs>
          <w:tab w:val="left" w:pos="851"/>
        </w:tabs>
        <w:ind w:firstLine="567"/>
        <w:jc w:val="right"/>
        <w:outlineLvl w:val="1"/>
        <w:rPr>
          <w:rFonts w:ascii="Times New Roman" w:hAnsi="Times New Roman"/>
          <w:b w:val="0"/>
          <w:sz w:val="24"/>
          <w:szCs w:val="28"/>
          <w:lang w:eastAsia="ar-SA"/>
        </w:rPr>
      </w:pPr>
      <w:r>
        <w:rPr>
          <w:rFonts w:ascii="Times New Roman" w:hAnsi="Times New Roman"/>
          <w:b w:val="0"/>
          <w:sz w:val="24"/>
          <w:szCs w:val="28"/>
          <w:lang w:eastAsia="ar-SA"/>
        </w:rPr>
        <w:lastRenderedPageBreak/>
        <w:t xml:space="preserve"> АМР «Ботлихский район»</w:t>
      </w:r>
    </w:p>
    <w:p w:rsidR="004A2F87" w:rsidRPr="00DE5DC7" w:rsidRDefault="004A2F87" w:rsidP="004A2F87">
      <w:pPr>
        <w:tabs>
          <w:tab w:val="left" w:pos="851"/>
        </w:tabs>
        <w:spacing w:after="0" w:line="240" w:lineRule="auto"/>
        <w:ind w:left="5103" w:right="-2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                          </w:t>
      </w:r>
      <w:r w:rsidRPr="00E930F3">
        <w:rPr>
          <w:rFonts w:ascii="Times New Roman" w:eastAsia="Times New Roman" w:hAnsi="Times New Roman"/>
          <w:sz w:val="24"/>
          <w:szCs w:val="28"/>
          <w:lang w:eastAsia="ru-RU"/>
        </w:rPr>
        <w:t xml:space="preserve">от 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20</w:t>
      </w:r>
      <w:r w:rsidRPr="00E930F3">
        <w:rPr>
          <w:rFonts w:ascii="Times New Roman" w:eastAsia="Times New Roman" w:hAnsi="Times New Roman"/>
          <w:sz w:val="24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мая  2019 года №28</w:t>
      </w:r>
    </w:p>
    <w:p w:rsidR="00EF177D" w:rsidRPr="00EF177D" w:rsidRDefault="00EF177D" w:rsidP="00EF177D">
      <w:pPr>
        <w:pStyle w:val="ConsPlusNormal"/>
        <w:tabs>
          <w:tab w:val="left" w:pos="851"/>
        </w:tabs>
        <w:ind w:left="284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EF177D" w:rsidRPr="00EF177D" w:rsidRDefault="00EF177D" w:rsidP="00197C01">
      <w:pPr>
        <w:pStyle w:val="ConsPlusNormal"/>
        <w:tabs>
          <w:tab w:val="left" w:pos="851"/>
        </w:tabs>
        <w:ind w:left="284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>Карта рисков</w:t>
      </w:r>
    </w:p>
    <w:p w:rsidR="00EF177D" w:rsidRPr="00EF177D" w:rsidRDefault="00EF177D" w:rsidP="00EF177D">
      <w:pPr>
        <w:pStyle w:val="ConsPlusNormal"/>
        <w:tabs>
          <w:tab w:val="left" w:pos="851"/>
        </w:tabs>
        <w:ind w:left="284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6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275"/>
        <w:gridCol w:w="993"/>
        <w:gridCol w:w="1984"/>
        <w:gridCol w:w="2059"/>
        <w:gridCol w:w="1557"/>
        <w:gridCol w:w="1878"/>
      </w:tblGrid>
      <w:tr w:rsidR="00EF177D" w:rsidRPr="00197C01" w:rsidTr="006377FD">
        <w:tc>
          <w:tcPr>
            <w:tcW w:w="426" w:type="dxa"/>
          </w:tcPr>
          <w:p w:rsidR="00EF177D" w:rsidRPr="00197C01" w:rsidRDefault="00EF177D" w:rsidP="00EF177D">
            <w:pPr>
              <w:pStyle w:val="ConsPlusNormal"/>
              <w:tabs>
                <w:tab w:val="left" w:pos="851"/>
              </w:tabs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7C01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</w:tc>
        <w:tc>
          <w:tcPr>
            <w:tcW w:w="1275" w:type="dxa"/>
          </w:tcPr>
          <w:p w:rsidR="00EF177D" w:rsidRPr="00197C01" w:rsidRDefault="00EF177D" w:rsidP="00EF177D">
            <w:pPr>
              <w:pStyle w:val="ConsPlusNormal"/>
              <w:tabs>
                <w:tab w:val="left" w:pos="851"/>
              </w:tabs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7C01">
              <w:rPr>
                <w:rFonts w:ascii="Times New Roman" w:hAnsi="Times New Roman" w:cs="Times New Roman"/>
                <w:b w:val="0"/>
                <w:sz w:val="24"/>
                <w:szCs w:val="24"/>
              </w:rPr>
              <w:t>Выявлен-ные риски</w:t>
            </w:r>
          </w:p>
        </w:tc>
        <w:tc>
          <w:tcPr>
            <w:tcW w:w="993" w:type="dxa"/>
          </w:tcPr>
          <w:p w:rsidR="00EF177D" w:rsidRPr="00197C01" w:rsidRDefault="00EF177D" w:rsidP="00EF177D">
            <w:pPr>
              <w:pStyle w:val="ConsPlusNormal"/>
              <w:tabs>
                <w:tab w:val="left" w:pos="851"/>
              </w:tabs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7C01">
              <w:rPr>
                <w:rFonts w:ascii="Times New Roman" w:hAnsi="Times New Roman" w:cs="Times New Roman"/>
                <w:b w:val="0"/>
                <w:sz w:val="24"/>
                <w:szCs w:val="24"/>
              </w:rPr>
              <w:t>Описа-ние рисков</w:t>
            </w:r>
          </w:p>
        </w:tc>
        <w:tc>
          <w:tcPr>
            <w:tcW w:w="1984" w:type="dxa"/>
          </w:tcPr>
          <w:p w:rsidR="00EF177D" w:rsidRPr="00197C01" w:rsidRDefault="00EF177D" w:rsidP="00EF177D">
            <w:pPr>
              <w:pStyle w:val="ConsPlusNormal"/>
              <w:tabs>
                <w:tab w:val="left" w:pos="851"/>
              </w:tabs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7C01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Причины возникновения рисков</w:t>
            </w:r>
          </w:p>
        </w:tc>
        <w:tc>
          <w:tcPr>
            <w:tcW w:w="2059" w:type="dxa"/>
          </w:tcPr>
          <w:p w:rsidR="00EF177D" w:rsidRPr="00197C01" w:rsidRDefault="00EF177D" w:rsidP="00EF177D">
            <w:pPr>
              <w:pStyle w:val="ConsPlusNormal"/>
              <w:tabs>
                <w:tab w:val="left" w:pos="851"/>
              </w:tabs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7C01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Мероприятия по минимизации и устранению рисков</w:t>
            </w:r>
          </w:p>
        </w:tc>
        <w:tc>
          <w:tcPr>
            <w:tcW w:w="1557" w:type="dxa"/>
          </w:tcPr>
          <w:p w:rsidR="00EF177D" w:rsidRPr="00197C01" w:rsidRDefault="00EF177D" w:rsidP="00EF177D">
            <w:pPr>
              <w:pStyle w:val="ConsPlusNormal"/>
              <w:tabs>
                <w:tab w:val="left" w:pos="851"/>
              </w:tabs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7C01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Наличие (отсутствие) остаточных рисков</w:t>
            </w:r>
          </w:p>
        </w:tc>
        <w:tc>
          <w:tcPr>
            <w:tcW w:w="1878" w:type="dxa"/>
          </w:tcPr>
          <w:p w:rsidR="00EF177D" w:rsidRPr="00197C01" w:rsidRDefault="00EF177D" w:rsidP="00EF177D">
            <w:pPr>
              <w:pStyle w:val="ConsPlusNormal"/>
              <w:tabs>
                <w:tab w:val="left" w:pos="851"/>
              </w:tabs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7C01">
              <w:rPr>
                <w:rFonts w:ascii="Times New Roman" w:hAnsi="Times New Roman" w:cs="Times New Roman"/>
                <w:b w:val="0"/>
                <w:sz w:val="24"/>
                <w:szCs w:val="24"/>
              </w:rPr>
              <w:t>Вероятность повторного возникновения рисков</w:t>
            </w:r>
          </w:p>
        </w:tc>
      </w:tr>
      <w:tr w:rsidR="00EF177D" w:rsidRPr="00197C01" w:rsidTr="006377FD">
        <w:tc>
          <w:tcPr>
            <w:tcW w:w="426" w:type="dxa"/>
          </w:tcPr>
          <w:p w:rsidR="00EF177D" w:rsidRPr="00197C01" w:rsidRDefault="00EF177D" w:rsidP="00EF177D">
            <w:pPr>
              <w:pStyle w:val="ConsPlusNormal"/>
              <w:tabs>
                <w:tab w:val="left" w:pos="851"/>
              </w:tabs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EF177D" w:rsidRPr="00197C01" w:rsidRDefault="00EF177D" w:rsidP="00EF177D">
            <w:pPr>
              <w:pStyle w:val="ConsPlusNormal"/>
              <w:tabs>
                <w:tab w:val="left" w:pos="851"/>
              </w:tabs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EF177D" w:rsidRPr="00197C01" w:rsidRDefault="00EF177D" w:rsidP="00EF177D">
            <w:pPr>
              <w:pStyle w:val="ConsPlusNormal"/>
              <w:tabs>
                <w:tab w:val="left" w:pos="851"/>
              </w:tabs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EF177D" w:rsidRPr="00197C01" w:rsidRDefault="00EF177D" w:rsidP="00EF177D">
            <w:pPr>
              <w:pStyle w:val="ConsPlusNormal"/>
              <w:tabs>
                <w:tab w:val="left" w:pos="851"/>
              </w:tabs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059" w:type="dxa"/>
          </w:tcPr>
          <w:p w:rsidR="00EF177D" w:rsidRPr="00197C01" w:rsidRDefault="00EF177D" w:rsidP="00EF177D">
            <w:pPr>
              <w:pStyle w:val="ConsPlusNormal"/>
              <w:tabs>
                <w:tab w:val="left" w:pos="851"/>
              </w:tabs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7" w:type="dxa"/>
          </w:tcPr>
          <w:p w:rsidR="00EF177D" w:rsidRPr="00197C01" w:rsidRDefault="00EF177D" w:rsidP="00EF177D">
            <w:pPr>
              <w:pStyle w:val="ConsPlusNormal"/>
              <w:tabs>
                <w:tab w:val="left" w:pos="851"/>
              </w:tabs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78" w:type="dxa"/>
          </w:tcPr>
          <w:p w:rsidR="00EF177D" w:rsidRPr="00197C01" w:rsidRDefault="00EF177D" w:rsidP="00EF177D">
            <w:pPr>
              <w:pStyle w:val="ConsPlusNormal"/>
              <w:tabs>
                <w:tab w:val="left" w:pos="851"/>
              </w:tabs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EF177D" w:rsidRDefault="00EF177D" w:rsidP="00EF177D">
      <w:pPr>
        <w:pStyle w:val="ConsPlusNormal"/>
        <w:tabs>
          <w:tab w:val="left" w:pos="851"/>
        </w:tabs>
        <w:ind w:left="284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EF177D" w:rsidRDefault="00EF177D" w:rsidP="00EF177D">
      <w:pPr>
        <w:pStyle w:val="ConsPlusNormal"/>
        <w:tabs>
          <w:tab w:val="left" w:pos="851"/>
        </w:tabs>
        <w:ind w:left="284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EF177D" w:rsidRDefault="00EF177D" w:rsidP="00EF177D">
      <w:pPr>
        <w:pStyle w:val="ConsPlusNormal"/>
        <w:tabs>
          <w:tab w:val="left" w:pos="851"/>
        </w:tabs>
        <w:ind w:left="284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  <w:sectPr w:rsidR="00EF177D" w:rsidSect="00C238A0">
          <w:pgSz w:w="11907" w:h="16840" w:code="9"/>
          <w:pgMar w:top="851" w:right="709" w:bottom="567" w:left="1134" w:header="709" w:footer="709" w:gutter="0"/>
          <w:cols w:space="708"/>
          <w:docGrid w:linePitch="360"/>
        </w:sectPr>
      </w:pPr>
    </w:p>
    <w:p w:rsidR="00EF177D" w:rsidRPr="005D0640" w:rsidRDefault="00EF177D" w:rsidP="00EF177D">
      <w:pPr>
        <w:pStyle w:val="ConsPlusNormal"/>
        <w:tabs>
          <w:tab w:val="left" w:pos="851"/>
        </w:tabs>
        <w:ind w:left="284"/>
        <w:jc w:val="right"/>
        <w:outlineLvl w:val="1"/>
        <w:rPr>
          <w:rFonts w:ascii="Times New Roman" w:hAnsi="Times New Roman" w:cs="Times New Roman"/>
          <w:b w:val="0"/>
          <w:sz w:val="24"/>
          <w:szCs w:val="26"/>
        </w:rPr>
      </w:pPr>
      <w:r w:rsidRPr="005D0640">
        <w:rPr>
          <w:rFonts w:ascii="Times New Roman" w:hAnsi="Times New Roman" w:cs="Times New Roman"/>
          <w:b w:val="0"/>
          <w:sz w:val="24"/>
          <w:szCs w:val="26"/>
        </w:rPr>
        <w:lastRenderedPageBreak/>
        <w:t>Приложение 2</w:t>
      </w:r>
    </w:p>
    <w:p w:rsidR="00D535A4" w:rsidRPr="005D0640" w:rsidRDefault="00D535A4" w:rsidP="00D535A4">
      <w:pPr>
        <w:pStyle w:val="ConsPlusNormal"/>
        <w:tabs>
          <w:tab w:val="left" w:pos="851"/>
        </w:tabs>
        <w:ind w:firstLine="567"/>
        <w:jc w:val="right"/>
        <w:outlineLvl w:val="1"/>
        <w:rPr>
          <w:rFonts w:ascii="Times New Roman" w:hAnsi="Times New Roman"/>
          <w:b w:val="0"/>
          <w:sz w:val="24"/>
          <w:szCs w:val="28"/>
          <w:lang w:eastAsia="ar-SA"/>
        </w:rPr>
      </w:pPr>
      <w:r w:rsidRPr="005D0640">
        <w:rPr>
          <w:rFonts w:ascii="Times New Roman" w:hAnsi="Times New Roman" w:cs="Times New Roman"/>
          <w:b w:val="0"/>
          <w:sz w:val="24"/>
          <w:szCs w:val="28"/>
        </w:rPr>
        <w:t xml:space="preserve">к </w:t>
      </w:r>
      <w:r w:rsidRPr="005D0640">
        <w:rPr>
          <w:rFonts w:ascii="Times New Roman" w:hAnsi="Times New Roman"/>
          <w:b w:val="0"/>
          <w:sz w:val="24"/>
          <w:szCs w:val="28"/>
          <w:lang w:eastAsia="ar-SA"/>
        </w:rPr>
        <w:t xml:space="preserve">Положению об организации </w:t>
      </w:r>
    </w:p>
    <w:p w:rsidR="00D535A4" w:rsidRPr="005D0640" w:rsidRDefault="00D535A4" w:rsidP="00D535A4">
      <w:pPr>
        <w:pStyle w:val="ConsPlusNormal"/>
        <w:tabs>
          <w:tab w:val="left" w:pos="851"/>
        </w:tabs>
        <w:ind w:firstLine="567"/>
        <w:jc w:val="right"/>
        <w:outlineLvl w:val="1"/>
        <w:rPr>
          <w:rFonts w:ascii="Times New Roman" w:hAnsi="Times New Roman"/>
          <w:b w:val="0"/>
          <w:sz w:val="24"/>
          <w:szCs w:val="28"/>
          <w:lang w:eastAsia="ar-SA"/>
        </w:rPr>
      </w:pPr>
      <w:r w:rsidRPr="005D0640">
        <w:rPr>
          <w:rFonts w:ascii="Times New Roman" w:hAnsi="Times New Roman"/>
          <w:b w:val="0"/>
          <w:sz w:val="24"/>
          <w:szCs w:val="28"/>
          <w:lang w:eastAsia="ar-SA"/>
        </w:rPr>
        <w:t xml:space="preserve">системы внутреннего обеспечения </w:t>
      </w:r>
    </w:p>
    <w:p w:rsidR="00D535A4" w:rsidRPr="005D0640" w:rsidRDefault="00D535A4" w:rsidP="00D535A4">
      <w:pPr>
        <w:pStyle w:val="ConsPlusNormal"/>
        <w:tabs>
          <w:tab w:val="left" w:pos="851"/>
        </w:tabs>
        <w:ind w:firstLine="567"/>
        <w:jc w:val="right"/>
        <w:outlineLvl w:val="1"/>
        <w:rPr>
          <w:rFonts w:ascii="Times New Roman" w:hAnsi="Times New Roman"/>
          <w:b w:val="0"/>
          <w:sz w:val="24"/>
          <w:szCs w:val="28"/>
          <w:lang w:eastAsia="ar-SA"/>
        </w:rPr>
      </w:pPr>
      <w:r w:rsidRPr="005D0640">
        <w:rPr>
          <w:rFonts w:ascii="Times New Roman" w:hAnsi="Times New Roman"/>
          <w:b w:val="0"/>
          <w:sz w:val="24"/>
          <w:szCs w:val="28"/>
          <w:lang w:eastAsia="ar-SA"/>
        </w:rPr>
        <w:t xml:space="preserve">соответствия требованиям </w:t>
      </w:r>
    </w:p>
    <w:p w:rsidR="00D535A4" w:rsidRPr="005D0640" w:rsidRDefault="00D535A4" w:rsidP="00D535A4">
      <w:pPr>
        <w:pStyle w:val="ConsPlusNormal"/>
        <w:tabs>
          <w:tab w:val="left" w:pos="851"/>
        </w:tabs>
        <w:ind w:firstLine="567"/>
        <w:jc w:val="right"/>
        <w:outlineLvl w:val="1"/>
        <w:rPr>
          <w:rFonts w:ascii="Times New Roman" w:hAnsi="Times New Roman"/>
          <w:b w:val="0"/>
          <w:sz w:val="24"/>
          <w:szCs w:val="28"/>
          <w:lang w:eastAsia="ar-SA"/>
        </w:rPr>
      </w:pPr>
      <w:r w:rsidRPr="005D0640">
        <w:rPr>
          <w:rFonts w:ascii="Times New Roman" w:hAnsi="Times New Roman"/>
          <w:b w:val="0"/>
          <w:sz w:val="24"/>
          <w:szCs w:val="28"/>
          <w:lang w:eastAsia="ar-SA"/>
        </w:rPr>
        <w:t xml:space="preserve">антимонопольного законодательства </w:t>
      </w:r>
    </w:p>
    <w:p w:rsidR="00D535A4" w:rsidRPr="005D0640" w:rsidRDefault="00D535A4" w:rsidP="00D535A4">
      <w:pPr>
        <w:pStyle w:val="ConsPlusNormal"/>
        <w:tabs>
          <w:tab w:val="left" w:pos="851"/>
        </w:tabs>
        <w:ind w:firstLine="567"/>
        <w:jc w:val="right"/>
        <w:outlineLvl w:val="1"/>
        <w:rPr>
          <w:rFonts w:ascii="Times New Roman" w:hAnsi="Times New Roman"/>
          <w:b w:val="0"/>
          <w:sz w:val="24"/>
          <w:szCs w:val="28"/>
          <w:lang w:eastAsia="ar-SA"/>
        </w:rPr>
      </w:pPr>
      <w:r w:rsidRPr="005D0640">
        <w:rPr>
          <w:rFonts w:ascii="Times New Roman" w:hAnsi="Times New Roman"/>
          <w:b w:val="0"/>
          <w:sz w:val="24"/>
          <w:szCs w:val="28"/>
          <w:lang w:eastAsia="ar-SA"/>
        </w:rPr>
        <w:t xml:space="preserve">в </w:t>
      </w:r>
      <w:r>
        <w:rPr>
          <w:rFonts w:ascii="Times New Roman" w:hAnsi="Times New Roman"/>
          <w:b w:val="0"/>
          <w:sz w:val="24"/>
          <w:szCs w:val="28"/>
          <w:lang w:eastAsia="ar-SA"/>
        </w:rPr>
        <w:t>АМР «Ботлихский район»</w:t>
      </w:r>
      <w:r w:rsidRPr="005D0640">
        <w:rPr>
          <w:rFonts w:ascii="Times New Roman" w:hAnsi="Times New Roman"/>
          <w:b w:val="0"/>
          <w:sz w:val="24"/>
          <w:szCs w:val="28"/>
          <w:lang w:eastAsia="ar-SA"/>
        </w:rPr>
        <w:t>,</w:t>
      </w:r>
    </w:p>
    <w:p w:rsidR="00D535A4" w:rsidRDefault="00D535A4" w:rsidP="00D535A4">
      <w:pPr>
        <w:pStyle w:val="ConsPlusNormal"/>
        <w:tabs>
          <w:tab w:val="left" w:pos="851"/>
        </w:tabs>
        <w:ind w:firstLine="567"/>
        <w:jc w:val="right"/>
        <w:outlineLvl w:val="1"/>
        <w:rPr>
          <w:rFonts w:ascii="Times New Roman" w:hAnsi="Times New Roman"/>
          <w:b w:val="0"/>
          <w:sz w:val="24"/>
          <w:szCs w:val="28"/>
          <w:lang w:eastAsia="ar-SA"/>
        </w:rPr>
      </w:pPr>
      <w:r w:rsidRPr="005D0640">
        <w:rPr>
          <w:rFonts w:ascii="Times New Roman" w:hAnsi="Times New Roman"/>
          <w:b w:val="0"/>
          <w:sz w:val="24"/>
          <w:szCs w:val="28"/>
          <w:lang w:eastAsia="ar-SA"/>
        </w:rPr>
        <w:t xml:space="preserve">утвержденному </w:t>
      </w:r>
      <w:r>
        <w:rPr>
          <w:rFonts w:ascii="Times New Roman" w:hAnsi="Times New Roman"/>
          <w:b w:val="0"/>
          <w:sz w:val="24"/>
          <w:szCs w:val="28"/>
          <w:lang w:eastAsia="ar-SA"/>
        </w:rPr>
        <w:t>постановлением</w:t>
      </w:r>
    </w:p>
    <w:p w:rsidR="00D535A4" w:rsidRPr="005D0640" w:rsidRDefault="00D535A4" w:rsidP="00D535A4">
      <w:pPr>
        <w:pStyle w:val="ConsPlusNormal"/>
        <w:tabs>
          <w:tab w:val="left" w:pos="851"/>
        </w:tabs>
        <w:ind w:firstLine="567"/>
        <w:jc w:val="right"/>
        <w:outlineLvl w:val="1"/>
        <w:rPr>
          <w:rFonts w:ascii="Times New Roman" w:hAnsi="Times New Roman"/>
          <w:b w:val="0"/>
          <w:sz w:val="24"/>
          <w:szCs w:val="28"/>
          <w:lang w:eastAsia="ar-SA"/>
        </w:rPr>
      </w:pPr>
      <w:r>
        <w:rPr>
          <w:rFonts w:ascii="Times New Roman" w:hAnsi="Times New Roman"/>
          <w:b w:val="0"/>
          <w:sz w:val="24"/>
          <w:szCs w:val="28"/>
          <w:lang w:eastAsia="ar-SA"/>
        </w:rPr>
        <w:t xml:space="preserve"> АМР «Ботлихский район»</w:t>
      </w:r>
    </w:p>
    <w:p w:rsidR="004A2F87" w:rsidRPr="00DE5DC7" w:rsidRDefault="004A2F87" w:rsidP="004A2F87">
      <w:pPr>
        <w:tabs>
          <w:tab w:val="left" w:pos="851"/>
        </w:tabs>
        <w:spacing w:after="0" w:line="240" w:lineRule="auto"/>
        <w:ind w:left="5103" w:right="-2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                                </w:t>
      </w:r>
      <w:r w:rsidRPr="00E930F3">
        <w:rPr>
          <w:rFonts w:ascii="Times New Roman" w:eastAsia="Times New Roman" w:hAnsi="Times New Roman"/>
          <w:sz w:val="24"/>
          <w:szCs w:val="28"/>
          <w:lang w:eastAsia="ru-RU"/>
        </w:rPr>
        <w:t xml:space="preserve">от 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20</w:t>
      </w:r>
      <w:r w:rsidRPr="00E930F3">
        <w:rPr>
          <w:rFonts w:ascii="Times New Roman" w:eastAsia="Times New Roman" w:hAnsi="Times New Roman"/>
          <w:sz w:val="24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мая  2019 года №28</w:t>
      </w:r>
    </w:p>
    <w:p w:rsidR="005D0640" w:rsidRPr="00DE5DC7" w:rsidRDefault="005D0640" w:rsidP="005D0640">
      <w:pPr>
        <w:tabs>
          <w:tab w:val="left" w:pos="851"/>
        </w:tabs>
        <w:spacing w:after="0" w:line="240" w:lineRule="auto"/>
        <w:ind w:right="-2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EF177D" w:rsidRDefault="00EF177D" w:rsidP="00EF177D">
      <w:pPr>
        <w:pStyle w:val="ConsPlusNormal"/>
        <w:tabs>
          <w:tab w:val="left" w:pos="851"/>
        </w:tabs>
        <w:ind w:left="284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F177D" w:rsidRPr="002D5227" w:rsidRDefault="00EF177D" w:rsidP="00EF177D">
      <w:pPr>
        <w:pStyle w:val="ConsPlusNormal"/>
        <w:tabs>
          <w:tab w:val="left" w:pos="851"/>
        </w:tabs>
        <w:ind w:left="284"/>
        <w:jc w:val="right"/>
        <w:outlineLvl w:val="1"/>
        <w:rPr>
          <w:rFonts w:ascii="Times New Roman" w:hAnsi="Times New Roman" w:cs="Times New Roman"/>
          <w:sz w:val="28"/>
          <w:szCs w:val="26"/>
        </w:rPr>
      </w:pPr>
    </w:p>
    <w:p w:rsidR="00EF177D" w:rsidRPr="002D5227" w:rsidRDefault="00EF177D" w:rsidP="00EF177D">
      <w:pPr>
        <w:pStyle w:val="ConsPlusNormal"/>
        <w:tabs>
          <w:tab w:val="left" w:pos="851"/>
        </w:tabs>
        <w:ind w:left="284"/>
        <w:jc w:val="center"/>
        <w:outlineLvl w:val="1"/>
        <w:rPr>
          <w:rFonts w:ascii="Times New Roman" w:hAnsi="Times New Roman" w:cs="Times New Roman"/>
          <w:b w:val="0"/>
          <w:sz w:val="28"/>
          <w:szCs w:val="26"/>
        </w:rPr>
      </w:pPr>
      <w:r w:rsidRPr="002D5227">
        <w:rPr>
          <w:rFonts w:ascii="Times New Roman" w:hAnsi="Times New Roman" w:cs="Times New Roman"/>
          <w:b w:val="0"/>
          <w:sz w:val="28"/>
          <w:szCs w:val="26"/>
        </w:rPr>
        <w:t xml:space="preserve">План мероприятий («дорожная карта») </w:t>
      </w:r>
    </w:p>
    <w:p w:rsidR="00EF177D" w:rsidRPr="002D5227" w:rsidRDefault="00EF177D" w:rsidP="00EF177D">
      <w:pPr>
        <w:pStyle w:val="ConsPlusNormal"/>
        <w:tabs>
          <w:tab w:val="left" w:pos="851"/>
        </w:tabs>
        <w:ind w:left="284"/>
        <w:jc w:val="center"/>
        <w:outlineLvl w:val="1"/>
        <w:rPr>
          <w:rFonts w:ascii="Times New Roman" w:hAnsi="Times New Roman" w:cs="Times New Roman"/>
          <w:b w:val="0"/>
          <w:sz w:val="28"/>
          <w:szCs w:val="26"/>
        </w:rPr>
      </w:pPr>
      <w:r w:rsidRPr="002D5227">
        <w:rPr>
          <w:rFonts w:ascii="Times New Roman" w:hAnsi="Times New Roman" w:cs="Times New Roman"/>
          <w:b w:val="0"/>
          <w:sz w:val="28"/>
          <w:szCs w:val="26"/>
        </w:rPr>
        <w:t>по снижению рисков нарушения антимонопольного законодательства</w:t>
      </w:r>
    </w:p>
    <w:p w:rsidR="00EF177D" w:rsidRPr="002D5227" w:rsidRDefault="00EF177D" w:rsidP="00EF177D">
      <w:pPr>
        <w:pStyle w:val="ConsPlusNormal"/>
        <w:tabs>
          <w:tab w:val="left" w:pos="851"/>
        </w:tabs>
        <w:ind w:left="284"/>
        <w:jc w:val="center"/>
        <w:outlineLvl w:val="1"/>
        <w:rPr>
          <w:rFonts w:ascii="Times New Roman" w:hAnsi="Times New Roman" w:cs="Times New Roman"/>
          <w:b w:val="0"/>
          <w:sz w:val="28"/>
          <w:szCs w:val="26"/>
        </w:rPr>
      </w:pPr>
    </w:p>
    <w:tbl>
      <w:tblPr>
        <w:tblStyle w:val="a6"/>
        <w:tblW w:w="0" w:type="auto"/>
        <w:tblInd w:w="284" w:type="dxa"/>
        <w:tblLook w:val="04A0" w:firstRow="1" w:lastRow="0" w:firstColumn="1" w:lastColumn="0" w:noHBand="0" w:noVBand="1"/>
      </w:tblPr>
      <w:tblGrid>
        <w:gridCol w:w="750"/>
        <w:gridCol w:w="2068"/>
        <w:gridCol w:w="1754"/>
        <w:gridCol w:w="2077"/>
        <w:gridCol w:w="1324"/>
        <w:gridCol w:w="1655"/>
      </w:tblGrid>
      <w:tr w:rsidR="00EF177D" w:rsidRPr="002D5227" w:rsidTr="006377FD">
        <w:tc>
          <w:tcPr>
            <w:tcW w:w="817" w:type="dxa"/>
          </w:tcPr>
          <w:p w:rsidR="00EF177D" w:rsidRPr="002D5227" w:rsidRDefault="00EF177D" w:rsidP="006377FD">
            <w:pPr>
              <w:pStyle w:val="ConsPlusNormal"/>
              <w:tabs>
                <w:tab w:val="left" w:pos="851"/>
              </w:tabs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6"/>
              </w:rPr>
            </w:pPr>
            <w:r w:rsidRPr="002D5227">
              <w:rPr>
                <w:rFonts w:ascii="Times New Roman" w:hAnsi="Times New Roman" w:cs="Times New Roman"/>
                <w:b w:val="0"/>
                <w:sz w:val="28"/>
                <w:szCs w:val="26"/>
              </w:rPr>
              <w:t>№</w:t>
            </w:r>
          </w:p>
        </w:tc>
        <w:tc>
          <w:tcPr>
            <w:tcW w:w="2126" w:type="dxa"/>
          </w:tcPr>
          <w:p w:rsidR="00EF177D" w:rsidRPr="002D5227" w:rsidRDefault="00EF177D" w:rsidP="006377FD">
            <w:pPr>
              <w:pStyle w:val="ConsPlusNormal"/>
              <w:tabs>
                <w:tab w:val="left" w:pos="851"/>
              </w:tabs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6"/>
              </w:rPr>
            </w:pPr>
            <w:r w:rsidRPr="002D5227">
              <w:rPr>
                <w:rFonts w:ascii="Times New Roman" w:hAnsi="Times New Roman" w:cs="Times New Roman"/>
                <w:b w:val="0"/>
                <w:sz w:val="28"/>
                <w:szCs w:val="26"/>
              </w:rPr>
              <w:t>Мероприятие</w:t>
            </w:r>
          </w:p>
        </w:tc>
        <w:tc>
          <w:tcPr>
            <w:tcW w:w="1845" w:type="dxa"/>
          </w:tcPr>
          <w:p w:rsidR="00EF177D" w:rsidRPr="002D5227" w:rsidRDefault="00EF177D" w:rsidP="006377FD">
            <w:pPr>
              <w:pStyle w:val="ConsPlusNormal"/>
              <w:tabs>
                <w:tab w:val="left" w:pos="851"/>
              </w:tabs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6"/>
              </w:rPr>
            </w:pPr>
            <w:r w:rsidRPr="002D5227">
              <w:rPr>
                <w:rFonts w:ascii="Times New Roman" w:hAnsi="Times New Roman" w:cs="Times New Roman"/>
                <w:b w:val="0"/>
                <w:sz w:val="28"/>
                <w:szCs w:val="26"/>
              </w:rPr>
              <w:t>Описание действий</w:t>
            </w:r>
          </w:p>
        </w:tc>
        <w:tc>
          <w:tcPr>
            <w:tcW w:w="2081" w:type="dxa"/>
          </w:tcPr>
          <w:p w:rsidR="00EF177D" w:rsidRPr="002D5227" w:rsidRDefault="00EF177D" w:rsidP="006377FD">
            <w:pPr>
              <w:pStyle w:val="ConsPlusNormal"/>
              <w:tabs>
                <w:tab w:val="left" w:pos="851"/>
              </w:tabs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6"/>
              </w:rPr>
            </w:pPr>
            <w:r w:rsidRPr="002D5227">
              <w:rPr>
                <w:rFonts w:ascii="Times New Roman" w:hAnsi="Times New Roman" w:cs="Times New Roman"/>
                <w:b w:val="0"/>
                <w:sz w:val="28"/>
                <w:szCs w:val="26"/>
              </w:rPr>
              <w:t>Ответственный</w:t>
            </w:r>
          </w:p>
        </w:tc>
        <w:tc>
          <w:tcPr>
            <w:tcW w:w="1450" w:type="dxa"/>
          </w:tcPr>
          <w:p w:rsidR="00EF177D" w:rsidRPr="002D5227" w:rsidRDefault="00EF177D" w:rsidP="006377FD">
            <w:pPr>
              <w:pStyle w:val="ConsPlusNormal"/>
              <w:tabs>
                <w:tab w:val="left" w:pos="851"/>
              </w:tabs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6"/>
              </w:rPr>
            </w:pPr>
            <w:r w:rsidRPr="002D5227">
              <w:rPr>
                <w:rFonts w:ascii="Times New Roman" w:hAnsi="Times New Roman" w:cs="Times New Roman"/>
                <w:b w:val="0"/>
                <w:sz w:val="28"/>
                <w:szCs w:val="26"/>
              </w:rPr>
              <w:t>Срок</w:t>
            </w:r>
          </w:p>
        </w:tc>
        <w:tc>
          <w:tcPr>
            <w:tcW w:w="1677" w:type="dxa"/>
          </w:tcPr>
          <w:p w:rsidR="00EF177D" w:rsidRPr="002D5227" w:rsidRDefault="00EF177D" w:rsidP="006377FD">
            <w:pPr>
              <w:pStyle w:val="ConsPlusNormal"/>
              <w:tabs>
                <w:tab w:val="left" w:pos="851"/>
              </w:tabs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6"/>
              </w:rPr>
            </w:pPr>
            <w:r w:rsidRPr="002D5227">
              <w:rPr>
                <w:rFonts w:ascii="Times New Roman" w:hAnsi="Times New Roman" w:cs="Times New Roman"/>
                <w:b w:val="0"/>
                <w:sz w:val="28"/>
                <w:szCs w:val="26"/>
              </w:rPr>
              <w:t>Показатель</w:t>
            </w:r>
          </w:p>
        </w:tc>
      </w:tr>
      <w:tr w:rsidR="00EF177D" w:rsidTr="006377FD">
        <w:tc>
          <w:tcPr>
            <w:tcW w:w="817" w:type="dxa"/>
          </w:tcPr>
          <w:p w:rsidR="00EF177D" w:rsidRDefault="00EF177D" w:rsidP="006377FD">
            <w:pPr>
              <w:pStyle w:val="ConsPlusNormal"/>
              <w:tabs>
                <w:tab w:val="left" w:pos="851"/>
              </w:tabs>
              <w:jc w:val="center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2126" w:type="dxa"/>
          </w:tcPr>
          <w:p w:rsidR="00EF177D" w:rsidRDefault="00EF177D" w:rsidP="006377FD">
            <w:pPr>
              <w:pStyle w:val="ConsPlusNormal"/>
              <w:tabs>
                <w:tab w:val="left" w:pos="851"/>
              </w:tabs>
              <w:jc w:val="center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845" w:type="dxa"/>
          </w:tcPr>
          <w:p w:rsidR="00EF177D" w:rsidRDefault="00EF177D" w:rsidP="006377FD">
            <w:pPr>
              <w:pStyle w:val="ConsPlusNormal"/>
              <w:tabs>
                <w:tab w:val="left" w:pos="851"/>
              </w:tabs>
              <w:jc w:val="center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2081" w:type="dxa"/>
          </w:tcPr>
          <w:p w:rsidR="00EF177D" w:rsidRDefault="00EF177D" w:rsidP="006377FD">
            <w:pPr>
              <w:pStyle w:val="ConsPlusNormal"/>
              <w:tabs>
                <w:tab w:val="left" w:pos="851"/>
              </w:tabs>
              <w:jc w:val="center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450" w:type="dxa"/>
          </w:tcPr>
          <w:p w:rsidR="00EF177D" w:rsidRDefault="00EF177D" w:rsidP="006377FD">
            <w:pPr>
              <w:pStyle w:val="ConsPlusNormal"/>
              <w:tabs>
                <w:tab w:val="left" w:pos="851"/>
              </w:tabs>
              <w:jc w:val="center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677" w:type="dxa"/>
          </w:tcPr>
          <w:p w:rsidR="00EF177D" w:rsidRDefault="00EF177D" w:rsidP="006377FD">
            <w:pPr>
              <w:pStyle w:val="ConsPlusNormal"/>
              <w:tabs>
                <w:tab w:val="left" w:pos="851"/>
              </w:tabs>
              <w:jc w:val="center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</w:tbl>
    <w:p w:rsidR="00EF177D" w:rsidRDefault="00EF177D" w:rsidP="00EF177D">
      <w:pPr>
        <w:pStyle w:val="ConsPlusNormal"/>
        <w:tabs>
          <w:tab w:val="left" w:pos="851"/>
        </w:tabs>
        <w:ind w:left="284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197C01" w:rsidRDefault="00197C01" w:rsidP="00EF177D">
      <w:pPr>
        <w:pStyle w:val="ConsPlusNormal"/>
        <w:tabs>
          <w:tab w:val="left" w:pos="851"/>
        </w:tabs>
        <w:ind w:left="284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197C01" w:rsidRDefault="00197C01" w:rsidP="00EF177D">
      <w:pPr>
        <w:pStyle w:val="ConsPlusNormal"/>
        <w:tabs>
          <w:tab w:val="left" w:pos="851"/>
        </w:tabs>
        <w:ind w:left="284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197C01" w:rsidRDefault="00197C01" w:rsidP="00EF177D">
      <w:pPr>
        <w:pStyle w:val="ConsPlusNormal"/>
        <w:tabs>
          <w:tab w:val="left" w:pos="851"/>
        </w:tabs>
        <w:ind w:left="284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197C01" w:rsidRDefault="00197C01" w:rsidP="00EF177D">
      <w:pPr>
        <w:pStyle w:val="ConsPlusNormal"/>
        <w:tabs>
          <w:tab w:val="left" w:pos="851"/>
        </w:tabs>
        <w:ind w:left="284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197C01" w:rsidRDefault="00197C01" w:rsidP="00EF177D">
      <w:pPr>
        <w:pStyle w:val="ConsPlusNormal"/>
        <w:tabs>
          <w:tab w:val="left" w:pos="851"/>
        </w:tabs>
        <w:ind w:left="284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197C01" w:rsidRDefault="00197C01" w:rsidP="00EF177D">
      <w:pPr>
        <w:pStyle w:val="ConsPlusNormal"/>
        <w:tabs>
          <w:tab w:val="left" w:pos="851"/>
        </w:tabs>
        <w:ind w:left="284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197C01" w:rsidRDefault="00197C01" w:rsidP="00EF177D">
      <w:pPr>
        <w:pStyle w:val="ConsPlusNormal"/>
        <w:tabs>
          <w:tab w:val="left" w:pos="851"/>
        </w:tabs>
        <w:ind w:left="284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197C01" w:rsidRDefault="00197C01" w:rsidP="00EF177D">
      <w:pPr>
        <w:pStyle w:val="ConsPlusNormal"/>
        <w:tabs>
          <w:tab w:val="left" w:pos="851"/>
        </w:tabs>
        <w:ind w:left="284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197C01" w:rsidRDefault="00197C01" w:rsidP="00EF177D">
      <w:pPr>
        <w:pStyle w:val="ConsPlusNormal"/>
        <w:tabs>
          <w:tab w:val="left" w:pos="851"/>
        </w:tabs>
        <w:ind w:left="284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197C01" w:rsidRDefault="00197C01" w:rsidP="00EF177D">
      <w:pPr>
        <w:pStyle w:val="ConsPlusNormal"/>
        <w:tabs>
          <w:tab w:val="left" w:pos="851"/>
        </w:tabs>
        <w:ind w:left="284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197C01" w:rsidRDefault="00197C01" w:rsidP="00EF177D">
      <w:pPr>
        <w:pStyle w:val="ConsPlusNormal"/>
        <w:tabs>
          <w:tab w:val="left" w:pos="851"/>
        </w:tabs>
        <w:ind w:left="284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197C01" w:rsidRDefault="00197C01" w:rsidP="00EF177D">
      <w:pPr>
        <w:pStyle w:val="ConsPlusNormal"/>
        <w:tabs>
          <w:tab w:val="left" w:pos="851"/>
        </w:tabs>
        <w:ind w:left="284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197C01" w:rsidRDefault="00197C01" w:rsidP="00EF177D">
      <w:pPr>
        <w:pStyle w:val="ConsPlusNormal"/>
        <w:tabs>
          <w:tab w:val="left" w:pos="851"/>
        </w:tabs>
        <w:ind w:left="284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197C01" w:rsidRDefault="00197C01" w:rsidP="00EF177D">
      <w:pPr>
        <w:pStyle w:val="ConsPlusNormal"/>
        <w:tabs>
          <w:tab w:val="left" w:pos="851"/>
        </w:tabs>
        <w:ind w:left="284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197C01" w:rsidRDefault="00197C01" w:rsidP="00EF177D">
      <w:pPr>
        <w:pStyle w:val="ConsPlusNormal"/>
        <w:tabs>
          <w:tab w:val="left" w:pos="851"/>
        </w:tabs>
        <w:ind w:left="284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197C01" w:rsidRDefault="00197C01" w:rsidP="00EF177D">
      <w:pPr>
        <w:pStyle w:val="ConsPlusNormal"/>
        <w:tabs>
          <w:tab w:val="left" w:pos="851"/>
        </w:tabs>
        <w:ind w:left="284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197C01" w:rsidRDefault="00197C01" w:rsidP="00EF177D">
      <w:pPr>
        <w:pStyle w:val="ConsPlusNormal"/>
        <w:tabs>
          <w:tab w:val="left" w:pos="851"/>
        </w:tabs>
        <w:ind w:left="284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197C01" w:rsidRDefault="00197C01" w:rsidP="00EF177D">
      <w:pPr>
        <w:pStyle w:val="ConsPlusNormal"/>
        <w:tabs>
          <w:tab w:val="left" w:pos="851"/>
        </w:tabs>
        <w:ind w:left="284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197C01" w:rsidRDefault="00197C01" w:rsidP="00EF177D">
      <w:pPr>
        <w:pStyle w:val="ConsPlusNormal"/>
        <w:tabs>
          <w:tab w:val="left" w:pos="851"/>
        </w:tabs>
        <w:ind w:left="284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197C01" w:rsidRDefault="00197C01" w:rsidP="00EF177D">
      <w:pPr>
        <w:pStyle w:val="ConsPlusNormal"/>
        <w:tabs>
          <w:tab w:val="left" w:pos="851"/>
        </w:tabs>
        <w:ind w:left="284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197C01" w:rsidRDefault="00197C01" w:rsidP="00EF177D">
      <w:pPr>
        <w:pStyle w:val="ConsPlusNormal"/>
        <w:tabs>
          <w:tab w:val="left" w:pos="851"/>
        </w:tabs>
        <w:ind w:left="284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197C01" w:rsidRDefault="00197C01" w:rsidP="00EF177D">
      <w:pPr>
        <w:pStyle w:val="ConsPlusNormal"/>
        <w:tabs>
          <w:tab w:val="left" w:pos="851"/>
        </w:tabs>
        <w:ind w:left="284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197C01" w:rsidRDefault="00197C01" w:rsidP="00EF177D">
      <w:pPr>
        <w:pStyle w:val="ConsPlusNormal"/>
        <w:tabs>
          <w:tab w:val="left" w:pos="851"/>
        </w:tabs>
        <w:ind w:left="284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197C01" w:rsidRDefault="00197C01" w:rsidP="00EF177D">
      <w:pPr>
        <w:pStyle w:val="ConsPlusNormal"/>
        <w:tabs>
          <w:tab w:val="left" w:pos="851"/>
        </w:tabs>
        <w:ind w:left="284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197C01" w:rsidRDefault="00197C01" w:rsidP="00EF177D">
      <w:pPr>
        <w:pStyle w:val="ConsPlusNormal"/>
        <w:tabs>
          <w:tab w:val="left" w:pos="851"/>
        </w:tabs>
        <w:ind w:left="284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197C01" w:rsidRDefault="00197C01" w:rsidP="00EF177D">
      <w:pPr>
        <w:pStyle w:val="ConsPlusNormal"/>
        <w:tabs>
          <w:tab w:val="left" w:pos="851"/>
        </w:tabs>
        <w:ind w:left="284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197C01" w:rsidRDefault="00197C01" w:rsidP="00EF177D">
      <w:pPr>
        <w:pStyle w:val="ConsPlusNormal"/>
        <w:tabs>
          <w:tab w:val="left" w:pos="851"/>
        </w:tabs>
        <w:ind w:left="284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197C01" w:rsidRDefault="00197C01" w:rsidP="00EF177D">
      <w:pPr>
        <w:pStyle w:val="ConsPlusNormal"/>
        <w:tabs>
          <w:tab w:val="left" w:pos="851"/>
        </w:tabs>
        <w:ind w:left="284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197C01" w:rsidRDefault="00197C01" w:rsidP="00EF177D">
      <w:pPr>
        <w:pStyle w:val="ConsPlusNormal"/>
        <w:tabs>
          <w:tab w:val="left" w:pos="851"/>
        </w:tabs>
        <w:ind w:left="284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197C01" w:rsidRDefault="00197C01" w:rsidP="00197C01">
      <w:pPr>
        <w:pStyle w:val="ConsPlusNormal"/>
        <w:tabs>
          <w:tab w:val="left" w:pos="851"/>
        </w:tabs>
        <w:ind w:left="284"/>
        <w:jc w:val="right"/>
        <w:outlineLvl w:val="1"/>
        <w:rPr>
          <w:rFonts w:ascii="Times New Roman" w:hAnsi="Times New Roman" w:cs="Times New Roman"/>
          <w:b w:val="0"/>
          <w:sz w:val="24"/>
          <w:szCs w:val="26"/>
        </w:rPr>
      </w:pPr>
    </w:p>
    <w:p w:rsidR="00197C01" w:rsidRPr="005D0640" w:rsidRDefault="00197C01" w:rsidP="00197C01">
      <w:pPr>
        <w:pStyle w:val="ConsPlusNormal"/>
        <w:tabs>
          <w:tab w:val="left" w:pos="851"/>
        </w:tabs>
        <w:ind w:left="284"/>
        <w:jc w:val="right"/>
        <w:outlineLvl w:val="1"/>
        <w:rPr>
          <w:rFonts w:ascii="Times New Roman" w:hAnsi="Times New Roman" w:cs="Times New Roman"/>
          <w:b w:val="0"/>
          <w:sz w:val="24"/>
          <w:szCs w:val="26"/>
        </w:rPr>
      </w:pPr>
      <w:r w:rsidRPr="005D0640">
        <w:rPr>
          <w:rFonts w:ascii="Times New Roman" w:hAnsi="Times New Roman" w:cs="Times New Roman"/>
          <w:b w:val="0"/>
          <w:sz w:val="24"/>
          <w:szCs w:val="26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sz w:val="24"/>
          <w:szCs w:val="26"/>
        </w:rPr>
        <w:t>3</w:t>
      </w:r>
    </w:p>
    <w:p w:rsidR="00197C01" w:rsidRPr="005D0640" w:rsidRDefault="00197C01" w:rsidP="00197C01">
      <w:pPr>
        <w:pStyle w:val="ConsPlusNormal"/>
        <w:tabs>
          <w:tab w:val="left" w:pos="851"/>
        </w:tabs>
        <w:ind w:firstLine="567"/>
        <w:jc w:val="right"/>
        <w:outlineLvl w:val="1"/>
        <w:rPr>
          <w:rFonts w:ascii="Times New Roman" w:hAnsi="Times New Roman"/>
          <w:b w:val="0"/>
          <w:sz w:val="24"/>
          <w:szCs w:val="28"/>
          <w:lang w:eastAsia="ar-SA"/>
        </w:rPr>
      </w:pPr>
      <w:r w:rsidRPr="005D0640">
        <w:rPr>
          <w:rFonts w:ascii="Times New Roman" w:hAnsi="Times New Roman" w:cs="Times New Roman"/>
          <w:b w:val="0"/>
          <w:sz w:val="24"/>
          <w:szCs w:val="28"/>
        </w:rPr>
        <w:t xml:space="preserve">к </w:t>
      </w:r>
      <w:r w:rsidRPr="005D0640">
        <w:rPr>
          <w:rFonts w:ascii="Times New Roman" w:hAnsi="Times New Roman"/>
          <w:b w:val="0"/>
          <w:sz w:val="24"/>
          <w:szCs w:val="28"/>
          <w:lang w:eastAsia="ar-SA"/>
        </w:rPr>
        <w:t xml:space="preserve">Положению об организации </w:t>
      </w:r>
    </w:p>
    <w:p w:rsidR="00197C01" w:rsidRPr="005D0640" w:rsidRDefault="00197C01" w:rsidP="00197C01">
      <w:pPr>
        <w:pStyle w:val="ConsPlusNormal"/>
        <w:tabs>
          <w:tab w:val="left" w:pos="851"/>
        </w:tabs>
        <w:ind w:firstLine="567"/>
        <w:jc w:val="right"/>
        <w:outlineLvl w:val="1"/>
        <w:rPr>
          <w:rFonts w:ascii="Times New Roman" w:hAnsi="Times New Roman"/>
          <w:b w:val="0"/>
          <w:sz w:val="24"/>
          <w:szCs w:val="28"/>
          <w:lang w:eastAsia="ar-SA"/>
        </w:rPr>
      </w:pPr>
      <w:r w:rsidRPr="005D0640">
        <w:rPr>
          <w:rFonts w:ascii="Times New Roman" w:hAnsi="Times New Roman"/>
          <w:b w:val="0"/>
          <w:sz w:val="24"/>
          <w:szCs w:val="28"/>
          <w:lang w:eastAsia="ar-SA"/>
        </w:rPr>
        <w:t xml:space="preserve">системы внутреннего обеспечения </w:t>
      </w:r>
    </w:p>
    <w:p w:rsidR="00197C01" w:rsidRPr="005D0640" w:rsidRDefault="00197C01" w:rsidP="00197C01">
      <w:pPr>
        <w:pStyle w:val="ConsPlusNormal"/>
        <w:tabs>
          <w:tab w:val="left" w:pos="851"/>
        </w:tabs>
        <w:ind w:firstLine="567"/>
        <w:jc w:val="right"/>
        <w:outlineLvl w:val="1"/>
        <w:rPr>
          <w:rFonts w:ascii="Times New Roman" w:hAnsi="Times New Roman"/>
          <w:b w:val="0"/>
          <w:sz w:val="24"/>
          <w:szCs w:val="28"/>
          <w:lang w:eastAsia="ar-SA"/>
        </w:rPr>
      </w:pPr>
      <w:r w:rsidRPr="005D0640">
        <w:rPr>
          <w:rFonts w:ascii="Times New Roman" w:hAnsi="Times New Roman"/>
          <w:b w:val="0"/>
          <w:sz w:val="24"/>
          <w:szCs w:val="28"/>
          <w:lang w:eastAsia="ar-SA"/>
        </w:rPr>
        <w:t xml:space="preserve">соответствия требованиям </w:t>
      </w:r>
    </w:p>
    <w:p w:rsidR="00197C01" w:rsidRPr="005D0640" w:rsidRDefault="00197C01" w:rsidP="00197C01">
      <w:pPr>
        <w:pStyle w:val="ConsPlusNormal"/>
        <w:tabs>
          <w:tab w:val="left" w:pos="851"/>
        </w:tabs>
        <w:ind w:firstLine="567"/>
        <w:jc w:val="right"/>
        <w:outlineLvl w:val="1"/>
        <w:rPr>
          <w:rFonts w:ascii="Times New Roman" w:hAnsi="Times New Roman"/>
          <w:b w:val="0"/>
          <w:sz w:val="24"/>
          <w:szCs w:val="28"/>
          <w:lang w:eastAsia="ar-SA"/>
        </w:rPr>
      </w:pPr>
      <w:r w:rsidRPr="005D0640">
        <w:rPr>
          <w:rFonts w:ascii="Times New Roman" w:hAnsi="Times New Roman"/>
          <w:b w:val="0"/>
          <w:sz w:val="24"/>
          <w:szCs w:val="28"/>
          <w:lang w:eastAsia="ar-SA"/>
        </w:rPr>
        <w:t xml:space="preserve">антимонопольного законодательства </w:t>
      </w:r>
    </w:p>
    <w:p w:rsidR="00197C01" w:rsidRPr="005D0640" w:rsidRDefault="00197C01" w:rsidP="00197C01">
      <w:pPr>
        <w:pStyle w:val="ConsPlusNormal"/>
        <w:tabs>
          <w:tab w:val="left" w:pos="851"/>
        </w:tabs>
        <w:ind w:firstLine="567"/>
        <w:jc w:val="right"/>
        <w:outlineLvl w:val="1"/>
        <w:rPr>
          <w:rFonts w:ascii="Times New Roman" w:hAnsi="Times New Roman"/>
          <w:b w:val="0"/>
          <w:sz w:val="24"/>
          <w:szCs w:val="28"/>
          <w:lang w:eastAsia="ar-SA"/>
        </w:rPr>
      </w:pPr>
      <w:r w:rsidRPr="005D0640">
        <w:rPr>
          <w:rFonts w:ascii="Times New Roman" w:hAnsi="Times New Roman"/>
          <w:b w:val="0"/>
          <w:sz w:val="24"/>
          <w:szCs w:val="28"/>
          <w:lang w:eastAsia="ar-SA"/>
        </w:rPr>
        <w:t xml:space="preserve">в </w:t>
      </w:r>
      <w:r>
        <w:rPr>
          <w:rFonts w:ascii="Times New Roman" w:hAnsi="Times New Roman"/>
          <w:b w:val="0"/>
          <w:sz w:val="24"/>
          <w:szCs w:val="28"/>
          <w:lang w:eastAsia="ar-SA"/>
        </w:rPr>
        <w:t>АМР «Ботлихский район»</w:t>
      </w:r>
      <w:r w:rsidRPr="005D0640">
        <w:rPr>
          <w:rFonts w:ascii="Times New Roman" w:hAnsi="Times New Roman"/>
          <w:b w:val="0"/>
          <w:sz w:val="24"/>
          <w:szCs w:val="28"/>
          <w:lang w:eastAsia="ar-SA"/>
        </w:rPr>
        <w:t>,</w:t>
      </w:r>
    </w:p>
    <w:p w:rsidR="00197C01" w:rsidRDefault="00197C01" w:rsidP="00197C01">
      <w:pPr>
        <w:pStyle w:val="ConsPlusNormal"/>
        <w:tabs>
          <w:tab w:val="left" w:pos="851"/>
        </w:tabs>
        <w:ind w:firstLine="567"/>
        <w:jc w:val="right"/>
        <w:outlineLvl w:val="1"/>
        <w:rPr>
          <w:rFonts w:ascii="Times New Roman" w:hAnsi="Times New Roman"/>
          <w:b w:val="0"/>
          <w:sz w:val="24"/>
          <w:szCs w:val="28"/>
          <w:lang w:eastAsia="ar-SA"/>
        </w:rPr>
      </w:pPr>
      <w:r w:rsidRPr="005D0640">
        <w:rPr>
          <w:rFonts w:ascii="Times New Roman" w:hAnsi="Times New Roman"/>
          <w:b w:val="0"/>
          <w:sz w:val="24"/>
          <w:szCs w:val="28"/>
          <w:lang w:eastAsia="ar-SA"/>
        </w:rPr>
        <w:t xml:space="preserve">утвержденному </w:t>
      </w:r>
      <w:r>
        <w:rPr>
          <w:rFonts w:ascii="Times New Roman" w:hAnsi="Times New Roman"/>
          <w:b w:val="0"/>
          <w:sz w:val="24"/>
          <w:szCs w:val="28"/>
          <w:lang w:eastAsia="ar-SA"/>
        </w:rPr>
        <w:t>постановлением</w:t>
      </w:r>
    </w:p>
    <w:p w:rsidR="00197C01" w:rsidRPr="005D0640" w:rsidRDefault="00197C01" w:rsidP="00197C01">
      <w:pPr>
        <w:pStyle w:val="ConsPlusNormal"/>
        <w:tabs>
          <w:tab w:val="left" w:pos="851"/>
        </w:tabs>
        <w:ind w:firstLine="567"/>
        <w:jc w:val="right"/>
        <w:outlineLvl w:val="1"/>
        <w:rPr>
          <w:rFonts w:ascii="Times New Roman" w:hAnsi="Times New Roman"/>
          <w:b w:val="0"/>
          <w:sz w:val="24"/>
          <w:szCs w:val="28"/>
          <w:lang w:eastAsia="ar-SA"/>
        </w:rPr>
      </w:pPr>
      <w:r>
        <w:rPr>
          <w:rFonts w:ascii="Times New Roman" w:hAnsi="Times New Roman"/>
          <w:b w:val="0"/>
          <w:sz w:val="24"/>
          <w:szCs w:val="28"/>
          <w:lang w:eastAsia="ar-SA"/>
        </w:rPr>
        <w:t xml:space="preserve"> АМР «Ботлихский район»</w:t>
      </w:r>
    </w:p>
    <w:p w:rsidR="004A2F87" w:rsidRPr="00DE5DC7" w:rsidRDefault="004A2F87" w:rsidP="004A2F87">
      <w:pPr>
        <w:tabs>
          <w:tab w:val="left" w:pos="851"/>
        </w:tabs>
        <w:spacing w:after="0" w:line="240" w:lineRule="auto"/>
        <w:ind w:left="5103" w:right="-2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                              </w:t>
      </w:r>
      <w:r w:rsidRPr="00E930F3">
        <w:rPr>
          <w:rFonts w:ascii="Times New Roman" w:eastAsia="Times New Roman" w:hAnsi="Times New Roman"/>
          <w:sz w:val="24"/>
          <w:szCs w:val="28"/>
          <w:lang w:eastAsia="ru-RU"/>
        </w:rPr>
        <w:t xml:space="preserve">от 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20</w:t>
      </w:r>
      <w:r w:rsidRPr="00E930F3">
        <w:rPr>
          <w:rFonts w:ascii="Times New Roman" w:eastAsia="Times New Roman" w:hAnsi="Times New Roman"/>
          <w:sz w:val="24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мая  2019 года №28</w:t>
      </w:r>
    </w:p>
    <w:p w:rsidR="00197C01" w:rsidRPr="00197C01" w:rsidRDefault="00197C01" w:rsidP="00197C01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197C01" w:rsidRPr="00197C01" w:rsidRDefault="00197C01" w:rsidP="00197C01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197C01">
        <w:rPr>
          <w:rFonts w:ascii="Times New Roman" w:hAnsi="Times New Roman"/>
          <w:b/>
          <w:sz w:val="28"/>
          <w:szCs w:val="28"/>
        </w:rPr>
        <w:t>Форма № 1</w:t>
      </w:r>
    </w:p>
    <w:p w:rsidR="00197C01" w:rsidRPr="00197C01" w:rsidRDefault="00197C01" w:rsidP="00197C0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197C01" w:rsidRPr="00197C01" w:rsidRDefault="00197C01" w:rsidP="00197C0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197C01">
        <w:rPr>
          <w:rFonts w:ascii="Times New Roman" w:hAnsi="Times New Roman"/>
          <w:bCs/>
          <w:sz w:val="28"/>
          <w:szCs w:val="28"/>
        </w:rPr>
        <w:t xml:space="preserve">Уведомление о проведении публичных консультаций в рамках анализа </w:t>
      </w:r>
    </w:p>
    <w:p w:rsidR="00197C01" w:rsidRPr="00197C01" w:rsidRDefault="00197C01" w:rsidP="00197C0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197C01">
        <w:rPr>
          <w:rFonts w:ascii="Times New Roman" w:hAnsi="Times New Roman"/>
          <w:bCs/>
          <w:sz w:val="28"/>
          <w:szCs w:val="28"/>
        </w:rPr>
        <w:t>нормативных правовых актов на соответствие их антимонопольному законодательству</w:t>
      </w:r>
    </w:p>
    <w:p w:rsidR="00197C01" w:rsidRPr="00197C01" w:rsidRDefault="00197C01" w:rsidP="00197C0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197C01">
        <w:rPr>
          <w:rFonts w:ascii="Times New Roman" w:hAnsi="Times New Roman"/>
          <w:sz w:val="28"/>
          <w:szCs w:val="28"/>
        </w:rPr>
        <w:tab/>
        <w:t xml:space="preserve">Настоящим </w:t>
      </w:r>
      <w:r w:rsidRPr="004D2CFF">
        <w:rPr>
          <w:rFonts w:ascii="Times New Roman" w:hAnsi="Times New Roman"/>
          <w:sz w:val="28"/>
          <w:szCs w:val="28"/>
        </w:rPr>
        <w:t xml:space="preserve">администрация </w:t>
      </w:r>
      <w:r w:rsidRPr="004D2CFF">
        <w:rPr>
          <w:rFonts w:ascii="Times New Roman" w:hAnsi="Times New Roman"/>
          <w:sz w:val="28"/>
          <w:szCs w:val="28"/>
          <w:lang w:eastAsia="ar-SA"/>
        </w:rPr>
        <w:t>«Ботлихский район»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7C01">
        <w:rPr>
          <w:rFonts w:ascii="Times New Roman" w:hAnsi="Times New Roman"/>
          <w:sz w:val="28"/>
          <w:szCs w:val="28"/>
        </w:rPr>
        <w:t>уведомляет о проведении публичных консультаций (наименование нормативных правовых актов).</w:t>
      </w:r>
    </w:p>
    <w:p w:rsidR="00197C01" w:rsidRPr="00197C01" w:rsidRDefault="00197C01" w:rsidP="00197C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197C01">
        <w:rPr>
          <w:rFonts w:ascii="Times New Roman" w:hAnsi="Times New Roman"/>
          <w:sz w:val="28"/>
          <w:szCs w:val="28"/>
        </w:rPr>
        <w:t>В рамках публичных консультаций все заинтересованные лица могут направить свои предложения и замечания по данным нормативным правовым актам.</w:t>
      </w:r>
    </w:p>
    <w:p w:rsidR="004D2CFF" w:rsidRPr="004D2CFF" w:rsidRDefault="00197C01" w:rsidP="00197C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197C01">
        <w:rPr>
          <w:rFonts w:ascii="Times New Roman" w:hAnsi="Times New Roman"/>
          <w:sz w:val="28"/>
          <w:szCs w:val="28"/>
        </w:rPr>
        <w:t xml:space="preserve">Предложения и замечания принимаются по адресу: ул. </w:t>
      </w:r>
      <w:r>
        <w:rPr>
          <w:rFonts w:ascii="Times New Roman" w:hAnsi="Times New Roman"/>
          <w:sz w:val="28"/>
          <w:szCs w:val="28"/>
        </w:rPr>
        <w:t>Центральная 130</w:t>
      </w:r>
      <w:r w:rsidRPr="00197C01">
        <w:rPr>
          <w:rFonts w:ascii="Times New Roman" w:hAnsi="Times New Roman"/>
          <w:sz w:val="28"/>
          <w:szCs w:val="28"/>
        </w:rPr>
        <w:t xml:space="preserve">, </w:t>
      </w:r>
      <w:r w:rsidR="004D2CFF">
        <w:rPr>
          <w:rFonts w:ascii="Times New Roman" w:hAnsi="Times New Roman"/>
          <w:sz w:val="28"/>
          <w:szCs w:val="28"/>
        </w:rPr>
        <w:t>ка</w:t>
      </w:r>
      <w:r w:rsidRPr="00197C01">
        <w:rPr>
          <w:rFonts w:ascii="Times New Roman" w:hAnsi="Times New Roman"/>
          <w:sz w:val="28"/>
          <w:szCs w:val="28"/>
        </w:rPr>
        <w:t xml:space="preserve">б. </w:t>
      </w:r>
      <w:r w:rsidR="004D2CFF">
        <w:rPr>
          <w:rFonts w:ascii="Times New Roman" w:hAnsi="Times New Roman"/>
          <w:sz w:val="28"/>
          <w:szCs w:val="28"/>
        </w:rPr>
        <w:t>начальника отдела экономики,</w:t>
      </w:r>
      <w:r w:rsidRPr="00197C01">
        <w:rPr>
          <w:rFonts w:ascii="Times New Roman" w:hAnsi="Times New Roman"/>
          <w:sz w:val="28"/>
          <w:szCs w:val="28"/>
        </w:rPr>
        <w:t xml:space="preserve"> с. </w:t>
      </w:r>
      <w:r>
        <w:rPr>
          <w:rFonts w:ascii="Times New Roman" w:hAnsi="Times New Roman"/>
          <w:sz w:val="28"/>
          <w:szCs w:val="28"/>
        </w:rPr>
        <w:t>Ботлих</w:t>
      </w:r>
      <w:r w:rsidRPr="00197C0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Ботлихский район</w:t>
      </w:r>
      <w:r w:rsidRPr="00197C01">
        <w:rPr>
          <w:rFonts w:ascii="Times New Roman" w:hAnsi="Times New Roman"/>
          <w:sz w:val="28"/>
          <w:szCs w:val="28"/>
        </w:rPr>
        <w:t xml:space="preserve">, а также по адресу электронной почты: </w:t>
      </w:r>
      <w:hyperlink r:id="rId7" w:history="1">
        <w:r w:rsidR="004D2CFF" w:rsidRPr="004D2CFF">
          <w:rPr>
            <w:rStyle w:val="a3"/>
            <w:rFonts w:ascii="Times New Roman" w:hAnsi="Times New Roman"/>
            <w:b/>
            <w:color w:val="auto"/>
            <w:sz w:val="28"/>
            <w:szCs w:val="28"/>
            <w:u w:val="none"/>
          </w:rPr>
          <w:t>ekonomika_88@mail.ru</w:t>
        </w:r>
      </w:hyperlink>
    </w:p>
    <w:p w:rsidR="00197C01" w:rsidRPr="00197C01" w:rsidRDefault="00197C01" w:rsidP="00197C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197C01">
        <w:rPr>
          <w:rFonts w:ascii="Times New Roman" w:hAnsi="Times New Roman"/>
          <w:sz w:val="28"/>
          <w:szCs w:val="28"/>
        </w:rPr>
        <w:t>Сроки приема предложений и замечаний: с ___________ по _____________.</w:t>
      </w:r>
    </w:p>
    <w:p w:rsidR="00197C01" w:rsidRPr="00197C01" w:rsidRDefault="00197C01" w:rsidP="00197C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197C01">
        <w:rPr>
          <w:rFonts w:ascii="Times New Roman" w:hAnsi="Times New Roman"/>
          <w:sz w:val="28"/>
          <w:szCs w:val="28"/>
        </w:rPr>
        <w:t xml:space="preserve">Место размещения уведомления и реестра нормативных правовых актов в информационно-телекоммуникационной сети «Интернет» </w:t>
      </w:r>
      <w:r w:rsidR="004D2CFF" w:rsidRPr="004D2CFF">
        <w:rPr>
          <w:rFonts w:ascii="Times New Roman" w:hAnsi="Times New Roman"/>
          <w:b/>
          <w:sz w:val="28"/>
          <w:szCs w:val="28"/>
        </w:rPr>
        <w:t>ботлихра.рф</w:t>
      </w:r>
      <w:r w:rsidRPr="00197C01">
        <w:rPr>
          <w:rFonts w:ascii="Times New Roman" w:hAnsi="Times New Roman"/>
          <w:sz w:val="28"/>
          <w:szCs w:val="28"/>
        </w:rPr>
        <w:t xml:space="preserve"> </w:t>
      </w:r>
    </w:p>
    <w:p w:rsidR="00197C01" w:rsidRPr="00197C01" w:rsidRDefault="00197C01" w:rsidP="00197C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197C01">
        <w:rPr>
          <w:rFonts w:ascii="Times New Roman" w:hAnsi="Times New Roman"/>
          <w:sz w:val="28"/>
          <w:szCs w:val="28"/>
        </w:rPr>
        <w:t>Все поступившие предложения и замечания будут рассмотрены до ________________ года.</w:t>
      </w:r>
    </w:p>
    <w:p w:rsidR="00197C01" w:rsidRPr="00197C01" w:rsidRDefault="00197C01" w:rsidP="00197C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/>
        <w:jc w:val="both"/>
        <w:rPr>
          <w:rFonts w:ascii="Times New Roman" w:hAnsi="Times New Roman"/>
          <w:sz w:val="28"/>
          <w:szCs w:val="28"/>
        </w:rPr>
      </w:pPr>
    </w:p>
    <w:p w:rsidR="00197C01" w:rsidRPr="00197C01" w:rsidRDefault="00197C01" w:rsidP="00197C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197C01">
        <w:rPr>
          <w:rFonts w:ascii="Times New Roman" w:hAnsi="Times New Roman"/>
          <w:sz w:val="28"/>
          <w:szCs w:val="28"/>
        </w:rPr>
        <w:t>К уведомлению прилагаются:</w:t>
      </w:r>
    </w:p>
    <w:p w:rsidR="00197C01" w:rsidRPr="00197C01" w:rsidRDefault="00197C01" w:rsidP="00197C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197C01">
        <w:rPr>
          <w:rFonts w:ascii="Times New Roman" w:hAnsi="Times New Roman"/>
          <w:sz w:val="28"/>
          <w:szCs w:val="28"/>
        </w:rPr>
        <w:t>1. Анкета для участников публичных консультаций (Форма № 3).</w:t>
      </w:r>
    </w:p>
    <w:p w:rsidR="00197C01" w:rsidRPr="00197C01" w:rsidRDefault="00197C01" w:rsidP="00197C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/>
        <w:jc w:val="both"/>
        <w:rPr>
          <w:rFonts w:ascii="Times New Roman" w:hAnsi="Times New Roman"/>
          <w:sz w:val="28"/>
          <w:szCs w:val="28"/>
        </w:rPr>
      </w:pPr>
    </w:p>
    <w:p w:rsidR="00197C01" w:rsidRPr="00197C01" w:rsidRDefault="00197C01" w:rsidP="00197C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197C01">
        <w:rPr>
          <w:rFonts w:ascii="Times New Roman" w:hAnsi="Times New Roman"/>
          <w:sz w:val="28"/>
          <w:szCs w:val="28"/>
        </w:rPr>
        <w:t xml:space="preserve">Контактные лица: </w:t>
      </w:r>
    </w:p>
    <w:p w:rsidR="00197C01" w:rsidRPr="00197C01" w:rsidRDefault="00197C01" w:rsidP="00197C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197C01">
        <w:rPr>
          <w:rFonts w:ascii="Times New Roman" w:hAnsi="Times New Roman"/>
          <w:sz w:val="28"/>
          <w:szCs w:val="28"/>
        </w:rPr>
        <w:t>(ФИО), (Должность), (контакты);</w:t>
      </w:r>
    </w:p>
    <w:p w:rsidR="00197C01" w:rsidRPr="00197C01" w:rsidRDefault="00197C01" w:rsidP="00197C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197C01">
        <w:rPr>
          <w:rFonts w:ascii="Times New Roman" w:hAnsi="Times New Roman"/>
          <w:sz w:val="28"/>
          <w:szCs w:val="28"/>
        </w:rPr>
        <w:t>с 0</w:t>
      </w:r>
      <w:r w:rsidR="004D2CFF">
        <w:rPr>
          <w:rFonts w:ascii="Times New Roman" w:hAnsi="Times New Roman"/>
          <w:sz w:val="28"/>
          <w:szCs w:val="28"/>
        </w:rPr>
        <w:t>8</w:t>
      </w:r>
      <w:r w:rsidRPr="00197C01">
        <w:rPr>
          <w:rFonts w:ascii="Times New Roman" w:hAnsi="Times New Roman"/>
          <w:sz w:val="28"/>
          <w:szCs w:val="28"/>
        </w:rPr>
        <w:t>-00 час до 1</w:t>
      </w:r>
      <w:r w:rsidR="004D2CFF">
        <w:rPr>
          <w:rFonts w:ascii="Times New Roman" w:hAnsi="Times New Roman"/>
          <w:sz w:val="28"/>
          <w:szCs w:val="28"/>
        </w:rPr>
        <w:t>7</w:t>
      </w:r>
      <w:r w:rsidRPr="00197C01">
        <w:rPr>
          <w:rFonts w:ascii="Times New Roman" w:hAnsi="Times New Roman"/>
          <w:sz w:val="28"/>
          <w:szCs w:val="28"/>
        </w:rPr>
        <w:t>-00 час понедельник-четверг</w:t>
      </w:r>
    </w:p>
    <w:p w:rsidR="00197C01" w:rsidRPr="00197C01" w:rsidRDefault="00197C01" w:rsidP="00197C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197C01">
        <w:rPr>
          <w:rFonts w:ascii="Times New Roman" w:hAnsi="Times New Roman"/>
          <w:sz w:val="28"/>
          <w:szCs w:val="28"/>
        </w:rPr>
        <w:t>с 0</w:t>
      </w:r>
      <w:r w:rsidR="004D2CFF">
        <w:rPr>
          <w:rFonts w:ascii="Times New Roman" w:hAnsi="Times New Roman"/>
          <w:sz w:val="28"/>
          <w:szCs w:val="28"/>
        </w:rPr>
        <w:t>8</w:t>
      </w:r>
      <w:r w:rsidRPr="00197C01">
        <w:rPr>
          <w:rFonts w:ascii="Times New Roman" w:hAnsi="Times New Roman"/>
          <w:sz w:val="28"/>
          <w:szCs w:val="28"/>
        </w:rPr>
        <w:t>-00 час до 1</w:t>
      </w:r>
      <w:r w:rsidR="004D2CFF">
        <w:rPr>
          <w:rFonts w:ascii="Times New Roman" w:hAnsi="Times New Roman"/>
          <w:sz w:val="28"/>
          <w:szCs w:val="28"/>
        </w:rPr>
        <w:t>2</w:t>
      </w:r>
      <w:r w:rsidRPr="00197C01">
        <w:rPr>
          <w:rFonts w:ascii="Times New Roman" w:hAnsi="Times New Roman"/>
          <w:sz w:val="28"/>
          <w:szCs w:val="28"/>
        </w:rPr>
        <w:t>-00 час пятница</w:t>
      </w:r>
    </w:p>
    <w:p w:rsidR="00C238A0" w:rsidRPr="007F0BA3" w:rsidRDefault="00C238A0" w:rsidP="00197C01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C238A0" w:rsidRPr="007F0BA3" w:rsidRDefault="00C238A0" w:rsidP="00197C01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C238A0" w:rsidRPr="007F0BA3" w:rsidRDefault="00C238A0" w:rsidP="00197C01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C238A0" w:rsidRPr="007F0BA3" w:rsidRDefault="00C238A0" w:rsidP="00197C01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C238A0" w:rsidRPr="007F0BA3" w:rsidRDefault="00C238A0" w:rsidP="00197C01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C238A0" w:rsidRPr="007F0BA3" w:rsidRDefault="00C238A0" w:rsidP="00197C01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197C01" w:rsidRPr="00197C01" w:rsidRDefault="00197C01" w:rsidP="00197C01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bCs/>
          <w:sz w:val="28"/>
          <w:szCs w:val="28"/>
        </w:rPr>
      </w:pPr>
      <w:r w:rsidRPr="00197C01">
        <w:rPr>
          <w:rFonts w:ascii="Times New Roman" w:hAnsi="Times New Roman"/>
          <w:b/>
          <w:bCs/>
          <w:sz w:val="28"/>
          <w:szCs w:val="28"/>
        </w:rPr>
        <w:lastRenderedPageBreak/>
        <w:t>Форма № 2</w:t>
      </w:r>
    </w:p>
    <w:p w:rsidR="00197C01" w:rsidRPr="00197C01" w:rsidRDefault="00197C01" w:rsidP="00197C01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8"/>
          <w:szCs w:val="28"/>
        </w:rPr>
      </w:pPr>
    </w:p>
    <w:p w:rsidR="00197C01" w:rsidRPr="00197C01" w:rsidRDefault="00197C01" w:rsidP="00197C0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197C01">
        <w:rPr>
          <w:rFonts w:ascii="Times New Roman" w:hAnsi="Times New Roman"/>
          <w:bCs/>
          <w:sz w:val="28"/>
          <w:szCs w:val="28"/>
        </w:rPr>
        <w:t xml:space="preserve">Уведомление о проведении публичных консультаций в рамках анализа </w:t>
      </w:r>
    </w:p>
    <w:p w:rsidR="00197C01" w:rsidRPr="00197C01" w:rsidRDefault="00197C01" w:rsidP="00197C0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197C01">
        <w:rPr>
          <w:rFonts w:ascii="Times New Roman" w:hAnsi="Times New Roman"/>
          <w:bCs/>
          <w:sz w:val="28"/>
          <w:szCs w:val="28"/>
        </w:rPr>
        <w:t>проекта нормативного правового акта на соответствие его антимонопольному законодательству</w:t>
      </w:r>
    </w:p>
    <w:p w:rsidR="00197C01" w:rsidRPr="00197C01" w:rsidRDefault="00197C01" w:rsidP="00197C0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197C01">
        <w:rPr>
          <w:rFonts w:ascii="Times New Roman" w:hAnsi="Times New Roman"/>
          <w:sz w:val="28"/>
          <w:szCs w:val="28"/>
        </w:rPr>
        <w:tab/>
        <w:t xml:space="preserve">Настоящим Администрация </w:t>
      </w:r>
      <w:r w:rsidR="004D2CFF">
        <w:rPr>
          <w:rFonts w:ascii="Times New Roman" w:hAnsi="Times New Roman"/>
          <w:sz w:val="28"/>
          <w:szCs w:val="28"/>
        </w:rPr>
        <w:t>МР «Ботлихский район»</w:t>
      </w:r>
      <w:r w:rsidRPr="00197C01">
        <w:rPr>
          <w:rFonts w:ascii="Times New Roman" w:hAnsi="Times New Roman"/>
          <w:sz w:val="28"/>
          <w:szCs w:val="28"/>
        </w:rPr>
        <w:t xml:space="preserve"> уведомляет о проведении публичных консультаций (наименование проекта нормативных правовых актов).</w:t>
      </w:r>
    </w:p>
    <w:p w:rsidR="00197C01" w:rsidRPr="00197C01" w:rsidRDefault="00197C01" w:rsidP="00197C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197C01">
        <w:rPr>
          <w:rFonts w:ascii="Times New Roman" w:hAnsi="Times New Roman"/>
          <w:sz w:val="28"/>
          <w:szCs w:val="28"/>
        </w:rPr>
        <w:t>В рамках публичных консультаций все заинтересованные лица могут направить свои предложения и замечания по данному нормативному правовому акту.</w:t>
      </w:r>
    </w:p>
    <w:p w:rsidR="004D2CFF" w:rsidRDefault="00197C01" w:rsidP="00197C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197C01">
        <w:rPr>
          <w:rFonts w:ascii="Times New Roman" w:hAnsi="Times New Roman"/>
          <w:sz w:val="28"/>
          <w:szCs w:val="28"/>
        </w:rPr>
        <w:t xml:space="preserve">Предложения и замечания принимаются по адресу: </w:t>
      </w:r>
      <w:r w:rsidR="004D2CFF" w:rsidRPr="00197C01">
        <w:rPr>
          <w:rFonts w:ascii="Times New Roman" w:hAnsi="Times New Roman"/>
          <w:sz w:val="28"/>
          <w:szCs w:val="28"/>
        </w:rPr>
        <w:t xml:space="preserve">ул. </w:t>
      </w:r>
      <w:r w:rsidR="004D2CFF">
        <w:rPr>
          <w:rFonts w:ascii="Times New Roman" w:hAnsi="Times New Roman"/>
          <w:sz w:val="28"/>
          <w:szCs w:val="28"/>
        </w:rPr>
        <w:t>Центральная 130</w:t>
      </w:r>
      <w:r w:rsidR="004D2CFF" w:rsidRPr="00197C01">
        <w:rPr>
          <w:rFonts w:ascii="Times New Roman" w:hAnsi="Times New Roman"/>
          <w:sz w:val="28"/>
          <w:szCs w:val="28"/>
        </w:rPr>
        <w:t xml:space="preserve">, </w:t>
      </w:r>
      <w:r w:rsidR="004D2CFF">
        <w:rPr>
          <w:rFonts w:ascii="Times New Roman" w:hAnsi="Times New Roman"/>
          <w:sz w:val="28"/>
          <w:szCs w:val="28"/>
        </w:rPr>
        <w:t>ка</w:t>
      </w:r>
      <w:r w:rsidR="004D2CFF" w:rsidRPr="00197C01">
        <w:rPr>
          <w:rFonts w:ascii="Times New Roman" w:hAnsi="Times New Roman"/>
          <w:sz w:val="28"/>
          <w:szCs w:val="28"/>
        </w:rPr>
        <w:t xml:space="preserve">б. </w:t>
      </w:r>
      <w:r w:rsidR="004D2CFF">
        <w:rPr>
          <w:rFonts w:ascii="Times New Roman" w:hAnsi="Times New Roman"/>
          <w:sz w:val="28"/>
          <w:szCs w:val="28"/>
        </w:rPr>
        <w:t>начальника отдела экономики</w:t>
      </w:r>
      <w:r w:rsidRPr="00197C01">
        <w:rPr>
          <w:rFonts w:ascii="Times New Roman" w:hAnsi="Times New Roman"/>
          <w:sz w:val="28"/>
          <w:szCs w:val="28"/>
        </w:rPr>
        <w:t xml:space="preserve">, а также по адресу электронной почты: </w:t>
      </w:r>
      <w:hyperlink r:id="rId8" w:history="1">
        <w:r w:rsidR="004D2CFF" w:rsidRPr="004D2CFF">
          <w:rPr>
            <w:rStyle w:val="a3"/>
            <w:rFonts w:ascii="Times New Roman" w:hAnsi="Times New Roman"/>
            <w:b/>
            <w:color w:val="auto"/>
            <w:sz w:val="28"/>
            <w:szCs w:val="28"/>
            <w:u w:val="none"/>
          </w:rPr>
          <w:t>ekonomika_88@mail.ru</w:t>
        </w:r>
      </w:hyperlink>
    </w:p>
    <w:p w:rsidR="00197C01" w:rsidRPr="00197C01" w:rsidRDefault="00197C01" w:rsidP="00197C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197C01">
        <w:rPr>
          <w:rFonts w:ascii="Times New Roman" w:hAnsi="Times New Roman"/>
          <w:sz w:val="28"/>
          <w:szCs w:val="28"/>
        </w:rPr>
        <w:t>Сроки приема предложений и замечаний: с ___________ по _____________.</w:t>
      </w:r>
    </w:p>
    <w:p w:rsidR="00197C01" w:rsidRPr="00197C01" w:rsidRDefault="00197C01" w:rsidP="00197C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197C01">
        <w:rPr>
          <w:rFonts w:ascii="Times New Roman" w:hAnsi="Times New Roman"/>
          <w:sz w:val="28"/>
          <w:szCs w:val="28"/>
        </w:rPr>
        <w:t xml:space="preserve">Место размещения уведомления и реестра нормативных правовых актов в информационно-телекоммуникационной сети «Интернет» </w:t>
      </w:r>
      <w:r w:rsidR="004D2CFF" w:rsidRPr="004D2CFF">
        <w:rPr>
          <w:rFonts w:ascii="Times New Roman" w:hAnsi="Times New Roman"/>
          <w:b/>
          <w:sz w:val="28"/>
          <w:szCs w:val="28"/>
        </w:rPr>
        <w:t>ботлихра.рф</w:t>
      </w:r>
    </w:p>
    <w:p w:rsidR="00197C01" w:rsidRPr="00197C01" w:rsidRDefault="00197C01" w:rsidP="00197C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197C01">
        <w:rPr>
          <w:rFonts w:ascii="Times New Roman" w:hAnsi="Times New Roman"/>
          <w:sz w:val="28"/>
          <w:szCs w:val="28"/>
        </w:rPr>
        <w:t>Все поступившие предложения и замечания будут рассмотрены до ________________ года.</w:t>
      </w:r>
    </w:p>
    <w:p w:rsidR="00197C01" w:rsidRPr="00197C01" w:rsidRDefault="00197C01" w:rsidP="00197C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/>
        <w:jc w:val="both"/>
        <w:rPr>
          <w:rFonts w:ascii="Times New Roman" w:hAnsi="Times New Roman"/>
          <w:sz w:val="28"/>
          <w:szCs w:val="28"/>
        </w:rPr>
      </w:pPr>
    </w:p>
    <w:p w:rsidR="00197C01" w:rsidRPr="00197C01" w:rsidRDefault="00197C01" w:rsidP="00197C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197C01">
        <w:rPr>
          <w:rFonts w:ascii="Times New Roman" w:hAnsi="Times New Roman"/>
          <w:sz w:val="28"/>
          <w:szCs w:val="28"/>
        </w:rPr>
        <w:t>К уведомлению прилагаются:</w:t>
      </w:r>
    </w:p>
    <w:p w:rsidR="00197C01" w:rsidRPr="00197C01" w:rsidRDefault="00197C01" w:rsidP="00197C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197C01">
        <w:rPr>
          <w:rFonts w:ascii="Times New Roman" w:hAnsi="Times New Roman"/>
          <w:sz w:val="28"/>
          <w:szCs w:val="28"/>
        </w:rPr>
        <w:t>1. Анкета для участников публичных консультаций (Форма № 3).</w:t>
      </w:r>
    </w:p>
    <w:p w:rsidR="00197C01" w:rsidRPr="00197C01" w:rsidRDefault="00197C01" w:rsidP="00197C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197C01">
        <w:rPr>
          <w:rFonts w:ascii="Times New Roman" w:hAnsi="Times New Roman"/>
          <w:sz w:val="28"/>
          <w:szCs w:val="28"/>
        </w:rPr>
        <w:t>2. (наименование проекта нормативного правового акта).</w:t>
      </w:r>
    </w:p>
    <w:p w:rsidR="00197C01" w:rsidRPr="00197C01" w:rsidRDefault="00197C01" w:rsidP="00197C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/>
        <w:jc w:val="both"/>
        <w:rPr>
          <w:rFonts w:ascii="Times New Roman" w:hAnsi="Times New Roman"/>
          <w:sz w:val="28"/>
          <w:szCs w:val="28"/>
        </w:rPr>
      </w:pPr>
    </w:p>
    <w:p w:rsidR="00197C01" w:rsidRPr="00197C01" w:rsidRDefault="00197C01" w:rsidP="00197C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197C01">
        <w:rPr>
          <w:rFonts w:ascii="Times New Roman" w:hAnsi="Times New Roman"/>
          <w:sz w:val="28"/>
          <w:szCs w:val="28"/>
        </w:rPr>
        <w:t xml:space="preserve">Контактные лица: </w:t>
      </w:r>
    </w:p>
    <w:p w:rsidR="00197C01" w:rsidRPr="00197C01" w:rsidRDefault="00197C01" w:rsidP="00197C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197C01">
        <w:rPr>
          <w:rFonts w:ascii="Times New Roman" w:hAnsi="Times New Roman"/>
          <w:sz w:val="28"/>
          <w:szCs w:val="28"/>
        </w:rPr>
        <w:t>(ФИО), (Должность), (контакты);</w:t>
      </w:r>
    </w:p>
    <w:p w:rsidR="00197C01" w:rsidRPr="00197C01" w:rsidRDefault="00197C01" w:rsidP="00197C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197C01">
        <w:rPr>
          <w:rFonts w:ascii="Times New Roman" w:hAnsi="Times New Roman"/>
          <w:sz w:val="28"/>
          <w:szCs w:val="28"/>
        </w:rPr>
        <w:t>с 09-00 час до 18-00 час понедельник-четверг</w:t>
      </w:r>
    </w:p>
    <w:p w:rsidR="00197C01" w:rsidRPr="00197C01" w:rsidRDefault="00197C01" w:rsidP="00197C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197C01">
        <w:rPr>
          <w:rFonts w:ascii="Times New Roman" w:hAnsi="Times New Roman"/>
          <w:sz w:val="28"/>
          <w:szCs w:val="28"/>
        </w:rPr>
        <w:t>с 09-00 час до 13-00 час пятница</w:t>
      </w:r>
    </w:p>
    <w:p w:rsidR="004D2CFF" w:rsidRDefault="004D2CFF" w:rsidP="00197C01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C238A0" w:rsidRPr="007F0BA3" w:rsidRDefault="00C238A0" w:rsidP="00197C01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C238A0" w:rsidRPr="007F0BA3" w:rsidRDefault="00C238A0" w:rsidP="00197C01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C238A0" w:rsidRPr="007F0BA3" w:rsidRDefault="00C238A0" w:rsidP="00197C01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C238A0" w:rsidRPr="007F0BA3" w:rsidRDefault="00C238A0" w:rsidP="00197C01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C238A0" w:rsidRPr="007F0BA3" w:rsidRDefault="00C238A0" w:rsidP="00197C01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C238A0" w:rsidRPr="007F0BA3" w:rsidRDefault="00C238A0" w:rsidP="00197C01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C238A0" w:rsidRPr="007F0BA3" w:rsidRDefault="00C238A0" w:rsidP="00197C01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C238A0" w:rsidRPr="007F0BA3" w:rsidRDefault="00C238A0" w:rsidP="00197C01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C238A0" w:rsidRPr="007F0BA3" w:rsidRDefault="00C238A0" w:rsidP="00197C01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C238A0" w:rsidRPr="007F0BA3" w:rsidRDefault="00C238A0" w:rsidP="00197C01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C238A0" w:rsidRPr="007F0BA3" w:rsidRDefault="00C238A0" w:rsidP="00197C01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197C01" w:rsidRPr="00197C01" w:rsidRDefault="00197C01" w:rsidP="00197C01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197C01">
        <w:rPr>
          <w:rFonts w:ascii="Times New Roman" w:hAnsi="Times New Roman"/>
          <w:b/>
          <w:sz w:val="28"/>
          <w:szCs w:val="28"/>
        </w:rPr>
        <w:lastRenderedPageBreak/>
        <w:t>Форма № 3</w:t>
      </w:r>
    </w:p>
    <w:p w:rsidR="00197C01" w:rsidRPr="00197C01" w:rsidRDefault="00197C01" w:rsidP="00197C01">
      <w:pPr>
        <w:tabs>
          <w:tab w:val="left" w:pos="294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97C01" w:rsidRPr="00197C01" w:rsidRDefault="00197C01" w:rsidP="00197C0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97C01">
        <w:rPr>
          <w:rFonts w:ascii="Times New Roman" w:hAnsi="Times New Roman"/>
          <w:sz w:val="28"/>
          <w:szCs w:val="28"/>
        </w:rPr>
        <w:t>Анкета для участников публичных консультаций</w:t>
      </w:r>
    </w:p>
    <w:p w:rsidR="00197C01" w:rsidRPr="00197C01" w:rsidRDefault="00197C01" w:rsidP="00197C0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197C01" w:rsidRPr="00197C01" w:rsidTr="006377FD">
        <w:tc>
          <w:tcPr>
            <w:tcW w:w="9345" w:type="dxa"/>
            <w:gridSpan w:val="2"/>
          </w:tcPr>
          <w:p w:rsidR="00197C01" w:rsidRPr="00197C01" w:rsidRDefault="00197C01" w:rsidP="00197C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C01">
              <w:rPr>
                <w:rFonts w:ascii="Times New Roman" w:hAnsi="Times New Roman"/>
                <w:sz w:val="28"/>
                <w:szCs w:val="28"/>
              </w:rPr>
              <w:t>По возможности, укажите:</w:t>
            </w:r>
          </w:p>
        </w:tc>
      </w:tr>
      <w:tr w:rsidR="00197C01" w:rsidRPr="00197C01" w:rsidTr="006377FD">
        <w:tc>
          <w:tcPr>
            <w:tcW w:w="4672" w:type="dxa"/>
          </w:tcPr>
          <w:p w:rsidR="00197C01" w:rsidRPr="00197C01" w:rsidRDefault="00197C01" w:rsidP="00197C0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7C01">
              <w:rPr>
                <w:rFonts w:ascii="Times New Roman" w:hAnsi="Times New Roman"/>
                <w:sz w:val="28"/>
                <w:szCs w:val="28"/>
              </w:rPr>
              <w:t>Наименование организации:</w:t>
            </w:r>
          </w:p>
        </w:tc>
        <w:tc>
          <w:tcPr>
            <w:tcW w:w="4673" w:type="dxa"/>
          </w:tcPr>
          <w:p w:rsidR="00197C01" w:rsidRPr="00197C01" w:rsidRDefault="00197C01" w:rsidP="00197C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7C01" w:rsidRPr="00197C01" w:rsidTr="006377FD">
        <w:tc>
          <w:tcPr>
            <w:tcW w:w="4672" w:type="dxa"/>
          </w:tcPr>
          <w:p w:rsidR="00197C01" w:rsidRPr="00197C01" w:rsidRDefault="00197C01" w:rsidP="00197C0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7C01">
              <w:rPr>
                <w:rFonts w:ascii="Times New Roman" w:hAnsi="Times New Roman"/>
                <w:sz w:val="28"/>
                <w:szCs w:val="28"/>
              </w:rPr>
              <w:t>Сферу деятельности организации:</w:t>
            </w:r>
          </w:p>
        </w:tc>
        <w:tc>
          <w:tcPr>
            <w:tcW w:w="4673" w:type="dxa"/>
          </w:tcPr>
          <w:p w:rsidR="00197C01" w:rsidRPr="00197C01" w:rsidRDefault="00197C01" w:rsidP="00197C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7C01" w:rsidRPr="00197C01" w:rsidTr="006377FD">
        <w:tc>
          <w:tcPr>
            <w:tcW w:w="4672" w:type="dxa"/>
          </w:tcPr>
          <w:p w:rsidR="00197C01" w:rsidRPr="00197C01" w:rsidRDefault="00197C01" w:rsidP="00197C0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7C01">
              <w:rPr>
                <w:rFonts w:ascii="Times New Roman" w:hAnsi="Times New Roman"/>
                <w:sz w:val="28"/>
                <w:szCs w:val="28"/>
              </w:rPr>
              <w:t>Ф.И.О контактного лица:</w:t>
            </w:r>
          </w:p>
        </w:tc>
        <w:tc>
          <w:tcPr>
            <w:tcW w:w="4673" w:type="dxa"/>
          </w:tcPr>
          <w:p w:rsidR="00197C01" w:rsidRPr="00197C01" w:rsidRDefault="00197C01" w:rsidP="00197C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7C01" w:rsidRPr="00197C01" w:rsidTr="006377FD">
        <w:tc>
          <w:tcPr>
            <w:tcW w:w="4672" w:type="dxa"/>
          </w:tcPr>
          <w:p w:rsidR="00197C01" w:rsidRPr="00197C01" w:rsidRDefault="00197C01" w:rsidP="00197C0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7C01">
              <w:rPr>
                <w:rFonts w:ascii="Times New Roman" w:hAnsi="Times New Roman"/>
                <w:sz w:val="28"/>
                <w:szCs w:val="28"/>
              </w:rPr>
              <w:t>Номер телефон:</w:t>
            </w:r>
          </w:p>
        </w:tc>
        <w:tc>
          <w:tcPr>
            <w:tcW w:w="4673" w:type="dxa"/>
          </w:tcPr>
          <w:p w:rsidR="00197C01" w:rsidRPr="00197C01" w:rsidRDefault="00197C01" w:rsidP="00197C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7C01" w:rsidRPr="00197C01" w:rsidTr="006377FD">
        <w:tc>
          <w:tcPr>
            <w:tcW w:w="4672" w:type="dxa"/>
          </w:tcPr>
          <w:p w:rsidR="00197C01" w:rsidRPr="00197C01" w:rsidRDefault="00197C01" w:rsidP="00197C0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7C01">
              <w:rPr>
                <w:rFonts w:ascii="Times New Roman" w:hAnsi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673" w:type="dxa"/>
          </w:tcPr>
          <w:p w:rsidR="00197C01" w:rsidRPr="00197C01" w:rsidRDefault="00197C01" w:rsidP="00197C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97C01" w:rsidRPr="00197C01" w:rsidRDefault="00197C01" w:rsidP="00197C0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97C01" w:rsidRPr="00197C01" w:rsidRDefault="00197C01" w:rsidP="00197C0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97C01">
        <w:rPr>
          <w:rFonts w:ascii="Times New Roman" w:hAnsi="Times New Roman"/>
          <w:sz w:val="28"/>
          <w:szCs w:val="28"/>
        </w:rPr>
        <w:t>Общие сведения о нормативном правовом акте</w:t>
      </w:r>
    </w:p>
    <w:p w:rsidR="00197C01" w:rsidRPr="00197C01" w:rsidRDefault="00197C01" w:rsidP="00197C0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764"/>
      </w:tblGrid>
      <w:tr w:rsidR="00197C01" w:rsidRPr="00197C01" w:rsidTr="006377FD">
        <w:tc>
          <w:tcPr>
            <w:tcW w:w="4672" w:type="dxa"/>
          </w:tcPr>
          <w:p w:rsidR="00197C01" w:rsidRPr="00197C01" w:rsidRDefault="00197C01" w:rsidP="00197C0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7C01">
              <w:rPr>
                <w:rFonts w:ascii="Times New Roman" w:hAnsi="Times New Roman"/>
                <w:sz w:val="28"/>
                <w:szCs w:val="28"/>
              </w:rPr>
              <w:t>Сфера государственного регулирования:</w:t>
            </w:r>
          </w:p>
        </w:tc>
        <w:tc>
          <w:tcPr>
            <w:tcW w:w="4764" w:type="dxa"/>
          </w:tcPr>
          <w:p w:rsidR="00197C01" w:rsidRPr="00197C01" w:rsidRDefault="00197C01" w:rsidP="00197C0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97C01" w:rsidRPr="00197C01" w:rsidRDefault="00197C01" w:rsidP="00197C0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97C01" w:rsidRPr="00197C01" w:rsidRDefault="00197C01" w:rsidP="00197C0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97C01" w:rsidRPr="00197C01" w:rsidRDefault="00197C01" w:rsidP="00197C0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7C01" w:rsidRPr="00197C01" w:rsidTr="006377FD">
        <w:tc>
          <w:tcPr>
            <w:tcW w:w="4672" w:type="dxa"/>
          </w:tcPr>
          <w:p w:rsidR="00197C01" w:rsidRPr="00197C01" w:rsidRDefault="00197C01" w:rsidP="00197C0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7C01">
              <w:rPr>
                <w:rFonts w:ascii="Times New Roman" w:hAnsi="Times New Roman"/>
                <w:sz w:val="28"/>
                <w:szCs w:val="28"/>
              </w:rPr>
              <w:t>Вид и наименование:</w:t>
            </w:r>
          </w:p>
        </w:tc>
        <w:tc>
          <w:tcPr>
            <w:tcW w:w="4764" w:type="dxa"/>
          </w:tcPr>
          <w:p w:rsidR="00197C01" w:rsidRPr="00197C01" w:rsidRDefault="00197C01" w:rsidP="00197C0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97C01" w:rsidRPr="00197C01" w:rsidRDefault="00197C01" w:rsidP="00197C01">
      <w:pPr>
        <w:spacing w:after="0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197C01" w:rsidRPr="00197C01" w:rsidTr="006377FD">
        <w:tc>
          <w:tcPr>
            <w:tcW w:w="9493" w:type="dxa"/>
          </w:tcPr>
          <w:p w:rsidR="00197C01" w:rsidRPr="00197C01" w:rsidRDefault="00197C01" w:rsidP="00197C01">
            <w:pPr>
              <w:tabs>
                <w:tab w:val="left" w:pos="294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C01">
              <w:rPr>
                <w:rFonts w:ascii="Times New Roman" w:hAnsi="Times New Roman"/>
                <w:color w:val="000000"/>
                <w:sz w:val="28"/>
                <w:szCs w:val="28"/>
              </w:rPr>
              <w:t>Наличие (отсутствии) в (проекте) нормативного акта положений, противоречащих антимонопольному законодательству</w:t>
            </w:r>
          </w:p>
        </w:tc>
      </w:tr>
      <w:tr w:rsidR="00197C01" w:rsidRPr="00197C01" w:rsidTr="006377FD">
        <w:tc>
          <w:tcPr>
            <w:tcW w:w="9493" w:type="dxa"/>
          </w:tcPr>
          <w:p w:rsidR="00197C01" w:rsidRPr="00197C01" w:rsidRDefault="00197C01" w:rsidP="00197C01">
            <w:pPr>
              <w:tabs>
                <w:tab w:val="left" w:pos="294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7C01" w:rsidRPr="00197C01" w:rsidTr="006377FD">
        <w:tc>
          <w:tcPr>
            <w:tcW w:w="9493" w:type="dxa"/>
          </w:tcPr>
          <w:p w:rsidR="00197C01" w:rsidRPr="00197C01" w:rsidRDefault="00197C01" w:rsidP="00197C01">
            <w:pPr>
              <w:tabs>
                <w:tab w:val="left" w:pos="294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C01">
              <w:rPr>
                <w:rFonts w:ascii="Times New Roman" w:hAnsi="Times New Roman"/>
                <w:sz w:val="28"/>
                <w:szCs w:val="28"/>
              </w:rPr>
              <w:t>Предложения и замечания по (проекту) нормативного правового акта</w:t>
            </w:r>
          </w:p>
        </w:tc>
      </w:tr>
      <w:tr w:rsidR="00197C01" w:rsidRPr="00197C01" w:rsidTr="006377FD">
        <w:tc>
          <w:tcPr>
            <w:tcW w:w="9493" w:type="dxa"/>
          </w:tcPr>
          <w:p w:rsidR="00197C01" w:rsidRPr="00197C01" w:rsidRDefault="00197C01" w:rsidP="00197C01">
            <w:pPr>
              <w:tabs>
                <w:tab w:val="left" w:pos="294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97C01" w:rsidRPr="00197C01" w:rsidRDefault="00197C01" w:rsidP="00197C01">
      <w:pPr>
        <w:tabs>
          <w:tab w:val="left" w:pos="294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97C01" w:rsidRPr="00197C01" w:rsidRDefault="00197C01" w:rsidP="00197C01">
      <w:pPr>
        <w:tabs>
          <w:tab w:val="left" w:pos="294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97C01" w:rsidRPr="00197C01" w:rsidRDefault="00197C01" w:rsidP="00197C01">
      <w:pPr>
        <w:pStyle w:val="ConsPlusNormal"/>
        <w:tabs>
          <w:tab w:val="left" w:pos="851"/>
        </w:tabs>
        <w:ind w:left="284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97C01">
        <w:rPr>
          <w:rFonts w:ascii="Times New Roman" w:hAnsi="Times New Roman" w:cs="Times New Roman"/>
          <w:sz w:val="28"/>
          <w:szCs w:val="28"/>
        </w:rPr>
        <w:br w:type="page"/>
      </w:r>
    </w:p>
    <w:p w:rsidR="00197C01" w:rsidRPr="005D0640" w:rsidRDefault="00197C01" w:rsidP="00197C01">
      <w:pPr>
        <w:pStyle w:val="ConsPlusNormal"/>
        <w:tabs>
          <w:tab w:val="left" w:pos="851"/>
        </w:tabs>
        <w:ind w:left="284"/>
        <w:jc w:val="right"/>
        <w:outlineLvl w:val="1"/>
        <w:rPr>
          <w:rFonts w:ascii="Times New Roman" w:hAnsi="Times New Roman" w:cs="Times New Roman"/>
          <w:b w:val="0"/>
          <w:sz w:val="24"/>
          <w:szCs w:val="26"/>
        </w:rPr>
      </w:pPr>
      <w:r w:rsidRPr="005D0640">
        <w:rPr>
          <w:rFonts w:ascii="Times New Roman" w:hAnsi="Times New Roman" w:cs="Times New Roman"/>
          <w:b w:val="0"/>
          <w:sz w:val="24"/>
          <w:szCs w:val="26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sz w:val="24"/>
          <w:szCs w:val="26"/>
        </w:rPr>
        <w:t>4</w:t>
      </w:r>
    </w:p>
    <w:p w:rsidR="00197C01" w:rsidRPr="005D0640" w:rsidRDefault="00197C01" w:rsidP="00197C01">
      <w:pPr>
        <w:pStyle w:val="ConsPlusNormal"/>
        <w:tabs>
          <w:tab w:val="left" w:pos="851"/>
        </w:tabs>
        <w:ind w:firstLine="567"/>
        <w:jc w:val="right"/>
        <w:outlineLvl w:val="1"/>
        <w:rPr>
          <w:rFonts w:ascii="Times New Roman" w:hAnsi="Times New Roman"/>
          <w:b w:val="0"/>
          <w:sz w:val="24"/>
          <w:szCs w:val="28"/>
          <w:lang w:eastAsia="ar-SA"/>
        </w:rPr>
      </w:pPr>
      <w:r w:rsidRPr="005D0640">
        <w:rPr>
          <w:rFonts w:ascii="Times New Roman" w:hAnsi="Times New Roman" w:cs="Times New Roman"/>
          <w:b w:val="0"/>
          <w:sz w:val="24"/>
          <w:szCs w:val="28"/>
        </w:rPr>
        <w:t xml:space="preserve">к </w:t>
      </w:r>
      <w:r w:rsidRPr="005D0640">
        <w:rPr>
          <w:rFonts w:ascii="Times New Roman" w:hAnsi="Times New Roman"/>
          <w:b w:val="0"/>
          <w:sz w:val="24"/>
          <w:szCs w:val="28"/>
          <w:lang w:eastAsia="ar-SA"/>
        </w:rPr>
        <w:t xml:space="preserve">Положению об организации </w:t>
      </w:r>
    </w:p>
    <w:p w:rsidR="00197C01" w:rsidRPr="005D0640" w:rsidRDefault="00197C01" w:rsidP="00197C01">
      <w:pPr>
        <w:pStyle w:val="ConsPlusNormal"/>
        <w:tabs>
          <w:tab w:val="left" w:pos="851"/>
        </w:tabs>
        <w:ind w:firstLine="567"/>
        <w:jc w:val="right"/>
        <w:outlineLvl w:val="1"/>
        <w:rPr>
          <w:rFonts w:ascii="Times New Roman" w:hAnsi="Times New Roman"/>
          <w:b w:val="0"/>
          <w:sz w:val="24"/>
          <w:szCs w:val="28"/>
          <w:lang w:eastAsia="ar-SA"/>
        </w:rPr>
      </w:pPr>
      <w:r w:rsidRPr="005D0640">
        <w:rPr>
          <w:rFonts w:ascii="Times New Roman" w:hAnsi="Times New Roman"/>
          <w:b w:val="0"/>
          <w:sz w:val="24"/>
          <w:szCs w:val="28"/>
          <w:lang w:eastAsia="ar-SA"/>
        </w:rPr>
        <w:t xml:space="preserve">системы внутреннего обеспечения </w:t>
      </w:r>
    </w:p>
    <w:p w:rsidR="00197C01" w:rsidRPr="005D0640" w:rsidRDefault="00197C01" w:rsidP="00197C01">
      <w:pPr>
        <w:pStyle w:val="ConsPlusNormal"/>
        <w:tabs>
          <w:tab w:val="left" w:pos="851"/>
        </w:tabs>
        <w:ind w:firstLine="567"/>
        <w:jc w:val="right"/>
        <w:outlineLvl w:val="1"/>
        <w:rPr>
          <w:rFonts w:ascii="Times New Roman" w:hAnsi="Times New Roman"/>
          <w:b w:val="0"/>
          <w:sz w:val="24"/>
          <w:szCs w:val="28"/>
          <w:lang w:eastAsia="ar-SA"/>
        </w:rPr>
      </w:pPr>
      <w:r w:rsidRPr="005D0640">
        <w:rPr>
          <w:rFonts w:ascii="Times New Roman" w:hAnsi="Times New Roman"/>
          <w:b w:val="0"/>
          <w:sz w:val="24"/>
          <w:szCs w:val="28"/>
          <w:lang w:eastAsia="ar-SA"/>
        </w:rPr>
        <w:t xml:space="preserve">соответствия требованиям </w:t>
      </w:r>
    </w:p>
    <w:p w:rsidR="00197C01" w:rsidRPr="005D0640" w:rsidRDefault="00197C01" w:rsidP="00197C01">
      <w:pPr>
        <w:pStyle w:val="ConsPlusNormal"/>
        <w:tabs>
          <w:tab w:val="left" w:pos="851"/>
        </w:tabs>
        <w:ind w:firstLine="567"/>
        <w:jc w:val="right"/>
        <w:outlineLvl w:val="1"/>
        <w:rPr>
          <w:rFonts w:ascii="Times New Roman" w:hAnsi="Times New Roman"/>
          <w:b w:val="0"/>
          <w:sz w:val="24"/>
          <w:szCs w:val="28"/>
          <w:lang w:eastAsia="ar-SA"/>
        </w:rPr>
      </w:pPr>
      <w:r w:rsidRPr="005D0640">
        <w:rPr>
          <w:rFonts w:ascii="Times New Roman" w:hAnsi="Times New Roman"/>
          <w:b w:val="0"/>
          <w:sz w:val="24"/>
          <w:szCs w:val="28"/>
          <w:lang w:eastAsia="ar-SA"/>
        </w:rPr>
        <w:t xml:space="preserve">антимонопольного законодательства </w:t>
      </w:r>
    </w:p>
    <w:p w:rsidR="00197C01" w:rsidRPr="005D0640" w:rsidRDefault="00197C01" w:rsidP="00197C01">
      <w:pPr>
        <w:pStyle w:val="ConsPlusNormal"/>
        <w:tabs>
          <w:tab w:val="left" w:pos="851"/>
        </w:tabs>
        <w:ind w:firstLine="567"/>
        <w:jc w:val="right"/>
        <w:outlineLvl w:val="1"/>
        <w:rPr>
          <w:rFonts w:ascii="Times New Roman" w:hAnsi="Times New Roman"/>
          <w:b w:val="0"/>
          <w:sz w:val="24"/>
          <w:szCs w:val="28"/>
          <w:lang w:eastAsia="ar-SA"/>
        </w:rPr>
      </w:pPr>
      <w:r w:rsidRPr="005D0640">
        <w:rPr>
          <w:rFonts w:ascii="Times New Roman" w:hAnsi="Times New Roman"/>
          <w:b w:val="0"/>
          <w:sz w:val="24"/>
          <w:szCs w:val="28"/>
          <w:lang w:eastAsia="ar-SA"/>
        </w:rPr>
        <w:t xml:space="preserve">в </w:t>
      </w:r>
      <w:r>
        <w:rPr>
          <w:rFonts w:ascii="Times New Roman" w:hAnsi="Times New Roman"/>
          <w:b w:val="0"/>
          <w:sz w:val="24"/>
          <w:szCs w:val="28"/>
          <w:lang w:eastAsia="ar-SA"/>
        </w:rPr>
        <w:t>АМР «Ботлихский район»</w:t>
      </w:r>
      <w:r w:rsidRPr="005D0640">
        <w:rPr>
          <w:rFonts w:ascii="Times New Roman" w:hAnsi="Times New Roman"/>
          <w:b w:val="0"/>
          <w:sz w:val="24"/>
          <w:szCs w:val="28"/>
          <w:lang w:eastAsia="ar-SA"/>
        </w:rPr>
        <w:t>,</w:t>
      </w:r>
    </w:p>
    <w:p w:rsidR="00197C01" w:rsidRDefault="00197C01" w:rsidP="00197C01">
      <w:pPr>
        <w:pStyle w:val="ConsPlusNormal"/>
        <w:tabs>
          <w:tab w:val="left" w:pos="851"/>
        </w:tabs>
        <w:ind w:firstLine="567"/>
        <w:jc w:val="right"/>
        <w:outlineLvl w:val="1"/>
        <w:rPr>
          <w:rFonts w:ascii="Times New Roman" w:hAnsi="Times New Roman"/>
          <w:b w:val="0"/>
          <w:sz w:val="24"/>
          <w:szCs w:val="28"/>
          <w:lang w:eastAsia="ar-SA"/>
        </w:rPr>
      </w:pPr>
      <w:r w:rsidRPr="005D0640">
        <w:rPr>
          <w:rFonts w:ascii="Times New Roman" w:hAnsi="Times New Roman"/>
          <w:b w:val="0"/>
          <w:sz w:val="24"/>
          <w:szCs w:val="28"/>
          <w:lang w:eastAsia="ar-SA"/>
        </w:rPr>
        <w:t xml:space="preserve">утвержденному </w:t>
      </w:r>
      <w:r>
        <w:rPr>
          <w:rFonts w:ascii="Times New Roman" w:hAnsi="Times New Roman"/>
          <w:b w:val="0"/>
          <w:sz w:val="24"/>
          <w:szCs w:val="28"/>
          <w:lang w:eastAsia="ar-SA"/>
        </w:rPr>
        <w:t>постановлением</w:t>
      </w:r>
    </w:p>
    <w:p w:rsidR="00197C01" w:rsidRPr="005D0640" w:rsidRDefault="00197C01" w:rsidP="00197C01">
      <w:pPr>
        <w:pStyle w:val="ConsPlusNormal"/>
        <w:tabs>
          <w:tab w:val="left" w:pos="851"/>
        </w:tabs>
        <w:ind w:firstLine="567"/>
        <w:jc w:val="right"/>
        <w:outlineLvl w:val="1"/>
        <w:rPr>
          <w:rFonts w:ascii="Times New Roman" w:hAnsi="Times New Roman"/>
          <w:b w:val="0"/>
          <w:sz w:val="24"/>
          <w:szCs w:val="28"/>
          <w:lang w:eastAsia="ar-SA"/>
        </w:rPr>
      </w:pPr>
      <w:r>
        <w:rPr>
          <w:rFonts w:ascii="Times New Roman" w:hAnsi="Times New Roman"/>
          <w:b w:val="0"/>
          <w:sz w:val="24"/>
          <w:szCs w:val="28"/>
          <w:lang w:eastAsia="ar-SA"/>
        </w:rPr>
        <w:t xml:space="preserve"> АМР «Ботлихский район»</w:t>
      </w:r>
    </w:p>
    <w:p w:rsidR="004A2F87" w:rsidRPr="00DE5DC7" w:rsidRDefault="004A2F87" w:rsidP="004A2F87">
      <w:pPr>
        <w:tabs>
          <w:tab w:val="left" w:pos="851"/>
        </w:tabs>
        <w:spacing w:after="0" w:line="240" w:lineRule="auto"/>
        <w:ind w:left="5103" w:right="-2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                           </w:t>
      </w:r>
      <w:r w:rsidRPr="00E930F3">
        <w:rPr>
          <w:rFonts w:ascii="Times New Roman" w:eastAsia="Times New Roman" w:hAnsi="Times New Roman"/>
          <w:sz w:val="24"/>
          <w:szCs w:val="28"/>
          <w:lang w:eastAsia="ru-RU"/>
        </w:rPr>
        <w:t xml:space="preserve">от 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20</w:t>
      </w:r>
      <w:r w:rsidRPr="00E930F3">
        <w:rPr>
          <w:rFonts w:ascii="Times New Roman" w:eastAsia="Times New Roman" w:hAnsi="Times New Roman"/>
          <w:sz w:val="24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мая  2019 года №28</w:t>
      </w:r>
    </w:p>
    <w:p w:rsidR="00197C01" w:rsidRPr="00197C01" w:rsidRDefault="00197C01" w:rsidP="00197C01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97C01" w:rsidRPr="00197C01" w:rsidRDefault="00197C01" w:rsidP="00197C01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197C01">
        <w:rPr>
          <w:rFonts w:ascii="Times New Roman" w:hAnsi="Times New Roman"/>
          <w:sz w:val="28"/>
          <w:szCs w:val="28"/>
        </w:rPr>
        <w:t>Методика расчета ключевых показателей эффективности</w:t>
      </w:r>
    </w:p>
    <w:p w:rsidR="004D2CFF" w:rsidRDefault="00197C01" w:rsidP="00197C01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197C01">
        <w:rPr>
          <w:rFonts w:ascii="Times New Roman" w:hAnsi="Times New Roman"/>
          <w:sz w:val="28"/>
          <w:szCs w:val="28"/>
        </w:rPr>
        <w:t>функционирования антимонопольного комплаенса</w:t>
      </w:r>
    </w:p>
    <w:p w:rsidR="00197C01" w:rsidRPr="00197C01" w:rsidRDefault="00197C01" w:rsidP="00197C01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197C01">
        <w:rPr>
          <w:rFonts w:ascii="Times New Roman" w:hAnsi="Times New Roman"/>
          <w:sz w:val="28"/>
          <w:szCs w:val="28"/>
        </w:rPr>
        <w:t xml:space="preserve"> в </w:t>
      </w:r>
      <w:r w:rsidR="004D2CFF">
        <w:rPr>
          <w:rFonts w:ascii="Times New Roman" w:hAnsi="Times New Roman"/>
          <w:sz w:val="28"/>
          <w:szCs w:val="28"/>
        </w:rPr>
        <w:t>МР «Ботлихский район»</w:t>
      </w:r>
    </w:p>
    <w:p w:rsidR="00197C01" w:rsidRPr="00197C01" w:rsidRDefault="00197C01" w:rsidP="00197C0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7C01" w:rsidRPr="00197C01" w:rsidRDefault="00197C01" w:rsidP="00197C0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97C01">
        <w:rPr>
          <w:rFonts w:ascii="Times New Roman" w:hAnsi="Times New Roman"/>
          <w:sz w:val="28"/>
          <w:szCs w:val="28"/>
        </w:rPr>
        <w:t xml:space="preserve">1. Настоящая Методика определяет перечень и порядок расчета ключевых показателей эффективности функционирования антимонопольного комплаенса в </w:t>
      </w:r>
      <w:r w:rsidR="004D2CFF" w:rsidRPr="00197C01">
        <w:rPr>
          <w:rFonts w:ascii="Times New Roman" w:hAnsi="Times New Roman"/>
          <w:sz w:val="28"/>
          <w:szCs w:val="28"/>
        </w:rPr>
        <w:t xml:space="preserve">в </w:t>
      </w:r>
      <w:r w:rsidR="004D2CFF">
        <w:rPr>
          <w:rFonts w:ascii="Times New Roman" w:hAnsi="Times New Roman"/>
          <w:sz w:val="28"/>
          <w:szCs w:val="28"/>
        </w:rPr>
        <w:t>МР «Ботлихский район»</w:t>
      </w:r>
      <w:r w:rsidRPr="00197C01">
        <w:rPr>
          <w:rFonts w:ascii="Times New Roman" w:hAnsi="Times New Roman"/>
          <w:sz w:val="28"/>
          <w:szCs w:val="28"/>
        </w:rPr>
        <w:t>.</w:t>
      </w:r>
    </w:p>
    <w:p w:rsidR="00197C01" w:rsidRPr="00197C01" w:rsidRDefault="00197C01" w:rsidP="00197C0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97C01">
        <w:rPr>
          <w:rFonts w:ascii="Times New Roman" w:hAnsi="Times New Roman"/>
          <w:sz w:val="28"/>
          <w:szCs w:val="28"/>
        </w:rPr>
        <w:t xml:space="preserve">2. Ключевые показатели эффективности и критерии их оценки утверждаются, изменяются и дополняются (по мере необходимости) главой </w:t>
      </w:r>
      <w:r w:rsidR="004D2CFF" w:rsidRPr="00197C01">
        <w:rPr>
          <w:rFonts w:ascii="Times New Roman" w:hAnsi="Times New Roman"/>
          <w:sz w:val="28"/>
          <w:szCs w:val="28"/>
        </w:rPr>
        <w:t xml:space="preserve">в </w:t>
      </w:r>
      <w:r w:rsidR="004D2CFF">
        <w:rPr>
          <w:rFonts w:ascii="Times New Roman" w:hAnsi="Times New Roman"/>
          <w:sz w:val="28"/>
          <w:szCs w:val="28"/>
        </w:rPr>
        <w:t>МР «Ботлихский район»</w:t>
      </w:r>
      <w:r w:rsidRPr="00197C01">
        <w:rPr>
          <w:rFonts w:ascii="Times New Roman" w:hAnsi="Times New Roman"/>
          <w:sz w:val="28"/>
          <w:szCs w:val="28"/>
        </w:rPr>
        <w:t>.</w:t>
      </w:r>
    </w:p>
    <w:p w:rsidR="00197C01" w:rsidRPr="00197C01" w:rsidRDefault="00197C01" w:rsidP="00197C0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97C01">
        <w:rPr>
          <w:rFonts w:ascii="Times New Roman" w:hAnsi="Times New Roman"/>
          <w:sz w:val="28"/>
          <w:szCs w:val="28"/>
        </w:rPr>
        <w:t xml:space="preserve">4. Настоящая Методика расчета ключевых показателей эффективности функционирования антимонопольного комплаенса в </w:t>
      </w:r>
      <w:r w:rsidR="004D2CFF" w:rsidRPr="00197C01">
        <w:rPr>
          <w:rFonts w:ascii="Times New Roman" w:hAnsi="Times New Roman"/>
          <w:sz w:val="28"/>
          <w:szCs w:val="28"/>
        </w:rPr>
        <w:t xml:space="preserve">в </w:t>
      </w:r>
      <w:r w:rsidR="004D2CFF">
        <w:rPr>
          <w:rFonts w:ascii="Times New Roman" w:hAnsi="Times New Roman"/>
          <w:sz w:val="28"/>
          <w:szCs w:val="28"/>
        </w:rPr>
        <w:t>МР «Ботлихский район»</w:t>
      </w:r>
      <w:r w:rsidRPr="00197C01">
        <w:rPr>
          <w:rFonts w:ascii="Times New Roman" w:hAnsi="Times New Roman"/>
          <w:sz w:val="28"/>
          <w:szCs w:val="28"/>
        </w:rPr>
        <w:t xml:space="preserve"> является внутренним документом.</w:t>
      </w:r>
    </w:p>
    <w:p w:rsidR="00197C01" w:rsidRPr="00197C01" w:rsidRDefault="00197C01" w:rsidP="00197C0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97C01">
        <w:rPr>
          <w:rFonts w:ascii="Times New Roman" w:hAnsi="Times New Roman"/>
          <w:sz w:val="28"/>
          <w:szCs w:val="28"/>
        </w:rPr>
        <w:t>5. Периодом, за который производится оценка эффективности функционирования антимонопольного комплаенса, является календарный год.</w:t>
      </w:r>
    </w:p>
    <w:p w:rsidR="00197C01" w:rsidRPr="00197C01" w:rsidRDefault="00197C01" w:rsidP="00197C0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97C01">
        <w:rPr>
          <w:rFonts w:ascii="Times New Roman" w:hAnsi="Times New Roman"/>
          <w:sz w:val="28"/>
          <w:szCs w:val="28"/>
        </w:rPr>
        <w:t xml:space="preserve">6. К ключевым показателям эффективности присвоен удельный вес – баллы, общей суммой 100 баллов. </w:t>
      </w:r>
    </w:p>
    <w:p w:rsidR="00197C01" w:rsidRPr="00197C01" w:rsidRDefault="00197C01" w:rsidP="00197C0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97C01">
        <w:rPr>
          <w:rFonts w:ascii="Times New Roman" w:hAnsi="Times New Roman"/>
          <w:sz w:val="28"/>
          <w:szCs w:val="28"/>
        </w:rPr>
        <w:t>В зависимости от набранной суммы баллов распределяются по условным группам. К группе «Высший уровень» относятся, набравшие от 80 до 100 баллов, к группе «Хороший уровень» – от 60 до 79 баллов, к группе «Удовлетворительный уровень» – от 40 до 59 баллов, к группе «Неудовлетворительный уровень» – от 0 до 39 баллов.</w:t>
      </w:r>
    </w:p>
    <w:p w:rsidR="00197C01" w:rsidRPr="00197C01" w:rsidRDefault="00197C01" w:rsidP="00197C0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97C01">
        <w:rPr>
          <w:rFonts w:ascii="Times New Roman" w:hAnsi="Times New Roman"/>
          <w:sz w:val="28"/>
          <w:szCs w:val="28"/>
        </w:rPr>
        <w:t>7. Расчет ключевых показателей эффективности производится путем суммирования полученных баллов при оценке эффективности функционирования антимонопольного комплаенса.</w:t>
      </w:r>
    </w:p>
    <w:p w:rsidR="00197C01" w:rsidRDefault="00197C01" w:rsidP="00197C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7C01" w:rsidRDefault="00197C01" w:rsidP="00197C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7C01" w:rsidRDefault="00197C01" w:rsidP="00197C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7C01" w:rsidRDefault="00197C01" w:rsidP="00197C01">
      <w:pPr>
        <w:pStyle w:val="a7"/>
        <w:spacing w:after="0"/>
        <w:ind w:left="717"/>
        <w:jc w:val="center"/>
        <w:rPr>
          <w:rFonts w:ascii="Times New Roman" w:hAnsi="Times New Roman"/>
          <w:sz w:val="28"/>
          <w:szCs w:val="28"/>
        </w:rPr>
      </w:pPr>
    </w:p>
    <w:p w:rsidR="00197C01" w:rsidRDefault="00197C01" w:rsidP="00197C01">
      <w:pPr>
        <w:pStyle w:val="a7"/>
        <w:spacing w:after="0"/>
        <w:ind w:left="717"/>
        <w:jc w:val="center"/>
        <w:rPr>
          <w:rFonts w:ascii="Times New Roman" w:hAnsi="Times New Roman"/>
          <w:sz w:val="28"/>
          <w:szCs w:val="28"/>
        </w:rPr>
      </w:pPr>
    </w:p>
    <w:p w:rsidR="00197C01" w:rsidRPr="00197C01" w:rsidRDefault="00197C01" w:rsidP="00197C01">
      <w:pPr>
        <w:pStyle w:val="a7"/>
        <w:spacing w:after="0"/>
        <w:ind w:left="717"/>
        <w:jc w:val="center"/>
        <w:rPr>
          <w:rFonts w:ascii="Times New Roman" w:hAnsi="Times New Roman"/>
          <w:sz w:val="28"/>
          <w:szCs w:val="28"/>
        </w:rPr>
      </w:pPr>
      <w:r w:rsidRPr="00197C01">
        <w:rPr>
          <w:rFonts w:ascii="Times New Roman" w:hAnsi="Times New Roman"/>
          <w:sz w:val="28"/>
          <w:szCs w:val="28"/>
        </w:rPr>
        <w:lastRenderedPageBreak/>
        <w:t>Ключевые показатели эффективности функционирования</w:t>
      </w:r>
    </w:p>
    <w:p w:rsidR="00197C01" w:rsidRPr="00197C01" w:rsidRDefault="00197C01" w:rsidP="00197C01">
      <w:pPr>
        <w:pStyle w:val="a7"/>
        <w:spacing w:after="0"/>
        <w:ind w:left="717"/>
        <w:jc w:val="center"/>
        <w:rPr>
          <w:rFonts w:ascii="Times New Roman" w:hAnsi="Times New Roman"/>
          <w:sz w:val="28"/>
          <w:szCs w:val="28"/>
        </w:rPr>
      </w:pPr>
      <w:r w:rsidRPr="00197C01">
        <w:rPr>
          <w:rFonts w:ascii="Times New Roman" w:hAnsi="Times New Roman"/>
          <w:sz w:val="28"/>
          <w:szCs w:val="28"/>
        </w:rPr>
        <w:t xml:space="preserve">антимонопольного комплаенса в </w:t>
      </w:r>
      <w:r w:rsidRPr="00197C01">
        <w:rPr>
          <w:rFonts w:ascii="Times New Roman" w:hAnsi="Times New Roman"/>
          <w:sz w:val="28"/>
          <w:szCs w:val="28"/>
          <w:lang w:eastAsia="ar-SA"/>
        </w:rPr>
        <w:t>«Ботлихский район»</w:t>
      </w:r>
    </w:p>
    <w:p w:rsidR="00197C01" w:rsidRPr="00197C01" w:rsidRDefault="00197C01" w:rsidP="00197C01">
      <w:pPr>
        <w:pStyle w:val="a7"/>
        <w:spacing w:after="0"/>
        <w:ind w:left="717"/>
        <w:jc w:val="center"/>
        <w:rPr>
          <w:rFonts w:ascii="Times New Roman" w:hAnsi="Times New Roman"/>
          <w:sz w:val="28"/>
          <w:szCs w:val="28"/>
          <w:lang w:bidi="en-US"/>
        </w:rPr>
      </w:pPr>
      <w:r w:rsidRPr="00197C01">
        <w:rPr>
          <w:rFonts w:ascii="Times New Roman" w:hAnsi="Times New Roman"/>
          <w:sz w:val="28"/>
          <w:szCs w:val="28"/>
        </w:rPr>
        <w:t xml:space="preserve"> и критерии их оценки</w:t>
      </w:r>
    </w:p>
    <w:p w:rsidR="00197C01" w:rsidRPr="00197C01" w:rsidRDefault="00197C01" w:rsidP="00197C01">
      <w:pPr>
        <w:spacing w:after="0"/>
        <w:ind w:firstLine="357"/>
        <w:jc w:val="center"/>
        <w:rPr>
          <w:rFonts w:ascii="Times New Roman" w:hAnsi="Times New Roman"/>
          <w:sz w:val="28"/>
          <w:szCs w:val="28"/>
          <w:lang w:bidi="en-US"/>
        </w:rPr>
      </w:pPr>
    </w:p>
    <w:tbl>
      <w:tblPr>
        <w:tblW w:w="892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4520"/>
        <w:gridCol w:w="1276"/>
        <w:gridCol w:w="1275"/>
        <w:gridCol w:w="1276"/>
      </w:tblGrid>
      <w:tr w:rsidR="00197C01" w:rsidRPr="00197C01" w:rsidTr="006377FD">
        <w:trPr>
          <w:cantSplit/>
          <w:tblHeader/>
          <w:jc w:val="center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7C01" w:rsidRPr="00197C01" w:rsidRDefault="00197C01" w:rsidP="00197C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C01">
              <w:rPr>
                <w:rFonts w:ascii="Times New Roman" w:hAnsi="Times New Roman"/>
                <w:sz w:val="28"/>
                <w:szCs w:val="28"/>
              </w:rPr>
              <w:t>№ п.п.</w:t>
            </w:r>
          </w:p>
        </w:tc>
        <w:tc>
          <w:tcPr>
            <w:tcW w:w="4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01" w:rsidRPr="007D2B7C" w:rsidRDefault="00197C01" w:rsidP="00197C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B7C">
              <w:rPr>
                <w:rFonts w:ascii="Times New Roman" w:hAnsi="Times New Roman"/>
                <w:sz w:val="24"/>
                <w:szCs w:val="24"/>
              </w:rPr>
              <w:t>Ключевой показатель эффективности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01" w:rsidRPr="007D2B7C" w:rsidRDefault="00197C01" w:rsidP="00197C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B7C">
              <w:rPr>
                <w:rFonts w:ascii="Times New Roman" w:hAnsi="Times New Roman"/>
                <w:sz w:val="24"/>
                <w:szCs w:val="24"/>
              </w:rPr>
              <w:t xml:space="preserve">Критерии оценки </w:t>
            </w:r>
          </w:p>
          <w:p w:rsidR="00197C01" w:rsidRPr="007D2B7C" w:rsidRDefault="00197C01" w:rsidP="00197C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B7C">
              <w:rPr>
                <w:rFonts w:ascii="Times New Roman" w:hAnsi="Times New Roman"/>
                <w:sz w:val="24"/>
                <w:szCs w:val="24"/>
              </w:rPr>
              <w:t>в баллах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01" w:rsidRPr="007D2B7C" w:rsidRDefault="00197C01" w:rsidP="00197C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B7C">
              <w:rPr>
                <w:rFonts w:ascii="Times New Roman" w:hAnsi="Times New Roman"/>
                <w:sz w:val="24"/>
                <w:szCs w:val="24"/>
              </w:rPr>
              <w:t>Факт (единица)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01" w:rsidRPr="007D2B7C" w:rsidRDefault="00197C01" w:rsidP="00197C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B7C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  <w:p w:rsidR="00197C01" w:rsidRPr="007D2B7C" w:rsidRDefault="00197C01" w:rsidP="00197C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B7C">
              <w:rPr>
                <w:rFonts w:ascii="Times New Roman" w:hAnsi="Times New Roman"/>
                <w:sz w:val="24"/>
                <w:szCs w:val="24"/>
              </w:rPr>
              <w:t>в баллах</w:t>
            </w:r>
          </w:p>
        </w:tc>
      </w:tr>
      <w:tr w:rsidR="00197C01" w:rsidRPr="00197C01" w:rsidTr="006377FD">
        <w:trPr>
          <w:cantSplit/>
          <w:trHeight w:val="510"/>
          <w:jc w:val="center"/>
        </w:trPr>
        <w:tc>
          <w:tcPr>
            <w:tcW w:w="5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7C01" w:rsidRPr="00197C01" w:rsidRDefault="00197C01" w:rsidP="00197C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C0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7C01" w:rsidRPr="00197C01" w:rsidRDefault="00197C01" w:rsidP="00197C0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97C01">
              <w:rPr>
                <w:rFonts w:ascii="Times New Roman" w:hAnsi="Times New Roman"/>
                <w:sz w:val="28"/>
                <w:szCs w:val="28"/>
              </w:rPr>
              <w:t>Отсутствие нарушений антимонопольного законодательства в текущем году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7C01" w:rsidRPr="00197C01" w:rsidRDefault="00197C01" w:rsidP="00197C01">
            <w:pPr>
              <w:spacing w:after="0"/>
              <w:ind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97C01" w:rsidRPr="00197C01" w:rsidRDefault="00197C01" w:rsidP="00197C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C01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7C01" w:rsidRPr="00197C01" w:rsidRDefault="00197C01" w:rsidP="00197C01">
            <w:pPr>
              <w:spacing w:after="0"/>
              <w:ind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7C01" w:rsidRPr="00197C01" w:rsidRDefault="00197C01" w:rsidP="00197C01">
            <w:pPr>
              <w:spacing w:after="0"/>
              <w:ind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7C01" w:rsidRPr="00197C01" w:rsidTr="006377FD">
        <w:trPr>
          <w:cantSplit/>
          <w:trHeight w:val="936"/>
          <w:jc w:val="center"/>
        </w:trPr>
        <w:tc>
          <w:tcPr>
            <w:tcW w:w="5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7C01" w:rsidRPr="00197C01" w:rsidRDefault="00197C01" w:rsidP="00197C01">
            <w:pPr>
              <w:spacing w:after="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C0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C01" w:rsidRPr="00197C01" w:rsidRDefault="00197C01" w:rsidP="007D2B7C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97C01">
              <w:rPr>
                <w:rFonts w:ascii="Times New Roman" w:hAnsi="Times New Roman"/>
                <w:sz w:val="28"/>
                <w:szCs w:val="28"/>
              </w:rPr>
              <w:t xml:space="preserve">Проведение семинаров, мероприятий по вопросам, связанным с соблюдением антимонопольного законодательства и антимонопольным комплаенсом – </w:t>
            </w:r>
            <w:r w:rsidR="007D2B7C">
              <w:rPr>
                <w:rFonts w:ascii="Times New Roman" w:hAnsi="Times New Roman"/>
                <w:sz w:val="28"/>
                <w:szCs w:val="28"/>
              </w:rPr>
              <w:t>2</w:t>
            </w:r>
            <w:r w:rsidRPr="00197C01">
              <w:rPr>
                <w:rFonts w:ascii="Times New Roman" w:hAnsi="Times New Roman"/>
                <w:sz w:val="28"/>
                <w:szCs w:val="28"/>
              </w:rPr>
              <w:t xml:space="preserve"> единицы в текущем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C01" w:rsidRPr="00197C01" w:rsidRDefault="00197C01" w:rsidP="00197C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C0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01" w:rsidRPr="00197C01" w:rsidRDefault="00197C01" w:rsidP="00197C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01" w:rsidRPr="00197C01" w:rsidRDefault="00197C01" w:rsidP="00197C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7C01" w:rsidRPr="00197C01" w:rsidTr="006377FD">
        <w:trPr>
          <w:cantSplit/>
          <w:trHeight w:val="936"/>
          <w:jc w:val="center"/>
        </w:trPr>
        <w:tc>
          <w:tcPr>
            <w:tcW w:w="5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7C01" w:rsidRPr="00197C01" w:rsidRDefault="00197C01" w:rsidP="00197C0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97C0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97C01" w:rsidRPr="00197C01" w:rsidRDefault="00197C01" w:rsidP="00197C0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97C01">
              <w:rPr>
                <w:rFonts w:ascii="Times New Roman" w:hAnsi="Times New Roman"/>
                <w:sz w:val="28"/>
                <w:szCs w:val="28"/>
              </w:rPr>
              <w:t>Выполнение плана мероприятий «дорожной карты» по снижению рисков нарушения антимонопольного законодательства</w:t>
            </w:r>
          </w:p>
          <w:p w:rsidR="00197C01" w:rsidRPr="00197C01" w:rsidRDefault="00197C01" w:rsidP="00197C0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97C01">
              <w:rPr>
                <w:rFonts w:ascii="Times New Roman" w:hAnsi="Times New Roman"/>
                <w:sz w:val="28"/>
                <w:szCs w:val="28"/>
              </w:rPr>
              <w:t>- отсутствуют необоснованные отклонения от плана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97C01" w:rsidRPr="00197C01" w:rsidRDefault="00197C01" w:rsidP="00197C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C01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97C01" w:rsidRPr="00197C01" w:rsidRDefault="00197C01" w:rsidP="00197C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97C01" w:rsidRPr="00197C01" w:rsidRDefault="00197C01" w:rsidP="00197C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7C01" w:rsidRPr="00197C01" w:rsidTr="006377FD">
        <w:trPr>
          <w:cantSplit/>
          <w:trHeight w:val="2107"/>
          <w:jc w:val="center"/>
        </w:trPr>
        <w:tc>
          <w:tcPr>
            <w:tcW w:w="5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7C01" w:rsidRPr="00197C01" w:rsidRDefault="00197C01" w:rsidP="00197C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C01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7C01" w:rsidRPr="00197C01" w:rsidRDefault="00197C01" w:rsidP="00197C0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97C01">
              <w:rPr>
                <w:rFonts w:ascii="Times New Roman" w:hAnsi="Times New Roman"/>
                <w:sz w:val="28"/>
                <w:szCs w:val="28"/>
              </w:rPr>
              <w:t>Наличие в карте рисков:</w:t>
            </w:r>
          </w:p>
          <w:p w:rsidR="00197C01" w:rsidRPr="00197C01" w:rsidRDefault="00197C01" w:rsidP="00197C0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97C01">
              <w:rPr>
                <w:rFonts w:ascii="Times New Roman" w:hAnsi="Times New Roman"/>
                <w:sz w:val="28"/>
                <w:szCs w:val="28"/>
              </w:rPr>
              <w:t xml:space="preserve"> - рисков высокого уровня;</w:t>
            </w:r>
          </w:p>
          <w:p w:rsidR="00197C01" w:rsidRPr="00197C01" w:rsidRDefault="00197C01" w:rsidP="00197C0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97C01">
              <w:rPr>
                <w:rFonts w:ascii="Times New Roman" w:hAnsi="Times New Roman"/>
                <w:sz w:val="28"/>
                <w:szCs w:val="28"/>
              </w:rPr>
              <w:t>- рисков существенного уровня;</w:t>
            </w:r>
          </w:p>
          <w:p w:rsidR="00197C01" w:rsidRPr="00197C01" w:rsidRDefault="00197C01" w:rsidP="00197C0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97C01">
              <w:rPr>
                <w:rFonts w:ascii="Times New Roman" w:hAnsi="Times New Roman"/>
                <w:sz w:val="28"/>
                <w:szCs w:val="28"/>
              </w:rPr>
              <w:t>- рисков незначительного уровня;</w:t>
            </w:r>
          </w:p>
          <w:p w:rsidR="00197C01" w:rsidRPr="00197C01" w:rsidRDefault="00197C01" w:rsidP="00197C0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97C01">
              <w:rPr>
                <w:rFonts w:ascii="Times New Roman" w:hAnsi="Times New Roman"/>
                <w:sz w:val="28"/>
                <w:szCs w:val="28"/>
              </w:rPr>
              <w:t>- низкого уровня;</w:t>
            </w:r>
          </w:p>
          <w:p w:rsidR="00197C01" w:rsidRPr="00197C01" w:rsidRDefault="00197C01" w:rsidP="00197C0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97C01">
              <w:rPr>
                <w:rFonts w:ascii="Times New Roman" w:hAnsi="Times New Roman"/>
                <w:sz w:val="28"/>
                <w:szCs w:val="28"/>
              </w:rPr>
              <w:t>- отсутствие рисков.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7C01" w:rsidRPr="00197C01" w:rsidRDefault="00197C01" w:rsidP="00197C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97C01" w:rsidRPr="00197C01" w:rsidRDefault="00197C01" w:rsidP="00197C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C01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197C01" w:rsidRPr="00197C01" w:rsidRDefault="00197C01" w:rsidP="00197C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C01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197C01" w:rsidRPr="00197C01" w:rsidRDefault="00197C01" w:rsidP="00197C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C01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197C01" w:rsidRPr="00197C01" w:rsidRDefault="00197C01" w:rsidP="00197C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C01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197C01" w:rsidRPr="00197C01" w:rsidRDefault="00197C01" w:rsidP="00197C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C01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7C01" w:rsidRPr="00197C01" w:rsidRDefault="00197C01" w:rsidP="00197C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7C01" w:rsidRPr="00197C01" w:rsidRDefault="00197C01" w:rsidP="00197C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7C01" w:rsidRPr="00197C01" w:rsidTr="006377FD">
        <w:trPr>
          <w:cantSplit/>
          <w:trHeight w:val="672"/>
          <w:jc w:val="center"/>
        </w:trPr>
        <w:tc>
          <w:tcPr>
            <w:tcW w:w="5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7C01" w:rsidRPr="00197C01" w:rsidRDefault="00197C01" w:rsidP="00197C01">
            <w:pPr>
              <w:spacing w:after="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C01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7C01" w:rsidRPr="00197C01" w:rsidRDefault="00197C01" w:rsidP="00197C01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197C01">
              <w:rPr>
                <w:rFonts w:ascii="Times New Roman" w:hAnsi="Times New Roman"/>
                <w:sz w:val="28"/>
                <w:szCs w:val="28"/>
              </w:rPr>
              <w:t xml:space="preserve">Отсутствие обоснованных замечаний, собранных при проведении анализа проектов нормативных правовых актов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7C01" w:rsidRPr="00197C01" w:rsidRDefault="00197C01" w:rsidP="00197C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C0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7C01" w:rsidRPr="00197C01" w:rsidRDefault="00197C01" w:rsidP="00197C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7C01" w:rsidRPr="00197C01" w:rsidRDefault="00197C01" w:rsidP="00197C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7C01" w:rsidRPr="00197C01" w:rsidTr="006377FD">
        <w:trPr>
          <w:cantSplit/>
          <w:trHeight w:val="529"/>
          <w:jc w:val="center"/>
        </w:trPr>
        <w:tc>
          <w:tcPr>
            <w:tcW w:w="5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7C01" w:rsidRPr="00197C01" w:rsidRDefault="00197C01" w:rsidP="00197C01">
            <w:pPr>
              <w:spacing w:after="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C01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7C01" w:rsidRPr="00197C01" w:rsidRDefault="00197C01" w:rsidP="00197C01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197C01">
              <w:rPr>
                <w:rFonts w:ascii="Times New Roman" w:hAnsi="Times New Roman"/>
                <w:sz w:val="28"/>
                <w:szCs w:val="28"/>
              </w:rPr>
              <w:t xml:space="preserve">Отсутствие обоснованных замечаний, собранных при проведении анализа нормативных правовых актов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7C01" w:rsidRPr="00197C01" w:rsidRDefault="00197C01" w:rsidP="00197C01">
            <w:pPr>
              <w:spacing w:after="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C0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7C01" w:rsidRPr="00197C01" w:rsidRDefault="00197C01" w:rsidP="00197C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7C01" w:rsidRPr="00197C01" w:rsidRDefault="00197C01" w:rsidP="00197C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97C01" w:rsidRPr="00197C01" w:rsidRDefault="00197C01" w:rsidP="00197C01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197C01" w:rsidRPr="00197C01" w:rsidRDefault="00197C01" w:rsidP="00197C01">
      <w:pPr>
        <w:spacing w:after="0"/>
        <w:rPr>
          <w:rFonts w:ascii="Times New Roman" w:hAnsi="Times New Roman"/>
          <w:sz w:val="28"/>
          <w:szCs w:val="28"/>
        </w:rPr>
      </w:pPr>
      <w:r w:rsidRPr="00197C01">
        <w:rPr>
          <w:rFonts w:ascii="Times New Roman" w:hAnsi="Times New Roman"/>
          <w:sz w:val="28"/>
          <w:szCs w:val="28"/>
        </w:rPr>
        <w:br w:type="page"/>
      </w:r>
    </w:p>
    <w:p w:rsidR="00197C01" w:rsidRPr="005D0640" w:rsidRDefault="00197C01" w:rsidP="00197C01">
      <w:pPr>
        <w:pStyle w:val="ConsPlusNormal"/>
        <w:tabs>
          <w:tab w:val="left" w:pos="851"/>
        </w:tabs>
        <w:ind w:left="284"/>
        <w:jc w:val="right"/>
        <w:outlineLvl w:val="1"/>
        <w:rPr>
          <w:rFonts w:ascii="Times New Roman" w:hAnsi="Times New Roman" w:cs="Times New Roman"/>
          <w:b w:val="0"/>
          <w:sz w:val="24"/>
          <w:szCs w:val="26"/>
        </w:rPr>
      </w:pPr>
      <w:r w:rsidRPr="005D0640">
        <w:rPr>
          <w:rFonts w:ascii="Times New Roman" w:hAnsi="Times New Roman" w:cs="Times New Roman"/>
          <w:b w:val="0"/>
          <w:sz w:val="24"/>
          <w:szCs w:val="26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sz w:val="24"/>
          <w:szCs w:val="26"/>
        </w:rPr>
        <w:t>5</w:t>
      </w:r>
    </w:p>
    <w:p w:rsidR="00197C01" w:rsidRPr="005D0640" w:rsidRDefault="00197C01" w:rsidP="00197C01">
      <w:pPr>
        <w:pStyle w:val="ConsPlusNormal"/>
        <w:tabs>
          <w:tab w:val="left" w:pos="851"/>
        </w:tabs>
        <w:ind w:firstLine="567"/>
        <w:jc w:val="right"/>
        <w:outlineLvl w:val="1"/>
        <w:rPr>
          <w:rFonts w:ascii="Times New Roman" w:hAnsi="Times New Roman"/>
          <w:b w:val="0"/>
          <w:sz w:val="24"/>
          <w:szCs w:val="28"/>
          <w:lang w:eastAsia="ar-SA"/>
        </w:rPr>
      </w:pPr>
      <w:r w:rsidRPr="005D0640">
        <w:rPr>
          <w:rFonts w:ascii="Times New Roman" w:hAnsi="Times New Roman" w:cs="Times New Roman"/>
          <w:b w:val="0"/>
          <w:sz w:val="24"/>
          <w:szCs w:val="28"/>
        </w:rPr>
        <w:t xml:space="preserve">к </w:t>
      </w:r>
      <w:r w:rsidRPr="005D0640">
        <w:rPr>
          <w:rFonts w:ascii="Times New Roman" w:hAnsi="Times New Roman"/>
          <w:b w:val="0"/>
          <w:sz w:val="24"/>
          <w:szCs w:val="28"/>
          <w:lang w:eastAsia="ar-SA"/>
        </w:rPr>
        <w:t xml:space="preserve">Положению об организации </w:t>
      </w:r>
    </w:p>
    <w:p w:rsidR="00197C01" w:rsidRPr="005D0640" w:rsidRDefault="00197C01" w:rsidP="00197C01">
      <w:pPr>
        <w:pStyle w:val="ConsPlusNormal"/>
        <w:tabs>
          <w:tab w:val="left" w:pos="851"/>
        </w:tabs>
        <w:ind w:firstLine="567"/>
        <w:jc w:val="right"/>
        <w:outlineLvl w:val="1"/>
        <w:rPr>
          <w:rFonts w:ascii="Times New Roman" w:hAnsi="Times New Roman"/>
          <w:b w:val="0"/>
          <w:sz w:val="24"/>
          <w:szCs w:val="28"/>
          <w:lang w:eastAsia="ar-SA"/>
        </w:rPr>
      </w:pPr>
      <w:r w:rsidRPr="005D0640">
        <w:rPr>
          <w:rFonts w:ascii="Times New Roman" w:hAnsi="Times New Roman"/>
          <w:b w:val="0"/>
          <w:sz w:val="24"/>
          <w:szCs w:val="28"/>
          <w:lang w:eastAsia="ar-SA"/>
        </w:rPr>
        <w:t xml:space="preserve">системы внутреннего обеспечения </w:t>
      </w:r>
    </w:p>
    <w:p w:rsidR="00197C01" w:rsidRPr="005D0640" w:rsidRDefault="00197C01" w:rsidP="00197C01">
      <w:pPr>
        <w:pStyle w:val="ConsPlusNormal"/>
        <w:tabs>
          <w:tab w:val="left" w:pos="851"/>
        </w:tabs>
        <w:ind w:firstLine="567"/>
        <w:jc w:val="right"/>
        <w:outlineLvl w:val="1"/>
        <w:rPr>
          <w:rFonts w:ascii="Times New Roman" w:hAnsi="Times New Roman"/>
          <w:b w:val="0"/>
          <w:sz w:val="24"/>
          <w:szCs w:val="28"/>
          <w:lang w:eastAsia="ar-SA"/>
        </w:rPr>
      </w:pPr>
      <w:r w:rsidRPr="005D0640">
        <w:rPr>
          <w:rFonts w:ascii="Times New Roman" w:hAnsi="Times New Roman"/>
          <w:b w:val="0"/>
          <w:sz w:val="24"/>
          <w:szCs w:val="28"/>
          <w:lang w:eastAsia="ar-SA"/>
        </w:rPr>
        <w:t xml:space="preserve">соответствия требованиям </w:t>
      </w:r>
    </w:p>
    <w:p w:rsidR="00197C01" w:rsidRPr="005D0640" w:rsidRDefault="00197C01" w:rsidP="00197C01">
      <w:pPr>
        <w:pStyle w:val="ConsPlusNormal"/>
        <w:tabs>
          <w:tab w:val="left" w:pos="851"/>
        </w:tabs>
        <w:ind w:firstLine="567"/>
        <w:jc w:val="right"/>
        <w:outlineLvl w:val="1"/>
        <w:rPr>
          <w:rFonts w:ascii="Times New Roman" w:hAnsi="Times New Roman"/>
          <w:b w:val="0"/>
          <w:sz w:val="24"/>
          <w:szCs w:val="28"/>
          <w:lang w:eastAsia="ar-SA"/>
        </w:rPr>
      </w:pPr>
      <w:r w:rsidRPr="005D0640">
        <w:rPr>
          <w:rFonts w:ascii="Times New Roman" w:hAnsi="Times New Roman"/>
          <w:b w:val="0"/>
          <w:sz w:val="24"/>
          <w:szCs w:val="28"/>
          <w:lang w:eastAsia="ar-SA"/>
        </w:rPr>
        <w:t xml:space="preserve">антимонопольного законодательства </w:t>
      </w:r>
    </w:p>
    <w:p w:rsidR="00197C01" w:rsidRPr="005D0640" w:rsidRDefault="00197C01" w:rsidP="00197C01">
      <w:pPr>
        <w:pStyle w:val="ConsPlusNormal"/>
        <w:tabs>
          <w:tab w:val="left" w:pos="851"/>
        </w:tabs>
        <w:ind w:firstLine="567"/>
        <w:jc w:val="right"/>
        <w:outlineLvl w:val="1"/>
        <w:rPr>
          <w:rFonts w:ascii="Times New Roman" w:hAnsi="Times New Roman"/>
          <w:b w:val="0"/>
          <w:sz w:val="24"/>
          <w:szCs w:val="28"/>
          <w:lang w:eastAsia="ar-SA"/>
        </w:rPr>
      </w:pPr>
      <w:r w:rsidRPr="005D0640">
        <w:rPr>
          <w:rFonts w:ascii="Times New Roman" w:hAnsi="Times New Roman"/>
          <w:b w:val="0"/>
          <w:sz w:val="24"/>
          <w:szCs w:val="28"/>
          <w:lang w:eastAsia="ar-SA"/>
        </w:rPr>
        <w:t xml:space="preserve">в </w:t>
      </w:r>
      <w:r>
        <w:rPr>
          <w:rFonts w:ascii="Times New Roman" w:hAnsi="Times New Roman"/>
          <w:b w:val="0"/>
          <w:sz w:val="24"/>
          <w:szCs w:val="28"/>
          <w:lang w:eastAsia="ar-SA"/>
        </w:rPr>
        <w:t>АМР «Ботлихский район»</w:t>
      </w:r>
      <w:r w:rsidRPr="005D0640">
        <w:rPr>
          <w:rFonts w:ascii="Times New Roman" w:hAnsi="Times New Roman"/>
          <w:b w:val="0"/>
          <w:sz w:val="24"/>
          <w:szCs w:val="28"/>
          <w:lang w:eastAsia="ar-SA"/>
        </w:rPr>
        <w:t>,</w:t>
      </w:r>
    </w:p>
    <w:p w:rsidR="00197C01" w:rsidRDefault="00197C01" w:rsidP="00197C01">
      <w:pPr>
        <w:pStyle w:val="ConsPlusNormal"/>
        <w:tabs>
          <w:tab w:val="left" w:pos="851"/>
        </w:tabs>
        <w:ind w:firstLine="567"/>
        <w:jc w:val="right"/>
        <w:outlineLvl w:val="1"/>
        <w:rPr>
          <w:rFonts w:ascii="Times New Roman" w:hAnsi="Times New Roman"/>
          <w:b w:val="0"/>
          <w:sz w:val="24"/>
          <w:szCs w:val="28"/>
          <w:lang w:eastAsia="ar-SA"/>
        </w:rPr>
      </w:pPr>
      <w:r w:rsidRPr="005D0640">
        <w:rPr>
          <w:rFonts w:ascii="Times New Roman" w:hAnsi="Times New Roman"/>
          <w:b w:val="0"/>
          <w:sz w:val="24"/>
          <w:szCs w:val="28"/>
          <w:lang w:eastAsia="ar-SA"/>
        </w:rPr>
        <w:t xml:space="preserve">утвержденному </w:t>
      </w:r>
      <w:r>
        <w:rPr>
          <w:rFonts w:ascii="Times New Roman" w:hAnsi="Times New Roman"/>
          <w:b w:val="0"/>
          <w:sz w:val="24"/>
          <w:szCs w:val="28"/>
          <w:lang w:eastAsia="ar-SA"/>
        </w:rPr>
        <w:t>постановлением</w:t>
      </w:r>
    </w:p>
    <w:p w:rsidR="00197C01" w:rsidRPr="005D0640" w:rsidRDefault="00197C01" w:rsidP="00197C01">
      <w:pPr>
        <w:pStyle w:val="ConsPlusNormal"/>
        <w:tabs>
          <w:tab w:val="left" w:pos="851"/>
        </w:tabs>
        <w:ind w:firstLine="567"/>
        <w:jc w:val="right"/>
        <w:outlineLvl w:val="1"/>
        <w:rPr>
          <w:rFonts w:ascii="Times New Roman" w:hAnsi="Times New Roman"/>
          <w:b w:val="0"/>
          <w:sz w:val="24"/>
          <w:szCs w:val="28"/>
          <w:lang w:eastAsia="ar-SA"/>
        </w:rPr>
      </w:pPr>
      <w:r>
        <w:rPr>
          <w:rFonts w:ascii="Times New Roman" w:hAnsi="Times New Roman"/>
          <w:b w:val="0"/>
          <w:sz w:val="24"/>
          <w:szCs w:val="28"/>
          <w:lang w:eastAsia="ar-SA"/>
        </w:rPr>
        <w:t xml:space="preserve"> АМР «Ботлихский район»</w:t>
      </w:r>
    </w:p>
    <w:p w:rsidR="004A2F87" w:rsidRPr="00DE5DC7" w:rsidRDefault="004A2F87" w:rsidP="004A2F87">
      <w:pPr>
        <w:tabs>
          <w:tab w:val="left" w:pos="851"/>
        </w:tabs>
        <w:spacing w:after="0" w:line="240" w:lineRule="auto"/>
        <w:ind w:left="5103" w:right="-2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                              </w:t>
      </w:r>
      <w:r w:rsidRPr="00E930F3">
        <w:rPr>
          <w:rFonts w:ascii="Times New Roman" w:eastAsia="Times New Roman" w:hAnsi="Times New Roman"/>
          <w:sz w:val="24"/>
          <w:szCs w:val="28"/>
          <w:lang w:eastAsia="ru-RU"/>
        </w:rPr>
        <w:t xml:space="preserve">от 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20</w:t>
      </w:r>
      <w:r w:rsidRPr="00E930F3">
        <w:rPr>
          <w:rFonts w:ascii="Times New Roman" w:eastAsia="Times New Roman" w:hAnsi="Times New Roman"/>
          <w:sz w:val="24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мая  2019 года №28</w:t>
      </w:r>
    </w:p>
    <w:p w:rsidR="00197C01" w:rsidRPr="00197C01" w:rsidRDefault="00197C01" w:rsidP="00197C01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197C01" w:rsidRPr="00197C01" w:rsidRDefault="00197C01" w:rsidP="00197C0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97C01">
        <w:rPr>
          <w:rFonts w:ascii="Times New Roman" w:hAnsi="Times New Roman"/>
          <w:b/>
          <w:sz w:val="28"/>
          <w:szCs w:val="28"/>
        </w:rPr>
        <w:t>ЛИСТ ОЗНАКОМЛЕНИЯ</w:t>
      </w:r>
    </w:p>
    <w:p w:rsidR="00197C01" w:rsidRPr="00197C01" w:rsidRDefault="00197C01" w:rsidP="00197C01">
      <w:pPr>
        <w:pStyle w:val="a7"/>
        <w:spacing w:after="0"/>
        <w:ind w:left="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197C01">
        <w:rPr>
          <w:rFonts w:ascii="Times New Roman" w:hAnsi="Times New Roman"/>
          <w:sz w:val="28"/>
          <w:szCs w:val="28"/>
          <w:lang w:eastAsia="ar-SA"/>
        </w:rPr>
        <w:t>Муниципальных  служащих и работников администрации «Ботлихский район»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197C01">
        <w:rPr>
          <w:rFonts w:ascii="Times New Roman" w:hAnsi="Times New Roman"/>
          <w:sz w:val="28"/>
          <w:szCs w:val="28"/>
          <w:lang w:eastAsia="ar-SA"/>
        </w:rPr>
        <w:t xml:space="preserve">с </w:t>
      </w:r>
      <w:r>
        <w:rPr>
          <w:rFonts w:ascii="Times New Roman" w:hAnsi="Times New Roman"/>
          <w:sz w:val="28"/>
          <w:szCs w:val="28"/>
          <w:lang w:eastAsia="ar-SA"/>
        </w:rPr>
        <w:t>постановлением</w:t>
      </w:r>
      <w:r w:rsidRPr="00197C01">
        <w:rPr>
          <w:rFonts w:ascii="Times New Roman" w:hAnsi="Times New Roman"/>
          <w:sz w:val="28"/>
          <w:szCs w:val="28"/>
          <w:lang w:eastAsia="ar-SA"/>
        </w:rPr>
        <w:t xml:space="preserve"> об организации системы внутреннего обеспечения соответствия требованиям антимонопольного законодательства</w:t>
      </w:r>
    </w:p>
    <w:p w:rsidR="00197C01" w:rsidRPr="00197C01" w:rsidRDefault="00197C01" w:rsidP="00197C01">
      <w:pPr>
        <w:spacing w:after="0"/>
        <w:jc w:val="center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"/>
        <w:gridCol w:w="2360"/>
        <w:gridCol w:w="3385"/>
        <w:gridCol w:w="1553"/>
        <w:gridCol w:w="1825"/>
      </w:tblGrid>
      <w:tr w:rsidR="00197C01" w:rsidRPr="00197C01" w:rsidTr="006377FD">
        <w:tc>
          <w:tcPr>
            <w:tcW w:w="499" w:type="dxa"/>
          </w:tcPr>
          <w:p w:rsidR="00197C01" w:rsidRPr="00197C01" w:rsidRDefault="00197C01" w:rsidP="00197C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C01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360" w:type="dxa"/>
          </w:tcPr>
          <w:p w:rsidR="00197C01" w:rsidRPr="00197C01" w:rsidRDefault="00197C01" w:rsidP="00197C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C01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3385" w:type="dxa"/>
          </w:tcPr>
          <w:p w:rsidR="00197C01" w:rsidRPr="00197C01" w:rsidRDefault="00197C01" w:rsidP="00197C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C01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1553" w:type="dxa"/>
          </w:tcPr>
          <w:p w:rsidR="00197C01" w:rsidRPr="00197C01" w:rsidRDefault="00197C01" w:rsidP="00197C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C01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825" w:type="dxa"/>
          </w:tcPr>
          <w:p w:rsidR="00197C01" w:rsidRPr="00197C01" w:rsidRDefault="00197C01" w:rsidP="00197C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C01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</w:tr>
      <w:tr w:rsidR="00197C01" w:rsidRPr="00197C01" w:rsidTr="006377FD">
        <w:tc>
          <w:tcPr>
            <w:tcW w:w="499" w:type="dxa"/>
          </w:tcPr>
          <w:p w:rsidR="00197C01" w:rsidRPr="00197C01" w:rsidRDefault="00197C01" w:rsidP="00197C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C0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60" w:type="dxa"/>
          </w:tcPr>
          <w:p w:rsidR="00197C01" w:rsidRPr="00197C01" w:rsidRDefault="00197C01" w:rsidP="00197C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5" w:type="dxa"/>
          </w:tcPr>
          <w:p w:rsidR="00197C01" w:rsidRPr="00197C01" w:rsidRDefault="00197C01" w:rsidP="00197C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197C01" w:rsidRPr="00197C01" w:rsidRDefault="00197C01" w:rsidP="00197C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197C01" w:rsidRPr="00197C01" w:rsidRDefault="00197C01" w:rsidP="00197C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7C01" w:rsidRPr="00197C01" w:rsidTr="006377FD">
        <w:tc>
          <w:tcPr>
            <w:tcW w:w="499" w:type="dxa"/>
          </w:tcPr>
          <w:p w:rsidR="00197C01" w:rsidRPr="00197C01" w:rsidRDefault="00197C01" w:rsidP="00197C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C0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60" w:type="dxa"/>
          </w:tcPr>
          <w:p w:rsidR="00197C01" w:rsidRPr="00197C01" w:rsidRDefault="00197C01" w:rsidP="00197C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5" w:type="dxa"/>
          </w:tcPr>
          <w:p w:rsidR="00197C01" w:rsidRPr="00197C01" w:rsidRDefault="00197C01" w:rsidP="00197C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197C01" w:rsidRPr="00197C01" w:rsidRDefault="00197C01" w:rsidP="00197C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197C01" w:rsidRPr="00197C01" w:rsidRDefault="00197C01" w:rsidP="00197C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7C01" w:rsidRPr="00197C01" w:rsidTr="006377FD">
        <w:tc>
          <w:tcPr>
            <w:tcW w:w="499" w:type="dxa"/>
          </w:tcPr>
          <w:p w:rsidR="00197C01" w:rsidRPr="00197C01" w:rsidRDefault="00197C01" w:rsidP="00197C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C0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60" w:type="dxa"/>
          </w:tcPr>
          <w:p w:rsidR="00197C01" w:rsidRPr="00197C01" w:rsidRDefault="00197C01" w:rsidP="00197C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5" w:type="dxa"/>
          </w:tcPr>
          <w:p w:rsidR="00197C01" w:rsidRPr="00197C01" w:rsidRDefault="00197C01" w:rsidP="00197C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197C01" w:rsidRPr="00197C01" w:rsidRDefault="00197C01" w:rsidP="00197C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197C01" w:rsidRPr="00197C01" w:rsidRDefault="00197C01" w:rsidP="00197C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7C01" w:rsidRPr="00197C01" w:rsidTr="006377FD">
        <w:tc>
          <w:tcPr>
            <w:tcW w:w="499" w:type="dxa"/>
          </w:tcPr>
          <w:p w:rsidR="00197C01" w:rsidRPr="00197C01" w:rsidRDefault="00197C01" w:rsidP="00197C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C0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60" w:type="dxa"/>
          </w:tcPr>
          <w:p w:rsidR="00197C01" w:rsidRPr="00197C01" w:rsidRDefault="00197C01" w:rsidP="00197C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5" w:type="dxa"/>
          </w:tcPr>
          <w:p w:rsidR="00197C01" w:rsidRPr="00197C01" w:rsidRDefault="00197C01" w:rsidP="00197C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197C01" w:rsidRPr="00197C01" w:rsidRDefault="00197C01" w:rsidP="00197C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197C01" w:rsidRPr="00197C01" w:rsidRDefault="00197C01" w:rsidP="00197C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7C01" w:rsidRPr="00197C01" w:rsidTr="006377FD">
        <w:tc>
          <w:tcPr>
            <w:tcW w:w="499" w:type="dxa"/>
          </w:tcPr>
          <w:p w:rsidR="00197C01" w:rsidRPr="00197C01" w:rsidRDefault="00197C01" w:rsidP="00197C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C0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60" w:type="dxa"/>
          </w:tcPr>
          <w:p w:rsidR="00197C01" w:rsidRPr="00197C01" w:rsidRDefault="00197C01" w:rsidP="00197C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5" w:type="dxa"/>
          </w:tcPr>
          <w:p w:rsidR="00197C01" w:rsidRPr="00197C01" w:rsidRDefault="00197C01" w:rsidP="00197C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197C01" w:rsidRPr="00197C01" w:rsidRDefault="00197C01" w:rsidP="00197C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197C01" w:rsidRPr="00197C01" w:rsidRDefault="00197C01" w:rsidP="00197C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7C01" w:rsidRPr="00197C01" w:rsidTr="006377FD">
        <w:tc>
          <w:tcPr>
            <w:tcW w:w="499" w:type="dxa"/>
          </w:tcPr>
          <w:p w:rsidR="00197C01" w:rsidRPr="00197C01" w:rsidRDefault="00197C01" w:rsidP="00197C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C0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360" w:type="dxa"/>
          </w:tcPr>
          <w:p w:rsidR="00197C01" w:rsidRPr="00197C01" w:rsidRDefault="00197C01" w:rsidP="00197C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5" w:type="dxa"/>
          </w:tcPr>
          <w:p w:rsidR="00197C01" w:rsidRPr="00197C01" w:rsidRDefault="00197C01" w:rsidP="00197C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197C01" w:rsidRPr="00197C01" w:rsidRDefault="00197C01" w:rsidP="00197C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197C01" w:rsidRPr="00197C01" w:rsidRDefault="00197C01" w:rsidP="00197C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7C01" w:rsidRPr="00197C01" w:rsidTr="006377FD">
        <w:tc>
          <w:tcPr>
            <w:tcW w:w="499" w:type="dxa"/>
          </w:tcPr>
          <w:p w:rsidR="00197C01" w:rsidRPr="00197C01" w:rsidRDefault="00197C01" w:rsidP="00197C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C0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360" w:type="dxa"/>
          </w:tcPr>
          <w:p w:rsidR="00197C01" w:rsidRPr="00197C01" w:rsidRDefault="00197C01" w:rsidP="00197C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5" w:type="dxa"/>
          </w:tcPr>
          <w:p w:rsidR="00197C01" w:rsidRPr="00197C01" w:rsidRDefault="00197C01" w:rsidP="00197C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197C01" w:rsidRPr="00197C01" w:rsidRDefault="00197C01" w:rsidP="00197C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197C01" w:rsidRPr="00197C01" w:rsidRDefault="00197C01" w:rsidP="00197C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7C01" w:rsidRPr="00197C01" w:rsidTr="006377FD">
        <w:tc>
          <w:tcPr>
            <w:tcW w:w="499" w:type="dxa"/>
          </w:tcPr>
          <w:p w:rsidR="00197C01" w:rsidRPr="00197C01" w:rsidRDefault="00197C01" w:rsidP="00197C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C0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360" w:type="dxa"/>
          </w:tcPr>
          <w:p w:rsidR="00197C01" w:rsidRPr="00197C01" w:rsidRDefault="00197C01" w:rsidP="00197C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5" w:type="dxa"/>
          </w:tcPr>
          <w:p w:rsidR="00197C01" w:rsidRPr="00197C01" w:rsidRDefault="00197C01" w:rsidP="00197C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197C01" w:rsidRPr="00197C01" w:rsidRDefault="00197C01" w:rsidP="00197C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197C01" w:rsidRPr="00197C01" w:rsidRDefault="00197C01" w:rsidP="00197C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7C01" w:rsidRPr="00197C01" w:rsidTr="006377FD">
        <w:tc>
          <w:tcPr>
            <w:tcW w:w="499" w:type="dxa"/>
          </w:tcPr>
          <w:p w:rsidR="00197C01" w:rsidRPr="00197C01" w:rsidRDefault="00197C01" w:rsidP="00197C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C0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360" w:type="dxa"/>
          </w:tcPr>
          <w:p w:rsidR="00197C01" w:rsidRPr="00197C01" w:rsidRDefault="00197C01" w:rsidP="00197C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5" w:type="dxa"/>
          </w:tcPr>
          <w:p w:rsidR="00197C01" w:rsidRPr="00197C01" w:rsidRDefault="00197C01" w:rsidP="00197C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197C01" w:rsidRPr="00197C01" w:rsidRDefault="00197C01" w:rsidP="00197C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197C01" w:rsidRPr="00197C01" w:rsidRDefault="00197C01" w:rsidP="00197C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7C01" w:rsidRPr="00197C01" w:rsidTr="006377FD">
        <w:tc>
          <w:tcPr>
            <w:tcW w:w="499" w:type="dxa"/>
          </w:tcPr>
          <w:p w:rsidR="00197C01" w:rsidRPr="00197C01" w:rsidRDefault="00197C01" w:rsidP="00197C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C0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360" w:type="dxa"/>
          </w:tcPr>
          <w:p w:rsidR="00197C01" w:rsidRPr="00197C01" w:rsidRDefault="00197C01" w:rsidP="00197C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5" w:type="dxa"/>
          </w:tcPr>
          <w:p w:rsidR="00197C01" w:rsidRPr="00197C01" w:rsidRDefault="00197C01" w:rsidP="00197C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197C01" w:rsidRPr="00197C01" w:rsidRDefault="00197C01" w:rsidP="00197C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197C01" w:rsidRPr="00197C01" w:rsidRDefault="00197C01" w:rsidP="00197C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7C01" w:rsidRPr="00197C01" w:rsidTr="006377FD">
        <w:tc>
          <w:tcPr>
            <w:tcW w:w="499" w:type="dxa"/>
          </w:tcPr>
          <w:p w:rsidR="00197C01" w:rsidRPr="00197C01" w:rsidRDefault="00197C01" w:rsidP="00197C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C0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360" w:type="dxa"/>
          </w:tcPr>
          <w:p w:rsidR="00197C01" w:rsidRPr="00197C01" w:rsidRDefault="00197C01" w:rsidP="00197C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5" w:type="dxa"/>
          </w:tcPr>
          <w:p w:rsidR="00197C01" w:rsidRPr="00197C01" w:rsidRDefault="00197C01" w:rsidP="00197C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197C01" w:rsidRPr="00197C01" w:rsidRDefault="00197C01" w:rsidP="00197C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197C01" w:rsidRPr="00197C01" w:rsidRDefault="00197C01" w:rsidP="00197C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7C01" w:rsidRPr="00197C01" w:rsidTr="006377FD">
        <w:tc>
          <w:tcPr>
            <w:tcW w:w="499" w:type="dxa"/>
          </w:tcPr>
          <w:p w:rsidR="00197C01" w:rsidRPr="00197C01" w:rsidRDefault="00197C01" w:rsidP="00197C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C0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360" w:type="dxa"/>
          </w:tcPr>
          <w:p w:rsidR="00197C01" w:rsidRPr="00197C01" w:rsidRDefault="00197C01" w:rsidP="00197C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5" w:type="dxa"/>
          </w:tcPr>
          <w:p w:rsidR="00197C01" w:rsidRPr="00197C01" w:rsidRDefault="00197C01" w:rsidP="00197C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197C01" w:rsidRPr="00197C01" w:rsidRDefault="00197C01" w:rsidP="00197C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197C01" w:rsidRPr="00197C01" w:rsidRDefault="00197C01" w:rsidP="00197C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7C01" w:rsidRPr="00197C01" w:rsidTr="006377FD">
        <w:tc>
          <w:tcPr>
            <w:tcW w:w="499" w:type="dxa"/>
          </w:tcPr>
          <w:p w:rsidR="00197C01" w:rsidRPr="00197C01" w:rsidRDefault="00197C01" w:rsidP="00197C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C01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2360" w:type="dxa"/>
          </w:tcPr>
          <w:p w:rsidR="00197C01" w:rsidRPr="00197C01" w:rsidRDefault="00197C01" w:rsidP="00197C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5" w:type="dxa"/>
          </w:tcPr>
          <w:p w:rsidR="00197C01" w:rsidRPr="00197C01" w:rsidRDefault="00197C01" w:rsidP="00197C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197C01" w:rsidRPr="00197C01" w:rsidRDefault="00197C01" w:rsidP="00197C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197C01" w:rsidRPr="00197C01" w:rsidRDefault="00197C01" w:rsidP="00197C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97C01" w:rsidRPr="00197C01" w:rsidRDefault="00197C01" w:rsidP="00197C0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97C01" w:rsidRPr="00197C01" w:rsidRDefault="00197C01" w:rsidP="00197C01">
      <w:pPr>
        <w:spacing w:after="0"/>
        <w:rPr>
          <w:rFonts w:ascii="Times New Roman" w:hAnsi="Times New Roman"/>
          <w:sz w:val="28"/>
          <w:szCs w:val="28"/>
        </w:rPr>
      </w:pPr>
    </w:p>
    <w:p w:rsidR="00197C01" w:rsidRPr="00197C01" w:rsidRDefault="00197C01" w:rsidP="00197C01">
      <w:pPr>
        <w:spacing w:after="0"/>
        <w:rPr>
          <w:rFonts w:ascii="Times New Roman" w:hAnsi="Times New Roman"/>
          <w:sz w:val="28"/>
          <w:szCs w:val="28"/>
        </w:rPr>
      </w:pPr>
    </w:p>
    <w:p w:rsidR="00197C01" w:rsidRPr="00197C01" w:rsidRDefault="00197C01" w:rsidP="00197C01">
      <w:pPr>
        <w:spacing w:after="0"/>
        <w:rPr>
          <w:rFonts w:ascii="Times New Roman" w:hAnsi="Times New Roman"/>
          <w:sz w:val="28"/>
          <w:szCs w:val="28"/>
        </w:rPr>
      </w:pPr>
    </w:p>
    <w:p w:rsidR="00197C01" w:rsidRPr="00197C01" w:rsidRDefault="00197C01" w:rsidP="00197C01">
      <w:pPr>
        <w:spacing w:after="0"/>
        <w:rPr>
          <w:rFonts w:ascii="Times New Roman" w:hAnsi="Times New Roman"/>
          <w:sz w:val="28"/>
          <w:szCs w:val="28"/>
        </w:rPr>
      </w:pPr>
    </w:p>
    <w:p w:rsidR="00197C01" w:rsidRPr="00197C01" w:rsidRDefault="00197C01" w:rsidP="00197C01">
      <w:pPr>
        <w:spacing w:after="0"/>
        <w:rPr>
          <w:rFonts w:ascii="Times New Roman" w:hAnsi="Times New Roman"/>
          <w:sz w:val="28"/>
          <w:szCs w:val="28"/>
        </w:rPr>
      </w:pPr>
    </w:p>
    <w:p w:rsidR="00197C01" w:rsidRPr="00197C01" w:rsidRDefault="00197C01" w:rsidP="00197C01">
      <w:pPr>
        <w:spacing w:after="0"/>
        <w:rPr>
          <w:rFonts w:ascii="Times New Roman" w:hAnsi="Times New Roman"/>
          <w:sz w:val="28"/>
          <w:szCs w:val="28"/>
        </w:rPr>
      </w:pPr>
    </w:p>
    <w:p w:rsidR="00197C01" w:rsidRPr="00197C01" w:rsidRDefault="00197C01" w:rsidP="00197C01">
      <w:pPr>
        <w:spacing w:after="0"/>
        <w:rPr>
          <w:rFonts w:ascii="Times New Roman" w:hAnsi="Times New Roman"/>
          <w:sz w:val="28"/>
          <w:szCs w:val="28"/>
        </w:rPr>
      </w:pPr>
    </w:p>
    <w:p w:rsidR="00197C01" w:rsidRPr="00197C01" w:rsidRDefault="00197C01" w:rsidP="00197C01">
      <w:pPr>
        <w:spacing w:after="0"/>
        <w:rPr>
          <w:rFonts w:ascii="Times New Roman" w:hAnsi="Times New Roman"/>
          <w:sz w:val="28"/>
          <w:szCs w:val="28"/>
        </w:rPr>
      </w:pPr>
    </w:p>
    <w:p w:rsidR="003B0473" w:rsidRPr="00197C01" w:rsidRDefault="003B0473" w:rsidP="00197C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3B0473" w:rsidRPr="00197C01" w:rsidSect="00197C0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70FAD"/>
    <w:multiLevelType w:val="multilevel"/>
    <w:tmpl w:val="1FB49B7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5F020808"/>
    <w:multiLevelType w:val="multilevel"/>
    <w:tmpl w:val="80ACC2EC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6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01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0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32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473"/>
    <w:rsid w:val="000151F0"/>
    <w:rsid w:val="00015878"/>
    <w:rsid w:val="00056FF4"/>
    <w:rsid w:val="00067F51"/>
    <w:rsid w:val="000823BC"/>
    <w:rsid w:val="00087366"/>
    <w:rsid w:val="00095BD8"/>
    <w:rsid w:val="000974F0"/>
    <w:rsid w:val="000B6E1A"/>
    <w:rsid w:val="000D324B"/>
    <w:rsid w:val="000E4F01"/>
    <w:rsid w:val="000E70D0"/>
    <w:rsid w:val="00111729"/>
    <w:rsid w:val="00112761"/>
    <w:rsid w:val="001312B7"/>
    <w:rsid w:val="001462CA"/>
    <w:rsid w:val="00150A16"/>
    <w:rsid w:val="00197C01"/>
    <w:rsid w:val="001A2267"/>
    <w:rsid w:val="001B095C"/>
    <w:rsid w:val="001D745F"/>
    <w:rsid w:val="001D7988"/>
    <w:rsid w:val="001F3B55"/>
    <w:rsid w:val="001F7303"/>
    <w:rsid w:val="001F7AC5"/>
    <w:rsid w:val="00207DD6"/>
    <w:rsid w:val="0025321C"/>
    <w:rsid w:val="00280898"/>
    <w:rsid w:val="00282423"/>
    <w:rsid w:val="002B65F9"/>
    <w:rsid w:val="002C29DF"/>
    <w:rsid w:val="002C3D70"/>
    <w:rsid w:val="002D5227"/>
    <w:rsid w:val="003277FA"/>
    <w:rsid w:val="003469FF"/>
    <w:rsid w:val="003710AB"/>
    <w:rsid w:val="00384DF1"/>
    <w:rsid w:val="00391825"/>
    <w:rsid w:val="00392F61"/>
    <w:rsid w:val="003A3839"/>
    <w:rsid w:val="003B0473"/>
    <w:rsid w:val="003F27D0"/>
    <w:rsid w:val="004439CE"/>
    <w:rsid w:val="004478E2"/>
    <w:rsid w:val="00454DB0"/>
    <w:rsid w:val="004869F5"/>
    <w:rsid w:val="00486C62"/>
    <w:rsid w:val="0049651C"/>
    <w:rsid w:val="004A2F87"/>
    <w:rsid w:val="004D2CFF"/>
    <w:rsid w:val="004D3880"/>
    <w:rsid w:val="004D5CCD"/>
    <w:rsid w:val="0055329C"/>
    <w:rsid w:val="00570249"/>
    <w:rsid w:val="0057461D"/>
    <w:rsid w:val="00581767"/>
    <w:rsid w:val="00593B62"/>
    <w:rsid w:val="005B0EA1"/>
    <w:rsid w:val="005B5B24"/>
    <w:rsid w:val="005D0640"/>
    <w:rsid w:val="005E2815"/>
    <w:rsid w:val="005F6810"/>
    <w:rsid w:val="006229FA"/>
    <w:rsid w:val="00627840"/>
    <w:rsid w:val="006377FD"/>
    <w:rsid w:val="00640F44"/>
    <w:rsid w:val="006624AF"/>
    <w:rsid w:val="00671870"/>
    <w:rsid w:val="006742E3"/>
    <w:rsid w:val="006B2FEF"/>
    <w:rsid w:val="006D4600"/>
    <w:rsid w:val="006F78BF"/>
    <w:rsid w:val="00700199"/>
    <w:rsid w:val="00707751"/>
    <w:rsid w:val="007122DA"/>
    <w:rsid w:val="00740199"/>
    <w:rsid w:val="00741327"/>
    <w:rsid w:val="00742C5B"/>
    <w:rsid w:val="007432C5"/>
    <w:rsid w:val="007A517E"/>
    <w:rsid w:val="007B2B23"/>
    <w:rsid w:val="007D2B7C"/>
    <w:rsid w:val="007F0BA3"/>
    <w:rsid w:val="00800CA0"/>
    <w:rsid w:val="0081537E"/>
    <w:rsid w:val="0082728F"/>
    <w:rsid w:val="008370A4"/>
    <w:rsid w:val="008411B3"/>
    <w:rsid w:val="0084529B"/>
    <w:rsid w:val="00877811"/>
    <w:rsid w:val="008A4C00"/>
    <w:rsid w:val="008B20CA"/>
    <w:rsid w:val="008B7CE6"/>
    <w:rsid w:val="008C119F"/>
    <w:rsid w:val="008E4A2F"/>
    <w:rsid w:val="009015C6"/>
    <w:rsid w:val="0092399C"/>
    <w:rsid w:val="009319DD"/>
    <w:rsid w:val="00966345"/>
    <w:rsid w:val="00973DF7"/>
    <w:rsid w:val="00995E91"/>
    <w:rsid w:val="009C3F2C"/>
    <w:rsid w:val="009E5248"/>
    <w:rsid w:val="00A01F7D"/>
    <w:rsid w:val="00A221B8"/>
    <w:rsid w:val="00A2435D"/>
    <w:rsid w:val="00A2628C"/>
    <w:rsid w:val="00A428B8"/>
    <w:rsid w:val="00A60BA7"/>
    <w:rsid w:val="00AD361E"/>
    <w:rsid w:val="00AD3DBE"/>
    <w:rsid w:val="00B1016E"/>
    <w:rsid w:val="00B329B0"/>
    <w:rsid w:val="00B32DF8"/>
    <w:rsid w:val="00B71520"/>
    <w:rsid w:val="00B71F52"/>
    <w:rsid w:val="00B73192"/>
    <w:rsid w:val="00BF0536"/>
    <w:rsid w:val="00C137FD"/>
    <w:rsid w:val="00C149C2"/>
    <w:rsid w:val="00C16639"/>
    <w:rsid w:val="00C238A0"/>
    <w:rsid w:val="00C4569C"/>
    <w:rsid w:val="00C53891"/>
    <w:rsid w:val="00C56DC8"/>
    <w:rsid w:val="00CA0970"/>
    <w:rsid w:val="00CB6BB5"/>
    <w:rsid w:val="00CD1F87"/>
    <w:rsid w:val="00D013B9"/>
    <w:rsid w:val="00D2030D"/>
    <w:rsid w:val="00D4215A"/>
    <w:rsid w:val="00D50BA8"/>
    <w:rsid w:val="00D535A4"/>
    <w:rsid w:val="00D7396D"/>
    <w:rsid w:val="00D84371"/>
    <w:rsid w:val="00DA4823"/>
    <w:rsid w:val="00DB0932"/>
    <w:rsid w:val="00DB701B"/>
    <w:rsid w:val="00DC79BC"/>
    <w:rsid w:val="00DC7E84"/>
    <w:rsid w:val="00DD56C5"/>
    <w:rsid w:val="00DE5DC7"/>
    <w:rsid w:val="00DF04AA"/>
    <w:rsid w:val="00E01358"/>
    <w:rsid w:val="00E06D5A"/>
    <w:rsid w:val="00E563B0"/>
    <w:rsid w:val="00E80EC5"/>
    <w:rsid w:val="00E930F3"/>
    <w:rsid w:val="00EA32EF"/>
    <w:rsid w:val="00EA38B5"/>
    <w:rsid w:val="00EF177D"/>
    <w:rsid w:val="00EF5F72"/>
    <w:rsid w:val="00F25464"/>
    <w:rsid w:val="00F27B07"/>
    <w:rsid w:val="00F67ED1"/>
    <w:rsid w:val="00F83C8E"/>
    <w:rsid w:val="00FB1950"/>
    <w:rsid w:val="00FB34B4"/>
    <w:rsid w:val="00FC789B"/>
    <w:rsid w:val="00FE6646"/>
    <w:rsid w:val="00FF115C"/>
    <w:rsid w:val="00FF27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517E59"/>
  <w15:docId w15:val="{7AD3144B-68B9-43D4-999E-6A3CDD498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CC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137F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B0473"/>
    <w:rPr>
      <w:color w:val="0000FF"/>
      <w:u w:val="single"/>
    </w:rPr>
  </w:style>
  <w:style w:type="paragraph" w:customStyle="1" w:styleId="ConsPlusNonformat">
    <w:name w:val="ConsPlusNonformat"/>
    <w:rsid w:val="003B04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92399C"/>
    <w:pPr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4">
    <w:name w:val="Balloon Text"/>
    <w:basedOn w:val="a"/>
    <w:link w:val="a5"/>
    <w:rsid w:val="00131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1312B7"/>
    <w:rPr>
      <w:rFonts w:ascii="Tahoma" w:eastAsia="Calibri" w:hAnsi="Tahoma" w:cs="Tahoma"/>
      <w:sz w:val="16"/>
      <w:szCs w:val="16"/>
      <w:lang w:eastAsia="en-US"/>
    </w:rPr>
  </w:style>
  <w:style w:type="table" w:styleId="a6">
    <w:name w:val="Table Grid"/>
    <w:basedOn w:val="a1"/>
    <w:uiPriority w:val="59"/>
    <w:rsid w:val="00EF177D"/>
    <w:rPr>
      <w:rFonts w:ascii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EF177D"/>
    <w:pPr>
      <w:widowControl w:val="0"/>
      <w:autoSpaceDE w:val="0"/>
      <w:autoSpaceDN w:val="0"/>
      <w:adjustRightInd w:val="0"/>
      <w:ind w:firstLine="709"/>
      <w:jc w:val="both"/>
    </w:pPr>
    <w:rPr>
      <w:rFonts w:ascii="Arial" w:hAnsi="Arial" w:cs="Arial"/>
      <w:b/>
      <w:bCs/>
    </w:rPr>
  </w:style>
  <w:style w:type="character" w:customStyle="1" w:styleId="2">
    <w:name w:val="Основной текст (2) + Полужирный"/>
    <w:basedOn w:val="a0"/>
    <w:rsid w:val="00EF177D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0">
    <w:name w:val="Основной текст (2)"/>
    <w:basedOn w:val="a0"/>
    <w:rsid w:val="00EF177D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paragraph" w:styleId="a7">
    <w:name w:val="List Paragraph"/>
    <w:basedOn w:val="a"/>
    <w:uiPriority w:val="34"/>
    <w:qFormat/>
    <w:rsid w:val="00CA09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137FD"/>
    <w:rPr>
      <w:rFonts w:ascii="Arial" w:hAnsi="Arial"/>
      <w:b/>
      <w:bCs/>
      <w:color w:val="000080"/>
      <w:sz w:val="24"/>
      <w:szCs w:val="24"/>
    </w:rPr>
  </w:style>
  <w:style w:type="character" w:styleId="a8">
    <w:name w:val="Strong"/>
    <w:basedOn w:val="a0"/>
    <w:uiPriority w:val="22"/>
    <w:qFormat/>
    <w:rsid w:val="00C137FD"/>
    <w:rPr>
      <w:b/>
      <w:bCs/>
    </w:rPr>
  </w:style>
  <w:style w:type="paragraph" w:styleId="a9">
    <w:name w:val="No Spacing"/>
    <w:uiPriority w:val="1"/>
    <w:qFormat/>
    <w:rsid w:val="002B65F9"/>
    <w:rPr>
      <w:rFonts w:ascii="Calibri" w:hAnsi="Calibri"/>
      <w:sz w:val="22"/>
      <w:szCs w:val="22"/>
    </w:rPr>
  </w:style>
  <w:style w:type="character" w:styleId="aa">
    <w:name w:val="FollowedHyperlink"/>
    <w:basedOn w:val="a0"/>
    <w:rsid w:val="004D2C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23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onomika_88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konomika_88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3896</Words>
  <Characters>22213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26057</CharactersWithSpaces>
  <SharedDoc>false</SharedDoc>
  <HLinks>
    <vt:vector size="696" baseType="variant">
      <vt:variant>
        <vt:i4>5177357</vt:i4>
      </vt:variant>
      <vt:variant>
        <vt:i4>345</vt:i4>
      </vt:variant>
      <vt:variant>
        <vt:i4>0</vt:i4>
      </vt:variant>
      <vt:variant>
        <vt:i4>5</vt:i4>
      </vt:variant>
      <vt:variant>
        <vt:lpwstr>consultantplus://offline/ref=F1AD148A6FC9F560BEF0054C635884832C4588D4C1C7BD98BE09E84912JF70M</vt:lpwstr>
      </vt:variant>
      <vt:variant>
        <vt:lpwstr/>
      </vt:variant>
      <vt:variant>
        <vt:i4>1114123</vt:i4>
      </vt:variant>
      <vt:variant>
        <vt:i4>342</vt:i4>
      </vt:variant>
      <vt:variant>
        <vt:i4>0</vt:i4>
      </vt:variant>
      <vt:variant>
        <vt:i4>5</vt:i4>
      </vt:variant>
      <vt:variant>
        <vt:lpwstr>consultantplus://offline/ref=F1AD148A6FC9F560BEF01B417534D98A2B46D6D1C1CAB6CAE756B31445F97A3AE92D71A4C15224075AC7F4J279M</vt:lpwstr>
      </vt:variant>
      <vt:variant>
        <vt:lpwstr/>
      </vt:variant>
      <vt:variant>
        <vt:i4>2293810</vt:i4>
      </vt:variant>
      <vt:variant>
        <vt:i4>339</vt:i4>
      </vt:variant>
      <vt:variant>
        <vt:i4>0</vt:i4>
      </vt:variant>
      <vt:variant>
        <vt:i4>5</vt:i4>
      </vt:variant>
      <vt:variant>
        <vt:lpwstr/>
      </vt:variant>
      <vt:variant>
        <vt:lpwstr>Par1082#Par1082</vt:lpwstr>
      </vt:variant>
      <vt:variant>
        <vt:i4>2293809</vt:i4>
      </vt:variant>
      <vt:variant>
        <vt:i4>336</vt:i4>
      </vt:variant>
      <vt:variant>
        <vt:i4>0</vt:i4>
      </vt:variant>
      <vt:variant>
        <vt:i4>5</vt:i4>
      </vt:variant>
      <vt:variant>
        <vt:lpwstr/>
      </vt:variant>
      <vt:variant>
        <vt:lpwstr>Par1081#Par1081</vt:lpwstr>
      </vt:variant>
      <vt:variant>
        <vt:i4>2293811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Par1073#Par1073</vt:lpwstr>
      </vt:variant>
      <vt:variant>
        <vt:i4>2293811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Par1083#Par1083</vt:lpwstr>
      </vt:variant>
      <vt:variant>
        <vt:i4>2293817</vt:i4>
      </vt:variant>
      <vt:variant>
        <vt:i4>327</vt:i4>
      </vt:variant>
      <vt:variant>
        <vt:i4>0</vt:i4>
      </vt:variant>
      <vt:variant>
        <vt:i4>5</vt:i4>
      </vt:variant>
      <vt:variant>
        <vt:lpwstr/>
      </vt:variant>
      <vt:variant>
        <vt:lpwstr>Par1079#Par1079</vt:lpwstr>
      </vt:variant>
      <vt:variant>
        <vt:i4>2293816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Par1078#Par1078</vt:lpwstr>
      </vt:variant>
      <vt:variant>
        <vt:i4>2293815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Par1077#Par1077</vt:lpwstr>
      </vt:variant>
      <vt:variant>
        <vt:i4>2293814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Par1076#Par1076</vt:lpwstr>
      </vt:variant>
      <vt:variant>
        <vt:i4>2293813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Par1075#Par1075</vt:lpwstr>
      </vt:variant>
      <vt:variant>
        <vt:i4>2293812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Par1074#Par1074</vt:lpwstr>
      </vt:variant>
      <vt:variant>
        <vt:i4>2293810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Par1072#Par1072</vt:lpwstr>
      </vt:variant>
      <vt:variant>
        <vt:i4>2293810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Par1082#Par1082</vt:lpwstr>
      </vt:variant>
      <vt:variant>
        <vt:i4>2293809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Par1081#Par1081</vt:lpwstr>
      </vt:variant>
      <vt:variant>
        <vt:i4>2293811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Par1073#Par1073</vt:lpwstr>
      </vt:variant>
      <vt:variant>
        <vt:i4>2293817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Par1079#Par1079</vt:lpwstr>
      </vt:variant>
      <vt:variant>
        <vt:i4>2293811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Par1083#Par1083</vt:lpwstr>
      </vt:variant>
      <vt:variant>
        <vt:i4>2293810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Par1072#Par1072</vt:lpwstr>
      </vt:variant>
      <vt:variant>
        <vt:i4>2293808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Par1080#Par1080</vt:lpwstr>
      </vt:variant>
      <vt:variant>
        <vt:i4>2293816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Par1078#Par1078</vt:lpwstr>
      </vt:variant>
      <vt:variant>
        <vt:i4>2293815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Par1077#Par1077</vt:lpwstr>
      </vt:variant>
      <vt:variant>
        <vt:i4>2293814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Par1076#Par1076</vt:lpwstr>
      </vt:variant>
      <vt:variant>
        <vt:i4>2293813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Par1075#Par1075</vt:lpwstr>
      </vt:variant>
      <vt:variant>
        <vt:i4>2293812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Par1074#Par1074</vt:lpwstr>
      </vt:variant>
      <vt:variant>
        <vt:i4>2293809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Par1081#Par1081</vt:lpwstr>
      </vt:variant>
      <vt:variant>
        <vt:i4>2293808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Par1080#Par1080</vt:lpwstr>
      </vt:variant>
      <vt:variant>
        <vt:i4>5177436</vt:i4>
      </vt:variant>
      <vt:variant>
        <vt:i4>264</vt:i4>
      </vt:variant>
      <vt:variant>
        <vt:i4>0</vt:i4>
      </vt:variant>
      <vt:variant>
        <vt:i4>5</vt:i4>
      </vt:variant>
      <vt:variant>
        <vt:lpwstr>consultantplus://offline/ref=F1AD148A6FC9F560BEF0054C635884832C4589D5C5CBBD98BE09E84912JF70M</vt:lpwstr>
      </vt:variant>
      <vt:variant>
        <vt:lpwstr/>
      </vt:variant>
      <vt:variant>
        <vt:i4>5177436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consultantplus://offline/ref=F1AD148A6FC9F560BEF0054C635884832C4589D5C5CBBD98BE09E84912JF70M</vt:lpwstr>
      </vt:variant>
      <vt:variant>
        <vt:lpwstr/>
      </vt:variant>
      <vt:variant>
        <vt:i4>2293809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Par1011#Par1011</vt:lpwstr>
      </vt:variant>
      <vt:variant>
        <vt:i4>2293808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Par1010#Par1010</vt:lpwstr>
      </vt:variant>
      <vt:variant>
        <vt:i4>2293814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Par1006#Par1006</vt:lpwstr>
      </vt:variant>
      <vt:variant>
        <vt:i4>2293813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Par1005#Par1005</vt:lpwstr>
      </vt:variant>
      <vt:variant>
        <vt:i4>5177438</vt:i4>
      </vt:variant>
      <vt:variant>
        <vt:i4>246</vt:i4>
      </vt:variant>
      <vt:variant>
        <vt:i4>0</vt:i4>
      </vt:variant>
      <vt:variant>
        <vt:i4>5</vt:i4>
      </vt:variant>
      <vt:variant>
        <vt:lpwstr>consultantplus://offline/ref=F1AD148A6FC9F560BEF0054C635884832C4A88D9C4C8BD98BE09E84912JF70M</vt:lpwstr>
      </vt:variant>
      <vt:variant>
        <vt:lpwstr/>
      </vt:variant>
      <vt:variant>
        <vt:i4>1114116</vt:i4>
      </vt:variant>
      <vt:variant>
        <vt:i4>243</vt:i4>
      </vt:variant>
      <vt:variant>
        <vt:i4>0</vt:i4>
      </vt:variant>
      <vt:variant>
        <vt:i4>5</vt:i4>
      </vt:variant>
      <vt:variant>
        <vt:lpwstr>consultantplus://offline/ref=F1AD148A6FC9F560BEF01B417534D98A2B46D6D1C1CAB6CAE756B31445F97A3AE92D71A4C15224075AC7F4J276M</vt:lpwstr>
      </vt:variant>
      <vt:variant>
        <vt:lpwstr/>
      </vt:variant>
      <vt:variant>
        <vt:i4>6029389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Par942#Par942</vt:lpwstr>
      </vt:variant>
      <vt:variant>
        <vt:i4>6029389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Par942#Par942</vt:lpwstr>
      </vt:variant>
      <vt:variant>
        <vt:i4>6160461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Par940#Par940</vt:lpwstr>
      </vt:variant>
      <vt:variant>
        <vt:i4>6160458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Par937#Par937</vt:lpwstr>
      </vt:variant>
      <vt:variant>
        <vt:i4>5898315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Par922#Par922</vt:lpwstr>
      </vt:variant>
      <vt:variant>
        <vt:i4>5832779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Par921#Par921</vt:lpwstr>
      </vt:variant>
      <vt:variant>
        <vt:i4>5177438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consultantplus://offline/ref=F1AD148A6FC9F560BEF0054C635884832C4A88D9C4C8BD98BE09E84912JF70M</vt:lpwstr>
      </vt:variant>
      <vt:variant>
        <vt:lpwstr/>
      </vt:variant>
      <vt:variant>
        <vt:i4>5177426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consultantplus://offline/ref=F1AD148A6FC9F560BEF0054C635884832C458ADCCAC6BD98BE09E84912JF70M</vt:lpwstr>
      </vt:variant>
      <vt:variant>
        <vt:lpwstr/>
      </vt:variant>
      <vt:variant>
        <vt:i4>5177438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consultantplus://offline/ref=F1AD148A6FC9F560BEF0054C635884832C4A88D9C4C8BD98BE09E84912JF70M</vt:lpwstr>
      </vt:variant>
      <vt:variant>
        <vt:lpwstr/>
      </vt:variant>
      <vt:variant>
        <vt:i4>5177426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consultantplus://offline/ref=F1AD148A6FC9F560BEF0054C635884832C458ADCCAC6BD98BE09E84912JF70M</vt:lpwstr>
      </vt:variant>
      <vt:variant>
        <vt:lpwstr/>
      </vt:variant>
      <vt:variant>
        <vt:i4>5177438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consultantplus://offline/ref=F1AD148A6FC9F560BEF0054C635884832C4A88D9C4C8BD98BE09E84912JF70M</vt:lpwstr>
      </vt:variant>
      <vt:variant>
        <vt:lpwstr/>
      </vt:variant>
      <vt:variant>
        <vt:i4>5177426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consultantplus://offline/ref=F1AD148A6FC9F560BEF0054C635884832C458ADCCAC6BD98BE09E84912JF70M</vt:lpwstr>
      </vt:variant>
      <vt:variant>
        <vt:lpwstr/>
      </vt:variant>
      <vt:variant>
        <vt:i4>5177438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consultantplus://offline/ref=F1AD148A6FC9F560BEF0054C635884832C4A88D9C4C8BD98BE09E84912JF70M</vt:lpwstr>
      </vt:variant>
      <vt:variant>
        <vt:lpwstr/>
      </vt:variant>
      <vt:variant>
        <vt:i4>5177426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consultantplus://offline/ref=F1AD148A6FC9F560BEF0054C635884832C458ADCCAC6BD98BE09E84912JF70M</vt:lpwstr>
      </vt:variant>
      <vt:variant>
        <vt:lpwstr/>
      </vt:variant>
      <vt:variant>
        <vt:i4>1114117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consultantplus://offline/ref=F1AD148A6FC9F560BEF01B417534D98A2B46D6D1C1CAB6CAE756B31445F97A3AE92D71A4C15224075AC7F4J277M</vt:lpwstr>
      </vt:variant>
      <vt:variant>
        <vt:lpwstr/>
      </vt:variant>
      <vt:variant>
        <vt:i4>5177344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consultantplus://offline/ref=F1AD148A6FC9F560BEF0054C635884832C4A80D5C2CDBD98BE09E84912JF70M</vt:lpwstr>
      </vt:variant>
      <vt:variant>
        <vt:lpwstr/>
      </vt:variant>
      <vt:variant>
        <vt:i4>1114120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consultantplus://offline/ref=F1AD148A6FC9F560BEF01B417534D98A2B46D6D1C1CAB6CAE456B31445F97A3AE92D71A4C15224075AC7F4J279M</vt:lpwstr>
      </vt:variant>
      <vt:variant>
        <vt:lpwstr/>
      </vt:variant>
      <vt:variant>
        <vt:i4>5177436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consultantplus://offline/ref=F1AD148A6FC9F560BEF0054C635884832C4589D5C5CBBD98BE09E84912JF70M</vt:lpwstr>
      </vt:variant>
      <vt:variant>
        <vt:lpwstr/>
      </vt:variant>
      <vt:variant>
        <vt:i4>5177436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consultantplus://offline/ref=F1AD148A6FC9F560BEF0054C635884832C4589D5C5CBBD98BE09E84912JF70M</vt:lpwstr>
      </vt:variant>
      <vt:variant>
        <vt:lpwstr/>
      </vt:variant>
      <vt:variant>
        <vt:i4>5308483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Par651#Par651</vt:lpwstr>
      </vt:variant>
      <vt:variant>
        <vt:i4>5242947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Par650#Par650</vt:lpwstr>
      </vt:variant>
      <vt:variant>
        <vt:i4>5767234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Par649#Par649</vt:lpwstr>
      </vt:variant>
      <vt:variant>
        <vt:i4>5439557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Par635#Par635</vt:lpwstr>
      </vt:variant>
      <vt:variant>
        <vt:i4>2555965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consultantplus://offline/ref=F1AD148A6FC9F560BEF0054C635884832C4A80D5C2CDBD98BE09E84912F0706DAE6228E6855F240EJ57AM</vt:lpwstr>
      </vt:variant>
      <vt:variant>
        <vt:lpwstr/>
      </vt:variant>
      <vt:variant>
        <vt:i4>1048660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consultantplus://offline/ref=F1AD148A6FC9F560BEF0054C635884832C4A80D5C2CDBD98BE09E84912F0706DAE6228E581J578M</vt:lpwstr>
      </vt:variant>
      <vt:variant>
        <vt:lpwstr/>
      </vt:variant>
      <vt:variant>
        <vt:i4>1114119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consultantplus://offline/ref=F1AD148A6FC9F560BEF01B417534D98A2B46D6D1C1CAB6CAE456B31445F97A3AE92D71A4C15224075AC7F4J276M</vt:lpwstr>
      </vt:variant>
      <vt:variant>
        <vt:lpwstr/>
      </vt:variant>
      <vt:variant>
        <vt:i4>5636173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Par588#Par588</vt:lpwstr>
      </vt:variant>
      <vt:variant>
        <vt:i4>5636173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Par588#Par588</vt:lpwstr>
      </vt:variant>
      <vt:variant>
        <vt:i4>5767245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Par586#Par586</vt:lpwstr>
      </vt:variant>
      <vt:variant>
        <vt:i4>6094925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Par583#Par583</vt:lpwstr>
      </vt:variant>
      <vt:variant>
        <vt:i4>5177344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consultantplus://offline/ref=F1AD148A6FC9F560BEF0054C635884832C4A80D5C2CDBD98BE09E84912JF70M</vt:lpwstr>
      </vt:variant>
      <vt:variant>
        <vt:lpwstr/>
      </vt:variant>
      <vt:variant>
        <vt:i4>5177426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consultantplus://offline/ref=F1AD148A6FC9F560BEF0054C635884832C458ADCCAC6BD98BE09E84912JF70M</vt:lpwstr>
      </vt:variant>
      <vt:variant>
        <vt:lpwstr/>
      </vt:variant>
      <vt:variant>
        <vt:i4>5177344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consultantplus://offline/ref=F1AD148A6FC9F560BEF0054C635884832C4A80D5C2CDBD98BE09E84912JF70M</vt:lpwstr>
      </vt:variant>
      <vt:variant>
        <vt:lpwstr/>
      </vt:variant>
      <vt:variant>
        <vt:i4>5177426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consultantplus://offline/ref=F1AD148A6FC9F560BEF0054C635884832C458ADCCAC6BD98BE09E84912JF70M</vt:lpwstr>
      </vt:variant>
      <vt:variant>
        <vt:lpwstr/>
      </vt:variant>
      <vt:variant>
        <vt:i4>5177344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consultantplus://offline/ref=F1AD148A6FC9F560BEF0054C635884832C4A80D5C2CDBD98BE09E84912JF70M</vt:lpwstr>
      </vt:variant>
      <vt:variant>
        <vt:lpwstr/>
      </vt:variant>
      <vt:variant>
        <vt:i4>5177426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consultantplus://offline/ref=F1AD148A6FC9F560BEF0054C635884832C458ADCCAC6BD98BE09E84912JF70M</vt:lpwstr>
      </vt:variant>
      <vt:variant>
        <vt:lpwstr/>
      </vt:variant>
      <vt:variant>
        <vt:i4>5177344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consultantplus://offline/ref=F1AD148A6FC9F560BEF0054C635884832C4A80D5C2CDBD98BE09E84912JF70M</vt:lpwstr>
      </vt:variant>
      <vt:variant>
        <vt:lpwstr/>
      </vt:variant>
      <vt:variant>
        <vt:i4>5177426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consultantplus://offline/ref=F1AD148A6FC9F560BEF0054C635884832C458ADCCAC6BD98BE09E84912JF70M</vt:lpwstr>
      </vt:variant>
      <vt:variant>
        <vt:lpwstr/>
      </vt:variant>
      <vt:variant>
        <vt:i4>1114118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consultantplus://offline/ref=F1AD148A6FC9F560BEF01B417534D98A2B46D6D1C1CAB6CAE456B31445F97A3AE92D71A4C15224075AC7F4J277M</vt:lpwstr>
      </vt:variant>
      <vt:variant>
        <vt:lpwstr/>
      </vt:variant>
      <vt:variant>
        <vt:i4>5701702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Par352#Par352</vt:lpwstr>
      </vt:variant>
      <vt:variant>
        <vt:i4>1114113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consultantplus://offline/ref=F1AD148A6FC9F560BEF01B417534D98A2B46D6D1C1CDB0CBE756B31445F97A3AE92D71A4C15224075AC7F5J272M</vt:lpwstr>
      </vt:variant>
      <vt:variant>
        <vt:lpwstr/>
      </vt:variant>
      <vt:variant>
        <vt:i4>5177357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consultantplus://offline/ref=F1AD148A6FC9F560BEF0054C635884832C4588D4C1C7BD98BE09E84912JF70M</vt:lpwstr>
      </vt:variant>
      <vt:variant>
        <vt:lpwstr/>
      </vt:variant>
      <vt:variant>
        <vt:i4>1114115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consultantplus://offline/ref=F1AD148A6FC9F560BEF01B417534D98A2B46D6D1C1CDB0CBE756B31445F97A3AE92D71A4C15224075AC7F5J270M</vt:lpwstr>
      </vt:variant>
      <vt:variant>
        <vt:lpwstr/>
      </vt:variant>
      <vt:variant>
        <vt:i4>5636167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Par162#Par162</vt:lpwstr>
      </vt:variant>
      <vt:variant>
        <vt:i4>5439556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Par154#Par154</vt:lpwstr>
      </vt:variant>
      <vt:variant>
        <vt:i4>1114114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consultantplus://offline/ref=F1AD148A6FC9F560BEF01B417534D98A2B46D6D1C1CDB0CBE756B31445F97A3AE92D71A4C15224075AC7F5J271M</vt:lpwstr>
      </vt:variant>
      <vt:variant>
        <vt:lpwstr/>
      </vt:variant>
      <vt:variant>
        <vt:i4>5308481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Par233#Par233</vt:lpwstr>
      </vt:variant>
      <vt:variant>
        <vt:i4>1114122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consultantplus://offline/ref=F1AD148A6FC9F560BEF01B417534D98A2B46D6D1C1CDB0CBE756B31445F97A3AE92D71A4C15224075AC7F4J278M</vt:lpwstr>
      </vt:variant>
      <vt:variant>
        <vt:lpwstr/>
      </vt:variant>
      <vt:variant>
        <vt:i4>1114123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consultantplus://offline/ref=F1AD148A6FC9F560BEF01B417534D98A2B46D6D1C1CDB0CBE756B31445F97A3AE92D71A4C15224075AC7F4J279M</vt:lpwstr>
      </vt:variant>
      <vt:variant>
        <vt:lpwstr/>
      </vt:variant>
      <vt:variant>
        <vt:i4>5177436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consultantplus://offline/ref=F1AD148A6FC9F560BEF0054C635884832C4589D5C5CBBD98BE09E84912JF70M</vt:lpwstr>
      </vt:variant>
      <vt:variant>
        <vt:lpwstr/>
      </vt:variant>
      <vt:variant>
        <vt:i4>5177436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consultantplus://offline/ref=F1AD148A6FC9F560BEF0054C635884832C4589D5C5CBBD98BE09E84912JF70M</vt:lpwstr>
      </vt:variant>
      <vt:variant>
        <vt:lpwstr/>
      </vt:variant>
      <vt:variant>
        <vt:i4>1114116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consultantplus://offline/ref=F1AD148A6FC9F560BEF01B417534D98A2B46D6D1C1CDB0CBE756B31445F97A3AE92D71A4C15224075AC7F4J276M</vt:lpwstr>
      </vt:variant>
      <vt:variant>
        <vt:lpwstr/>
      </vt:variant>
      <vt:variant>
        <vt:i4>5505091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Par214#Par214</vt:lpwstr>
      </vt:variant>
      <vt:variant>
        <vt:i4>5177344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consultantplus://offline/ref=F1AD148A6FC9F560BEF0054C635884832C4A8BDCC1CCBD98BE09E84912JF70M</vt:lpwstr>
      </vt:variant>
      <vt:variant>
        <vt:lpwstr/>
      </vt:variant>
      <vt:variant>
        <vt:i4>7602227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consultantplus://offline/ref=F1AD148A6FC9F560BEF01B417534D98A2B46D6D1C1CABFCFE556B31445F97A3AJE79M</vt:lpwstr>
      </vt:variant>
      <vt:variant>
        <vt:lpwstr/>
      </vt:variant>
      <vt:variant>
        <vt:i4>1376348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consultantplus://offline/ref=F1AD148A6FC9F560BEF0054C635884832F458FD9C898EA9AEF5CE6J47CM</vt:lpwstr>
      </vt:variant>
      <vt:variant>
        <vt:lpwstr/>
      </vt:variant>
      <vt:variant>
        <vt:i4>5177344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consultantplus://offline/ref=F1AD148A6FC9F560BEF0054C635884832C4A80D5C2CDBD98BE09E84912JF70M</vt:lpwstr>
      </vt:variant>
      <vt:variant>
        <vt:lpwstr/>
      </vt:variant>
      <vt:variant>
        <vt:i4>5177344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consultantplus://offline/ref=F1AD148A6FC9F560BEF0054C635884832C4A8BDCC1CCBD98BE09E84912JF70M</vt:lpwstr>
      </vt:variant>
      <vt:variant>
        <vt:lpwstr/>
      </vt:variant>
      <vt:variant>
        <vt:i4>5177426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consultantplus://offline/ref=F1AD148A6FC9F560BEF0054C635884832C458ADCCAC6BD98BE09E84912JF70M</vt:lpwstr>
      </vt:variant>
      <vt:variant>
        <vt:lpwstr/>
      </vt:variant>
      <vt:variant>
        <vt:i4>5177344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consultantplus://offline/ref=F1AD148A6FC9F560BEF0054C635884832C4A80D5C2CDBD98BE09E84912JF70M</vt:lpwstr>
      </vt:variant>
      <vt:variant>
        <vt:lpwstr/>
      </vt:variant>
      <vt:variant>
        <vt:i4>5177344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consultantplus://offline/ref=F1AD148A6FC9F560BEF0054C635884832C4A8BDCC1CCBD98BE09E84912JF70M</vt:lpwstr>
      </vt:variant>
      <vt:variant>
        <vt:lpwstr/>
      </vt:variant>
      <vt:variant>
        <vt:i4>5177426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consultantplus://offline/ref=F1AD148A6FC9F560BEF0054C635884832C458ADCCAC6BD98BE09E84912JF70M</vt:lpwstr>
      </vt:variant>
      <vt:variant>
        <vt:lpwstr/>
      </vt:variant>
      <vt:variant>
        <vt:i4>5177344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consultantplus://offline/ref=F1AD148A6FC9F560BEF0054C635884832C4A80D5C2CDBD98BE09E84912JF70M</vt:lpwstr>
      </vt:variant>
      <vt:variant>
        <vt:lpwstr/>
      </vt:variant>
      <vt:variant>
        <vt:i4>5177344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consultantplus://offline/ref=F1AD148A6FC9F560BEF0054C635884832C4A8BDCC1CCBD98BE09E84912JF70M</vt:lpwstr>
      </vt:variant>
      <vt:variant>
        <vt:lpwstr/>
      </vt:variant>
      <vt:variant>
        <vt:i4>5177426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consultantplus://offline/ref=F1AD148A6FC9F560BEF0054C635884832C458ADCCAC6BD98BE09E84912JF70M</vt:lpwstr>
      </vt:variant>
      <vt:variant>
        <vt:lpwstr/>
      </vt:variant>
      <vt:variant>
        <vt:i4>5177344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consultantplus://offline/ref=F1AD148A6FC9F560BEF0054C635884832C4A80D5C2CDBD98BE09E84912JF70M</vt:lpwstr>
      </vt:variant>
      <vt:variant>
        <vt:lpwstr/>
      </vt:variant>
      <vt:variant>
        <vt:i4>5177344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consultantplus://offline/ref=F1AD148A6FC9F560BEF0054C635884832C4A8BDCC1CCBD98BE09E84912JF70M</vt:lpwstr>
      </vt:variant>
      <vt:variant>
        <vt:lpwstr/>
      </vt:variant>
      <vt:variant>
        <vt:i4>5177426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consultantplus://offline/ref=F1AD148A6FC9F560BEF0054C635884832C458ADCCAC6BD98BE09E84912JF70M</vt:lpwstr>
      </vt:variant>
      <vt:variant>
        <vt:lpwstr/>
      </vt:variant>
      <vt:variant>
        <vt:i4>1114117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consultantplus://offline/ref=F1AD148A6FC9F560BEF01B417534D98A2B46D6D1C1CDB0CBE756B31445F97A3AE92D71A4C15224075AC7F4J277M</vt:lpwstr>
      </vt:variant>
      <vt:variant>
        <vt:lpwstr/>
      </vt:variant>
      <vt:variant>
        <vt:i4>5832783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Par785#Par785</vt:lpwstr>
      </vt:variant>
      <vt:variant>
        <vt:i4>5701702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Par422#Par422</vt:lpwstr>
      </vt:variant>
      <vt:variant>
        <vt:i4>2293809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Par51#Par51</vt:lpwstr>
      </vt:variant>
      <vt:variant>
        <vt:i4>7602225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consultantplus://offline/ref=F1AD148A6FC9F560BEF01B417534D98A2B46D6D1C2CDB2CAEB56B31445F97A3AJE79M</vt:lpwstr>
      </vt:variant>
      <vt:variant>
        <vt:lpwstr/>
      </vt:variant>
      <vt:variant>
        <vt:i4>5177438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consultantplus://offline/ref=F1AD148A6FC9F560BEF0054C635884832C4A88D9C4C8BD98BE09E84912JF70M</vt:lpwstr>
      </vt:variant>
      <vt:variant>
        <vt:lpwstr/>
      </vt:variant>
      <vt:variant>
        <vt:i4>5177344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consultantplus://offline/ref=F1AD148A6FC9F560BEF0054C635884832C4A80D5C2CDBD98BE09E84912JF70M</vt:lpwstr>
      </vt:variant>
      <vt:variant>
        <vt:lpwstr/>
      </vt:variant>
      <vt:variant>
        <vt:i4>5177344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consultantplus://offline/ref=F1AD148A6FC9F560BEF0054C635884832C4A8BDCC1CCBD98BE09E84912JF70M</vt:lpwstr>
      </vt:variant>
      <vt:variant>
        <vt:lpwstr/>
      </vt:variant>
      <vt:variant>
        <vt:i4>5177426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consultantplus://offline/ref=F1AD148A6FC9F560BEF0054C635884832C458ADCCAC6BD98BE09E84912JF70M</vt:lpwstr>
      </vt:variant>
      <vt:variant>
        <vt:lpwstr/>
      </vt:variant>
      <vt:variant>
        <vt:i4>1114118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consultantplus://offline/ref=F1AD148A6FC9F560BEF01B417534D98A2B46D6D1C1CAB6CAE456B31445F97A3AE92D71A4C15224075AC7F4J277M</vt:lpwstr>
      </vt:variant>
      <vt:variant>
        <vt:lpwstr/>
      </vt:variant>
      <vt:variant>
        <vt:i4>1114117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consultantplus://offline/ref=F1AD148A6FC9F560BEF01B417534D98A2B46D6D1C1CAB6CAE756B31445F97A3AE92D71A4C15224075AC7F4J277M</vt:lpwstr>
      </vt:variant>
      <vt:variant>
        <vt:lpwstr/>
      </vt:variant>
      <vt:variant>
        <vt:i4>1114117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consultantplus://offline/ref=F1AD148A6FC9F560BEF01B417534D98A2B46D6D1C1CDB0CBE756B31445F97A3AE92D71A4C15224075AC7F4J277M</vt:lpwstr>
      </vt:variant>
      <vt:variant>
        <vt:lpwstr/>
      </vt:variant>
      <vt:variant>
        <vt:i4>1114118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consultantplus://offline/ref=F1AD148A6FC9F560BEF01B417534D98A2B46D6D1C1CDB7CCE156B31445F97A3AE92D71A4C15224075AC7F5J275M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111</cp:lastModifiedBy>
  <cp:revision>2</cp:revision>
  <cp:lastPrinted>2019-05-16T08:13:00Z</cp:lastPrinted>
  <dcterms:created xsi:type="dcterms:W3CDTF">2022-02-17T06:41:00Z</dcterms:created>
  <dcterms:modified xsi:type="dcterms:W3CDTF">2022-02-17T06:41:00Z</dcterms:modified>
</cp:coreProperties>
</file>