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A1FC" w14:textId="77777777" w:rsidR="00AF62E5" w:rsidRDefault="00AF62E5" w:rsidP="00AF62E5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E16BC18" wp14:editId="593AC72C">
            <wp:extent cx="90389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7" cy="8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D30DE" w14:textId="77777777" w:rsidR="00AF62E5" w:rsidRDefault="00AF62E5" w:rsidP="00AF62E5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14:paraId="122872D8" w14:textId="77777777" w:rsidR="00AF62E5" w:rsidRDefault="00AF62E5" w:rsidP="00AF62E5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14:paraId="34CA72CE" w14:textId="77777777" w:rsidR="00AF62E5" w:rsidRDefault="00AF62E5" w:rsidP="00AF62E5">
      <w:pPr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EF7D6C0" wp14:editId="44F64F94">
                <wp:simplePos x="0" y="0"/>
                <wp:positionH relativeFrom="column">
                  <wp:posOffset>8890</wp:posOffset>
                </wp:positionH>
                <wp:positionV relativeFrom="page">
                  <wp:posOffset>2095500</wp:posOffset>
                </wp:positionV>
                <wp:extent cx="6267450" cy="0"/>
                <wp:effectExtent l="0" t="19050" r="3810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97F7AE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.7pt,165pt" to="494.2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" strokeweight="4.5pt">
                <v:stroke linestyle="thickThin"/>
                <w10:wrap anchory="page"/>
              </v:line>
            </w:pict>
          </mc:Fallback>
        </mc:AlternateContent>
      </w:r>
    </w:p>
    <w:p w14:paraId="55A322BB" w14:textId="77777777" w:rsidR="00AF62E5" w:rsidRPr="007E7FFA" w:rsidRDefault="00AF62E5" w:rsidP="00AF62E5">
      <w:pPr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14:paraId="6E784070" w14:textId="45BF1268" w:rsidR="00AF62E5" w:rsidRPr="00856549" w:rsidRDefault="00F50408" w:rsidP="00AF62E5">
      <w:pPr>
        <w:ind w:firstLine="0"/>
        <w:rPr>
          <w:b/>
          <w:szCs w:val="28"/>
        </w:rPr>
      </w:pPr>
      <w:r>
        <w:rPr>
          <w:b/>
          <w:szCs w:val="28"/>
        </w:rPr>
        <w:t xml:space="preserve">    от 8</w:t>
      </w:r>
      <w:r w:rsidR="00AF62E5">
        <w:rPr>
          <w:b/>
          <w:szCs w:val="28"/>
        </w:rPr>
        <w:t xml:space="preserve"> декабря 2023 г.</w:t>
      </w:r>
      <w:r w:rsidR="00AF62E5">
        <w:rPr>
          <w:b/>
          <w:szCs w:val="28"/>
        </w:rPr>
        <w:tab/>
      </w:r>
      <w:r w:rsidR="00AF62E5">
        <w:rPr>
          <w:b/>
          <w:szCs w:val="28"/>
        </w:rPr>
        <w:tab/>
      </w:r>
      <w:r w:rsidR="00AF62E5">
        <w:rPr>
          <w:b/>
          <w:szCs w:val="28"/>
        </w:rPr>
        <w:tab/>
        <w:t xml:space="preserve">             </w:t>
      </w:r>
      <w:r w:rsidR="00AF62E5">
        <w:rPr>
          <w:b/>
          <w:szCs w:val="28"/>
        </w:rPr>
        <w:tab/>
        <w:t xml:space="preserve">  </w:t>
      </w:r>
      <w:r w:rsidR="00AF62E5">
        <w:rPr>
          <w:b/>
          <w:szCs w:val="28"/>
        </w:rPr>
        <w:tab/>
      </w:r>
      <w:r w:rsidR="00AF62E5">
        <w:rPr>
          <w:b/>
          <w:szCs w:val="28"/>
        </w:rPr>
        <w:tab/>
      </w:r>
      <w:r w:rsidR="00AF62E5">
        <w:rPr>
          <w:b/>
          <w:szCs w:val="28"/>
        </w:rPr>
        <w:tab/>
        <w:t xml:space="preserve">         </w:t>
      </w:r>
      <w:r w:rsidR="00AF62E5">
        <w:rPr>
          <w:b/>
          <w:szCs w:val="28"/>
        </w:rPr>
        <w:tab/>
        <w:t xml:space="preserve">    </w:t>
      </w:r>
      <w:r>
        <w:rPr>
          <w:b/>
          <w:szCs w:val="28"/>
        </w:rPr>
        <w:t xml:space="preserve">  </w:t>
      </w:r>
      <w:r w:rsidR="00AF62E5">
        <w:rPr>
          <w:b/>
          <w:szCs w:val="28"/>
        </w:rPr>
        <w:t xml:space="preserve"> №</w:t>
      </w:r>
      <w:r w:rsidR="00AF62E5" w:rsidRPr="007262B5">
        <w:rPr>
          <w:b/>
          <w:szCs w:val="28"/>
        </w:rPr>
        <w:t xml:space="preserve"> </w:t>
      </w:r>
      <w:r>
        <w:rPr>
          <w:b/>
          <w:szCs w:val="28"/>
        </w:rPr>
        <w:t>123</w:t>
      </w:r>
      <w:r w:rsidR="00AF62E5" w:rsidRPr="00856549">
        <w:rPr>
          <w:b/>
          <w:szCs w:val="28"/>
        </w:rPr>
        <w:t xml:space="preserve"> </w:t>
      </w:r>
    </w:p>
    <w:p w14:paraId="164D0718" w14:textId="77777777" w:rsidR="00AF62E5" w:rsidRPr="007E7FFA" w:rsidRDefault="00AF62E5" w:rsidP="00AF62E5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14:paraId="2415E7AE" w14:textId="77777777" w:rsidR="00AF62E5" w:rsidRPr="007E7FFA" w:rsidRDefault="00AF62E5" w:rsidP="00AF62E5">
      <w:pPr>
        <w:pStyle w:val="ConsPlusTitle"/>
        <w:ind w:firstLine="709"/>
        <w:jc w:val="center"/>
        <w:rPr>
          <w:szCs w:val="28"/>
        </w:rPr>
      </w:pPr>
    </w:p>
    <w:p w14:paraId="7765CE62" w14:textId="77777777" w:rsidR="00AF62E5" w:rsidRPr="00B10CA3" w:rsidRDefault="00AF62E5" w:rsidP="00AF62E5">
      <w:pPr>
        <w:ind w:left="142" w:right="62" w:firstLine="567"/>
        <w:jc w:val="center"/>
        <w:rPr>
          <w:szCs w:val="28"/>
          <w:lang w:eastAsia="ru-RU"/>
        </w:rPr>
      </w:pPr>
      <w:r w:rsidRPr="008C3759">
        <w:rPr>
          <w:b/>
          <w:bCs/>
          <w:szCs w:val="28"/>
          <w:lang w:eastAsia="ru-RU"/>
        </w:rPr>
        <w:t xml:space="preserve">Об утверждении </w:t>
      </w:r>
      <w:bookmarkStart w:id="0" w:name="_Hlk152230330"/>
      <w:r w:rsidRPr="008C3759">
        <w:rPr>
          <w:b/>
          <w:bCs/>
          <w:szCs w:val="28"/>
          <w:lang w:eastAsia="ru-RU"/>
        </w:rPr>
        <w:t xml:space="preserve">муниципальной программы </w:t>
      </w:r>
      <w:r>
        <w:rPr>
          <w:b/>
          <w:bCs/>
          <w:szCs w:val="28"/>
          <w:lang w:eastAsia="ru-RU"/>
        </w:rPr>
        <w:br/>
      </w:r>
      <w:bookmarkStart w:id="1" w:name="_Hlk152229062"/>
      <w:r>
        <w:rPr>
          <w:b/>
          <w:bCs/>
          <w:szCs w:val="28"/>
          <w:lang w:eastAsia="ru-RU"/>
        </w:rPr>
        <w:t>«</w:t>
      </w:r>
      <w:r w:rsidRPr="008C3759">
        <w:rPr>
          <w:b/>
          <w:bCs/>
          <w:szCs w:val="28"/>
          <w:lang w:eastAsia="ru-RU"/>
        </w:rPr>
        <w:t xml:space="preserve">Комплексная программа противодействия идеологии терроризма </w:t>
      </w:r>
      <w:r>
        <w:rPr>
          <w:b/>
          <w:bCs/>
          <w:szCs w:val="28"/>
          <w:lang w:eastAsia="ru-RU"/>
        </w:rPr>
        <w:br/>
      </w:r>
      <w:r w:rsidRPr="008C3759">
        <w:rPr>
          <w:b/>
          <w:bCs/>
          <w:szCs w:val="28"/>
          <w:lang w:eastAsia="ru-RU"/>
        </w:rPr>
        <w:t xml:space="preserve">в </w:t>
      </w:r>
      <w:r>
        <w:rPr>
          <w:b/>
          <w:bCs/>
          <w:szCs w:val="28"/>
          <w:lang w:eastAsia="ru-RU"/>
        </w:rPr>
        <w:t>МР «Ботлихский район»</w:t>
      </w:r>
      <w:r w:rsidRPr="008C3759">
        <w:rPr>
          <w:b/>
          <w:bCs/>
          <w:szCs w:val="28"/>
          <w:lang w:eastAsia="ru-RU"/>
        </w:rPr>
        <w:t xml:space="preserve"> на 20</w:t>
      </w:r>
      <w:r>
        <w:rPr>
          <w:b/>
          <w:bCs/>
          <w:szCs w:val="28"/>
          <w:lang w:eastAsia="ru-RU"/>
        </w:rPr>
        <w:t>24</w:t>
      </w:r>
      <w:r w:rsidRPr="008C3759">
        <w:rPr>
          <w:b/>
          <w:bCs/>
          <w:szCs w:val="28"/>
          <w:lang w:eastAsia="ru-RU"/>
        </w:rPr>
        <w:t>-202</w:t>
      </w:r>
      <w:r>
        <w:rPr>
          <w:b/>
          <w:bCs/>
          <w:szCs w:val="28"/>
          <w:lang w:eastAsia="ru-RU"/>
        </w:rPr>
        <w:t>6</w:t>
      </w:r>
      <w:r w:rsidRPr="008C3759">
        <w:rPr>
          <w:b/>
          <w:bCs/>
          <w:szCs w:val="28"/>
          <w:lang w:eastAsia="ru-RU"/>
        </w:rPr>
        <w:t xml:space="preserve"> годы</w:t>
      </w:r>
      <w:r>
        <w:rPr>
          <w:b/>
          <w:bCs/>
          <w:szCs w:val="28"/>
          <w:lang w:eastAsia="ru-RU"/>
        </w:rPr>
        <w:t>»</w:t>
      </w:r>
      <w:bookmarkEnd w:id="0"/>
    </w:p>
    <w:bookmarkEnd w:id="1"/>
    <w:p w14:paraId="17AB6D15" w14:textId="77777777" w:rsidR="00AF62E5" w:rsidRPr="00B10CA3" w:rsidRDefault="00AF62E5" w:rsidP="00AF62E5">
      <w:pPr>
        <w:spacing w:after="29"/>
        <w:ind w:left="142" w:firstLine="567"/>
        <w:jc w:val="center"/>
        <w:rPr>
          <w:szCs w:val="28"/>
          <w:lang w:eastAsia="ru-RU"/>
        </w:rPr>
      </w:pPr>
    </w:p>
    <w:p w14:paraId="26846C43" w14:textId="4F053700" w:rsidR="00AF62E5" w:rsidRPr="00B10CA3" w:rsidRDefault="00AF62E5" w:rsidP="00AF62E5">
      <w:pPr>
        <w:rPr>
          <w:b/>
          <w:szCs w:val="28"/>
        </w:rPr>
      </w:pPr>
      <w:r w:rsidRPr="008C3759">
        <w:rPr>
          <w:szCs w:val="28"/>
        </w:rPr>
        <w:t xml:space="preserve">В соответствии с </w:t>
      </w:r>
      <w:r w:rsidR="006D73D3">
        <w:rPr>
          <w:szCs w:val="28"/>
        </w:rPr>
        <w:t>Ф</w:t>
      </w:r>
      <w:r w:rsidRPr="008C3759">
        <w:rPr>
          <w:szCs w:val="28"/>
        </w:rPr>
        <w:t>едеральным закон</w:t>
      </w:r>
      <w:r w:rsidR="006D73D3">
        <w:rPr>
          <w:szCs w:val="28"/>
        </w:rPr>
        <w:t>ом</w:t>
      </w:r>
      <w:r w:rsidRPr="008C3759">
        <w:rPr>
          <w:szCs w:val="28"/>
        </w:rPr>
        <w:t xml:space="preserve"> от 6 октября 2003 года </w:t>
      </w:r>
      <w:r>
        <w:rPr>
          <w:szCs w:val="28"/>
        </w:rPr>
        <w:t>№</w:t>
      </w:r>
      <w:r w:rsidRPr="008C3759">
        <w:rPr>
          <w:szCs w:val="28"/>
        </w:rPr>
        <w:t xml:space="preserve"> 131-ФЗ </w:t>
      </w:r>
      <w:r>
        <w:rPr>
          <w:szCs w:val="28"/>
        </w:rPr>
        <w:t>«</w:t>
      </w:r>
      <w:r w:rsidRPr="008C375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C3759">
        <w:rPr>
          <w:szCs w:val="28"/>
        </w:rPr>
        <w:t xml:space="preserve">, </w:t>
      </w:r>
      <w:r w:rsidR="006D73D3">
        <w:rPr>
          <w:szCs w:val="28"/>
        </w:rPr>
        <w:t>Ф</w:t>
      </w:r>
      <w:r w:rsidR="006D73D3" w:rsidRPr="008C3759">
        <w:rPr>
          <w:szCs w:val="28"/>
        </w:rPr>
        <w:t>едеральным закон</w:t>
      </w:r>
      <w:r w:rsidR="006D73D3">
        <w:rPr>
          <w:szCs w:val="28"/>
        </w:rPr>
        <w:t>ом</w:t>
      </w:r>
      <w:r w:rsidR="006D73D3" w:rsidRPr="008C3759">
        <w:rPr>
          <w:szCs w:val="28"/>
        </w:rPr>
        <w:t xml:space="preserve"> </w:t>
      </w:r>
      <w:r w:rsidRPr="008C3759">
        <w:rPr>
          <w:szCs w:val="28"/>
        </w:rPr>
        <w:t xml:space="preserve">от 6 марта 2006 года </w:t>
      </w:r>
      <w:r>
        <w:rPr>
          <w:szCs w:val="28"/>
        </w:rPr>
        <w:t>№</w:t>
      </w:r>
      <w:r w:rsidRPr="008C3759">
        <w:rPr>
          <w:szCs w:val="28"/>
        </w:rPr>
        <w:t xml:space="preserve"> 35-ФЗ </w:t>
      </w:r>
      <w:r w:rsidR="006D73D3">
        <w:rPr>
          <w:szCs w:val="28"/>
        </w:rPr>
        <w:br/>
      </w:r>
      <w:r>
        <w:rPr>
          <w:szCs w:val="28"/>
        </w:rPr>
        <w:t>«</w:t>
      </w:r>
      <w:r w:rsidRPr="008C3759">
        <w:rPr>
          <w:szCs w:val="28"/>
        </w:rPr>
        <w:t>О противодействии терроризму</w:t>
      </w:r>
      <w:r>
        <w:rPr>
          <w:szCs w:val="28"/>
        </w:rPr>
        <w:t>»</w:t>
      </w:r>
      <w:r w:rsidRPr="00B10CA3">
        <w:rPr>
          <w:szCs w:val="28"/>
        </w:rPr>
        <w:t xml:space="preserve">, администрация муниципального района </w:t>
      </w:r>
      <w:r w:rsidRPr="00B10CA3">
        <w:rPr>
          <w:b/>
          <w:szCs w:val="28"/>
        </w:rPr>
        <w:t>постановляет:</w:t>
      </w:r>
    </w:p>
    <w:p w14:paraId="413A1191" w14:textId="5868D3BD" w:rsidR="00AF62E5" w:rsidRDefault="00AF62E5" w:rsidP="00AF62E5">
      <w:pPr>
        <w:widowControl w:val="0"/>
        <w:tabs>
          <w:tab w:val="left" w:pos="-142"/>
        </w:tabs>
        <w:spacing w:line="322" w:lineRule="exact"/>
        <w:rPr>
          <w:color w:val="222222"/>
          <w:szCs w:val="28"/>
        </w:rPr>
      </w:pPr>
      <w:r w:rsidRPr="00B10CA3">
        <w:rPr>
          <w:color w:val="000000"/>
          <w:szCs w:val="28"/>
          <w:shd w:val="clear" w:color="auto" w:fill="FFFFFF"/>
        </w:rPr>
        <w:t xml:space="preserve">1. </w:t>
      </w:r>
      <w:r w:rsidRPr="009372AF">
        <w:rPr>
          <w:color w:val="222222"/>
          <w:szCs w:val="28"/>
        </w:rPr>
        <w:t>Утвердить прилагаемую муниципальную программу</w:t>
      </w:r>
      <w:r>
        <w:rPr>
          <w:color w:val="222222"/>
          <w:szCs w:val="28"/>
        </w:rPr>
        <w:t xml:space="preserve"> </w:t>
      </w:r>
      <w:r w:rsidRPr="009372AF">
        <w:rPr>
          <w:color w:val="222222"/>
          <w:szCs w:val="28"/>
        </w:rPr>
        <w:t xml:space="preserve">«Комплексная программа противодействия идеологии терроризма в МР «Ботлихский район» </w:t>
      </w:r>
      <w:r>
        <w:rPr>
          <w:color w:val="222222"/>
          <w:szCs w:val="28"/>
        </w:rPr>
        <w:br/>
      </w:r>
      <w:r w:rsidRPr="009372AF">
        <w:rPr>
          <w:color w:val="222222"/>
          <w:szCs w:val="28"/>
        </w:rPr>
        <w:t>на 2024-2026 годы»</w:t>
      </w:r>
      <w:r>
        <w:rPr>
          <w:color w:val="222222"/>
          <w:szCs w:val="28"/>
        </w:rPr>
        <w:t xml:space="preserve"> согласно приложению</w:t>
      </w:r>
      <w:r w:rsidR="00707298">
        <w:rPr>
          <w:color w:val="222222"/>
          <w:szCs w:val="28"/>
        </w:rPr>
        <w:t xml:space="preserve"> № 1</w:t>
      </w:r>
      <w:r>
        <w:rPr>
          <w:color w:val="222222"/>
          <w:szCs w:val="28"/>
        </w:rPr>
        <w:t>.</w:t>
      </w:r>
    </w:p>
    <w:p w14:paraId="7CE87839" w14:textId="30F1C9C2" w:rsidR="00707298" w:rsidRPr="00B10CA3" w:rsidRDefault="00707298" w:rsidP="00150F8D">
      <w:pPr>
        <w:widowControl w:val="0"/>
        <w:tabs>
          <w:tab w:val="left" w:pos="-142"/>
        </w:tabs>
        <w:spacing w:line="322" w:lineRule="exact"/>
        <w:rPr>
          <w:color w:val="222222"/>
          <w:szCs w:val="28"/>
        </w:rPr>
      </w:pPr>
      <w:r>
        <w:rPr>
          <w:color w:val="222222"/>
          <w:szCs w:val="28"/>
        </w:rPr>
        <w:t xml:space="preserve">2. </w:t>
      </w:r>
      <w:r w:rsidR="00150F8D">
        <w:rPr>
          <w:color w:val="222222"/>
          <w:szCs w:val="28"/>
        </w:rPr>
        <w:t xml:space="preserve">Утвердить </w:t>
      </w:r>
      <w:r w:rsidR="006D73D3">
        <w:rPr>
          <w:color w:val="222222"/>
          <w:szCs w:val="28"/>
        </w:rPr>
        <w:t>перечень</w:t>
      </w:r>
      <w:r w:rsidR="00150F8D">
        <w:rPr>
          <w:color w:val="222222"/>
          <w:szCs w:val="28"/>
        </w:rPr>
        <w:t xml:space="preserve"> мероприятий </w:t>
      </w:r>
      <w:r w:rsidR="006D73D3">
        <w:rPr>
          <w:color w:val="222222"/>
          <w:szCs w:val="28"/>
        </w:rPr>
        <w:t>муниципальной</w:t>
      </w:r>
      <w:r w:rsidR="00150F8D">
        <w:rPr>
          <w:color w:val="222222"/>
          <w:szCs w:val="28"/>
        </w:rPr>
        <w:t xml:space="preserve"> </w:t>
      </w:r>
      <w:r w:rsidR="006D73D3">
        <w:rPr>
          <w:color w:val="222222"/>
          <w:szCs w:val="28"/>
        </w:rPr>
        <w:t>п</w:t>
      </w:r>
      <w:r w:rsidR="00150F8D">
        <w:rPr>
          <w:color w:val="222222"/>
          <w:szCs w:val="28"/>
        </w:rPr>
        <w:t>рограмм</w:t>
      </w:r>
      <w:r w:rsidR="006B38BE">
        <w:rPr>
          <w:color w:val="222222"/>
          <w:szCs w:val="28"/>
        </w:rPr>
        <w:t>ы</w:t>
      </w:r>
      <w:r w:rsidR="00150F8D">
        <w:rPr>
          <w:color w:val="222222"/>
          <w:szCs w:val="28"/>
        </w:rPr>
        <w:t xml:space="preserve"> согласно приложению № 2.</w:t>
      </w:r>
    </w:p>
    <w:p w14:paraId="6BC0CF99" w14:textId="08FB5B81" w:rsidR="00AF62E5" w:rsidRPr="00B10CA3" w:rsidRDefault="00707298" w:rsidP="00AF62E5">
      <w:pPr>
        <w:shd w:val="clear" w:color="auto" w:fill="FFFFFF"/>
        <w:rPr>
          <w:color w:val="222222"/>
          <w:szCs w:val="28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>3</w:t>
      </w:r>
      <w:r w:rsidR="00AF62E5" w:rsidRPr="00B10CA3">
        <w:rPr>
          <w:color w:val="000000"/>
          <w:szCs w:val="28"/>
          <w:shd w:val="clear" w:color="auto" w:fill="FFFFFF"/>
          <w:lang w:eastAsia="ru-RU"/>
        </w:rPr>
        <w:t>. О</w:t>
      </w:r>
      <w:r w:rsidR="00AF62E5" w:rsidRPr="00B10CA3">
        <w:rPr>
          <w:color w:val="222222"/>
          <w:szCs w:val="28"/>
          <w:lang w:eastAsia="ru-RU"/>
        </w:rPr>
        <w:t>публиковать настоящее постановление в районной газете «Гьудуллъи-Дружба» и разместить на официальном сайте администрации МР «Ботлихский район» в сети Интернет.</w:t>
      </w:r>
    </w:p>
    <w:p w14:paraId="5EE91E4F" w14:textId="3E30B6DA" w:rsidR="00AF62E5" w:rsidRPr="00B10CA3" w:rsidRDefault="00707298" w:rsidP="00AF62E5">
      <w:pPr>
        <w:widowControl w:val="0"/>
        <w:tabs>
          <w:tab w:val="left" w:pos="-142"/>
          <w:tab w:val="left" w:leader="underscore" w:pos="6033"/>
        </w:tabs>
        <w:spacing w:line="322" w:lineRule="exact"/>
        <w:rPr>
          <w:rFonts w:eastAsia="Calibri"/>
          <w:bCs/>
          <w:color w:val="000000"/>
          <w:szCs w:val="28"/>
          <w:shd w:val="clear" w:color="auto" w:fill="FFFFFF"/>
        </w:rPr>
      </w:pPr>
      <w:r>
        <w:rPr>
          <w:rFonts w:eastAsia="Calibri"/>
          <w:color w:val="000000"/>
          <w:szCs w:val="28"/>
          <w:shd w:val="clear" w:color="auto" w:fill="FFFFFF"/>
        </w:rPr>
        <w:t>4</w:t>
      </w:r>
      <w:r w:rsidR="00AF62E5" w:rsidRPr="00B10CA3">
        <w:rPr>
          <w:rFonts w:eastAsia="Calibri"/>
          <w:color w:val="000000"/>
          <w:szCs w:val="28"/>
          <w:shd w:val="clear" w:color="auto" w:fill="FFFFFF"/>
        </w:rPr>
        <w:t xml:space="preserve">. Контроль за исполнением настоящего постановления возложить </w:t>
      </w:r>
      <w:r w:rsidR="00AF62E5" w:rsidRPr="00B10CA3">
        <w:rPr>
          <w:rFonts w:eastAsia="Calibri"/>
          <w:color w:val="000000"/>
          <w:szCs w:val="28"/>
          <w:shd w:val="clear" w:color="auto" w:fill="FFFFFF"/>
        </w:rPr>
        <w:br/>
        <w:t xml:space="preserve">на заместителя главы администрации по общественной безопасности </w:t>
      </w:r>
      <w:r w:rsidR="00AF62E5" w:rsidRPr="00B10CA3">
        <w:rPr>
          <w:rFonts w:eastAsia="Calibri"/>
          <w:color w:val="000000"/>
          <w:szCs w:val="28"/>
          <w:shd w:val="clear" w:color="auto" w:fill="FFFFFF"/>
        </w:rPr>
        <w:br/>
      </w:r>
      <w:r w:rsidR="00AF62E5" w:rsidRPr="00B10CA3">
        <w:rPr>
          <w:rFonts w:eastAsia="Calibri"/>
          <w:iCs/>
          <w:color w:val="000000"/>
          <w:szCs w:val="28"/>
          <w:shd w:val="clear" w:color="auto" w:fill="FFFFFF"/>
        </w:rPr>
        <w:t>Нурмагомедова М.С.</w:t>
      </w:r>
      <w:r w:rsidR="00AF62E5" w:rsidRPr="00B10CA3">
        <w:rPr>
          <w:rFonts w:eastAsia="Calibri"/>
          <w:i/>
          <w:color w:val="000000"/>
          <w:szCs w:val="28"/>
          <w:shd w:val="clear" w:color="auto" w:fill="FFFFFF"/>
        </w:rPr>
        <w:t xml:space="preserve"> </w:t>
      </w:r>
    </w:p>
    <w:p w14:paraId="303CB51C" w14:textId="77777777" w:rsidR="00AF62E5" w:rsidRDefault="00AF62E5" w:rsidP="00AF62E5">
      <w:pPr>
        <w:ind w:firstLine="0"/>
        <w:jc w:val="left"/>
        <w:rPr>
          <w:szCs w:val="28"/>
          <w:lang w:eastAsia="ru-RU"/>
        </w:rPr>
      </w:pPr>
    </w:p>
    <w:p w14:paraId="23FCC90B" w14:textId="77777777" w:rsidR="00AF62E5" w:rsidRPr="00B10CA3" w:rsidRDefault="00AF62E5" w:rsidP="00AF62E5">
      <w:pPr>
        <w:ind w:firstLine="0"/>
        <w:jc w:val="left"/>
        <w:rPr>
          <w:szCs w:val="28"/>
          <w:lang w:eastAsia="ru-RU"/>
        </w:rPr>
      </w:pPr>
    </w:p>
    <w:p w14:paraId="33B9649E" w14:textId="0EA9E1D9" w:rsidR="00AF62E5" w:rsidRDefault="00F50408" w:rsidP="00AF62E5">
      <w:pPr>
        <w:ind w:firstLine="0"/>
        <w:rPr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66DF72F" wp14:editId="74D7A7DE">
            <wp:simplePos x="0" y="0"/>
            <wp:positionH relativeFrom="column">
              <wp:posOffset>2190750</wp:posOffset>
            </wp:positionH>
            <wp:positionV relativeFrom="page">
              <wp:posOffset>7735570</wp:posOffset>
            </wp:positionV>
            <wp:extent cx="2085975" cy="1247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FFC27" w14:textId="54AA7F6A" w:rsidR="00F50408" w:rsidRDefault="00F50408" w:rsidP="00F50408">
      <w:pPr>
        <w:ind w:firstLine="0"/>
        <w:rPr>
          <w:b/>
          <w:szCs w:val="28"/>
        </w:rPr>
      </w:pPr>
      <w:r>
        <w:rPr>
          <w:b/>
          <w:szCs w:val="28"/>
        </w:rPr>
        <w:t xml:space="preserve">   </w:t>
      </w:r>
      <w:r w:rsidR="00AF62E5" w:rsidRPr="00CB4BB2">
        <w:rPr>
          <w:b/>
          <w:szCs w:val="28"/>
        </w:rPr>
        <w:t>Первый заместитель</w:t>
      </w:r>
    </w:p>
    <w:p w14:paraId="78F3F9E9" w14:textId="2FCE0BDD" w:rsidR="00AF62E5" w:rsidRDefault="00F50408" w:rsidP="00F50408">
      <w:pPr>
        <w:ind w:firstLine="0"/>
        <w:rPr>
          <w:b/>
          <w:szCs w:val="28"/>
        </w:rPr>
      </w:pPr>
      <w:r>
        <w:rPr>
          <w:b/>
          <w:szCs w:val="28"/>
        </w:rPr>
        <w:t xml:space="preserve">  </w:t>
      </w:r>
      <w:r w:rsidR="00AF62E5">
        <w:rPr>
          <w:b/>
          <w:szCs w:val="28"/>
        </w:rPr>
        <w:t xml:space="preserve"> </w:t>
      </w:r>
      <w:r w:rsidR="00AF62E5" w:rsidRPr="00CB4BB2">
        <w:rPr>
          <w:b/>
          <w:szCs w:val="28"/>
        </w:rPr>
        <w:t xml:space="preserve">главы администрации                                                                </w:t>
      </w:r>
      <w:r w:rsidR="00AF62E5">
        <w:rPr>
          <w:b/>
          <w:szCs w:val="28"/>
        </w:rPr>
        <w:t xml:space="preserve">       </w:t>
      </w:r>
      <w:r w:rsidR="00AF62E5" w:rsidRPr="00CB4BB2">
        <w:rPr>
          <w:b/>
          <w:szCs w:val="28"/>
        </w:rPr>
        <w:t xml:space="preserve">А.Р. </w:t>
      </w:r>
      <w:proofErr w:type="spellStart"/>
      <w:r w:rsidR="00AF62E5" w:rsidRPr="00CB4BB2">
        <w:rPr>
          <w:b/>
          <w:szCs w:val="28"/>
        </w:rPr>
        <w:t>Лабазанов</w:t>
      </w:r>
      <w:proofErr w:type="spellEnd"/>
    </w:p>
    <w:p w14:paraId="42C74C97" w14:textId="77777777" w:rsidR="00AF62E5" w:rsidRDefault="00AF62E5" w:rsidP="00AF62E5">
      <w:pPr>
        <w:ind w:firstLine="142"/>
        <w:rPr>
          <w:b/>
          <w:szCs w:val="28"/>
        </w:rPr>
      </w:pPr>
    </w:p>
    <w:p w14:paraId="72D21AE3" w14:textId="77777777" w:rsidR="00AF62E5" w:rsidRDefault="00AF62E5" w:rsidP="00AF62E5">
      <w:pPr>
        <w:ind w:firstLine="142"/>
        <w:rPr>
          <w:b/>
          <w:szCs w:val="28"/>
        </w:rPr>
      </w:pPr>
    </w:p>
    <w:p w14:paraId="015E7519" w14:textId="77777777" w:rsidR="00AF62E5" w:rsidRDefault="00AF62E5" w:rsidP="00AF62E5">
      <w:pPr>
        <w:ind w:firstLine="142"/>
        <w:rPr>
          <w:b/>
          <w:szCs w:val="28"/>
        </w:rPr>
      </w:pPr>
    </w:p>
    <w:p w14:paraId="1FBEF2A9" w14:textId="77777777" w:rsidR="00AF62E5" w:rsidRDefault="00AF62E5" w:rsidP="00AF62E5">
      <w:pPr>
        <w:ind w:firstLine="142"/>
        <w:rPr>
          <w:b/>
          <w:szCs w:val="28"/>
        </w:rPr>
      </w:pPr>
    </w:p>
    <w:p w14:paraId="7B70082C" w14:textId="77777777" w:rsidR="00AF62E5" w:rsidRDefault="00AF62E5" w:rsidP="00AF62E5">
      <w:pPr>
        <w:ind w:firstLine="142"/>
        <w:rPr>
          <w:b/>
          <w:szCs w:val="28"/>
        </w:rPr>
      </w:pPr>
    </w:p>
    <w:p w14:paraId="13F66FF8" w14:textId="77777777" w:rsidR="00AF62E5" w:rsidRDefault="00AF62E5" w:rsidP="00AF62E5">
      <w:pPr>
        <w:ind w:firstLine="142"/>
        <w:rPr>
          <w:b/>
          <w:szCs w:val="28"/>
        </w:rPr>
      </w:pPr>
    </w:p>
    <w:p w14:paraId="70322F38" w14:textId="77777777" w:rsidR="00AF62E5" w:rsidRDefault="00AF62E5" w:rsidP="00AF62E5">
      <w:pPr>
        <w:ind w:firstLine="142"/>
        <w:rPr>
          <w:b/>
          <w:szCs w:val="28"/>
        </w:rPr>
      </w:pPr>
      <w:bookmarkStart w:id="2" w:name="_GoBack"/>
      <w:bookmarkEnd w:id="2"/>
    </w:p>
    <w:p w14:paraId="7EC98F3F" w14:textId="77777777" w:rsidR="00AF62E5" w:rsidRDefault="00AF62E5" w:rsidP="006B38BE">
      <w:pPr>
        <w:ind w:firstLine="0"/>
        <w:rPr>
          <w:b/>
          <w:szCs w:val="28"/>
        </w:rPr>
      </w:pPr>
    </w:p>
    <w:p w14:paraId="15896FDB" w14:textId="0C22571F" w:rsidR="00AF62E5" w:rsidRPr="006F60DB" w:rsidRDefault="00AF62E5" w:rsidP="00AF62E5">
      <w:pPr>
        <w:ind w:left="6237" w:firstLine="0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lastRenderedPageBreak/>
        <w:t>ПРИЛОЖЕНИЕ</w:t>
      </w:r>
      <w:r w:rsidR="00707298">
        <w:rPr>
          <w:szCs w:val="28"/>
          <w:lang w:eastAsia="ru-RU"/>
        </w:rPr>
        <w:t xml:space="preserve"> № 1</w:t>
      </w:r>
    </w:p>
    <w:p w14:paraId="5494E3B9" w14:textId="77777777" w:rsidR="00AF62E5" w:rsidRPr="006F60DB" w:rsidRDefault="00AF62E5" w:rsidP="00AF62E5">
      <w:pPr>
        <w:ind w:left="6237" w:firstLine="0"/>
        <w:jc w:val="center"/>
        <w:rPr>
          <w:szCs w:val="28"/>
          <w:lang w:eastAsia="ru-RU"/>
        </w:rPr>
      </w:pPr>
      <w:bookmarkStart w:id="3" w:name="_Hlk152665322"/>
      <w:r w:rsidRPr="006F60DB">
        <w:rPr>
          <w:szCs w:val="28"/>
          <w:lang w:eastAsia="ru-RU"/>
        </w:rPr>
        <w:t>к постановлению</w:t>
      </w:r>
    </w:p>
    <w:p w14:paraId="6EF10EC4" w14:textId="77777777" w:rsidR="00AF62E5" w:rsidRPr="006F60DB" w:rsidRDefault="00AF62E5" w:rsidP="00AF62E5">
      <w:pPr>
        <w:ind w:left="6237" w:firstLine="0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t>АМР «Ботлихский район»</w:t>
      </w:r>
    </w:p>
    <w:p w14:paraId="30D057E3" w14:textId="77F92DB4" w:rsidR="00AF62E5" w:rsidRPr="006F60DB" w:rsidRDefault="00AF62E5" w:rsidP="00AF62E5">
      <w:pPr>
        <w:ind w:left="6237" w:firstLine="0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t xml:space="preserve">от </w:t>
      </w:r>
      <w:r w:rsidR="00F50408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декабря</w:t>
      </w:r>
      <w:r w:rsidRPr="006F60DB">
        <w:rPr>
          <w:szCs w:val="28"/>
          <w:lang w:eastAsia="ru-RU"/>
        </w:rPr>
        <w:t xml:space="preserve"> 2023 г. №</w:t>
      </w:r>
      <w:r w:rsidR="00F50408">
        <w:rPr>
          <w:szCs w:val="28"/>
          <w:lang w:eastAsia="ru-RU"/>
        </w:rPr>
        <w:t xml:space="preserve"> 123</w:t>
      </w:r>
    </w:p>
    <w:bookmarkEnd w:id="3"/>
    <w:p w14:paraId="43C85B7C" w14:textId="77777777" w:rsidR="00AF62E5" w:rsidRDefault="00AF62E5" w:rsidP="00AF62E5">
      <w:pPr>
        <w:ind w:firstLine="0"/>
        <w:rPr>
          <w:b/>
          <w:szCs w:val="28"/>
        </w:rPr>
      </w:pPr>
    </w:p>
    <w:p w14:paraId="786A6A7A" w14:textId="77777777" w:rsidR="00AF62E5" w:rsidRDefault="00AF62E5" w:rsidP="00AF62E5">
      <w:pPr>
        <w:ind w:firstLine="0"/>
        <w:rPr>
          <w:b/>
          <w:szCs w:val="28"/>
        </w:rPr>
      </w:pPr>
    </w:p>
    <w:p w14:paraId="2583C0A2" w14:textId="77777777" w:rsidR="00AF62E5" w:rsidRDefault="00AF62E5" w:rsidP="00AF62E5">
      <w:pPr>
        <w:ind w:firstLine="0"/>
        <w:rPr>
          <w:b/>
          <w:szCs w:val="28"/>
        </w:rPr>
      </w:pPr>
    </w:p>
    <w:p w14:paraId="4A81D97F" w14:textId="77777777" w:rsidR="00AF62E5" w:rsidRPr="0048655E" w:rsidRDefault="00AF62E5" w:rsidP="00AF62E5">
      <w:pPr>
        <w:ind w:firstLine="0"/>
        <w:jc w:val="center"/>
        <w:rPr>
          <w:b/>
          <w:bCs/>
          <w:szCs w:val="28"/>
          <w:lang w:eastAsia="ru-RU"/>
        </w:rPr>
      </w:pPr>
      <w:r w:rsidRPr="0048655E">
        <w:rPr>
          <w:b/>
          <w:bCs/>
          <w:szCs w:val="28"/>
          <w:lang w:eastAsia="ru-RU"/>
        </w:rPr>
        <w:t xml:space="preserve">МУНИЦИПАЛЬНАЯ ПРОГРАММА </w:t>
      </w:r>
      <w:r w:rsidRPr="0048655E">
        <w:rPr>
          <w:b/>
          <w:bCs/>
          <w:szCs w:val="28"/>
          <w:lang w:eastAsia="ru-RU"/>
        </w:rPr>
        <w:br/>
        <w:t xml:space="preserve">«Комплексная программа противодействия идеологии терроризма </w:t>
      </w:r>
      <w:r w:rsidRPr="0048655E">
        <w:rPr>
          <w:b/>
          <w:bCs/>
          <w:szCs w:val="28"/>
          <w:lang w:eastAsia="ru-RU"/>
        </w:rPr>
        <w:br/>
        <w:t>в МР «Ботлихский район» на 2024-2026 годы»</w:t>
      </w:r>
    </w:p>
    <w:p w14:paraId="7281C463" w14:textId="77777777" w:rsidR="00AF62E5" w:rsidRDefault="00AF62E5" w:rsidP="00AF62E5">
      <w:pPr>
        <w:ind w:firstLine="0"/>
        <w:rPr>
          <w:szCs w:val="28"/>
        </w:rPr>
      </w:pPr>
    </w:p>
    <w:p w14:paraId="7757EF57" w14:textId="77777777" w:rsidR="00AF62E5" w:rsidRPr="0048655E" w:rsidRDefault="00AF62E5" w:rsidP="00AF62E5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Cs w:val="28"/>
        </w:rPr>
      </w:pPr>
      <w:r w:rsidRPr="0048655E">
        <w:rPr>
          <w:b/>
          <w:bCs/>
          <w:szCs w:val="28"/>
        </w:rPr>
        <w:t>ПАСПОРТ МУНИЦИПАЛЬНОЙ ПРОГРАММЫ</w:t>
      </w:r>
    </w:p>
    <w:p w14:paraId="0385D3AC" w14:textId="77777777" w:rsidR="00AF62E5" w:rsidRDefault="00AF62E5" w:rsidP="00AF62E5">
      <w:pPr>
        <w:ind w:firstLine="0"/>
        <w:rPr>
          <w:szCs w:val="28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696"/>
        <w:gridCol w:w="392"/>
        <w:gridCol w:w="4805"/>
      </w:tblGrid>
      <w:tr w:rsidR="00AF62E5" w:rsidRPr="0048655E" w14:paraId="1808596D" w14:textId="77777777" w:rsidTr="00845851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612B9" w14:textId="77777777" w:rsidR="00AF62E5" w:rsidRPr="000D126E" w:rsidRDefault="00AF62E5" w:rsidP="00845851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9279D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174CD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-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A89E2" w14:textId="77777777" w:rsidR="00AF62E5" w:rsidRPr="0048655E" w:rsidRDefault="00AF62E5" w:rsidP="00845851">
            <w:pPr>
              <w:ind w:firstLine="0"/>
              <w:jc w:val="left"/>
              <w:rPr>
                <w:szCs w:val="28"/>
              </w:rPr>
            </w:pPr>
            <w:r w:rsidRPr="0048655E">
              <w:rPr>
                <w:szCs w:val="28"/>
              </w:rPr>
              <w:t xml:space="preserve">Аппарат </w:t>
            </w:r>
            <w:r>
              <w:rPr>
                <w:szCs w:val="28"/>
              </w:rPr>
              <w:t>а</w:t>
            </w:r>
            <w:r w:rsidRPr="0048655E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br/>
              <w:t>МР «Ботлихский район»</w:t>
            </w:r>
          </w:p>
        </w:tc>
      </w:tr>
      <w:tr w:rsidR="00AF62E5" w:rsidRPr="0048655E" w14:paraId="29141A29" w14:textId="77777777" w:rsidTr="00845851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B7887" w14:textId="77777777" w:rsidR="00AF62E5" w:rsidRPr="000D126E" w:rsidRDefault="00AF62E5" w:rsidP="00845851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B82EC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Соисполнители Программы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A7433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-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8818D" w14:textId="77777777" w:rsidR="00AF62E5" w:rsidRPr="0048655E" w:rsidRDefault="00AF62E5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8655E">
              <w:rPr>
                <w:szCs w:val="28"/>
              </w:rPr>
              <w:t xml:space="preserve">правление образования </w:t>
            </w:r>
            <w:r>
              <w:rPr>
                <w:szCs w:val="28"/>
              </w:rPr>
              <w:br/>
              <w:t>администрации МР «Ботлихский район»;</w:t>
            </w:r>
          </w:p>
          <w:p w14:paraId="686EBA76" w14:textId="77777777" w:rsidR="00AF62E5" w:rsidRDefault="00AF62E5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 по физической культуре</w:t>
            </w:r>
            <w:r w:rsidRPr="0048655E">
              <w:rPr>
                <w:szCs w:val="28"/>
              </w:rPr>
              <w:t>,</w:t>
            </w:r>
            <w:r>
              <w:rPr>
                <w:szCs w:val="28"/>
              </w:rPr>
              <w:t xml:space="preserve"> спорту, делам молодежи и туризму администрации МР «Ботлихский район»;</w:t>
            </w:r>
          </w:p>
          <w:p w14:paraId="7AF44291" w14:textId="77777777" w:rsidR="00AF62E5" w:rsidRDefault="00AF62E5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МКУ «</w:t>
            </w:r>
            <w:r w:rsidRPr="0048655E">
              <w:rPr>
                <w:szCs w:val="28"/>
              </w:rPr>
              <w:t>Управление культуры</w:t>
            </w:r>
            <w:r>
              <w:rPr>
                <w:szCs w:val="28"/>
              </w:rPr>
              <w:t>»;</w:t>
            </w:r>
          </w:p>
          <w:p w14:paraId="07AA9EA1" w14:textId="77777777" w:rsidR="00AF62E5" w:rsidRDefault="00AF62E5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МКУ «Редакция районной газеты «Дружба»;</w:t>
            </w:r>
          </w:p>
          <w:p w14:paraId="379433F8" w14:textId="77777777" w:rsidR="00AF62E5" w:rsidRDefault="00AF62E5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МКУ «Ботлихская центральная районная библиотека»;</w:t>
            </w:r>
          </w:p>
          <w:p w14:paraId="0003544E" w14:textId="42722E24" w:rsidR="006B38BE" w:rsidRDefault="006B38BE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МКУ «Ботлихский историко-краеведческий музей»;</w:t>
            </w:r>
          </w:p>
          <w:p w14:paraId="4B9A94BF" w14:textId="77777777" w:rsidR="00AF62E5" w:rsidRPr="0048655E" w:rsidRDefault="00AF62E5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МКУ «РВК «Ботлих»;</w:t>
            </w:r>
          </w:p>
          <w:p w14:paraId="0449538F" w14:textId="77777777" w:rsidR="00AF62E5" w:rsidRDefault="00AF62E5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пресс-секретарь главы администрации;</w:t>
            </w:r>
          </w:p>
          <w:p w14:paraId="0C174535" w14:textId="77777777" w:rsidR="00AF62E5" w:rsidRPr="004806D1" w:rsidRDefault="00AF62E5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рабочая группа </w:t>
            </w:r>
            <w:r w:rsidRPr="004806D1">
              <w:rPr>
                <w:szCs w:val="28"/>
              </w:rPr>
              <w:t>по противодействию идеологии терроризма</w:t>
            </w:r>
          </w:p>
          <w:p w14:paraId="73C6B4D4" w14:textId="77777777" w:rsidR="00AF62E5" w:rsidRPr="0048655E" w:rsidRDefault="00AF62E5" w:rsidP="00845851">
            <w:pPr>
              <w:ind w:firstLine="0"/>
              <w:jc w:val="left"/>
              <w:rPr>
                <w:szCs w:val="28"/>
              </w:rPr>
            </w:pPr>
            <w:r w:rsidRPr="004806D1">
              <w:rPr>
                <w:szCs w:val="28"/>
              </w:rPr>
              <w:t>при антитеррористической комиссии в МР «Ботлихский район»</w:t>
            </w:r>
          </w:p>
        </w:tc>
      </w:tr>
      <w:tr w:rsidR="00707298" w:rsidRPr="0048655E" w14:paraId="2D8CB329" w14:textId="77777777" w:rsidTr="00845851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C12AE7" w14:textId="77777777" w:rsidR="00707298" w:rsidRPr="000D126E" w:rsidRDefault="00707298" w:rsidP="00845851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97E598" w14:textId="05A91C2F" w:rsidR="00707298" w:rsidRPr="0048655E" w:rsidRDefault="00707298" w:rsidP="0084585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4FAD7D" w14:textId="09C1EAB0" w:rsidR="00707298" w:rsidRPr="0048655E" w:rsidRDefault="00707298" w:rsidP="0084585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E553C" w14:textId="77777777" w:rsidR="00707298" w:rsidRDefault="00707298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МКУ «Управление культуры»;</w:t>
            </w:r>
          </w:p>
          <w:p w14:paraId="4B889878" w14:textId="77777777" w:rsidR="00707298" w:rsidRDefault="00707298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пресс-секретарь главы администрации;</w:t>
            </w:r>
          </w:p>
          <w:p w14:paraId="0CBF9A3C" w14:textId="56B09810" w:rsidR="00707298" w:rsidRDefault="00707298" w:rsidP="00845851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представители религиозных, общественных и спортивных организаций, деятели культуры</w:t>
            </w:r>
          </w:p>
        </w:tc>
      </w:tr>
      <w:tr w:rsidR="00AF62E5" w:rsidRPr="0048655E" w14:paraId="230EA8FA" w14:textId="77777777" w:rsidTr="00845851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BA7F3" w14:textId="77777777" w:rsidR="00AF62E5" w:rsidRPr="000D126E" w:rsidRDefault="00AF62E5" w:rsidP="00845851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6E3F4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Цели Программы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3D6D7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-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5CFB9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 xml:space="preserve">реализация государственной </w:t>
            </w:r>
            <w:proofErr w:type="spellStart"/>
            <w:r w:rsidRPr="0048655E">
              <w:rPr>
                <w:szCs w:val="28"/>
              </w:rPr>
              <w:t>полити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ки</w:t>
            </w:r>
            <w:proofErr w:type="spellEnd"/>
            <w:r w:rsidRPr="0048655E">
              <w:rPr>
                <w:szCs w:val="28"/>
              </w:rPr>
              <w:t xml:space="preserve"> в области противодействия </w:t>
            </w:r>
            <w:proofErr w:type="spellStart"/>
            <w:r w:rsidRPr="0048655E">
              <w:rPr>
                <w:szCs w:val="28"/>
              </w:rPr>
              <w:t>идео</w:t>
            </w:r>
            <w:proofErr w:type="spellEnd"/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lastRenderedPageBreak/>
              <w:t xml:space="preserve">логии терроризма, профилактика распространения идеологии </w:t>
            </w:r>
            <w:proofErr w:type="spellStart"/>
            <w:r w:rsidRPr="0048655E">
              <w:rPr>
                <w:szCs w:val="28"/>
              </w:rPr>
              <w:t>терро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ризма</w:t>
            </w:r>
            <w:proofErr w:type="spellEnd"/>
            <w:r w:rsidRPr="0048655E">
              <w:rPr>
                <w:szCs w:val="28"/>
              </w:rPr>
              <w:t xml:space="preserve"> и снижение уровня ради</w:t>
            </w:r>
            <w:r>
              <w:rPr>
                <w:szCs w:val="28"/>
              </w:rPr>
              <w:t>-</w:t>
            </w:r>
            <w:proofErr w:type="spellStart"/>
            <w:r w:rsidRPr="0048655E">
              <w:rPr>
                <w:szCs w:val="28"/>
              </w:rPr>
              <w:t>кализации</w:t>
            </w:r>
            <w:proofErr w:type="spellEnd"/>
            <w:r w:rsidRPr="0048655E">
              <w:rPr>
                <w:szCs w:val="28"/>
              </w:rPr>
              <w:t xml:space="preserve"> различных групп </w:t>
            </w:r>
            <w:proofErr w:type="spellStart"/>
            <w:r w:rsidRPr="0048655E">
              <w:rPr>
                <w:szCs w:val="28"/>
              </w:rPr>
              <w:t>насе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ления</w:t>
            </w:r>
            <w:proofErr w:type="spellEnd"/>
            <w:r w:rsidRPr="0048655E">
              <w:rPr>
                <w:szCs w:val="28"/>
              </w:rPr>
              <w:t xml:space="preserve"> </w:t>
            </w:r>
            <w:r>
              <w:rPr>
                <w:szCs w:val="28"/>
              </w:rPr>
              <w:t>МР «Ботлихский район»</w:t>
            </w:r>
            <w:r w:rsidRPr="0048655E">
              <w:rPr>
                <w:szCs w:val="28"/>
              </w:rPr>
              <w:t xml:space="preserve">, недопущение вовлечения молодежи </w:t>
            </w:r>
            <w:r>
              <w:rPr>
                <w:szCs w:val="28"/>
              </w:rPr>
              <w:br/>
            </w:r>
            <w:r w:rsidRPr="0048655E">
              <w:rPr>
                <w:szCs w:val="28"/>
              </w:rPr>
              <w:t>в террористическую деятельность</w:t>
            </w:r>
          </w:p>
        </w:tc>
      </w:tr>
      <w:tr w:rsidR="00AF62E5" w:rsidRPr="0048655E" w14:paraId="086F7BAD" w14:textId="77777777" w:rsidTr="00845851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53E37" w14:textId="77777777" w:rsidR="00AF62E5" w:rsidRPr="000D126E" w:rsidRDefault="00AF62E5" w:rsidP="00845851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06AB8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Задачи Программы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AEB29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-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C6754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 xml:space="preserve">создание системы комплексного противодействия идеологии </w:t>
            </w:r>
            <w:proofErr w:type="gramStart"/>
            <w:r w:rsidRPr="0048655E">
              <w:rPr>
                <w:szCs w:val="28"/>
              </w:rPr>
              <w:t>экстре</w:t>
            </w:r>
            <w:r>
              <w:rPr>
                <w:szCs w:val="28"/>
              </w:rPr>
              <w:t>-</w:t>
            </w:r>
            <w:proofErr w:type="spellStart"/>
            <w:r w:rsidRPr="0048655E">
              <w:rPr>
                <w:szCs w:val="28"/>
              </w:rPr>
              <w:t>мизма</w:t>
            </w:r>
            <w:proofErr w:type="spellEnd"/>
            <w:proofErr w:type="gramEnd"/>
            <w:r w:rsidRPr="0048655E">
              <w:rPr>
                <w:szCs w:val="28"/>
              </w:rPr>
              <w:t xml:space="preserve"> и терроризма в целях повышения эффективности деятель</w:t>
            </w:r>
            <w:r>
              <w:rPr>
                <w:szCs w:val="28"/>
              </w:rPr>
              <w:t>-</w:t>
            </w:r>
            <w:proofErr w:type="spellStart"/>
            <w:r w:rsidRPr="0048655E">
              <w:rPr>
                <w:szCs w:val="28"/>
              </w:rPr>
              <w:t>ности</w:t>
            </w:r>
            <w:proofErr w:type="spellEnd"/>
            <w:r w:rsidRPr="0048655E">
              <w:rPr>
                <w:szCs w:val="28"/>
              </w:rPr>
              <w:t xml:space="preserve"> </w:t>
            </w:r>
            <w:r>
              <w:rPr>
                <w:szCs w:val="28"/>
              </w:rPr>
              <w:t>организации, подведомствен-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администрации муниципального района</w:t>
            </w:r>
            <w:r w:rsidRPr="0048655E">
              <w:rPr>
                <w:szCs w:val="28"/>
              </w:rPr>
              <w:t xml:space="preserve"> и общественных организаций в этом направлении;</w:t>
            </w:r>
          </w:p>
          <w:p w14:paraId="18A4B66B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 xml:space="preserve">формирование в </w:t>
            </w:r>
            <w:r>
              <w:rPr>
                <w:szCs w:val="28"/>
              </w:rPr>
              <w:t>МР «Ботлихский район»</w:t>
            </w:r>
            <w:r w:rsidRPr="0048655E">
              <w:rPr>
                <w:szCs w:val="28"/>
              </w:rPr>
              <w:t xml:space="preserve"> обстановки нетерпимости </w:t>
            </w:r>
            <w:r>
              <w:rPr>
                <w:szCs w:val="28"/>
              </w:rPr>
              <w:br/>
            </w:r>
            <w:r w:rsidRPr="0048655E">
              <w:rPr>
                <w:szCs w:val="28"/>
              </w:rPr>
              <w:t xml:space="preserve">и негативного отношения к </w:t>
            </w:r>
            <w:proofErr w:type="spellStart"/>
            <w:r w:rsidRPr="0048655E">
              <w:rPr>
                <w:szCs w:val="28"/>
              </w:rPr>
              <w:t>террорис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тическим</w:t>
            </w:r>
            <w:proofErr w:type="spellEnd"/>
            <w:r w:rsidRPr="0048655E">
              <w:rPr>
                <w:szCs w:val="28"/>
              </w:rPr>
              <w:t xml:space="preserve"> проявлениям;</w:t>
            </w:r>
          </w:p>
          <w:p w14:paraId="01F6E37E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 xml:space="preserve">содействие органам государственной власти республики, органам местного самоуправления, </w:t>
            </w:r>
            <w:r>
              <w:rPr>
                <w:szCs w:val="28"/>
              </w:rPr>
              <w:t xml:space="preserve">общественным и </w:t>
            </w:r>
            <w:proofErr w:type="gramStart"/>
            <w:r>
              <w:rPr>
                <w:szCs w:val="28"/>
              </w:rPr>
              <w:t>ре-</w:t>
            </w:r>
            <w:proofErr w:type="spellStart"/>
            <w:r>
              <w:rPr>
                <w:szCs w:val="28"/>
              </w:rPr>
              <w:t>лигиозным</w:t>
            </w:r>
            <w:proofErr w:type="spellEnd"/>
            <w:proofErr w:type="gramEnd"/>
            <w:r>
              <w:rPr>
                <w:szCs w:val="28"/>
              </w:rPr>
              <w:t xml:space="preserve"> объединении</w:t>
            </w:r>
            <w:r w:rsidRPr="0048655E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сфере</w:t>
            </w:r>
            <w:r w:rsidRPr="0048655E">
              <w:rPr>
                <w:szCs w:val="28"/>
              </w:rPr>
              <w:t xml:space="preserve"> противодействии идеологии </w:t>
            </w:r>
            <w:proofErr w:type="spellStart"/>
            <w:r w:rsidRPr="0048655E">
              <w:rPr>
                <w:szCs w:val="28"/>
              </w:rPr>
              <w:t>терро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ризма</w:t>
            </w:r>
            <w:proofErr w:type="spellEnd"/>
            <w:r w:rsidRPr="0048655E">
              <w:rPr>
                <w:szCs w:val="28"/>
              </w:rPr>
              <w:t>;</w:t>
            </w:r>
          </w:p>
          <w:p w14:paraId="77820A39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 xml:space="preserve">эффективное идеологическое </w:t>
            </w:r>
            <w:proofErr w:type="spellStart"/>
            <w:proofErr w:type="gramStart"/>
            <w:r w:rsidRPr="0048655E">
              <w:rPr>
                <w:szCs w:val="28"/>
              </w:rPr>
              <w:t>сопро</w:t>
            </w:r>
            <w:proofErr w:type="spellEnd"/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вождение</w:t>
            </w:r>
            <w:proofErr w:type="gramEnd"/>
            <w:r w:rsidRPr="0048655E">
              <w:rPr>
                <w:szCs w:val="28"/>
              </w:rPr>
              <w:t xml:space="preserve"> деятельности </w:t>
            </w:r>
            <w:r>
              <w:rPr>
                <w:szCs w:val="28"/>
              </w:rPr>
              <w:t>организации, подведомственных администрации муниципального района</w:t>
            </w:r>
            <w:r w:rsidRPr="0048655E">
              <w:rPr>
                <w:szCs w:val="28"/>
              </w:rPr>
              <w:t xml:space="preserve"> и </w:t>
            </w:r>
            <w:proofErr w:type="spellStart"/>
            <w:r w:rsidRPr="0048655E">
              <w:rPr>
                <w:szCs w:val="28"/>
              </w:rPr>
              <w:t>правоохра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нительных</w:t>
            </w:r>
            <w:proofErr w:type="spellEnd"/>
            <w:r w:rsidRPr="0048655E">
              <w:rPr>
                <w:szCs w:val="28"/>
              </w:rPr>
              <w:t xml:space="preserve"> органов по </w:t>
            </w:r>
            <w:proofErr w:type="spellStart"/>
            <w:r w:rsidRPr="0048655E">
              <w:rPr>
                <w:szCs w:val="28"/>
              </w:rPr>
              <w:t>противодейст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вию</w:t>
            </w:r>
            <w:proofErr w:type="spellEnd"/>
            <w:r w:rsidRPr="0048655E">
              <w:rPr>
                <w:szCs w:val="28"/>
              </w:rPr>
              <w:t xml:space="preserve"> терроризму;</w:t>
            </w:r>
          </w:p>
          <w:p w14:paraId="52CF286A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 xml:space="preserve">укрепление межэтнического </w:t>
            </w:r>
            <w:proofErr w:type="spellStart"/>
            <w:proofErr w:type="gramStart"/>
            <w:r w:rsidRPr="0048655E">
              <w:rPr>
                <w:szCs w:val="28"/>
              </w:rPr>
              <w:t>сотруд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ничества</w:t>
            </w:r>
            <w:proofErr w:type="spellEnd"/>
            <w:proofErr w:type="gramEnd"/>
            <w:r w:rsidRPr="0048655E">
              <w:rPr>
                <w:szCs w:val="28"/>
              </w:rPr>
              <w:t xml:space="preserve">, мира и согласия, </w:t>
            </w:r>
            <w:proofErr w:type="spellStart"/>
            <w:r w:rsidRPr="0048655E">
              <w:rPr>
                <w:szCs w:val="28"/>
              </w:rPr>
              <w:t>обес</w:t>
            </w:r>
            <w:proofErr w:type="spellEnd"/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 xml:space="preserve">печение терпимости в </w:t>
            </w:r>
            <w:proofErr w:type="spellStart"/>
            <w:r w:rsidRPr="0048655E">
              <w:rPr>
                <w:szCs w:val="28"/>
              </w:rPr>
              <w:t>межнацио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нальных</w:t>
            </w:r>
            <w:proofErr w:type="spellEnd"/>
            <w:r w:rsidRPr="0048655E">
              <w:rPr>
                <w:szCs w:val="28"/>
              </w:rPr>
              <w:t xml:space="preserve"> отношениях;</w:t>
            </w:r>
          </w:p>
          <w:p w14:paraId="704E5714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мониторинг факторов, способствую</w:t>
            </w:r>
            <w:r>
              <w:rPr>
                <w:szCs w:val="28"/>
              </w:rPr>
              <w:t>-</w:t>
            </w:r>
            <w:proofErr w:type="spellStart"/>
            <w:r w:rsidRPr="0048655E">
              <w:rPr>
                <w:szCs w:val="28"/>
              </w:rPr>
              <w:t>щих</w:t>
            </w:r>
            <w:proofErr w:type="spellEnd"/>
            <w:r w:rsidRPr="0048655E">
              <w:rPr>
                <w:szCs w:val="28"/>
              </w:rPr>
              <w:t xml:space="preserve"> проявлениям терроризма в сфере межнациональных отношений</w:t>
            </w:r>
          </w:p>
        </w:tc>
      </w:tr>
      <w:tr w:rsidR="00AF62E5" w:rsidRPr="0048655E" w14:paraId="5B80AB8D" w14:textId="77777777" w:rsidTr="00845851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8546B" w14:textId="77777777" w:rsidR="00AF62E5" w:rsidRPr="000D126E" w:rsidRDefault="00AF62E5" w:rsidP="00845851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B6C07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C3C9B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-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DEE03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Программа реализуется в 20</w:t>
            </w:r>
            <w:r>
              <w:rPr>
                <w:szCs w:val="28"/>
              </w:rPr>
              <w:t>24</w:t>
            </w:r>
            <w:r w:rsidRPr="0048655E">
              <w:rPr>
                <w:szCs w:val="28"/>
              </w:rPr>
              <w:t>-202</w:t>
            </w:r>
            <w:r>
              <w:rPr>
                <w:szCs w:val="28"/>
              </w:rPr>
              <w:t>6 годах</w:t>
            </w:r>
            <w:r w:rsidRPr="0048655E">
              <w:rPr>
                <w:szCs w:val="28"/>
              </w:rPr>
              <w:t xml:space="preserve"> и предполагает поэтапное выполнение мероприятий</w:t>
            </w:r>
          </w:p>
        </w:tc>
      </w:tr>
      <w:tr w:rsidR="00AF62E5" w:rsidRPr="0048655E" w14:paraId="3B7A047E" w14:textId="77777777" w:rsidTr="00845851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21E7B" w14:textId="77777777" w:rsidR="00AF62E5" w:rsidRPr="000D126E" w:rsidRDefault="00AF62E5" w:rsidP="00845851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841DA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Целевые индикаторы и показатели Программы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33B10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-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D99D3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 xml:space="preserve">количество рекламных щитов, баннеров, иных средств наружной рекламы по вопросам профилактики </w:t>
            </w:r>
            <w:r w:rsidRPr="0048655E">
              <w:rPr>
                <w:szCs w:val="28"/>
              </w:rPr>
              <w:lastRenderedPageBreak/>
              <w:t xml:space="preserve">экстремизма и терроризма, </w:t>
            </w:r>
            <w:proofErr w:type="spellStart"/>
            <w:r w:rsidRPr="0048655E">
              <w:rPr>
                <w:szCs w:val="28"/>
              </w:rPr>
              <w:t>пропаган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ды</w:t>
            </w:r>
            <w:proofErr w:type="spellEnd"/>
            <w:r w:rsidRPr="0048655E">
              <w:rPr>
                <w:szCs w:val="28"/>
              </w:rPr>
              <w:t xml:space="preserve"> религиозной терпимости;</w:t>
            </w:r>
          </w:p>
          <w:p w14:paraId="4022F24B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 xml:space="preserve">количество брошюр, агитплакатов, буклетов и книг по вопросам профилактики экстремизма и </w:t>
            </w:r>
            <w:proofErr w:type="spellStart"/>
            <w:proofErr w:type="gramStart"/>
            <w:r w:rsidRPr="0048655E">
              <w:rPr>
                <w:szCs w:val="28"/>
              </w:rPr>
              <w:t>терро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ризма</w:t>
            </w:r>
            <w:proofErr w:type="spellEnd"/>
            <w:proofErr w:type="gramEnd"/>
            <w:r w:rsidRPr="0048655E">
              <w:rPr>
                <w:szCs w:val="28"/>
              </w:rPr>
              <w:t>, пропаганды религиозной тер</w:t>
            </w:r>
            <w:r>
              <w:rPr>
                <w:szCs w:val="28"/>
              </w:rPr>
              <w:t>-</w:t>
            </w:r>
            <w:proofErr w:type="spellStart"/>
            <w:r w:rsidRPr="0048655E">
              <w:rPr>
                <w:szCs w:val="28"/>
              </w:rPr>
              <w:t>пимости</w:t>
            </w:r>
            <w:proofErr w:type="spellEnd"/>
            <w:r w:rsidRPr="0048655E">
              <w:rPr>
                <w:szCs w:val="28"/>
              </w:rPr>
              <w:t>;</w:t>
            </w:r>
          </w:p>
          <w:p w14:paraId="17B5FB65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 xml:space="preserve">количество выходов материалов в республиканских и муниципальных средствах массовой информации, </w:t>
            </w:r>
            <w:r>
              <w:rPr>
                <w:szCs w:val="28"/>
              </w:rPr>
              <w:br/>
            </w:r>
            <w:r w:rsidRPr="0048655E">
              <w:rPr>
                <w:szCs w:val="28"/>
              </w:rPr>
              <w:t xml:space="preserve">а также в информационно-телекоммуникационной сети </w:t>
            </w:r>
            <w:r>
              <w:rPr>
                <w:szCs w:val="28"/>
              </w:rPr>
              <w:t>«</w:t>
            </w:r>
            <w:proofErr w:type="spellStart"/>
            <w:r w:rsidRPr="0048655E">
              <w:rPr>
                <w:szCs w:val="28"/>
              </w:rPr>
              <w:t>Интер</w:t>
            </w:r>
            <w:proofErr w:type="spellEnd"/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нет</w:t>
            </w:r>
            <w:r>
              <w:rPr>
                <w:szCs w:val="28"/>
              </w:rPr>
              <w:t>»</w:t>
            </w:r>
            <w:r w:rsidRPr="0048655E">
              <w:rPr>
                <w:szCs w:val="28"/>
              </w:rPr>
              <w:t xml:space="preserve">, направленных на </w:t>
            </w:r>
            <w:proofErr w:type="spellStart"/>
            <w:r w:rsidRPr="0048655E">
              <w:rPr>
                <w:szCs w:val="28"/>
              </w:rPr>
              <w:t>противодейст</w:t>
            </w:r>
            <w:r>
              <w:rPr>
                <w:szCs w:val="28"/>
              </w:rPr>
              <w:t>-</w:t>
            </w:r>
            <w:r w:rsidRPr="0048655E">
              <w:rPr>
                <w:szCs w:val="28"/>
              </w:rPr>
              <w:t>вие</w:t>
            </w:r>
            <w:proofErr w:type="spellEnd"/>
            <w:r w:rsidRPr="0048655E">
              <w:rPr>
                <w:szCs w:val="28"/>
              </w:rPr>
              <w:t xml:space="preserve"> идеологии экстремизма и терроризма</w:t>
            </w:r>
          </w:p>
        </w:tc>
      </w:tr>
      <w:tr w:rsidR="00AF62E5" w:rsidRPr="0048655E" w14:paraId="6BC2D799" w14:textId="77777777" w:rsidTr="00845851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B3575" w14:textId="77777777" w:rsidR="00AF62E5" w:rsidRPr="000D126E" w:rsidRDefault="00AF62E5" w:rsidP="00845851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EA19E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Объемы и источник финансирования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B1B9D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-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F418F" w14:textId="1DB77DEE" w:rsidR="00AF62E5" w:rsidRPr="0048655E" w:rsidRDefault="00F278FA" w:rsidP="0084585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435000</w:t>
            </w:r>
            <w:r w:rsidR="00AF62E5" w:rsidRPr="0048655E">
              <w:rPr>
                <w:szCs w:val="28"/>
              </w:rPr>
              <w:t xml:space="preserve"> рублей в течение трех лет, </w:t>
            </w:r>
            <w:r w:rsidR="00AF62E5">
              <w:rPr>
                <w:szCs w:val="28"/>
              </w:rPr>
              <w:br/>
            </w:r>
            <w:r w:rsidR="00AF62E5" w:rsidRPr="0048655E">
              <w:rPr>
                <w:szCs w:val="28"/>
              </w:rPr>
              <w:t>за счет средств бюджета</w:t>
            </w:r>
            <w:r w:rsidR="00AF62E5">
              <w:rPr>
                <w:szCs w:val="28"/>
              </w:rPr>
              <w:t xml:space="preserve"> МР «Бот-</w:t>
            </w:r>
            <w:proofErr w:type="spellStart"/>
            <w:r w:rsidR="00AF62E5">
              <w:rPr>
                <w:szCs w:val="28"/>
              </w:rPr>
              <w:t>лихский</w:t>
            </w:r>
            <w:proofErr w:type="spellEnd"/>
            <w:r w:rsidR="00AF62E5">
              <w:rPr>
                <w:szCs w:val="28"/>
              </w:rPr>
              <w:t xml:space="preserve"> район»</w:t>
            </w:r>
            <w:r w:rsidR="00AF62E5" w:rsidRPr="0048655E">
              <w:rPr>
                <w:szCs w:val="28"/>
              </w:rPr>
              <w:t xml:space="preserve">, в том числе ежегодно </w:t>
            </w:r>
            <w:r w:rsidR="00B87A51">
              <w:rPr>
                <w:szCs w:val="28"/>
              </w:rPr>
              <w:t>1</w:t>
            </w:r>
            <w:r>
              <w:rPr>
                <w:szCs w:val="28"/>
              </w:rPr>
              <w:t>45</w:t>
            </w:r>
            <w:r w:rsidR="00AF62E5" w:rsidRPr="0048655E">
              <w:rPr>
                <w:szCs w:val="28"/>
              </w:rPr>
              <w:t>000 рублей</w:t>
            </w:r>
          </w:p>
        </w:tc>
      </w:tr>
      <w:tr w:rsidR="00AF62E5" w:rsidRPr="0048655E" w14:paraId="78D35536" w14:textId="77777777" w:rsidTr="00845851"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601D1" w14:textId="77777777" w:rsidR="00AF62E5" w:rsidRPr="000D126E" w:rsidRDefault="00AF62E5" w:rsidP="00845851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084DF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61F99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-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72073" w14:textId="77777777" w:rsidR="00AF62E5" w:rsidRDefault="00AF62E5" w:rsidP="00845851">
            <w:pPr>
              <w:ind w:firstLine="0"/>
              <w:rPr>
                <w:szCs w:val="28"/>
              </w:rPr>
            </w:pPr>
            <w:r w:rsidRPr="0048655E">
              <w:rPr>
                <w:szCs w:val="28"/>
              </w:rPr>
              <w:t>решение вопросов противодействия идеологии терроризма и оказание содействия духовно-нравственному воспитанию населения</w:t>
            </w:r>
            <w:r>
              <w:rPr>
                <w:szCs w:val="28"/>
              </w:rPr>
              <w:t>;</w:t>
            </w:r>
          </w:p>
          <w:p w14:paraId="4C64BCF5" w14:textId="77777777" w:rsidR="00AF62E5" w:rsidRPr="006A5397" w:rsidRDefault="00AF62E5" w:rsidP="00845851">
            <w:pPr>
              <w:ind w:firstLine="0"/>
              <w:rPr>
                <w:szCs w:val="28"/>
                <w:lang w:eastAsia="ru-RU"/>
              </w:rPr>
            </w:pPr>
            <w:r w:rsidRPr="006A5397">
              <w:rPr>
                <w:szCs w:val="28"/>
                <w:lang w:eastAsia="ru-RU"/>
              </w:rPr>
              <w:t>-создание условий для эффективной деятельности органов исполнитель</w:t>
            </w:r>
            <w:r>
              <w:rPr>
                <w:szCs w:val="28"/>
                <w:lang w:eastAsia="ru-RU"/>
              </w:rPr>
              <w:t>-</w:t>
            </w:r>
            <w:r w:rsidRPr="006A5397">
              <w:rPr>
                <w:szCs w:val="28"/>
                <w:lang w:eastAsia="ru-RU"/>
              </w:rPr>
              <w:t>ной власти Республики Да</w:t>
            </w:r>
            <w:r w:rsidRPr="006A5397">
              <w:rPr>
                <w:szCs w:val="28"/>
                <w:lang w:eastAsia="ru-RU"/>
              </w:rPr>
              <w:softHyphen/>
              <w:t>гестан, органов местного самоуправления муни</w:t>
            </w:r>
            <w:r w:rsidRPr="006A5397">
              <w:rPr>
                <w:szCs w:val="28"/>
                <w:lang w:eastAsia="ru-RU"/>
              </w:rPr>
              <w:softHyphen/>
              <w:t xml:space="preserve">ципального района, повышение их ответственности за организацию работы по усилению борьбы </w:t>
            </w:r>
            <w:r>
              <w:rPr>
                <w:szCs w:val="28"/>
                <w:lang w:eastAsia="ru-RU"/>
              </w:rPr>
              <w:br/>
            </w:r>
            <w:r w:rsidRPr="006A5397">
              <w:rPr>
                <w:szCs w:val="28"/>
                <w:lang w:eastAsia="ru-RU"/>
              </w:rPr>
              <w:t>с терроризмом;</w:t>
            </w:r>
          </w:p>
          <w:p w14:paraId="4FB1F365" w14:textId="77777777" w:rsidR="00AF62E5" w:rsidRPr="0048655E" w:rsidRDefault="00AF62E5" w:rsidP="00845851">
            <w:pPr>
              <w:ind w:firstLine="0"/>
              <w:rPr>
                <w:szCs w:val="28"/>
              </w:rPr>
            </w:pPr>
            <w:r w:rsidRPr="006A5397">
              <w:rPr>
                <w:szCs w:val="28"/>
                <w:lang w:eastAsia="ru-RU"/>
              </w:rPr>
              <w:t xml:space="preserve">-обеспечение информационной </w:t>
            </w:r>
            <w:proofErr w:type="spellStart"/>
            <w:r w:rsidRPr="006A5397">
              <w:rPr>
                <w:szCs w:val="28"/>
                <w:lang w:eastAsia="ru-RU"/>
              </w:rPr>
              <w:t>отк</w:t>
            </w:r>
            <w:r>
              <w:rPr>
                <w:szCs w:val="28"/>
                <w:lang w:eastAsia="ru-RU"/>
              </w:rPr>
              <w:t>-</w:t>
            </w:r>
            <w:r w:rsidRPr="006A5397">
              <w:rPr>
                <w:szCs w:val="28"/>
                <w:lang w:eastAsia="ru-RU"/>
              </w:rPr>
              <w:t>рытости</w:t>
            </w:r>
            <w:proofErr w:type="spellEnd"/>
            <w:r w:rsidRPr="006A5397">
              <w:rPr>
                <w:szCs w:val="28"/>
                <w:lang w:eastAsia="ru-RU"/>
              </w:rPr>
              <w:t xml:space="preserve"> дея</w:t>
            </w:r>
            <w:r w:rsidRPr="006A5397">
              <w:rPr>
                <w:szCs w:val="28"/>
                <w:lang w:eastAsia="ru-RU"/>
              </w:rPr>
              <w:softHyphen/>
              <w:t>тельности органов исполнительной власти Рес</w:t>
            </w:r>
            <w:r w:rsidRPr="006A5397">
              <w:rPr>
                <w:szCs w:val="28"/>
                <w:lang w:eastAsia="ru-RU"/>
              </w:rPr>
              <w:softHyphen/>
              <w:t>публики Дагестан и органов местного само</w:t>
            </w:r>
            <w:r w:rsidRPr="006A5397">
              <w:rPr>
                <w:szCs w:val="28"/>
                <w:lang w:eastAsia="ru-RU"/>
              </w:rPr>
              <w:softHyphen/>
              <w:t xml:space="preserve">управления муниципального района, направленной на усиление борьбы </w:t>
            </w:r>
            <w:r>
              <w:rPr>
                <w:szCs w:val="28"/>
                <w:lang w:eastAsia="ru-RU"/>
              </w:rPr>
              <w:br/>
            </w:r>
            <w:r w:rsidRPr="006A5397">
              <w:rPr>
                <w:szCs w:val="28"/>
                <w:lang w:eastAsia="ru-RU"/>
              </w:rPr>
              <w:t>с любыми проявлениями терроризма</w:t>
            </w:r>
          </w:p>
        </w:tc>
      </w:tr>
    </w:tbl>
    <w:p w14:paraId="38320874" w14:textId="77777777" w:rsidR="00341829" w:rsidRDefault="00341829" w:rsidP="00B87A51">
      <w:pPr>
        <w:ind w:firstLine="0"/>
        <w:jc w:val="center"/>
        <w:rPr>
          <w:b/>
          <w:bCs/>
          <w:szCs w:val="28"/>
        </w:rPr>
      </w:pPr>
    </w:p>
    <w:p w14:paraId="32CD8798" w14:textId="727B1B6F" w:rsidR="00AF62E5" w:rsidRPr="00341829" w:rsidRDefault="00AF62E5" w:rsidP="00341829">
      <w:pPr>
        <w:ind w:firstLine="0"/>
        <w:jc w:val="center"/>
        <w:rPr>
          <w:b/>
          <w:bCs/>
          <w:szCs w:val="28"/>
        </w:rPr>
      </w:pPr>
      <w:r w:rsidRPr="006A5397">
        <w:rPr>
          <w:b/>
          <w:bCs/>
          <w:szCs w:val="28"/>
        </w:rPr>
        <w:t xml:space="preserve">2. Характеристика проблем, на решение которых </w:t>
      </w:r>
      <w:r>
        <w:rPr>
          <w:b/>
          <w:bCs/>
          <w:szCs w:val="28"/>
        </w:rPr>
        <w:br/>
      </w:r>
      <w:r w:rsidRPr="006A5397">
        <w:rPr>
          <w:b/>
          <w:bCs/>
          <w:szCs w:val="28"/>
        </w:rPr>
        <w:t>направлена Программа</w:t>
      </w:r>
    </w:p>
    <w:p w14:paraId="11D7A83D" w14:textId="281F36EF" w:rsidR="00AF62E5" w:rsidRDefault="00AF62E5" w:rsidP="00AF62E5">
      <w:pPr>
        <w:rPr>
          <w:szCs w:val="28"/>
        </w:rPr>
      </w:pPr>
      <w:r w:rsidRPr="006A5397">
        <w:rPr>
          <w:szCs w:val="28"/>
        </w:rPr>
        <w:t xml:space="preserve">Ситуация в области противодействия идеологии терроризма и экстремизма на территории </w:t>
      </w:r>
      <w:r>
        <w:rPr>
          <w:szCs w:val="28"/>
        </w:rPr>
        <w:t>МР «Ботлихский район»</w:t>
      </w:r>
      <w:r w:rsidRPr="006A5397">
        <w:rPr>
          <w:szCs w:val="28"/>
        </w:rPr>
        <w:t xml:space="preserve"> сохраняет тенденцию к нормализации, </w:t>
      </w:r>
      <w:r w:rsidR="00341829">
        <w:rPr>
          <w:szCs w:val="28"/>
        </w:rPr>
        <w:br/>
      </w:r>
      <w:r w:rsidRPr="006A5397">
        <w:rPr>
          <w:szCs w:val="28"/>
        </w:rPr>
        <w:t xml:space="preserve">но все еще остается сложной. Основные террористические угрозы, как и ранее, </w:t>
      </w:r>
      <w:r w:rsidRPr="006A5397">
        <w:rPr>
          <w:szCs w:val="28"/>
        </w:rPr>
        <w:lastRenderedPageBreak/>
        <w:t>связаны с деятельностью бандгрупп, имеющих ресурсную и идеологическую подпитку</w:t>
      </w:r>
      <w:r>
        <w:rPr>
          <w:szCs w:val="28"/>
        </w:rPr>
        <w:t xml:space="preserve"> </w:t>
      </w:r>
      <w:r w:rsidRPr="006A5397">
        <w:rPr>
          <w:szCs w:val="28"/>
        </w:rPr>
        <w:t>от незаконных вооруженных формирований и участников международных</w:t>
      </w:r>
      <w:r>
        <w:rPr>
          <w:szCs w:val="28"/>
        </w:rPr>
        <w:t xml:space="preserve"> </w:t>
      </w:r>
      <w:r w:rsidRPr="006A5397">
        <w:rPr>
          <w:szCs w:val="28"/>
        </w:rPr>
        <w:t>террористических организаций, находящихся за рубежом.</w:t>
      </w:r>
    </w:p>
    <w:p w14:paraId="195DF3B8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Прогнозируемое обострение ситуации подтверждается исходящими угрозами от ИГИЛ и других международных террористических организаций. К нам пытаются вернуться боевики из </w:t>
      </w:r>
      <w:r>
        <w:rPr>
          <w:szCs w:val="28"/>
        </w:rPr>
        <w:t>«</w:t>
      </w:r>
      <w:r w:rsidRPr="006A5397">
        <w:rPr>
          <w:szCs w:val="28"/>
        </w:rPr>
        <w:t>горячих точек</w:t>
      </w:r>
      <w:r>
        <w:rPr>
          <w:szCs w:val="28"/>
        </w:rPr>
        <w:t>»</w:t>
      </w:r>
      <w:r w:rsidRPr="006A5397">
        <w:rPr>
          <w:szCs w:val="28"/>
        </w:rPr>
        <w:t xml:space="preserve"> с целью дестабилизации общественно-политической ситуации и формирования новых бандитских групп.</w:t>
      </w:r>
    </w:p>
    <w:p w14:paraId="445B9F3A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В настоящее время имеется информация о возможном участии в боевых действиях на территории Сирийской Арабской Республики выходцев из </w:t>
      </w:r>
      <w:r>
        <w:rPr>
          <w:szCs w:val="28"/>
        </w:rPr>
        <w:t>Ботлихского района</w:t>
      </w:r>
      <w:r w:rsidRPr="006A5397">
        <w:rPr>
          <w:szCs w:val="28"/>
        </w:rPr>
        <w:t>.</w:t>
      </w:r>
    </w:p>
    <w:p w14:paraId="09F8558E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Деятельность </w:t>
      </w:r>
      <w:r>
        <w:rPr>
          <w:szCs w:val="28"/>
        </w:rPr>
        <w:t>администрации МР «Ботлихский район»</w:t>
      </w:r>
      <w:r w:rsidRPr="006A5397">
        <w:rPr>
          <w:szCs w:val="28"/>
        </w:rPr>
        <w:t xml:space="preserve"> нацелена на получение упреждающей информации о негативных процессах, происходящих среди лиц, находящихся на профилактическом учете, фактах их участия </w:t>
      </w:r>
      <w:r>
        <w:rPr>
          <w:szCs w:val="28"/>
        </w:rPr>
        <w:br/>
      </w:r>
      <w:r w:rsidRPr="006A5397">
        <w:rPr>
          <w:szCs w:val="28"/>
        </w:rPr>
        <w:t>в противоправной деятельности и ведения экстремистской пропаганды среди молодежи.</w:t>
      </w:r>
    </w:p>
    <w:p w14:paraId="16F6E821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Противодействие идеологии экстремизма 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</w:t>
      </w:r>
      <w:r>
        <w:rPr>
          <w:szCs w:val="28"/>
        </w:rPr>
        <w:t xml:space="preserve"> </w:t>
      </w:r>
      <w:r w:rsidRPr="006A5397">
        <w:rPr>
          <w:szCs w:val="28"/>
        </w:rPr>
        <w:t>институтов</w:t>
      </w:r>
      <w:r>
        <w:rPr>
          <w:szCs w:val="28"/>
        </w:rPr>
        <w:t xml:space="preserve"> </w:t>
      </w:r>
      <w:r w:rsidRPr="006A5397">
        <w:rPr>
          <w:szCs w:val="28"/>
        </w:rPr>
        <w:t>Российской Федерации.</w:t>
      </w:r>
    </w:p>
    <w:p w14:paraId="1933EEAA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Для конкретизации работы в данном направлении с учетом особенностей </w:t>
      </w:r>
      <w:r>
        <w:rPr>
          <w:szCs w:val="28"/>
        </w:rPr>
        <w:br/>
      </w:r>
      <w:r w:rsidRPr="006A5397">
        <w:rPr>
          <w:szCs w:val="28"/>
        </w:rPr>
        <w:t xml:space="preserve">и специфики </w:t>
      </w:r>
      <w:r>
        <w:rPr>
          <w:szCs w:val="28"/>
        </w:rPr>
        <w:t>МР «Ботлихский район»</w:t>
      </w:r>
      <w:r w:rsidRPr="006A5397">
        <w:rPr>
          <w:szCs w:val="28"/>
        </w:rPr>
        <w:t xml:space="preserve"> целесообразно использование программно-целевого метода для достижения результатов в профилактической работе </w:t>
      </w:r>
      <w:r>
        <w:rPr>
          <w:szCs w:val="28"/>
        </w:rPr>
        <w:br/>
      </w:r>
      <w:r w:rsidRPr="006A5397">
        <w:rPr>
          <w:szCs w:val="28"/>
        </w:rPr>
        <w:t xml:space="preserve">по противодействию экстремизму и терроризму, что предполагает реализацию </w:t>
      </w:r>
      <w:r>
        <w:rPr>
          <w:szCs w:val="28"/>
        </w:rPr>
        <w:t xml:space="preserve"> </w:t>
      </w:r>
      <w:r w:rsidRPr="006A5397">
        <w:rPr>
          <w:szCs w:val="28"/>
        </w:rPr>
        <w:t>взаимоувязанного по ресурсам и срокам осуществления комплекса мероприятий, обеспечивающих достижение поставленной цели.</w:t>
      </w:r>
    </w:p>
    <w:p w14:paraId="7857BDD4" w14:textId="77777777" w:rsidR="00AF62E5" w:rsidRPr="006A5397" w:rsidRDefault="00AF62E5" w:rsidP="00AF62E5">
      <w:pPr>
        <w:jc w:val="center"/>
        <w:rPr>
          <w:b/>
          <w:bCs/>
          <w:szCs w:val="28"/>
        </w:rPr>
      </w:pPr>
      <w:r w:rsidRPr="006A5397">
        <w:rPr>
          <w:b/>
          <w:bCs/>
          <w:szCs w:val="28"/>
        </w:rPr>
        <w:br/>
        <w:t>3. Приоритеты и цели Программы</w:t>
      </w:r>
    </w:p>
    <w:p w14:paraId="591A788F" w14:textId="77777777" w:rsidR="00AF62E5" w:rsidRPr="006A5397" w:rsidRDefault="00AF62E5" w:rsidP="00AF62E5">
      <w:pPr>
        <w:rPr>
          <w:szCs w:val="28"/>
        </w:rPr>
      </w:pPr>
    </w:p>
    <w:p w14:paraId="678FDA3E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Программа разработана в целях реализации муниципальной политики </w:t>
      </w:r>
      <w:r>
        <w:rPr>
          <w:szCs w:val="28"/>
        </w:rPr>
        <w:t>а</w:t>
      </w:r>
      <w:r w:rsidRPr="006A5397">
        <w:rPr>
          <w:szCs w:val="28"/>
        </w:rPr>
        <w:t xml:space="preserve">дминистрации </w:t>
      </w:r>
      <w:r>
        <w:rPr>
          <w:szCs w:val="28"/>
        </w:rPr>
        <w:t>МР «Ботлихский район»</w:t>
      </w:r>
      <w:r w:rsidRPr="006A5397">
        <w:rPr>
          <w:szCs w:val="28"/>
        </w:rPr>
        <w:t xml:space="preserve"> в области противодействия идеологии экстремизма и терроризма.</w:t>
      </w:r>
    </w:p>
    <w:p w14:paraId="14B463A1" w14:textId="0EAC5DC8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Мероприятия </w:t>
      </w:r>
      <w:r w:rsidR="006B38BE">
        <w:rPr>
          <w:szCs w:val="28"/>
        </w:rPr>
        <w:t>П</w:t>
      </w:r>
      <w:r w:rsidRPr="006A5397">
        <w:rPr>
          <w:szCs w:val="28"/>
        </w:rPr>
        <w:t>рограммы отражены в приложении</w:t>
      </w:r>
      <w:r w:rsidR="006B38BE">
        <w:rPr>
          <w:szCs w:val="28"/>
        </w:rPr>
        <w:t xml:space="preserve"> № 2</w:t>
      </w:r>
      <w:r w:rsidRPr="006A5397">
        <w:rPr>
          <w:szCs w:val="28"/>
        </w:rPr>
        <w:t>.</w:t>
      </w:r>
    </w:p>
    <w:p w14:paraId="675EC890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Основные цели Программы:</w:t>
      </w:r>
    </w:p>
    <w:p w14:paraId="3A413B8B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реализация муниципальной политики в области противодействия идеологии экстремизма и терроризма;</w:t>
      </w:r>
    </w:p>
    <w:p w14:paraId="7396074E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реализация системы мер, направленных на профилактику распространения идеологии экстремизма и терроризма;</w:t>
      </w:r>
    </w:p>
    <w:p w14:paraId="5DA323EF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координация деятельности органов государственной власти республики, органов местного самоуправления, общественных и религиозных объединений </w:t>
      </w:r>
      <w:r>
        <w:rPr>
          <w:szCs w:val="28"/>
        </w:rPr>
        <w:br/>
      </w:r>
      <w:r w:rsidRPr="006A5397">
        <w:rPr>
          <w:szCs w:val="28"/>
        </w:rPr>
        <w:t xml:space="preserve">в сфере противодействия идеологии экстремизма и терроризма на территории </w:t>
      </w:r>
      <w:r>
        <w:rPr>
          <w:szCs w:val="28"/>
        </w:rPr>
        <w:br/>
        <w:t>МР «Ботлихский район»</w:t>
      </w:r>
      <w:r w:rsidRPr="006A5397">
        <w:rPr>
          <w:szCs w:val="28"/>
        </w:rPr>
        <w:t>;</w:t>
      </w:r>
    </w:p>
    <w:p w14:paraId="56A6778B" w14:textId="6875CE63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снижение уровня радикализации различных групп населения </w:t>
      </w:r>
      <w:r w:rsidR="006B38BE">
        <w:rPr>
          <w:szCs w:val="28"/>
        </w:rPr>
        <w:t>района</w:t>
      </w:r>
      <w:r w:rsidRPr="006A5397">
        <w:rPr>
          <w:szCs w:val="28"/>
        </w:rPr>
        <w:t xml:space="preserve"> </w:t>
      </w:r>
      <w:r w:rsidR="006B38BE">
        <w:rPr>
          <w:szCs w:val="28"/>
        </w:rPr>
        <w:br/>
      </w:r>
      <w:r w:rsidRPr="006A5397">
        <w:rPr>
          <w:szCs w:val="28"/>
        </w:rPr>
        <w:t>и недопущение вовлечения молодежи в террористическую деятельность.</w:t>
      </w:r>
    </w:p>
    <w:p w14:paraId="2CB8856D" w14:textId="473C1C79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lastRenderedPageBreak/>
        <w:t>Цели Программы будут достигнуты путем решения следующих задач:</w:t>
      </w:r>
    </w:p>
    <w:p w14:paraId="3DE36F21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создание системы комплексного противодействия идеологии экстремизма </w:t>
      </w:r>
      <w:r>
        <w:rPr>
          <w:szCs w:val="28"/>
        </w:rPr>
        <w:br/>
      </w:r>
      <w:r w:rsidRPr="006A5397">
        <w:rPr>
          <w:szCs w:val="28"/>
        </w:rPr>
        <w:t xml:space="preserve">и терроризма в целях повышения эффективности деятельности органов </w:t>
      </w:r>
      <w:r>
        <w:rPr>
          <w:szCs w:val="28"/>
        </w:rPr>
        <w:t>а</w:t>
      </w:r>
      <w:r w:rsidRPr="006A5397">
        <w:rPr>
          <w:szCs w:val="28"/>
        </w:rPr>
        <w:t xml:space="preserve">дминистрации </w:t>
      </w:r>
      <w:r>
        <w:rPr>
          <w:szCs w:val="28"/>
        </w:rPr>
        <w:t>муниципального района</w:t>
      </w:r>
      <w:r w:rsidRPr="006A5397">
        <w:rPr>
          <w:szCs w:val="28"/>
        </w:rPr>
        <w:t xml:space="preserve"> и общественных организаций в этом направлении;</w:t>
      </w:r>
    </w:p>
    <w:p w14:paraId="592B183B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формирование в </w:t>
      </w:r>
      <w:r>
        <w:rPr>
          <w:szCs w:val="28"/>
        </w:rPr>
        <w:t>МР «Ботлихский район»</w:t>
      </w:r>
      <w:r w:rsidRPr="006A5397">
        <w:rPr>
          <w:szCs w:val="28"/>
        </w:rPr>
        <w:t xml:space="preserve"> обстановки нетерпимости </w:t>
      </w:r>
      <w:r>
        <w:rPr>
          <w:szCs w:val="28"/>
        </w:rPr>
        <w:br/>
      </w:r>
      <w:r w:rsidRPr="006A5397">
        <w:rPr>
          <w:szCs w:val="28"/>
        </w:rPr>
        <w:t>и негативного отношения к террористическим проявлениям;</w:t>
      </w:r>
    </w:p>
    <w:p w14:paraId="654D8811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содействие органам государственной власти республики, органам местного самоуправления, институтам гражданского общества в противодействии идеологии терроризма;</w:t>
      </w:r>
    </w:p>
    <w:p w14:paraId="6A69DEF2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эффективное идеологическое сопровождение деятельности органов государственной власти Республики Дагестан, </w:t>
      </w:r>
      <w:r>
        <w:rPr>
          <w:szCs w:val="28"/>
        </w:rPr>
        <w:t>организаций, подведомственных администрации муниципального района</w:t>
      </w:r>
      <w:r w:rsidRPr="006A5397">
        <w:rPr>
          <w:szCs w:val="28"/>
        </w:rPr>
        <w:t xml:space="preserve"> и правоохранительных органов </w:t>
      </w:r>
      <w:r>
        <w:rPr>
          <w:szCs w:val="28"/>
        </w:rPr>
        <w:br/>
      </w:r>
      <w:r w:rsidRPr="006A5397">
        <w:rPr>
          <w:szCs w:val="28"/>
        </w:rPr>
        <w:t>по противодействию терроризму;</w:t>
      </w:r>
    </w:p>
    <w:p w14:paraId="7A9AE3E5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укрепление межэтнического сотрудничества, мира и согласия, обеспечение терпимости в межнациональных отношениях;</w:t>
      </w:r>
    </w:p>
    <w:p w14:paraId="2325BD4E" w14:textId="77777777" w:rsidR="00AF62E5" w:rsidRDefault="00AF62E5" w:rsidP="00AF62E5">
      <w:pPr>
        <w:rPr>
          <w:szCs w:val="28"/>
        </w:rPr>
      </w:pPr>
      <w:r w:rsidRPr="006A5397">
        <w:rPr>
          <w:szCs w:val="28"/>
        </w:rPr>
        <w:t>мониторинг факторов, способствующих проявлениям терроризма в сфере межнациональных отношений.</w:t>
      </w:r>
    </w:p>
    <w:p w14:paraId="79DC2F93" w14:textId="77777777" w:rsidR="00AF62E5" w:rsidRPr="006A5397" w:rsidRDefault="00AF62E5" w:rsidP="00AF62E5">
      <w:pPr>
        <w:jc w:val="center"/>
        <w:rPr>
          <w:szCs w:val="28"/>
        </w:rPr>
      </w:pPr>
      <w:r w:rsidRPr="006A5397">
        <w:rPr>
          <w:b/>
          <w:bCs/>
          <w:szCs w:val="28"/>
        </w:rPr>
        <w:br/>
        <w:t>4. Сроки и этапы реализации Программы</w:t>
      </w:r>
    </w:p>
    <w:p w14:paraId="0F1A1D3B" w14:textId="77777777" w:rsidR="00AF62E5" w:rsidRPr="006A5397" w:rsidRDefault="00AF62E5" w:rsidP="00AF62E5">
      <w:pPr>
        <w:rPr>
          <w:szCs w:val="28"/>
        </w:rPr>
      </w:pPr>
    </w:p>
    <w:p w14:paraId="77E0199A" w14:textId="77777777" w:rsidR="00AF62E5" w:rsidRDefault="00AF62E5" w:rsidP="00AF62E5">
      <w:pPr>
        <w:rPr>
          <w:szCs w:val="28"/>
        </w:rPr>
      </w:pPr>
      <w:r w:rsidRPr="006A5397">
        <w:rPr>
          <w:szCs w:val="28"/>
        </w:rPr>
        <w:t>Программа реализуется в 20</w:t>
      </w:r>
      <w:r>
        <w:rPr>
          <w:szCs w:val="28"/>
        </w:rPr>
        <w:t>24</w:t>
      </w:r>
      <w:r w:rsidRPr="006A5397">
        <w:rPr>
          <w:szCs w:val="28"/>
        </w:rPr>
        <w:t>-202</w:t>
      </w:r>
      <w:r>
        <w:rPr>
          <w:szCs w:val="28"/>
        </w:rPr>
        <w:t>6</w:t>
      </w:r>
      <w:r w:rsidRPr="006A5397">
        <w:rPr>
          <w:szCs w:val="28"/>
        </w:rPr>
        <w:t xml:space="preserve"> годах и предполагает поэтапное выполнение мероприятий.</w:t>
      </w:r>
    </w:p>
    <w:p w14:paraId="6B43197C" w14:textId="77777777" w:rsidR="00AF62E5" w:rsidRPr="006A5397" w:rsidRDefault="00AF62E5" w:rsidP="00AF62E5">
      <w:pPr>
        <w:jc w:val="center"/>
        <w:rPr>
          <w:szCs w:val="28"/>
        </w:rPr>
      </w:pPr>
      <w:r w:rsidRPr="006A5397">
        <w:rPr>
          <w:b/>
          <w:bCs/>
          <w:szCs w:val="28"/>
        </w:rPr>
        <w:br/>
        <w:t xml:space="preserve">5. Обоснование значений целевых индикаторов </w:t>
      </w:r>
      <w:r>
        <w:rPr>
          <w:b/>
          <w:bCs/>
          <w:szCs w:val="28"/>
        </w:rPr>
        <w:br/>
      </w:r>
      <w:r w:rsidRPr="006A5397">
        <w:rPr>
          <w:b/>
          <w:bCs/>
          <w:szCs w:val="28"/>
        </w:rPr>
        <w:t>и показателей эффективности</w:t>
      </w:r>
    </w:p>
    <w:p w14:paraId="0835A3A9" w14:textId="77777777" w:rsidR="00AF62E5" w:rsidRPr="006A5397" w:rsidRDefault="00AF62E5" w:rsidP="00AF62E5">
      <w:pPr>
        <w:rPr>
          <w:szCs w:val="28"/>
        </w:rPr>
      </w:pPr>
    </w:p>
    <w:p w14:paraId="0CD43662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Целевые показатели (индикаторы) Программы приняты в увязке с целями и задачами Программы.</w:t>
      </w:r>
    </w:p>
    <w:p w14:paraId="4436F29E" w14:textId="77777777" w:rsidR="00AF62E5" w:rsidRDefault="00AF62E5" w:rsidP="00AF62E5">
      <w:pPr>
        <w:rPr>
          <w:szCs w:val="28"/>
        </w:rPr>
      </w:pPr>
      <w:r w:rsidRPr="006A5397">
        <w:rPr>
          <w:szCs w:val="28"/>
        </w:rPr>
        <w:t>Достижение показателей Программы обеспечивается путем выполнения (реализации) всех ее мероприятий.</w:t>
      </w:r>
    </w:p>
    <w:p w14:paraId="0DBD3189" w14:textId="77777777" w:rsidR="00B87A51" w:rsidRDefault="00B87A51" w:rsidP="006E71DB">
      <w:pPr>
        <w:ind w:firstLine="0"/>
        <w:rPr>
          <w:b/>
          <w:bCs/>
          <w:szCs w:val="28"/>
        </w:rPr>
      </w:pPr>
    </w:p>
    <w:p w14:paraId="0B0666E7" w14:textId="63389BC8" w:rsidR="00AF62E5" w:rsidRDefault="00AF62E5" w:rsidP="00AF62E5">
      <w:pPr>
        <w:jc w:val="right"/>
        <w:rPr>
          <w:b/>
          <w:bCs/>
          <w:szCs w:val="28"/>
        </w:rPr>
      </w:pPr>
      <w:r w:rsidRPr="006A5397">
        <w:rPr>
          <w:b/>
          <w:bCs/>
          <w:szCs w:val="28"/>
        </w:rPr>
        <w:br/>
        <w:t>Табл</w:t>
      </w:r>
      <w:r>
        <w:rPr>
          <w:b/>
          <w:bCs/>
          <w:szCs w:val="28"/>
        </w:rPr>
        <w:t>ица</w:t>
      </w:r>
      <w:r w:rsidRPr="006A5397">
        <w:rPr>
          <w:b/>
          <w:bCs/>
          <w:szCs w:val="28"/>
        </w:rPr>
        <w:t xml:space="preserve"> 1</w:t>
      </w:r>
    </w:p>
    <w:p w14:paraId="0FA654AF" w14:textId="77777777" w:rsidR="00AF62E5" w:rsidRPr="006A5397" w:rsidRDefault="00AF62E5" w:rsidP="00AF62E5">
      <w:pPr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134"/>
        <w:gridCol w:w="1134"/>
        <w:gridCol w:w="1132"/>
      </w:tblGrid>
      <w:tr w:rsidR="00AF62E5" w:rsidRPr="006A5397" w14:paraId="7C5292B3" w14:textId="77777777" w:rsidTr="00845851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69DB" w14:textId="77777777" w:rsidR="00AF62E5" w:rsidRPr="006A5397" w:rsidRDefault="00AF62E5" w:rsidP="00845851">
            <w:pPr>
              <w:rPr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8DDCE" w14:textId="77777777" w:rsidR="00AF62E5" w:rsidRPr="006A5397" w:rsidRDefault="00AF62E5" w:rsidP="00845851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233BB" w14:textId="77777777" w:rsidR="00AF62E5" w:rsidRPr="006A5397" w:rsidRDefault="00AF62E5" w:rsidP="0084585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74535" w14:textId="77777777" w:rsidR="00AF62E5" w:rsidRPr="006A5397" w:rsidRDefault="00AF62E5" w:rsidP="0084585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C589" w14:textId="77777777" w:rsidR="00AF62E5" w:rsidRPr="006A5397" w:rsidRDefault="00AF62E5" w:rsidP="00845851">
            <w:pPr>
              <w:rPr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51D52" w14:textId="77777777" w:rsidR="00AF62E5" w:rsidRPr="006A5397" w:rsidRDefault="00AF62E5" w:rsidP="00845851">
            <w:pPr>
              <w:rPr>
                <w:szCs w:val="28"/>
              </w:rPr>
            </w:pPr>
          </w:p>
        </w:tc>
      </w:tr>
      <w:tr w:rsidR="00AF62E5" w:rsidRPr="006A5397" w14:paraId="364E4E38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2DAE9" w14:textId="77777777" w:rsidR="00AF62E5" w:rsidRPr="006A5397" w:rsidRDefault="00AF62E5" w:rsidP="00845851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  <w:r w:rsidRPr="006A5397">
              <w:rPr>
                <w:b/>
                <w:bCs/>
                <w:szCs w:val="28"/>
              </w:rPr>
              <w:t xml:space="preserve"> 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4D61D" w14:textId="77777777" w:rsidR="00AF62E5" w:rsidRPr="006A5397" w:rsidRDefault="00AF62E5" w:rsidP="00845851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6A5397">
              <w:rPr>
                <w:b/>
                <w:bCs/>
                <w:szCs w:val="28"/>
              </w:rPr>
              <w:t>Наименование целевых показателей (индикаторов)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6FC97" w14:textId="77777777" w:rsidR="00AF62E5" w:rsidRPr="006A5397" w:rsidRDefault="00AF62E5" w:rsidP="00845851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6A5397">
              <w:rPr>
                <w:b/>
                <w:bCs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4EF77" w14:textId="77777777" w:rsidR="00AF62E5" w:rsidRPr="006A5397" w:rsidRDefault="00AF62E5" w:rsidP="00845851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6A5397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 xml:space="preserve">24 </w:t>
            </w:r>
            <w:r w:rsidRPr="006A5397">
              <w:rPr>
                <w:b/>
                <w:bCs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3946E" w14:textId="77777777" w:rsidR="00AF62E5" w:rsidRPr="006A5397" w:rsidRDefault="00AF62E5" w:rsidP="00845851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6A5397">
              <w:rPr>
                <w:b/>
                <w:bCs/>
                <w:szCs w:val="28"/>
              </w:rPr>
              <w:t>202</w:t>
            </w:r>
            <w:r>
              <w:rPr>
                <w:b/>
                <w:bCs/>
                <w:szCs w:val="28"/>
              </w:rPr>
              <w:t>5</w:t>
            </w:r>
            <w:r w:rsidRPr="006A5397">
              <w:rPr>
                <w:b/>
                <w:bCs/>
                <w:szCs w:val="28"/>
              </w:rPr>
              <w:t xml:space="preserve"> г.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1FE87" w14:textId="77777777" w:rsidR="00AF62E5" w:rsidRPr="006A5397" w:rsidRDefault="00AF62E5" w:rsidP="00845851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6A5397">
              <w:rPr>
                <w:b/>
                <w:bCs/>
                <w:szCs w:val="28"/>
              </w:rPr>
              <w:t>202</w:t>
            </w:r>
            <w:r>
              <w:rPr>
                <w:b/>
                <w:bCs/>
                <w:szCs w:val="28"/>
              </w:rPr>
              <w:t>6</w:t>
            </w:r>
            <w:r w:rsidRPr="006A5397">
              <w:rPr>
                <w:b/>
                <w:bCs/>
                <w:szCs w:val="28"/>
              </w:rPr>
              <w:t xml:space="preserve"> г.</w:t>
            </w:r>
          </w:p>
        </w:tc>
      </w:tr>
      <w:tr w:rsidR="00AF62E5" w:rsidRPr="006A5397" w14:paraId="6E9D0BB8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B97A0" w14:textId="77777777" w:rsidR="00AF62E5" w:rsidRPr="006A5397" w:rsidRDefault="00AF62E5" w:rsidP="00845851">
            <w:pPr>
              <w:ind w:firstLine="0"/>
              <w:jc w:val="center"/>
              <w:rPr>
                <w:szCs w:val="28"/>
              </w:rPr>
            </w:pPr>
            <w:r w:rsidRPr="006A5397"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4DACC" w14:textId="77777777" w:rsidR="00AF62E5" w:rsidRPr="006A5397" w:rsidRDefault="00AF62E5" w:rsidP="0084585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Pr="006A5397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A9FBE" w14:textId="77777777" w:rsidR="00AF62E5" w:rsidRPr="006A5397" w:rsidRDefault="00AF62E5" w:rsidP="0084585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A5397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F41D9" w14:textId="77777777" w:rsidR="00AF62E5" w:rsidRPr="006A5397" w:rsidRDefault="00AF62E5" w:rsidP="0084585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6A5397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DE532" w14:textId="77777777" w:rsidR="00AF62E5" w:rsidRPr="006A5397" w:rsidRDefault="00AF62E5" w:rsidP="0084585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6A5397">
              <w:rPr>
                <w:szCs w:val="28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E6DF5" w14:textId="77777777" w:rsidR="00AF62E5" w:rsidRPr="006A5397" w:rsidRDefault="00AF62E5" w:rsidP="0084585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6A5397">
              <w:rPr>
                <w:szCs w:val="28"/>
              </w:rPr>
              <w:t>6</w:t>
            </w:r>
          </w:p>
        </w:tc>
      </w:tr>
      <w:tr w:rsidR="00AF62E5" w:rsidRPr="006A5397" w14:paraId="18B95972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78922" w14:textId="77777777" w:rsidR="00AF62E5" w:rsidRPr="000D126E" w:rsidRDefault="00AF62E5" w:rsidP="00845851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  <w:r w:rsidRPr="000D126E"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4976B" w14:textId="77777777" w:rsidR="00AF62E5" w:rsidRPr="006A5397" w:rsidRDefault="00AF62E5" w:rsidP="00845851">
            <w:pPr>
              <w:ind w:firstLine="0"/>
              <w:rPr>
                <w:szCs w:val="28"/>
              </w:rPr>
            </w:pPr>
            <w:r w:rsidRPr="006A5397">
              <w:rPr>
                <w:szCs w:val="28"/>
              </w:rPr>
              <w:t>Количество баннеров, иных средств наружной рекламы по вопросам профилактики экстре</w:t>
            </w:r>
            <w:r>
              <w:rPr>
                <w:szCs w:val="28"/>
              </w:rPr>
              <w:t>-</w:t>
            </w:r>
            <w:proofErr w:type="spellStart"/>
            <w:r w:rsidRPr="006A5397">
              <w:rPr>
                <w:szCs w:val="28"/>
              </w:rPr>
              <w:t>мизма</w:t>
            </w:r>
            <w:proofErr w:type="spellEnd"/>
            <w:r w:rsidRPr="006A5397">
              <w:rPr>
                <w:szCs w:val="28"/>
              </w:rPr>
              <w:t xml:space="preserve"> и терроризма, </w:t>
            </w:r>
            <w:proofErr w:type="spellStart"/>
            <w:r w:rsidRPr="006A5397">
              <w:rPr>
                <w:szCs w:val="28"/>
              </w:rPr>
              <w:t>пропаган</w:t>
            </w:r>
            <w:r>
              <w:rPr>
                <w:szCs w:val="28"/>
              </w:rPr>
              <w:t>-</w:t>
            </w:r>
            <w:r w:rsidRPr="006A5397">
              <w:rPr>
                <w:szCs w:val="28"/>
              </w:rPr>
              <w:t>ды</w:t>
            </w:r>
            <w:proofErr w:type="spellEnd"/>
            <w:r w:rsidRPr="006A5397">
              <w:rPr>
                <w:szCs w:val="28"/>
              </w:rPr>
              <w:t xml:space="preserve"> религиозной терпимости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21DB4F" w14:textId="77777777" w:rsidR="00AF62E5" w:rsidRPr="009C4E58" w:rsidRDefault="00AF62E5" w:rsidP="00845851">
            <w:pPr>
              <w:ind w:firstLine="0"/>
              <w:jc w:val="center"/>
            </w:pPr>
            <w:r w:rsidRPr="009C4E58"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E72DDB" w14:textId="77777777" w:rsidR="00AF62E5" w:rsidRPr="009C4E58" w:rsidRDefault="00AF62E5" w:rsidP="00845851">
            <w:pPr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D70153" w14:textId="77777777" w:rsidR="00AF62E5" w:rsidRPr="009C4E58" w:rsidRDefault="00AF62E5" w:rsidP="00845851">
            <w:pPr>
              <w:ind w:firstLine="0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5AB408" w14:textId="77777777" w:rsidR="00AF62E5" w:rsidRPr="009C4E58" w:rsidRDefault="00AF62E5" w:rsidP="00845851">
            <w:pPr>
              <w:ind w:firstLine="0"/>
              <w:jc w:val="center"/>
            </w:pPr>
            <w:r>
              <w:t>3</w:t>
            </w:r>
          </w:p>
        </w:tc>
      </w:tr>
      <w:tr w:rsidR="00AF62E5" w:rsidRPr="006A5397" w14:paraId="61664AFD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92948" w14:textId="77777777" w:rsidR="00AF62E5" w:rsidRPr="000D126E" w:rsidRDefault="00AF62E5" w:rsidP="00845851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  <w:r w:rsidRPr="000D126E">
              <w:rPr>
                <w:szCs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171D9" w14:textId="77777777" w:rsidR="00AF62E5" w:rsidRPr="006A5397" w:rsidRDefault="00AF62E5" w:rsidP="00845851">
            <w:pPr>
              <w:ind w:firstLine="0"/>
              <w:rPr>
                <w:szCs w:val="28"/>
              </w:rPr>
            </w:pPr>
            <w:r w:rsidRPr="006A5397">
              <w:rPr>
                <w:szCs w:val="28"/>
              </w:rPr>
              <w:t xml:space="preserve">Количество брошюр, </w:t>
            </w:r>
            <w:proofErr w:type="spellStart"/>
            <w:r w:rsidRPr="006A5397">
              <w:rPr>
                <w:szCs w:val="28"/>
              </w:rPr>
              <w:t>агитпла</w:t>
            </w:r>
            <w:proofErr w:type="spellEnd"/>
            <w:r>
              <w:rPr>
                <w:szCs w:val="28"/>
              </w:rPr>
              <w:t>-</w:t>
            </w:r>
            <w:r w:rsidRPr="006A5397">
              <w:rPr>
                <w:szCs w:val="28"/>
              </w:rPr>
              <w:t>катов, буклетов по вопросам профилактики экстремизма и терроризма, пропаганды рели</w:t>
            </w:r>
            <w:r>
              <w:rPr>
                <w:szCs w:val="28"/>
              </w:rPr>
              <w:t>-</w:t>
            </w:r>
            <w:proofErr w:type="spellStart"/>
            <w:r w:rsidRPr="006A5397">
              <w:rPr>
                <w:szCs w:val="28"/>
              </w:rPr>
              <w:t>гиозной</w:t>
            </w:r>
            <w:proofErr w:type="spellEnd"/>
            <w:r w:rsidRPr="006A5397">
              <w:rPr>
                <w:szCs w:val="28"/>
              </w:rPr>
              <w:t xml:space="preserve"> терпимости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1993846" w14:textId="77777777" w:rsidR="00AF62E5" w:rsidRPr="009C4E58" w:rsidRDefault="00AF62E5" w:rsidP="00845851">
            <w:pPr>
              <w:ind w:firstLine="0"/>
              <w:jc w:val="center"/>
            </w:pPr>
            <w:r w:rsidRPr="009C4E58"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108FE0" w14:textId="77777777" w:rsidR="00AF62E5" w:rsidRPr="009C4E58" w:rsidRDefault="00AF62E5" w:rsidP="00845851">
            <w:pPr>
              <w:ind w:firstLine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C6C51EE" w14:textId="77777777" w:rsidR="00AF62E5" w:rsidRPr="009C4E58" w:rsidRDefault="00AF62E5" w:rsidP="00845851">
            <w:pPr>
              <w:ind w:firstLine="0"/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8FCADE" w14:textId="77777777" w:rsidR="00AF62E5" w:rsidRPr="009C4E58" w:rsidRDefault="00AF62E5" w:rsidP="00845851">
            <w:pPr>
              <w:ind w:firstLine="0"/>
              <w:jc w:val="center"/>
            </w:pPr>
            <w:r>
              <w:t>100</w:t>
            </w:r>
          </w:p>
        </w:tc>
      </w:tr>
      <w:tr w:rsidR="00AF62E5" w:rsidRPr="006A5397" w14:paraId="35693BD8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7A96D" w14:textId="77777777" w:rsidR="00AF62E5" w:rsidRPr="000D126E" w:rsidRDefault="00AF62E5" w:rsidP="00845851">
            <w:pPr>
              <w:pStyle w:val="a3"/>
              <w:numPr>
                <w:ilvl w:val="0"/>
                <w:numId w:val="2"/>
              </w:numPr>
              <w:jc w:val="center"/>
              <w:rPr>
                <w:szCs w:val="28"/>
              </w:rPr>
            </w:pPr>
            <w:r w:rsidRPr="000D126E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B7917" w14:textId="788BD94D" w:rsidR="00AF62E5" w:rsidRPr="006A5397" w:rsidRDefault="00AF62E5" w:rsidP="00845851">
            <w:pPr>
              <w:ind w:firstLine="0"/>
              <w:rPr>
                <w:szCs w:val="28"/>
              </w:rPr>
            </w:pPr>
            <w:r w:rsidRPr="006A5397">
              <w:rPr>
                <w:szCs w:val="28"/>
              </w:rPr>
              <w:t xml:space="preserve">Количество выходов </w:t>
            </w:r>
            <w:proofErr w:type="spellStart"/>
            <w:r w:rsidRPr="006A5397">
              <w:rPr>
                <w:szCs w:val="28"/>
              </w:rPr>
              <w:t>материа</w:t>
            </w:r>
            <w:proofErr w:type="spellEnd"/>
            <w:r>
              <w:rPr>
                <w:szCs w:val="28"/>
              </w:rPr>
              <w:t>-</w:t>
            </w:r>
            <w:r w:rsidRPr="006A5397">
              <w:rPr>
                <w:szCs w:val="28"/>
              </w:rPr>
              <w:t>лов в республиканских и муниципальных средствах массовой информации, а также в информационно-</w:t>
            </w:r>
            <w:proofErr w:type="spellStart"/>
            <w:r w:rsidRPr="006A5397">
              <w:rPr>
                <w:szCs w:val="28"/>
              </w:rPr>
              <w:t>телекомму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6A5397">
              <w:rPr>
                <w:szCs w:val="28"/>
              </w:rPr>
              <w:t>никационной</w:t>
            </w:r>
            <w:proofErr w:type="spellEnd"/>
            <w:r w:rsidRPr="006A5397">
              <w:rPr>
                <w:szCs w:val="28"/>
              </w:rPr>
              <w:t xml:space="preserve"> сети </w:t>
            </w:r>
            <w:r w:rsidR="006B38BE">
              <w:rPr>
                <w:szCs w:val="28"/>
              </w:rPr>
              <w:t>«</w:t>
            </w:r>
            <w:r w:rsidRPr="006A5397">
              <w:rPr>
                <w:szCs w:val="28"/>
              </w:rPr>
              <w:t>Интернет</w:t>
            </w:r>
            <w:r w:rsidR="006B38BE">
              <w:rPr>
                <w:szCs w:val="28"/>
              </w:rPr>
              <w:t>»</w:t>
            </w:r>
            <w:r w:rsidRPr="006A5397">
              <w:rPr>
                <w:szCs w:val="28"/>
              </w:rPr>
              <w:t xml:space="preserve">, направленных на </w:t>
            </w:r>
            <w:proofErr w:type="spellStart"/>
            <w:r w:rsidRPr="006A5397">
              <w:rPr>
                <w:szCs w:val="28"/>
              </w:rPr>
              <w:t>противодей</w:t>
            </w:r>
            <w:r>
              <w:rPr>
                <w:szCs w:val="28"/>
              </w:rPr>
              <w:t>-</w:t>
            </w:r>
            <w:r w:rsidRPr="006A5397">
              <w:rPr>
                <w:szCs w:val="28"/>
              </w:rPr>
              <w:t>ствие</w:t>
            </w:r>
            <w:proofErr w:type="spellEnd"/>
            <w:r w:rsidRPr="006A5397">
              <w:rPr>
                <w:szCs w:val="28"/>
              </w:rPr>
              <w:t xml:space="preserve"> идеологии экстремизма </w:t>
            </w:r>
            <w:r>
              <w:rPr>
                <w:szCs w:val="28"/>
              </w:rPr>
              <w:br/>
            </w:r>
            <w:r w:rsidRPr="006A5397">
              <w:rPr>
                <w:szCs w:val="28"/>
              </w:rPr>
              <w:t>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5312D90" w14:textId="77777777" w:rsidR="00AF62E5" w:rsidRPr="009C4E58" w:rsidRDefault="00AF62E5" w:rsidP="00845851">
            <w:pPr>
              <w:ind w:firstLine="0"/>
              <w:jc w:val="center"/>
            </w:pPr>
            <w:r w:rsidRPr="009C4E58"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ADCEB9" w14:textId="77777777" w:rsidR="00AF62E5" w:rsidRPr="009C4E58" w:rsidRDefault="00AF62E5" w:rsidP="00845851">
            <w:pPr>
              <w:ind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8E047C7" w14:textId="77777777" w:rsidR="00AF62E5" w:rsidRPr="009C4E58" w:rsidRDefault="00AF62E5" w:rsidP="00845851">
            <w:pPr>
              <w:ind w:firstLine="0"/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2E7C73" w14:textId="77777777" w:rsidR="00AF62E5" w:rsidRPr="009C4E58" w:rsidRDefault="00AF62E5" w:rsidP="00845851">
            <w:pPr>
              <w:ind w:firstLine="0"/>
              <w:jc w:val="center"/>
            </w:pPr>
            <w:r>
              <w:t>10</w:t>
            </w:r>
          </w:p>
        </w:tc>
      </w:tr>
    </w:tbl>
    <w:p w14:paraId="21298EE2" w14:textId="77777777" w:rsidR="00AF62E5" w:rsidRPr="006A5397" w:rsidRDefault="00AF62E5" w:rsidP="00AF62E5">
      <w:pPr>
        <w:jc w:val="center"/>
        <w:rPr>
          <w:b/>
          <w:bCs/>
          <w:szCs w:val="28"/>
        </w:rPr>
      </w:pPr>
      <w:r w:rsidRPr="006A5397">
        <w:rPr>
          <w:b/>
          <w:bCs/>
          <w:szCs w:val="28"/>
        </w:rPr>
        <w:br/>
      </w:r>
      <w:r w:rsidRPr="006A5397">
        <w:rPr>
          <w:b/>
          <w:bCs/>
          <w:szCs w:val="28"/>
        </w:rPr>
        <w:br/>
        <w:t>6. Обоснование объема финансовых ресурсов</w:t>
      </w:r>
    </w:p>
    <w:p w14:paraId="525B3D88" w14:textId="77777777" w:rsidR="00AF62E5" w:rsidRPr="006A5397" w:rsidRDefault="00AF62E5" w:rsidP="00AF62E5">
      <w:pPr>
        <w:rPr>
          <w:szCs w:val="28"/>
        </w:rPr>
      </w:pPr>
    </w:p>
    <w:p w14:paraId="1154648C" w14:textId="61C4E226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Общий объем финансирования Программы составляет </w:t>
      </w:r>
      <w:r w:rsidR="00D94478">
        <w:rPr>
          <w:szCs w:val="28"/>
        </w:rPr>
        <w:t>4350</w:t>
      </w:r>
      <w:r w:rsidRPr="006A5397">
        <w:rPr>
          <w:szCs w:val="28"/>
        </w:rPr>
        <w:t>00 рублей на период 20</w:t>
      </w:r>
      <w:r>
        <w:rPr>
          <w:szCs w:val="28"/>
        </w:rPr>
        <w:t>24</w:t>
      </w:r>
      <w:r w:rsidRPr="006A5397">
        <w:rPr>
          <w:szCs w:val="28"/>
        </w:rPr>
        <w:t>-202</w:t>
      </w:r>
      <w:r>
        <w:rPr>
          <w:szCs w:val="28"/>
        </w:rPr>
        <w:t>6</w:t>
      </w:r>
      <w:r w:rsidRPr="006A5397">
        <w:rPr>
          <w:szCs w:val="28"/>
        </w:rPr>
        <w:t xml:space="preserve"> годов. Ежегодный объем финансирования составляет </w:t>
      </w:r>
      <w:r w:rsidR="00B87A51">
        <w:rPr>
          <w:szCs w:val="28"/>
        </w:rPr>
        <w:t>1</w:t>
      </w:r>
      <w:r w:rsidR="00D94478">
        <w:rPr>
          <w:szCs w:val="28"/>
        </w:rPr>
        <w:t>45</w:t>
      </w:r>
      <w:r w:rsidRPr="006A5397">
        <w:rPr>
          <w:szCs w:val="28"/>
        </w:rPr>
        <w:t>000 рублей.</w:t>
      </w:r>
    </w:p>
    <w:p w14:paraId="6DA2160A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Финансирование Программы осуществляется за счет средств бюджета </w:t>
      </w:r>
      <w:r>
        <w:rPr>
          <w:szCs w:val="28"/>
        </w:rPr>
        <w:br/>
        <w:t>МР «Ботлихский район»</w:t>
      </w:r>
      <w:r w:rsidRPr="006A5397">
        <w:rPr>
          <w:szCs w:val="28"/>
        </w:rPr>
        <w:t>.</w:t>
      </w:r>
    </w:p>
    <w:p w14:paraId="7E346CE6" w14:textId="77777777" w:rsidR="00AF62E5" w:rsidRDefault="00AF62E5" w:rsidP="00AF62E5">
      <w:pPr>
        <w:rPr>
          <w:szCs w:val="28"/>
        </w:rPr>
      </w:pPr>
      <w:r w:rsidRPr="006A5397">
        <w:rPr>
          <w:szCs w:val="28"/>
        </w:rPr>
        <w:t>Объемы финансирования Программы за счет средств</w:t>
      </w:r>
      <w:r>
        <w:rPr>
          <w:szCs w:val="28"/>
        </w:rPr>
        <w:t xml:space="preserve"> бюджета</w:t>
      </w:r>
      <w:r w:rsidRPr="006A5397">
        <w:rPr>
          <w:szCs w:val="28"/>
        </w:rPr>
        <w:t xml:space="preserve"> муниципального </w:t>
      </w:r>
      <w:r>
        <w:rPr>
          <w:szCs w:val="28"/>
        </w:rPr>
        <w:t>района</w:t>
      </w:r>
      <w:r w:rsidRPr="006A5397">
        <w:rPr>
          <w:szCs w:val="28"/>
        </w:rPr>
        <w:t xml:space="preserve"> основаны на реализации ряда ранее проведенных мероприятий. Перечень мероприятий и объемы финансирования Программы приведены в приложении </w:t>
      </w:r>
      <w:r>
        <w:rPr>
          <w:szCs w:val="28"/>
        </w:rPr>
        <w:t>№</w:t>
      </w:r>
      <w:r w:rsidRPr="006A5397">
        <w:rPr>
          <w:szCs w:val="28"/>
        </w:rPr>
        <w:t xml:space="preserve"> </w:t>
      </w:r>
      <w:r>
        <w:rPr>
          <w:szCs w:val="28"/>
        </w:rPr>
        <w:t>2</w:t>
      </w:r>
      <w:r w:rsidRPr="006A5397">
        <w:rPr>
          <w:szCs w:val="28"/>
        </w:rPr>
        <w:t>.</w:t>
      </w:r>
    </w:p>
    <w:p w14:paraId="3C42A9B8" w14:textId="77777777" w:rsidR="00AF62E5" w:rsidRPr="001B7A32" w:rsidRDefault="00AF62E5" w:rsidP="00AF62E5">
      <w:pPr>
        <w:jc w:val="center"/>
        <w:rPr>
          <w:szCs w:val="28"/>
        </w:rPr>
      </w:pPr>
      <w:r w:rsidRPr="006A5397">
        <w:rPr>
          <w:b/>
          <w:bCs/>
          <w:szCs w:val="28"/>
        </w:rPr>
        <w:br/>
        <w:t xml:space="preserve">7. Описание мер </w:t>
      </w:r>
      <w:r>
        <w:rPr>
          <w:b/>
          <w:bCs/>
          <w:szCs w:val="28"/>
        </w:rPr>
        <w:t>муниципального</w:t>
      </w:r>
      <w:r w:rsidRPr="006A5397">
        <w:rPr>
          <w:b/>
          <w:bCs/>
          <w:szCs w:val="28"/>
        </w:rPr>
        <w:t xml:space="preserve"> регулирования, направленных </w:t>
      </w:r>
      <w:r>
        <w:rPr>
          <w:b/>
          <w:bCs/>
          <w:szCs w:val="28"/>
        </w:rPr>
        <w:br/>
      </w:r>
      <w:r w:rsidRPr="006A5397">
        <w:rPr>
          <w:b/>
          <w:bCs/>
          <w:szCs w:val="28"/>
        </w:rPr>
        <w:t>на достижение целей</w:t>
      </w:r>
      <w:r>
        <w:rPr>
          <w:b/>
          <w:bCs/>
          <w:szCs w:val="28"/>
        </w:rPr>
        <w:t xml:space="preserve"> и результатов</w:t>
      </w:r>
      <w:r w:rsidRPr="006A5397">
        <w:rPr>
          <w:b/>
          <w:bCs/>
          <w:szCs w:val="28"/>
        </w:rPr>
        <w:t xml:space="preserve"> Программы</w:t>
      </w:r>
    </w:p>
    <w:p w14:paraId="6475BC8D" w14:textId="77777777" w:rsidR="00AF62E5" w:rsidRPr="006A5397" w:rsidRDefault="00AF62E5" w:rsidP="00AF62E5">
      <w:pPr>
        <w:rPr>
          <w:szCs w:val="28"/>
        </w:rPr>
      </w:pPr>
    </w:p>
    <w:p w14:paraId="13CF5CB8" w14:textId="64E0830E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Ответственными за реализацию Программы является </w:t>
      </w:r>
      <w:r w:rsidR="006B38BE">
        <w:rPr>
          <w:szCs w:val="28"/>
        </w:rPr>
        <w:t>а</w:t>
      </w:r>
      <w:r w:rsidRPr="006A5397">
        <w:rPr>
          <w:szCs w:val="28"/>
        </w:rPr>
        <w:t xml:space="preserve">ппарат </w:t>
      </w:r>
      <w:r>
        <w:rPr>
          <w:szCs w:val="28"/>
        </w:rPr>
        <w:t>а</w:t>
      </w:r>
      <w:r w:rsidRPr="006A5397">
        <w:rPr>
          <w:szCs w:val="28"/>
        </w:rPr>
        <w:t xml:space="preserve">дминистрации </w:t>
      </w:r>
      <w:r>
        <w:rPr>
          <w:szCs w:val="28"/>
        </w:rPr>
        <w:t>МР «Ботлихский район»</w:t>
      </w:r>
      <w:r w:rsidRPr="006A5397">
        <w:rPr>
          <w:szCs w:val="28"/>
        </w:rPr>
        <w:t>.</w:t>
      </w:r>
    </w:p>
    <w:p w14:paraId="1524BD1D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Ответственный исполнитель обеспечивает своевременную и качественную реализацию муниципальной программы, в том числе:</w:t>
      </w:r>
    </w:p>
    <w:p w14:paraId="3D77B2D7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осуществляет координацию деятельности соисполнителей по подготовке </w:t>
      </w:r>
      <w:r>
        <w:rPr>
          <w:szCs w:val="28"/>
        </w:rPr>
        <w:br/>
      </w:r>
      <w:r w:rsidRPr="006A5397">
        <w:rPr>
          <w:szCs w:val="28"/>
        </w:rPr>
        <w:t>и реализации программных мероприятий, а также по анализу и рациональному использованию средств бюджета и внебюджетных источников;</w:t>
      </w:r>
    </w:p>
    <w:p w14:paraId="3414A983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обеспечивает эффективное использование средств, выделяемых </w:t>
      </w:r>
      <w:r>
        <w:rPr>
          <w:szCs w:val="28"/>
        </w:rPr>
        <w:br/>
      </w:r>
      <w:r w:rsidRPr="006A5397">
        <w:rPr>
          <w:szCs w:val="28"/>
        </w:rPr>
        <w:t>на реализацию муниципальной программы;</w:t>
      </w:r>
    </w:p>
    <w:p w14:paraId="17B7E467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осуществляет ведение ежеквартальной отчетности о ходе реализации муниципальной программы, формирует отчет об использовании бюджетных средств и в установленном порядке направляет в </w:t>
      </w:r>
      <w:r w:rsidRPr="00AE4648">
        <w:rPr>
          <w:szCs w:val="28"/>
        </w:rPr>
        <w:t xml:space="preserve">управление финансов </w:t>
      </w:r>
      <w:r>
        <w:rPr>
          <w:szCs w:val="28"/>
        </w:rPr>
        <w:br/>
      </w:r>
      <w:r w:rsidRPr="00AE4648">
        <w:rPr>
          <w:szCs w:val="28"/>
        </w:rPr>
        <w:t>и экономики администрации МР «Ботлихский район»</w:t>
      </w:r>
      <w:r w:rsidRPr="006A5397">
        <w:rPr>
          <w:szCs w:val="28"/>
        </w:rPr>
        <w:t>;</w:t>
      </w:r>
    </w:p>
    <w:p w14:paraId="04C206C8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lastRenderedPageBreak/>
        <w:t xml:space="preserve">подготавливает ежегодно до 1 </w:t>
      </w:r>
      <w:r>
        <w:rPr>
          <w:szCs w:val="28"/>
        </w:rPr>
        <w:t>февраля</w:t>
      </w:r>
      <w:r w:rsidRPr="006A5397">
        <w:rPr>
          <w:szCs w:val="28"/>
        </w:rPr>
        <w:t xml:space="preserve"> года, следующего за отчетным, доклад </w:t>
      </w:r>
      <w:r>
        <w:rPr>
          <w:szCs w:val="28"/>
        </w:rPr>
        <w:t>г</w:t>
      </w:r>
      <w:r w:rsidRPr="006A5397">
        <w:rPr>
          <w:szCs w:val="28"/>
        </w:rPr>
        <w:t xml:space="preserve">лаве </w:t>
      </w:r>
      <w:r>
        <w:rPr>
          <w:szCs w:val="28"/>
        </w:rPr>
        <w:t>МР «Ботлихский район»</w:t>
      </w:r>
      <w:r w:rsidRPr="006A5397">
        <w:rPr>
          <w:szCs w:val="28"/>
        </w:rPr>
        <w:t xml:space="preserve"> об итогах реализации муниципальной программы.</w:t>
      </w:r>
    </w:p>
    <w:p w14:paraId="228AE573" w14:textId="77777777" w:rsidR="00AF62E5" w:rsidRDefault="00AF62E5" w:rsidP="00AF62E5">
      <w:pPr>
        <w:rPr>
          <w:szCs w:val="28"/>
        </w:rPr>
      </w:pPr>
      <w:r w:rsidRPr="006A5397">
        <w:rPr>
          <w:szCs w:val="28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14:paraId="4591287F" w14:textId="77777777" w:rsidR="00AF62E5" w:rsidRPr="001B7A32" w:rsidRDefault="00AF62E5" w:rsidP="00AF62E5">
      <w:pPr>
        <w:jc w:val="center"/>
        <w:rPr>
          <w:szCs w:val="28"/>
        </w:rPr>
      </w:pPr>
      <w:r w:rsidRPr="006A5397">
        <w:rPr>
          <w:b/>
          <w:bCs/>
          <w:szCs w:val="28"/>
        </w:rPr>
        <w:br/>
        <w:t>8. Описание методики проведения оценки социально-экономической эффективности Программы</w:t>
      </w:r>
    </w:p>
    <w:p w14:paraId="6CCB610F" w14:textId="77777777" w:rsidR="00AF62E5" w:rsidRPr="006A5397" w:rsidRDefault="00AF62E5" w:rsidP="00AF62E5">
      <w:pPr>
        <w:rPr>
          <w:szCs w:val="28"/>
        </w:rPr>
      </w:pPr>
    </w:p>
    <w:p w14:paraId="51575CE2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Оценка эффективности выполнения Программы проводится для обеспечения ответственного исполнителя, иных заинтересованных органов государственной </w:t>
      </w:r>
      <w:r>
        <w:rPr>
          <w:szCs w:val="28"/>
        </w:rPr>
        <w:br/>
      </w:r>
      <w:r w:rsidRPr="006A5397">
        <w:rPr>
          <w:szCs w:val="28"/>
        </w:rPr>
        <w:t xml:space="preserve">и муниципальной власти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для подготовки предложений по внесению </w:t>
      </w:r>
      <w:r>
        <w:rPr>
          <w:szCs w:val="28"/>
        </w:rPr>
        <w:br/>
      </w:r>
      <w:r w:rsidRPr="006A5397">
        <w:rPr>
          <w:szCs w:val="28"/>
        </w:rPr>
        <w:t>в установленном порядке изменений в Программу.</w:t>
      </w:r>
    </w:p>
    <w:p w14:paraId="1F931B40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 xml:space="preserve">Степень достижения запланированного уровня затрат оценивается путем сопоставления фактически произведенных затрат на реализацию Программы </w:t>
      </w:r>
      <w:r>
        <w:rPr>
          <w:szCs w:val="28"/>
        </w:rPr>
        <w:br/>
      </w:r>
      <w:r w:rsidRPr="006A5397">
        <w:rPr>
          <w:szCs w:val="28"/>
        </w:rPr>
        <w:t>в отчетном году с их плановыми значениями.</w:t>
      </w:r>
    </w:p>
    <w:p w14:paraId="69893539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При оценке исполнения плана по реализации Программы проводится сравнение:</w:t>
      </w:r>
    </w:p>
    <w:p w14:paraId="4FCBB6C7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фактических сроков реализации мероприятий плана с запланированными;</w:t>
      </w:r>
    </w:p>
    <w:p w14:paraId="552FDFC9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фактически полученных результатов с ожидаемыми.</w:t>
      </w:r>
    </w:p>
    <w:p w14:paraId="28A906A6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Оценка осуществляется в целом по итогам реализации Программы. При выполнении в установленные сроки не менее 90 процентов запланированных мероприятий и достижении не менее 90 процентов ожидаемых значений показателей (индикаторов) степень исполнения плана признается высокой.</w:t>
      </w:r>
    </w:p>
    <w:p w14:paraId="7770E5F8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14:paraId="413348DD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При более низких значениях показателей исполнения плана по реализации Программы данной работе дается неудовлетворительная оценка.</w:t>
      </w:r>
    </w:p>
    <w:p w14:paraId="677F242B" w14:textId="77777777" w:rsidR="00AF62E5" w:rsidRPr="006A5397" w:rsidRDefault="00AF62E5" w:rsidP="00AF62E5">
      <w:pPr>
        <w:rPr>
          <w:szCs w:val="28"/>
        </w:rPr>
      </w:pPr>
      <w:r w:rsidRPr="006A5397">
        <w:rPr>
          <w:szCs w:val="28"/>
        </w:rPr>
        <w:t>Неудовлетворительная оценка исполнения плана по реализации Программы подлежит дополнительной проверке в рамках экспертной оценки, в ходе которой производятся анализ и ранжирование значимости мероприятий, а также анализ причин неисполнения мероприятий (нарушения сроков), несоответствия полученных и плановых результатов.</w:t>
      </w:r>
    </w:p>
    <w:p w14:paraId="2BF0A1F3" w14:textId="139B7651" w:rsidR="0085087C" w:rsidRDefault="00AF62E5" w:rsidP="00AF62E5">
      <w:pPr>
        <w:rPr>
          <w:szCs w:val="28"/>
        </w:rPr>
      </w:pPr>
      <w:r w:rsidRPr="006A5397">
        <w:rPr>
          <w:szCs w:val="28"/>
        </w:rPr>
        <w:t xml:space="preserve">Выполнение мероприятий, предусмотренных настоящей Программой, позволит решить наиболее острые вопросы противодействия идеологии терроризма, стоящие перед органами власти </w:t>
      </w:r>
      <w:r>
        <w:rPr>
          <w:szCs w:val="28"/>
        </w:rPr>
        <w:t>МР «Ботлихский район»</w:t>
      </w:r>
      <w:r w:rsidRPr="006A5397">
        <w:rPr>
          <w:szCs w:val="28"/>
        </w:rPr>
        <w:t xml:space="preserve">. Результатом реализации Программы станет стабилизация общественной обстановки в </w:t>
      </w:r>
      <w:r>
        <w:rPr>
          <w:szCs w:val="28"/>
        </w:rPr>
        <w:t>районе</w:t>
      </w:r>
      <w:r w:rsidRPr="006A5397">
        <w:rPr>
          <w:szCs w:val="28"/>
        </w:rPr>
        <w:t xml:space="preserve">, усиление защищенности населения </w:t>
      </w:r>
      <w:r>
        <w:rPr>
          <w:szCs w:val="28"/>
        </w:rPr>
        <w:t>района</w:t>
      </w:r>
      <w:r w:rsidRPr="006A5397">
        <w:rPr>
          <w:szCs w:val="28"/>
        </w:rPr>
        <w:t xml:space="preserve"> от распространения идеологии экстремизма, повышение координации деятельности органов государственной </w:t>
      </w:r>
      <w:r w:rsidRPr="006A5397">
        <w:rPr>
          <w:szCs w:val="28"/>
        </w:rPr>
        <w:lastRenderedPageBreak/>
        <w:t xml:space="preserve">власти республики, органов местного самоуправления и институтов гражданского общества в сфере комплексного противодействия идеологии экстремизма и терроризма, повышение ответственности </w:t>
      </w:r>
      <w:r>
        <w:rPr>
          <w:szCs w:val="28"/>
        </w:rPr>
        <w:t>организаций, подведомственных</w:t>
      </w:r>
      <w:r w:rsidRPr="006A5397">
        <w:rPr>
          <w:szCs w:val="28"/>
        </w:rPr>
        <w:t xml:space="preserve"> </w:t>
      </w:r>
      <w:r>
        <w:rPr>
          <w:szCs w:val="28"/>
        </w:rPr>
        <w:t>а</w:t>
      </w:r>
      <w:r w:rsidRPr="006A5397">
        <w:rPr>
          <w:szCs w:val="28"/>
        </w:rPr>
        <w:t xml:space="preserve">дминистрации </w:t>
      </w:r>
      <w:r>
        <w:rPr>
          <w:szCs w:val="28"/>
        </w:rPr>
        <w:t>района</w:t>
      </w:r>
      <w:r w:rsidRPr="006A5397">
        <w:rPr>
          <w:szCs w:val="28"/>
        </w:rPr>
        <w:t xml:space="preserve"> за выполнение работы по противодействию идеологии экстремизма и терроризма, обновление и обогащение методических форм работы </w:t>
      </w:r>
      <w:r>
        <w:rPr>
          <w:szCs w:val="28"/>
        </w:rPr>
        <w:br/>
      </w:r>
      <w:r w:rsidRPr="006A5397">
        <w:rPr>
          <w:szCs w:val="28"/>
        </w:rPr>
        <w:t xml:space="preserve">с молодежью, оздоровление духовно-нравственного климата в обществе, повышение доверия граждан к </w:t>
      </w:r>
      <w:r>
        <w:rPr>
          <w:szCs w:val="28"/>
        </w:rPr>
        <w:t>подведомственным организациям</w:t>
      </w:r>
      <w:r w:rsidRPr="006A5397">
        <w:rPr>
          <w:szCs w:val="28"/>
        </w:rPr>
        <w:t xml:space="preserve"> </w:t>
      </w:r>
      <w:r>
        <w:rPr>
          <w:szCs w:val="28"/>
        </w:rPr>
        <w:t>а</w:t>
      </w:r>
      <w:r w:rsidRPr="006A5397">
        <w:rPr>
          <w:szCs w:val="28"/>
        </w:rPr>
        <w:t xml:space="preserve">дминистрации </w:t>
      </w:r>
      <w:r>
        <w:rPr>
          <w:szCs w:val="28"/>
        </w:rPr>
        <w:t>района</w:t>
      </w:r>
      <w:r w:rsidRPr="006A5397">
        <w:rPr>
          <w:szCs w:val="28"/>
        </w:rPr>
        <w:t xml:space="preserve"> и правоохранительным органам, укрепление безопасности </w:t>
      </w:r>
      <w:r>
        <w:rPr>
          <w:szCs w:val="28"/>
        </w:rPr>
        <w:t>района</w:t>
      </w:r>
      <w:r w:rsidRPr="006A5397">
        <w:rPr>
          <w:szCs w:val="28"/>
        </w:rPr>
        <w:t>.</w:t>
      </w:r>
    </w:p>
    <w:p w14:paraId="164FFF92" w14:textId="77777777" w:rsidR="00AF62E5" w:rsidRDefault="00AF62E5" w:rsidP="00AF62E5">
      <w:pPr>
        <w:rPr>
          <w:szCs w:val="28"/>
        </w:rPr>
      </w:pPr>
    </w:p>
    <w:p w14:paraId="7118EDD3" w14:textId="77777777" w:rsidR="00AF62E5" w:rsidRDefault="00AF62E5" w:rsidP="00AF62E5">
      <w:pPr>
        <w:rPr>
          <w:szCs w:val="28"/>
        </w:rPr>
      </w:pPr>
    </w:p>
    <w:p w14:paraId="1F036E16" w14:textId="77777777" w:rsidR="00AF62E5" w:rsidRDefault="00AF62E5" w:rsidP="00AF62E5">
      <w:pPr>
        <w:rPr>
          <w:szCs w:val="28"/>
        </w:rPr>
      </w:pPr>
    </w:p>
    <w:p w14:paraId="45451C08" w14:textId="77777777" w:rsidR="00AF62E5" w:rsidRDefault="00AF62E5" w:rsidP="00AF62E5">
      <w:pPr>
        <w:rPr>
          <w:szCs w:val="28"/>
        </w:rPr>
      </w:pPr>
    </w:p>
    <w:p w14:paraId="5111F389" w14:textId="77777777" w:rsidR="00AF62E5" w:rsidRDefault="00AF62E5" w:rsidP="00AF62E5">
      <w:pPr>
        <w:rPr>
          <w:szCs w:val="28"/>
        </w:rPr>
      </w:pPr>
    </w:p>
    <w:p w14:paraId="1D602EE9" w14:textId="77777777" w:rsidR="00AF62E5" w:rsidRDefault="00AF62E5" w:rsidP="00AF62E5">
      <w:pPr>
        <w:rPr>
          <w:szCs w:val="28"/>
        </w:rPr>
      </w:pPr>
    </w:p>
    <w:p w14:paraId="71B09668" w14:textId="77777777" w:rsidR="00AF62E5" w:rsidRDefault="00AF62E5" w:rsidP="00AF62E5">
      <w:pPr>
        <w:rPr>
          <w:szCs w:val="28"/>
        </w:rPr>
      </w:pPr>
    </w:p>
    <w:p w14:paraId="3AA70F4E" w14:textId="77777777" w:rsidR="00AF62E5" w:rsidRDefault="00AF62E5" w:rsidP="00AF62E5">
      <w:pPr>
        <w:rPr>
          <w:szCs w:val="28"/>
        </w:rPr>
      </w:pPr>
    </w:p>
    <w:p w14:paraId="2861BF6E" w14:textId="77777777" w:rsidR="00AF62E5" w:rsidRDefault="00AF62E5" w:rsidP="00AF62E5">
      <w:pPr>
        <w:rPr>
          <w:szCs w:val="28"/>
        </w:rPr>
      </w:pPr>
    </w:p>
    <w:p w14:paraId="2E954942" w14:textId="77777777" w:rsidR="00AF62E5" w:rsidRDefault="00AF62E5" w:rsidP="00AF62E5">
      <w:pPr>
        <w:rPr>
          <w:szCs w:val="28"/>
        </w:rPr>
      </w:pPr>
    </w:p>
    <w:p w14:paraId="12FFC474" w14:textId="77777777" w:rsidR="00AF62E5" w:rsidRDefault="00AF62E5" w:rsidP="00AF62E5">
      <w:pPr>
        <w:rPr>
          <w:szCs w:val="28"/>
        </w:rPr>
      </w:pPr>
    </w:p>
    <w:p w14:paraId="6AA036EF" w14:textId="77777777" w:rsidR="00AF62E5" w:rsidRDefault="00AF62E5" w:rsidP="00AF62E5">
      <w:pPr>
        <w:rPr>
          <w:szCs w:val="28"/>
        </w:rPr>
      </w:pPr>
    </w:p>
    <w:p w14:paraId="01985254" w14:textId="77777777" w:rsidR="00AF62E5" w:rsidRDefault="00AF62E5" w:rsidP="00AF62E5">
      <w:pPr>
        <w:rPr>
          <w:szCs w:val="28"/>
        </w:rPr>
      </w:pPr>
    </w:p>
    <w:p w14:paraId="1469AAD5" w14:textId="77777777" w:rsidR="00AF62E5" w:rsidRDefault="00AF62E5" w:rsidP="00AF62E5">
      <w:pPr>
        <w:rPr>
          <w:szCs w:val="28"/>
        </w:rPr>
      </w:pPr>
    </w:p>
    <w:p w14:paraId="7BCAC6A5" w14:textId="77777777" w:rsidR="00AF62E5" w:rsidRDefault="00AF62E5" w:rsidP="00AF62E5">
      <w:pPr>
        <w:rPr>
          <w:szCs w:val="28"/>
        </w:rPr>
      </w:pPr>
    </w:p>
    <w:p w14:paraId="333374D7" w14:textId="77777777" w:rsidR="00AF62E5" w:rsidRDefault="00AF62E5" w:rsidP="00AF62E5">
      <w:pPr>
        <w:rPr>
          <w:szCs w:val="28"/>
        </w:rPr>
      </w:pPr>
    </w:p>
    <w:p w14:paraId="657409DA" w14:textId="77777777" w:rsidR="00AF62E5" w:rsidRDefault="00AF62E5" w:rsidP="00AF62E5">
      <w:pPr>
        <w:rPr>
          <w:szCs w:val="28"/>
        </w:rPr>
      </w:pPr>
    </w:p>
    <w:p w14:paraId="4BCCAB1D" w14:textId="77777777" w:rsidR="00AF62E5" w:rsidRDefault="00AF62E5" w:rsidP="00AF62E5">
      <w:pPr>
        <w:rPr>
          <w:szCs w:val="28"/>
        </w:rPr>
      </w:pPr>
    </w:p>
    <w:p w14:paraId="3280ACFC" w14:textId="77777777" w:rsidR="00AF62E5" w:rsidRDefault="00AF62E5" w:rsidP="00AF62E5">
      <w:pPr>
        <w:rPr>
          <w:szCs w:val="28"/>
        </w:rPr>
      </w:pPr>
    </w:p>
    <w:p w14:paraId="7948A2B6" w14:textId="77777777" w:rsidR="00AF62E5" w:rsidRDefault="00AF62E5" w:rsidP="00AF62E5">
      <w:pPr>
        <w:rPr>
          <w:szCs w:val="28"/>
        </w:rPr>
      </w:pPr>
    </w:p>
    <w:p w14:paraId="2AF65928" w14:textId="77777777" w:rsidR="00AF62E5" w:rsidRDefault="00AF62E5" w:rsidP="00AF62E5">
      <w:pPr>
        <w:rPr>
          <w:szCs w:val="28"/>
        </w:rPr>
      </w:pPr>
    </w:p>
    <w:p w14:paraId="3B3094B5" w14:textId="77777777" w:rsidR="00AF62E5" w:rsidRDefault="00AF62E5" w:rsidP="00AF62E5">
      <w:pPr>
        <w:rPr>
          <w:szCs w:val="28"/>
        </w:rPr>
      </w:pPr>
    </w:p>
    <w:p w14:paraId="28E20F15" w14:textId="77777777" w:rsidR="00AF62E5" w:rsidRDefault="00AF62E5" w:rsidP="00AF62E5">
      <w:pPr>
        <w:rPr>
          <w:szCs w:val="28"/>
        </w:rPr>
      </w:pPr>
    </w:p>
    <w:p w14:paraId="7F08BAE2" w14:textId="77777777" w:rsidR="00AF62E5" w:rsidRDefault="00AF62E5" w:rsidP="00AF62E5">
      <w:pPr>
        <w:rPr>
          <w:szCs w:val="28"/>
        </w:rPr>
      </w:pPr>
    </w:p>
    <w:p w14:paraId="65397257" w14:textId="77777777" w:rsidR="00AF62E5" w:rsidRDefault="00AF62E5" w:rsidP="00AF62E5">
      <w:pPr>
        <w:rPr>
          <w:szCs w:val="28"/>
        </w:rPr>
      </w:pPr>
    </w:p>
    <w:p w14:paraId="78D71859" w14:textId="77777777" w:rsidR="00AF62E5" w:rsidRDefault="00AF62E5" w:rsidP="00AF62E5">
      <w:pPr>
        <w:ind w:firstLine="0"/>
        <w:rPr>
          <w:szCs w:val="28"/>
        </w:rPr>
        <w:sectPr w:rsidR="00AF62E5" w:rsidSect="00AF62E5">
          <w:foot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14:paraId="3653C3DD" w14:textId="08473660" w:rsidR="00AF62E5" w:rsidRDefault="00AF62E5" w:rsidP="00707298">
      <w:pPr>
        <w:ind w:left="10773" w:firstLine="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07298">
        <w:rPr>
          <w:szCs w:val="28"/>
        </w:rPr>
        <w:t>№ 2</w:t>
      </w:r>
    </w:p>
    <w:p w14:paraId="7BBE21AA" w14:textId="77777777" w:rsidR="00707298" w:rsidRPr="006F60DB" w:rsidRDefault="00707298" w:rsidP="00707298">
      <w:pPr>
        <w:ind w:left="10773" w:firstLine="135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t>к постановлению</w:t>
      </w:r>
    </w:p>
    <w:p w14:paraId="481E7AA2" w14:textId="77777777" w:rsidR="00707298" w:rsidRPr="006F60DB" w:rsidRDefault="00707298" w:rsidP="00707298">
      <w:pPr>
        <w:ind w:left="10773" w:firstLine="135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t>АМР «Ботлихский район»</w:t>
      </w:r>
    </w:p>
    <w:p w14:paraId="545366B3" w14:textId="79B41580" w:rsidR="00707298" w:rsidRPr="006F60DB" w:rsidRDefault="00707298" w:rsidP="00707298">
      <w:pPr>
        <w:ind w:left="10773" w:firstLine="135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t xml:space="preserve">от </w:t>
      </w:r>
      <w:r w:rsidR="00F50408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декабря</w:t>
      </w:r>
      <w:r w:rsidRPr="006F60DB">
        <w:rPr>
          <w:szCs w:val="28"/>
          <w:lang w:eastAsia="ru-RU"/>
        </w:rPr>
        <w:t xml:space="preserve"> 2023 г. №</w:t>
      </w:r>
      <w:r w:rsidR="00F50408">
        <w:rPr>
          <w:szCs w:val="28"/>
          <w:lang w:eastAsia="ru-RU"/>
        </w:rPr>
        <w:t xml:space="preserve"> 123</w:t>
      </w:r>
    </w:p>
    <w:p w14:paraId="475BA6CD" w14:textId="77777777" w:rsidR="00AF62E5" w:rsidRDefault="00AF62E5" w:rsidP="00AF62E5">
      <w:pPr>
        <w:ind w:left="9072" w:firstLine="0"/>
        <w:jc w:val="center"/>
        <w:rPr>
          <w:szCs w:val="28"/>
        </w:rPr>
      </w:pPr>
    </w:p>
    <w:p w14:paraId="7A44C3F1" w14:textId="77777777" w:rsidR="00AF62E5" w:rsidRDefault="00AF62E5" w:rsidP="00AF62E5">
      <w:pPr>
        <w:ind w:left="9072" w:firstLine="0"/>
        <w:jc w:val="center"/>
        <w:rPr>
          <w:szCs w:val="28"/>
        </w:rPr>
      </w:pPr>
    </w:p>
    <w:p w14:paraId="04FEBBFD" w14:textId="77777777" w:rsidR="00AF62E5" w:rsidRPr="00AF62E5" w:rsidRDefault="00AF62E5" w:rsidP="00AF62E5">
      <w:pPr>
        <w:ind w:left="9072" w:firstLine="0"/>
        <w:jc w:val="center"/>
        <w:rPr>
          <w:szCs w:val="28"/>
        </w:rPr>
      </w:pPr>
    </w:p>
    <w:p w14:paraId="1EE85168" w14:textId="0276E6E0" w:rsidR="00AF62E5" w:rsidRDefault="00AF62E5" w:rsidP="00AF62E5">
      <w:pPr>
        <w:ind w:firstLine="0"/>
        <w:jc w:val="center"/>
        <w:rPr>
          <w:b/>
          <w:bCs/>
          <w:szCs w:val="28"/>
        </w:rPr>
      </w:pPr>
      <w:r w:rsidRPr="00E032AE">
        <w:rPr>
          <w:b/>
          <w:bCs/>
          <w:szCs w:val="28"/>
        </w:rPr>
        <w:t xml:space="preserve">ПЕРЕЧЕНЬ </w:t>
      </w:r>
      <w:r>
        <w:rPr>
          <w:b/>
          <w:bCs/>
          <w:szCs w:val="28"/>
        </w:rPr>
        <w:br/>
      </w:r>
      <w:r w:rsidRPr="00E032AE">
        <w:rPr>
          <w:b/>
          <w:bCs/>
          <w:szCs w:val="28"/>
        </w:rPr>
        <w:t>мероприятий муниципальной программы «Комплексная программа противодействия идеологии терроризма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E032AE">
        <w:rPr>
          <w:b/>
          <w:bCs/>
          <w:szCs w:val="28"/>
        </w:rPr>
        <w:t>в МР «Ботлихский район» на 2024-2026 годы»</w:t>
      </w:r>
    </w:p>
    <w:p w14:paraId="5187BA01" w14:textId="77777777" w:rsidR="00AF62E5" w:rsidRDefault="00AF62E5" w:rsidP="00AF62E5">
      <w:pPr>
        <w:ind w:firstLine="0"/>
        <w:rPr>
          <w:b/>
          <w:bCs/>
          <w:szCs w:val="28"/>
        </w:rPr>
      </w:pPr>
    </w:p>
    <w:tbl>
      <w:tblPr>
        <w:tblW w:w="14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2552"/>
        <w:gridCol w:w="2977"/>
        <w:gridCol w:w="1134"/>
        <w:gridCol w:w="1134"/>
        <w:gridCol w:w="1083"/>
        <w:gridCol w:w="28"/>
        <w:gridCol w:w="20"/>
      </w:tblGrid>
      <w:tr w:rsidR="00AF62E5" w:rsidRPr="00E032AE" w14:paraId="2C851437" w14:textId="77777777" w:rsidTr="00845851">
        <w:trPr>
          <w:gridAfter w:val="1"/>
          <w:wAfter w:w="20" w:type="dxa"/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78D2E" w14:textId="77777777" w:rsidR="00AF62E5" w:rsidRPr="00E032AE" w:rsidRDefault="00AF62E5" w:rsidP="00845851">
            <w:pPr>
              <w:ind w:firstLine="0"/>
              <w:jc w:val="left"/>
              <w:rPr>
                <w:color w:val="44444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00F3A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0506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EB908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D396E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FC6A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44FA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2F5D3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D72AC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379ECD11" w14:textId="77777777" w:rsidTr="00845851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552C2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E032AE">
              <w:rPr>
                <w:b/>
                <w:bCs/>
                <w:szCs w:val="28"/>
                <w:lang w:eastAsia="ru-RU"/>
              </w:rPr>
              <w:t>№</w:t>
            </w:r>
            <w:r w:rsidRPr="00E032AE">
              <w:rPr>
                <w:b/>
                <w:bCs/>
                <w:szCs w:val="28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4889C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E032AE">
              <w:rPr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9A1FD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E032AE">
              <w:rPr>
                <w:b/>
                <w:bCs/>
                <w:szCs w:val="28"/>
                <w:lang w:eastAsia="ru-RU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82E2B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E032AE">
              <w:rPr>
                <w:b/>
                <w:bCs/>
                <w:szCs w:val="28"/>
                <w:lang w:eastAsia="ru-RU"/>
              </w:rPr>
              <w:t>Исполнители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FF77F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E032AE">
              <w:rPr>
                <w:b/>
                <w:bCs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3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68EBE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b/>
                <w:bCs/>
                <w:szCs w:val="28"/>
                <w:lang w:eastAsia="ru-RU"/>
              </w:rPr>
            </w:pPr>
            <w:r w:rsidRPr="00E032AE">
              <w:rPr>
                <w:b/>
                <w:bCs/>
                <w:szCs w:val="28"/>
                <w:lang w:eastAsia="ru-RU"/>
              </w:rPr>
              <w:t xml:space="preserve">Финансирование </w:t>
            </w:r>
            <w:r>
              <w:rPr>
                <w:b/>
                <w:bCs/>
                <w:szCs w:val="28"/>
                <w:lang w:eastAsia="ru-RU"/>
              </w:rPr>
              <w:br/>
            </w:r>
            <w:r w:rsidRPr="00E032AE">
              <w:rPr>
                <w:b/>
                <w:bCs/>
                <w:szCs w:val="28"/>
                <w:lang w:eastAsia="ru-RU"/>
              </w:rPr>
              <w:t>по годам в тыс. руб.</w:t>
            </w:r>
          </w:p>
        </w:tc>
      </w:tr>
      <w:tr w:rsidR="00AF62E5" w:rsidRPr="00E032AE" w14:paraId="60F1E0F6" w14:textId="77777777" w:rsidTr="00845851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DC7EF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C15F6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334B1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9383A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EDF51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9DC85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DE00F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9A87E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8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CC28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234BA636" w14:textId="77777777" w:rsidTr="00845851">
        <w:trPr>
          <w:gridAfter w:val="1"/>
          <w:wAfter w:w="2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5033AE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B6CC8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914F0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524B1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D4430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DAD84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20</w:t>
            </w:r>
            <w:r>
              <w:rPr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6971D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202</w:t>
            </w:r>
            <w:r>
              <w:rPr>
                <w:szCs w:val="28"/>
                <w:lang w:eastAsia="ru-RU"/>
              </w:rPr>
              <w:t xml:space="preserve">5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01E88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02FEE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345FA3B4" w14:textId="77777777" w:rsidTr="00845851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43CE9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18192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4B074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23A11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A759E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F0744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67F83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6AD30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FA29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796C39E9" w14:textId="77777777" w:rsidTr="00845851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7FBB1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В целом по программе</w:t>
            </w:r>
            <w:r>
              <w:rPr>
                <w:szCs w:val="28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FA432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AE569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FBF6A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3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F3048" w14:textId="647DC267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435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C0DD9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05CD7597" w14:textId="77777777" w:rsidTr="00845851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6980E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342707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CA1E7F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00B7A4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91EFB0" w14:textId="5E445314" w:rsidR="00AF62E5" w:rsidRDefault="00B87A51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752ED0">
              <w:rPr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4F5FF" w14:textId="55F904C1" w:rsidR="00AF62E5" w:rsidRDefault="00B87A51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752ED0">
              <w:rPr>
                <w:szCs w:val="28"/>
                <w:lang w:eastAsia="ru-RU"/>
              </w:rPr>
              <w:t>45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E2747" w14:textId="2BC1E852" w:rsidR="00AF62E5" w:rsidRDefault="00B87A51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752ED0">
              <w:rPr>
                <w:szCs w:val="28"/>
                <w:lang w:eastAsia="ru-RU"/>
              </w:rPr>
              <w:t>45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C183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2C13E24E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4E1C5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61A15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Организация выхода на телевидении (или радио) роликов, направленных на профилактику экстремизма и терроризма, пропаганду народных традиций и обычаев, </w:t>
            </w:r>
            <w:r w:rsidRPr="00E032AE">
              <w:rPr>
                <w:szCs w:val="28"/>
                <w:lang w:eastAsia="ru-RU"/>
              </w:rPr>
              <w:lastRenderedPageBreak/>
              <w:t>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</w:t>
            </w:r>
            <w:r>
              <w:rPr>
                <w:szCs w:val="28"/>
                <w:lang w:eastAsia="ru-RU"/>
              </w:rPr>
              <w:t xml:space="preserve"> </w:t>
            </w:r>
            <w:r w:rsidRPr="00E032AE">
              <w:rPr>
                <w:szCs w:val="28"/>
                <w:lang w:eastAsia="ru-RU"/>
              </w:rPr>
              <w:t>Дагестана,</w:t>
            </w:r>
            <w:r>
              <w:rPr>
                <w:szCs w:val="28"/>
                <w:lang w:eastAsia="ru-RU"/>
              </w:rPr>
              <w:t xml:space="preserve"> </w:t>
            </w:r>
            <w:r w:rsidRPr="00E032AE">
              <w:rPr>
                <w:szCs w:val="28"/>
                <w:lang w:eastAsia="ru-RU"/>
              </w:rPr>
              <w:t>ценностей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37776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ACFEC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МКУ </w:t>
            </w:r>
            <w:r>
              <w:rPr>
                <w:szCs w:val="28"/>
                <w:lang w:eastAsia="ru-RU"/>
              </w:rPr>
              <w:br/>
              <w:t>«РВК «Ботлих»;</w:t>
            </w:r>
          </w:p>
          <w:p w14:paraId="3FA75359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пресс-секретарь главы</w:t>
            </w:r>
          </w:p>
          <w:p w14:paraId="1135432B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E8730" w14:textId="77777777" w:rsidR="00AF62E5" w:rsidRPr="00E032AE" w:rsidRDefault="00AF62E5" w:rsidP="00845851">
            <w:pPr>
              <w:ind w:firstLine="0"/>
              <w:jc w:val="left"/>
              <w:rPr>
                <w:lang w:eastAsia="ru-RU"/>
              </w:rPr>
            </w:pPr>
            <w:r w:rsidRPr="00E032AE">
              <w:rPr>
                <w:lang w:eastAsia="ru-RU"/>
              </w:rPr>
              <w:t>Совершенствован</w:t>
            </w:r>
            <w:r>
              <w:rPr>
                <w:lang w:eastAsia="ru-RU"/>
              </w:rPr>
              <w:t>и</w:t>
            </w:r>
            <w:r w:rsidRPr="00E032AE">
              <w:rPr>
                <w:lang w:eastAsia="ru-RU"/>
              </w:rPr>
              <w:t>е системы информационного</w:t>
            </w:r>
            <w:r>
              <w:rPr>
                <w:lang w:eastAsia="ru-RU"/>
              </w:rPr>
              <w:t xml:space="preserve"> </w:t>
            </w:r>
            <w:r w:rsidRPr="00E032AE">
              <w:rPr>
                <w:lang w:eastAsia="ru-RU"/>
              </w:rPr>
              <w:t>противодействия</w:t>
            </w:r>
            <w:r>
              <w:rPr>
                <w:lang w:eastAsia="ru-RU"/>
              </w:rPr>
              <w:t xml:space="preserve"> </w:t>
            </w:r>
            <w:r w:rsidRPr="00E032AE">
              <w:rPr>
                <w:lang w:eastAsia="ru-RU"/>
              </w:rPr>
              <w:t>экстремизму</w:t>
            </w:r>
            <w:r>
              <w:rPr>
                <w:lang w:eastAsia="ru-RU"/>
              </w:rPr>
              <w:t xml:space="preserve"> </w:t>
            </w:r>
            <w:r w:rsidRPr="00E032AE">
              <w:rPr>
                <w:lang w:eastAsia="ru-RU"/>
              </w:rPr>
              <w:t xml:space="preserve">и терроризму, изменение общественного мнения в сторону </w:t>
            </w:r>
            <w:r w:rsidRPr="00E032AE">
              <w:rPr>
                <w:lang w:eastAsia="ru-RU"/>
              </w:rPr>
              <w:lastRenderedPageBreak/>
              <w:t>неприятия всеми слоями городского общества любых проявлений экстремизма, героизация сотрудников правоохранительных органов, повышение уровня доверия населения к деятельности</w:t>
            </w:r>
            <w:r>
              <w:rPr>
                <w:lang w:eastAsia="ru-RU"/>
              </w:rPr>
              <w:t xml:space="preserve"> </w:t>
            </w:r>
            <w:r w:rsidRPr="00E032AE">
              <w:rPr>
                <w:lang w:eastAsia="ru-RU"/>
              </w:rPr>
              <w:t>пр</w:t>
            </w:r>
            <w:r>
              <w:rPr>
                <w:lang w:eastAsia="ru-RU"/>
              </w:rPr>
              <w:t>а</w:t>
            </w:r>
            <w:r w:rsidRPr="00E032AE">
              <w:rPr>
                <w:lang w:eastAsia="ru-RU"/>
              </w:rPr>
              <w:t>воохранительных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099E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EA952" w14:textId="77777777" w:rsidR="00AF62E5" w:rsidRPr="00E032AE" w:rsidRDefault="00AF62E5" w:rsidP="00845851">
            <w:pPr>
              <w:ind w:firstLine="0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28E19" w14:textId="77777777" w:rsidR="00AF62E5" w:rsidRPr="00E032AE" w:rsidRDefault="00AF62E5" w:rsidP="00845851">
            <w:pPr>
              <w:ind w:firstLine="0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30B8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33E04F20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D8D8D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C0B13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Создание и использование средств наглядной агитации для размещения информации, направленной на профилактику экстремизма и терроризма, пропаганду народных традиций и обычаев, свободы совести, религиозной и национальной толерантности, </w:t>
            </w:r>
            <w:r w:rsidRPr="00E032AE">
              <w:rPr>
                <w:szCs w:val="28"/>
                <w:lang w:eastAsia="ru-RU"/>
              </w:rPr>
              <w:lastRenderedPageBreak/>
              <w:t>укрепления единства и добрососедских отношений между народами, ценностей гражданского общества (разработка и тиражирование материалов для плакатов, баннеров по профилактике экстремизма)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1C23A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4FB51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МКУ </w:t>
            </w:r>
          </w:p>
          <w:p w14:paraId="65BA40DE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«Редакция районной газеты «Дружба»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77AD0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Увеличение охвата населения информацией </w:t>
            </w:r>
            <w:proofErr w:type="spellStart"/>
            <w:r w:rsidRPr="00E032AE">
              <w:rPr>
                <w:szCs w:val="28"/>
                <w:lang w:eastAsia="ru-RU"/>
              </w:rPr>
              <w:t>антитеррористичес</w:t>
            </w:r>
            <w:proofErr w:type="spellEnd"/>
            <w:r>
              <w:rPr>
                <w:szCs w:val="28"/>
                <w:lang w:eastAsia="ru-RU"/>
              </w:rPr>
              <w:t>-</w:t>
            </w:r>
            <w:r w:rsidRPr="00E032AE">
              <w:rPr>
                <w:szCs w:val="28"/>
                <w:lang w:eastAsia="ru-RU"/>
              </w:rPr>
              <w:t>кой направленности, формирование у населения неприятия экстремистской идеологии, воспитание толерантного отношения к представителям других конфессий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0F4232" w14:textId="2615CDB7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6B60B0" w14:textId="2D819ACB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6928C3" w14:textId="601C2D81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9F2C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6C03B9F3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846EE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5FD2A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Создание и последующее размещение в информационно-</w:t>
            </w:r>
            <w:proofErr w:type="spellStart"/>
            <w:r w:rsidRPr="00E032AE">
              <w:rPr>
                <w:szCs w:val="28"/>
                <w:lang w:eastAsia="ru-RU"/>
              </w:rPr>
              <w:t>телекоммуникацион</w:t>
            </w:r>
            <w:proofErr w:type="spellEnd"/>
            <w:r>
              <w:rPr>
                <w:szCs w:val="28"/>
                <w:lang w:eastAsia="ru-RU"/>
              </w:rPr>
              <w:t>-</w:t>
            </w:r>
            <w:r w:rsidRPr="00E032AE">
              <w:rPr>
                <w:szCs w:val="28"/>
                <w:lang w:eastAsia="ru-RU"/>
              </w:rPr>
              <w:t xml:space="preserve">ной сети </w:t>
            </w:r>
            <w:r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>Интернет</w:t>
            </w:r>
            <w:r>
              <w:rPr>
                <w:szCs w:val="28"/>
                <w:lang w:eastAsia="ru-RU"/>
              </w:rPr>
              <w:t>»</w:t>
            </w:r>
            <w:r w:rsidRPr="00E032AE">
              <w:rPr>
                <w:szCs w:val="28"/>
                <w:lang w:eastAsia="ru-RU"/>
              </w:rPr>
              <w:t xml:space="preserve">, телевидении или радио информации антитеррористического содержания (в том числе аудио и видеороликов, документальных фильмов и др.), способствующей формированию у населения негативного отношения к лицам, </w:t>
            </w:r>
            <w:r w:rsidRPr="00E032AE">
              <w:rPr>
                <w:szCs w:val="28"/>
                <w:lang w:eastAsia="ru-RU"/>
              </w:rPr>
              <w:lastRenderedPageBreak/>
              <w:t>подверженным экстремистскому влиянию, а также укреплению положительного образа борца с терроризмом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E12E4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79E7B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МКУ </w:t>
            </w:r>
            <w:r>
              <w:rPr>
                <w:szCs w:val="28"/>
                <w:lang w:eastAsia="ru-RU"/>
              </w:rPr>
              <w:br/>
              <w:t>«РВК «Ботлих»;</w:t>
            </w:r>
          </w:p>
          <w:p w14:paraId="49578CA8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пресс-секретарь главы</w:t>
            </w:r>
          </w:p>
          <w:p w14:paraId="3EBBD6CF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C8B81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Расширение аудитории, охваченной антиэкстремистским контентом, за счет использования всех форматов электронных СМИ;</w:t>
            </w:r>
          </w:p>
          <w:p w14:paraId="12F0B892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снижение отрицательного влияния интернет-пропаганды и агитации в социальных сетях на дагестанскую молодежь, разоблачение истинной сути </w:t>
            </w:r>
            <w:r w:rsidRPr="00E032AE">
              <w:rPr>
                <w:szCs w:val="28"/>
                <w:lang w:eastAsia="ru-RU"/>
              </w:rPr>
              <w:lastRenderedPageBreak/>
              <w:t xml:space="preserve">терроризма, </w:t>
            </w:r>
            <w:proofErr w:type="spellStart"/>
            <w:r w:rsidRPr="00E032AE">
              <w:rPr>
                <w:szCs w:val="28"/>
                <w:lang w:eastAsia="ru-RU"/>
              </w:rPr>
              <w:t>дегероизация</w:t>
            </w:r>
            <w:proofErr w:type="spellEnd"/>
            <w:r w:rsidRPr="00E032AE">
              <w:rPr>
                <w:szCs w:val="28"/>
                <w:lang w:eastAsia="ru-RU"/>
              </w:rPr>
              <w:t xml:space="preserve"> последователей экстремистской идеологии, формирование у населения неприятия любых проявлений экстремизма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E57150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8CD58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2AAD85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F873C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5753DF48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17F1C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63B4C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Разработка и издание </w:t>
            </w:r>
            <w:r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>флаеров</w:t>
            </w:r>
            <w:r>
              <w:rPr>
                <w:szCs w:val="28"/>
                <w:lang w:eastAsia="ru-RU"/>
              </w:rPr>
              <w:t>»</w:t>
            </w:r>
            <w:r w:rsidRPr="00E032AE">
              <w:rPr>
                <w:szCs w:val="28"/>
                <w:lang w:eastAsia="ru-RU"/>
              </w:rPr>
              <w:t>, буклетов, брошюр</w:t>
            </w:r>
            <w:r>
              <w:rPr>
                <w:szCs w:val="28"/>
                <w:lang w:eastAsia="ru-RU"/>
              </w:rPr>
              <w:t xml:space="preserve"> </w:t>
            </w:r>
            <w:r w:rsidRPr="00E032AE">
              <w:rPr>
                <w:szCs w:val="28"/>
                <w:lang w:eastAsia="ru-RU"/>
              </w:rPr>
              <w:t>и листовок антиэкстремистской антитеррористической направленности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DC28D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D834D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МКУ </w:t>
            </w:r>
          </w:p>
          <w:p w14:paraId="1792DFFD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«Ботлихская центральная районная библиотека»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7BD88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Активизация информационно-разъяснительной работы среди старших школьников и студентов по проблемам противодействия экстремизму и терроризму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1EF554" w14:textId="0CD6AE16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B67925" w14:textId="36F4F570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527447" w14:textId="217D2DE1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C11B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6282B7E4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9A905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5F2D1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Концерт-акция, посвященная Международному дню солидарности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11924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Pr="00E032AE">
              <w:rPr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E2C0E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МКУ «Управление культуры»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CF4D8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Консолидация молодежи в деле противодействия идеологии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29E18E" w14:textId="5A55C483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ECB51" w14:textId="2760C323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ACE3F" w14:textId="462ADE9F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2F6A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51F5AA38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5A37C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D96F9" w14:textId="10FE7666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Организация и проведение спортивно-патриотических игр в рамках мероприятий </w:t>
            </w:r>
            <w:r w:rsidR="006B38BE"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 xml:space="preserve">Нам нужен мирный </w:t>
            </w:r>
            <w:r w:rsidRPr="00E032AE">
              <w:rPr>
                <w:szCs w:val="28"/>
                <w:lang w:eastAsia="ru-RU"/>
              </w:rPr>
              <w:lastRenderedPageBreak/>
              <w:t>Дагестан</w:t>
            </w:r>
            <w:r w:rsidR="006B38BE">
              <w:rPr>
                <w:szCs w:val="28"/>
                <w:lang w:eastAsia="ru-RU"/>
              </w:rPr>
              <w:t>»</w:t>
            </w:r>
            <w:r w:rsidRPr="00E032AE">
              <w:rPr>
                <w:szCs w:val="28"/>
                <w:lang w:eastAsia="ru-RU"/>
              </w:rPr>
              <w:t xml:space="preserve"> на призы </w:t>
            </w:r>
            <w:r w:rsidR="00752ED0">
              <w:rPr>
                <w:szCs w:val="28"/>
                <w:lang w:eastAsia="ru-RU"/>
              </w:rPr>
              <w:t>главы МР «Ботлихский район»</w:t>
            </w:r>
            <w:r w:rsidRPr="00E032AE">
              <w:rPr>
                <w:szCs w:val="28"/>
                <w:lang w:eastAsia="ru-RU"/>
              </w:rPr>
              <w:t xml:space="preserve"> с организацией профилактических мероприятий антитеррористического характера с привлечением выдающихся спортсменов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5C0DE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</w:t>
            </w:r>
            <w:r w:rsidRPr="00E032AE">
              <w:rPr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512DE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</w:t>
            </w:r>
          </w:p>
          <w:p w14:paraId="233178D6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 физической культуре, спорту, делам молодежи </w:t>
            </w:r>
            <w:r>
              <w:rPr>
                <w:szCs w:val="28"/>
                <w:lang w:eastAsia="ru-RU"/>
              </w:rPr>
              <w:br/>
              <w:t xml:space="preserve">и туризму АМР </w:t>
            </w:r>
            <w:r>
              <w:rPr>
                <w:szCs w:val="28"/>
                <w:lang w:eastAsia="ru-RU"/>
              </w:rPr>
              <w:lastRenderedPageBreak/>
              <w:t>«Ботлихский район»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56755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 xml:space="preserve">Пропаганда здорового образа жизни, патриотическое воспитание </w:t>
            </w:r>
            <w:r w:rsidRPr="00E032AE">
              <w:rPr>
                <w:szCs w:val="28"/>
                <w:lang w:eastAsia="ru-RU"/>
              </w:rPr>
              <w:lastRenderedPageBreak/>
              <w:t>молодежи, консолидация молодежи в деле противодействия идеологии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A0D8E" w14:textId="03C2932C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36ED15" w14:textId="175EE242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321911" w14:textId="5515D2C6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8843B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1F73FF9B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F791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94B9F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Молодежная акция и флешмоб </w:t>
            </w:r>
            <w:r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>Нет терроризму!</w:t>
            </w:r>
            <w:r>
              <w:rPr>
                <w:szCs w:val="28"/>
                <w:lang w:eastAsia="ru-RU"/>
              </w:rPr>
              <w:t>»</w:t>
            </w:r>
            <w:r w:rsidRPr="00E032AE">
              <w:rPr>
                <w:szCs w:val="28"/>
                <w:lang w:eastAsia="ru-RU"/>
              </w:rPr>
              <w:t>, посвященные Международному дню солидарности в борьбе с терроризмом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6D35A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6ED33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МКУ «Управление культуры»;</w:t>
            </w:r>
          </w:p>
          <w:p w14:paraId="69169EA2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</w:t>
            </w:r>
          </w:p>
          <w:p w14:paraId="23D09647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 физической культуре, спорту, делам молодежи </w:t>
            </w:r>
            <w:r>
              <w:rPr>
                <w:szCs w:val="28"/>
                <w:lang w:eastAsia="ru-RU"/>
              </w:rPr>
              <w:br/>
              <w:t>и туризму АМР «Ботлихский район»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1EB13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Почтить память жертв террористических атак и воспитание в молодежной среде неприятия идеологии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44041A" w14:textId="4143C607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E4F3B" w14:textId="6010DB0D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1278F3" w14:textId="01B059C4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FF7B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6D54C99F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1A2C4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  <w:r w:rsidRPr="00E032AE">
              <w:rPr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E21A7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Турнир по мини-футболу среди детей памяти братьев </w:t>
            </w:r>
            <w:proofErr w:type="spellStart"/>
            <w:r w:rsidRPr="00E032AE">
              <w:rPr>
                <w:szCs w:val="28"/>
                <w:lang w:eastAsia="ru-RU"/>
              </w:rPr>
              <w:t>Нурбагандовых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DE573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84831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</w:t>
            </w:r>
          </w:p>
          <w:p w14:paraId="09664A5C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 физической культуре, спорту, делам молодежи </w:t>
            </w:r>
            <w:r>
              <w:rPr>
                <w:szCs w:val="28"/>
                <w:lang w:eastAsia="ru-RU"/>
              </w:rPr>
              <w:br/>
              <w:t>и туризму АМР «Ботлихский район»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F54A2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Задействование школьных команд в целях патриотического воспитания молодежи на примере подвига сотрудников правоохранительных </w:t>
            </w:r>
            <w:r w:rsidRPr="00E032AE">
              <w:rPr>
                <w:szCs w:val="28"/>
                <w:lang w:eastAsia="ru-RU"/>
              </w:rPr>
              <w:lastRenderedPageBreak/>
              <w:t>органов-жертв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9EA0F1" w14:textId="5E81D833" w:rsidR="00AF62E5" w:rsidRPr="00E032AE" w:rsidRDefault="006B38BE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2</w:t>
            </w:r>
            <w:r w:rsidR="00752ED0">
              <w:rPr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13270" w14:textId="38C4769E" w:rsidR="00AF62E5" w:rsidRPr="00E032AE" w:rsidRDefault="006B38BE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752ED0">
              <w:rPr>
                <w:szCs w:val="28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48DA51" w14:textId="097ED573" w:rsidR="00AF62E5" w:rsidRPr="00E032AE" w:rsidRDefault="006B38BE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752ED0">
              <w:rPr>
                <w:szCs w:val="28"/>
                <w:lang w:eastAsia="ru-RU"/>
              </w:rPr>
              <w:t>0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C10FF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01152F70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7C16F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4B616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Проведение </w:t>
            </w:r>
            <w:r>
              <w:rPr>
                <w:szCs w:val="28"/>
                <w:lang w:eastAsia="ru-RU"/>
              </w:rPr>
              <w:t>районного</w:t>
            </w:r>
            <w:r w:rsidRPr="00E032AE">
              <w:rPr>
                <w:szCs w:val="28"/>
                <w:lang w:eastAsia="ru-RU"/>
              </w:rPr>
              <w:t xml:space="preserve"> конкурс</w:t>
            </w:r>
            <w:r>
              <w:rPr>
                <w:szCs w:val="28"/>
                <w:lang w:eastAsia="ru-RU"/>
              </w:rPr>
              <w:t>а</w:t>
            </w:r>
            <w:r w:rsidRPr="00E032AE">
              <w:rPr>
                <w:szCs w:val="28"/>
                <w:lang w:eastAsia="ru-RU"/>
              </w:rPr>
              <w:t xml:space="preserve"> рисунка среди учащихся </w:t>
            </w:r>
            <w:r>
              <w:rPr>
                <w:szCs w:val="28"/>
                <w:lang w:eastAsia="ru-RU"/>
              </w:rPr>
              <w:t>школ</w:t>
            </w:r>
            <w:r w:rsidRPr="00E032AE">
              <w:rPr>
                <w:szCs w:val="28"/>
                <w:lang w:eastAsia="ru-RU"/>
              </w:rPr>
              <w:t xml:space="preserve"> на лучшую работу по проблемам противодействия терроризму и экстремизму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A4003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E032AE">
              <w:rPr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67AA5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Управление образования АМР «Ботлихский район»;</w:t>
            </w:r>
          </w:p>
          <w:p w14:paraId="382BF7B0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МКУ </w:t>
            </w:r>
          </w:p>
          <w:p w14:paraId="09C9FC6C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«Ботлихская центральная районная библиотека»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57AC7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Патриотическое воспитание молодежи в целях воспитания неприятия террористической идеологии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A3D8F8" w14:textId="317B3F38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7702C" w14:textId="6F4FD060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2705CD" w14:textId="05B5C630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5DB0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0DE3E75F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90F7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B0CD3" w14:textId="74F9FE3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Акция-концерт</w:t>
            </w:r>
            <w:r w:rsidR="00752ED0">
              <w:rPr>
                <w:szCs w:val="28"/>
                <w:lang w:eastAsia="ru-RU"/>
              </w:rPr>
              <w:t xml:space="preserve">, </w:t>
            </w:r>
            <w:r w:rsidRPr="00E032AE">
              <w:rPr>
                <w:szCs w:val="28"/>
                <w:lang w:eastAsia="ru-RU"/>
              </w:rPr>
              <w:t>посвященный Дню солидарности и борьбе с терроризмом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7EFB9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Pr="00E032AE">
              <w:rPr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49879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МКУ </w:t>
            </w:r>
            <w:r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>Управление культуры</w:t>
            </w:r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A34FE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Консолидация общества в деле противодействия идеологии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9FE8B7" w14:textId="359A88C1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AF724C" w14:textId="7DCAC9CE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C0A1D4" w14:textId="67ACEA41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2226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392EBEC7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FD9A3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2</w:t>
            </w:r>
            <w:r w:rsidRPr="00E032AE">
              <w:rPr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D2FE8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Проведение профилактической работы в отношении лиц, отбывших наказание за совершение преступлений террористического характера, изучение их образа жизни и занятости.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3D47C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B86F8" w14:textId="77777777" w:rsidR="00AF62E5" w:rsidRPr="004806D1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Рабочая группа </w:t>
            </w:r>
            <w:r w:rsidRPr="004806D1">
              <w:rPr>
                <w:szCs w:val="28"/>
                <w:lang w:eastAsia="ru-RU"/>
              </w:rPr>
              <w:t>по противодействию идеологии терроризма</w:t>
            </w:r>
          </w:p>
          <w:p w14:paraId="12559D8E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4806D1">
              <w:rPr>
                <w:szCs w:val="28"/>
                <w:lang w:eastAsia="ru-RU"/>
              </w:rPr>
              <w:t xml:space="preserve">при </w:t>
            </w:r>
            <w:r>
              <w:rPr>
                <w:szCs w:val="28"/>
                <w:lang w:eastAsia="ru-RU"/>
              </w:rPr>
              <w:t>АТК</w:t>
            </w:r>
            <w:r w:rsidRPr="004806D1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br/>
            </w:r>
            <w:r w:rsidRPr="004806D1">
              <w:rPr>
                <w:szCs w:val="28"/>
                <w:lang w:eastAsia="ru-RU"/>
              </w:rPr>
              <w:t>в МР «Ботлихский район»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A12AB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Недопущение распространения террористической идеологии, выработка совместно с органами социальной защиты и местного самоуправления мер, направленных на их ресоциализацию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FB3244" w14:textId="4DB85464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C43630" w14:textId="26C58E24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FC753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E869A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5852E061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9A34C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1</w:t>
            </w:r>
            <w:r>
              <w:rPr>
                <w:szCs w:val="28"/>
                <w:lang w:eastAsia="ru-RU"/>
              </w:rPr>
              <w:t>3</w:t>
            </w:r>
            <w:r w:rsidRPr="00E032AE">
              <w:rPr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A6DA0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с привлечением общественных организаций, психологов, правоохранительных органов, духовенства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C9D38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83E31" w14:textId="77777777" w:rsidR="00AF62E5" w:rsidRPr="004806D1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Рабочая группа </w:t>
            </w:r>
            <w:r w:rsidRPr="004806D1">
              <w:rPr>
                <w:szCs w:val="28"/>
                <w:lang w:eastAsia="ru-RU"/>
              </w:rPr>
              <w:t>по противодействию идеологии терроризма</w:t>
            </w:r>
          </w:p>
          <w:p w14:paraId="0616B745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4806D1">
              <w:rPr>
                <w:szCs w:val="28"/>
                <w:lang w:eastAsia="ru-RU"/>
              </w:rPr>
              <w:t xml:space="preserve">при </w:t>
            </w:r>
            <w:r>
              <w:rPr>
                <w:szCs w:val="28"/>
                <w:lang w:eastAsia="ru-RU"/>
              </w:rPr>
              <w:t>АТК</w:t>
            </w:r>
            <w:r w:rsidRPr="004806D1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br/>
            </w:r>
            <w:r w:rsidRPr="004806D1">
              <w:rPr>
                <w:szCs w:val="28"/>
                <w:lang w:eastAsia="ru-RU"/>
              </w:rPr>
              <w:t>в МР «Ботлихский район»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180E6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Доведение до лиц указанной категории норм законодательства Российской Федерации в целях недопущения вовлечения их в преступную деятельность, оказание психологической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ABF2F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C560CA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1F02D2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BF92C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7108158D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6C971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4</w:t>
            </w:r>
            <w:r w:rsidRPr="00E032AE">
              <w:rPr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AFCF2" w14:textId="64E72D6E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Организация и проведение интеллектуальной игры </w:t>
            </w:r>
            <w:r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>Брейн-ринг</w:t>
            </w:r>
            <w:r>
              <w:rPr>
                <w:szCs w:val="28"/>
                <w:lang w:eastAsia="ru-RU"/>
              </w:rPr>
              <w:t>»</w:t>
            </w:r>
            <w:r w:rsidRPr="00E032AE">
              <w:rPr>
                <w:szCs w:val="28"/>
                <w:lang w:eastAsia="ru-RU"/>
              </w:rPr>
              <w:t xml:space="preserve"> среди </w:t>
            </w:r>
            <w:r w:rsidR="00752ED0">
              <w:rPr>
                <w:szCs w:val="28"/>
                <w:lang w:eastAsia="ru-RU"/>
              </w:rPr>
              <w:t>школьников</w:t>
            </w:r>
            <w:r w:rsidRPr="00E032AE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района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6A45B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C2C18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Управление образования АМР «Ботлихский район»;</w:t>
            </w:r>
          </w:p>
          <w:p w14:paraId="15F48A49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</w:t>
            </w:r>
          </w:p>
          <w:p w14:paraId="6169C5C5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 физической культуре, спорту, делам молодежи </w:t>
            </w:r>
            <w:r>
              <w:rPr>
                <w:szCs w:val="28"/>
                <w:lang w:eastAsia="ru-RU"/>
              </w:rPr>
              <w:br/>
              <w:t>и туризму АМР «Ботлихский район»</w:t>
            </w:r>
          </w:p>
          <w:p w14:paraId="31D4F9B3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C076A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Консолидация молодежи, социокультурное и правовое просвещение указанной категории лиц в целях понимания недопустимости экстремистских проявлений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3560F8" w14:textId="6A0176E0" w:rsidR="00AF62E5" w:rsidRPr="00E032AE" w:rsidRDefault="006B38BE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752ED0">
              <w:rPr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D606C6" w14:textId="3DDFF20D" w:rsidR="00AF62E5" w:rsidRPr="00E032AE" w:rsidRDefault="006B38BE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752ED0">
              <w:rPr>
                <w:szCs w:val="28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EBD5C" w14:textId="185DFA1A" w:rsidR="00AF62E5" w:rsidRPr="00E032AE" w:rsidRDefault="006B38BE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752ED0">
              <w:rPr>
                <w:szCs w:val="28"/>
                <w:lang w:eastAsia="ru-RU"/>
              </w:rPr>
              <w:t>0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4DAF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30216B10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FC066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1</w:t>
            </w:r>
            <w:r>
              <w:rPr>
                <w:szCs w:val="28"/>
                <w:lang w:eastAsia="ru-RU"/>
              </w:rPr>
              <w:t>5</w:t>
            </w:r>
            <w:r w:rsidRPr="00E032AE">
              <w:rPr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504C2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Акция </w:t>
            </w:r>
            <w:r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>Уроки мужества</w:t>
            </w:r>
            <w:r>
              <w:rPr>
                <w:szCs w:val="28"/>
                <w:lang w:eastAsia="ru-RU"/>
              </w:rPr>
              <w:t>»</w:t>
            </w:r>
            <w:r w:rsidRPr="00E032AE">
              <w:rPr>
                <w:szCs w:val="28"/>
                <w:lang w:eastAsia="ru-RU"/>
              </w:rPr>
              <w:t xml:space="preserve"> среди учащихся общеобразовательных учебных заведений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48269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в течение учебного периода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BBA40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Управление образования АМР «Ботлихский район»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52DB9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Патриотическое воспитание учащихся общеобразовательных учебных заведений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A7F171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650B9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3866D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8C66F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30FBDDA9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51D62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6</w:t>
            </w:r>
            <w:r w:rsidRPr="00E032AE">
              <w:rPr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4E089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Проведение тематических мероприятий (антитеррористического характера): классных часов, родительских собраний, круглых столов, встреч, конкурсов, акций и просветительских семинаров (</w:t>
            </w:r>
            <w:r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>Мирный Дагестан</w:t>
            </w:r>
            <w:r>
              <w:rPr>
                <w:szCs w:val="28"/>
                <w:lang w:eastAsia="ru-RU"/>
              </w:rPr>
              <w:t>»</w:t>
            </w:r>
            <w:r w:rsidRPr="00E032AE">
              <w:rPr>
                <w:szCs w:val="28"/>
                <w:lang w:eastAsia="ru-RU"/>
              </w:rPr>
              <w:t xml:space="preserve">, </w:t>
            </w:r>
            <w:r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>Вербовк</w:t>
            </w:r>
            <w:r>
              <w:rPr>
                <w:szCs w:val="28"/>
                <w:lang w:eastAsia="ru-RU"/>
              </w:rPr>
              <w:t>е</w:t>
            </w:r>
            <w:r w:rsidRPr="00E032AE">
              <w:rPr>
                <w:szCs w:val="28"/>
                <w:lang w:eastAsia="ru-RU"/>
              </w:rPr>
              <w:t xml:space="preserve"> НЕТ</w:t>
            </w:r>
            <w:r>
              <w:rPr>
                <w:szCs w:val="28"/>
                <w:lang w:eastAsia="ru-RU"/>
              </w:rPr>
              <w:t>»</w:t>
            </w:r>
            <w:r w:rsidRPr="00E032AE">
              <w:rPr>
                <w:szCs w:val="28"/>
                <w:lang w:eastAsia="ru-RU"/>
              </w:rPr>
              <w:t xml:space="preserve">, </w:t>
            </w:r>
            <w:r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>Кодекс чести дагестанца</w:t>
            </w:r>
            <w:r>
              <w:rPr>
                <w:szCs w:val="28"/>
                <w:lang w:eastAsia="ru-RU"/>
              </w:rPr>
              <w:t>»</w:t>
            </w:r>
            <w:r w:rsidRPr="00E032AE">
              <w:rPr>
                <w:szCs w:val="28"/>
                <w:lang w:eastAsia="ru-RU"/>
              </w:rPr>
              <w:t xml:space="preserve">) </w:t>
            </w:r>
            <w:r>
              <w:rPr>
                <w:szCs w:val="28"/>
                <w:lang w:eastAsia="ru-RU"/>
              </w:rPr>
              <w:br/>
            </w:r>
            <w:r w:rsidRPr="00E032AE">
              <w:rPr>
                <w:szCs w:val="28"/>
                <w:lang w:eastAsia="ru-RU"/>
              </w:rPr>
              <w:t>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6E0DC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в течение учебного периода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CF969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Управление образования АМР «Ботлихский район»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938C5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Патриотическое воспитание учащихся общеобразовательных учебных заведений, проведение мероприятий, направленных на профилактику радикализации молодежи, ознакомление с основами российских духовно-нравственных ценностей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239F47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A24C18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E24BD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42F6B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74E45083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3624D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7</w:t>
            </w:r>
            <w:r w:rsidRPr="00E032AE">
              <w:rPr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F0FDE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Фестиваль детского творчества «Дети Кавказа» </w:t>
            </w:r>
            <w:r>
              <w:rPr>
                <w:szCs w:val="28"/>
                <w:lang w:eastAsia="ru-RU"/>
              </w:rPr>
              <w:br/>
            </w:r>
            <w:r>
              <w:rPr>
                <w:szCs w:val="28"/>
                <w:lang w:eastAsia="ru-RU"/>
              </w:rPr>
              <w:lastRenderedPageBreak/>
              <w:t>(с проведением конкурса-выставки художественного творчества)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0A712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2 квартал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614D6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МКУ «Ботлихский историко-</w:t>
            </w:r>
            <w:r>
              <w:rPr>
                <w:szCs w:val="28"/>
                <w:lang w:eastAsia="ru-RU"/>
              </w:rPr>
              <w:lastRenderedPageBreak/>
              <w:t>краеведческий музей»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A3188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lastRenderedPageBreak/>
              <w:t>Привитие традиционных духовно-</w:t>
            </w:r>
            <w:r w:rsidRPr="00E032AE">
              <w:rPr>
                <w:szCs w:val="28"/>
                <w:lang w:eastAsia="ru-RU"/>
              </w:rPr>
              <w:lastRenderedPageBreak/>
              <w:t>нравственных ценностей</w:t>
            </w:r>
            <w:r>
              <w:rPr>
                <w:szCs w:val="28"/>
                <w:lang w:eastAsia="ru-RU"/>
              </w:rPr>
              <w:t xml:space="preserve"> народов Кавказа</w:t>
            </w:r>
            <w:r w:rsidRPr="00E032AE">
              <w:rPr>
                <w:szCs w:val="28"/>
                <w:lang w:eastAsia="ru-RU"/>
              </w:rPr>
              <w:t xml:space="preserve"> в целях недопущения радикализации </w:t>
            </w:r>
            <w:r>
              <w:rPr>
                <w:szCs w:val="28"/>
                <w:lang w:eastAsia="ru-RU"/>
              </w:rPr>
              <w:t>подрастающего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9AF571" w14:textId="46E2AFD9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6AB06" w14:textId="48CFFBA9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BB6C8" w14:textId="1D65DC25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FF9F1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7DC2CE15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1BA1B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18</w:t>
            </w:r>
            <w:r w:rsidRPr="00E032AE">
              <w:rPr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D9C36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Проведение конкурса среди школ на создание лучшего информационного материала (видеоролика, плаката, фотографии) антитеррористической направленности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EADF1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 квартал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3C6B9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МКУ </w:t>
            </w:r>
            <w:r>
              <w:rPr>
                <w:szCs w:val="28"/>
                <w:lang w:eastAsia="ru-RU"/>
              </w:rPr>
              <w:br/>
              <w:t>«Редакция районной газеты «Дружба»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B8EAF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Привитие традиционных российских духовно-нравственных ценностей в целях недопущения радикализации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8DA37E" w14:textId="14B4B0AA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60366" w14:textId="1ADD938F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7D25BD" w14:textId="615E957A" w:rsidR="00AF62E5" w:rsidRPr="00E032AE" w:rsidRDefault="00752ED0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9AA8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5C4A14E5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8FE88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</w:t>
            </w:r>
            <w:r w:rsidRPr="00E032AE">
              <w:rPr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96779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Организация и проведение регулярных встреч </w:t>
            </w:r>
            <w:r>
              <w:rPr>
                <w:szCs w:val="28"/>
                <w:lang w:eastAsia="ru-RU"/>
              </w:rPr>
              <w:br/>
            </w:r>
            <w:r w:rsidRPr="00E032AE">
              <w:rPr>
                <w:szCs w:val="28"/>
                <w:lang w:eastAsia="ru-RU"/>
              </w:rPr>
              <w:t>с руководителями (представителями) религиозных организаций (групп)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34C0C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93FF3" w14:textId="77777777" w:rsidR="00AF62E5" w:rsidRPr="004806D1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Рабочая группа </w:t>
            </w:r>
            <w:r w:rsidRPr="004806D1">
              <w:rPr>
                <w:szCs w:val="28"/>
                <w:lang w:eastAsia="ru-RU"/>
              </w:rPr>
              <w:t>по противодействию идеологии терроризма</w:t>
            </w:r>
          </w:p>
          <w:p w14:paraId="47673414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4806D1">
              <w:rPr>
                <w:szCs w:val="28"/>
                <w:lang w:eastAsia="ru-RU"/>
              </w:rPr>
              <w:t xml:space="preserve">при </w:t>
            </w:r>
            <w:r>
              <w:rPr>
                <w:szCs w:val="28"/>
                <w:lang w:eastAsia="ru-RU"/>
              </w:rPr>
              <w:t>АТК</w:t>
            </w:r>
            <w:r w:rsidRPr="004806D1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br/>
            </w:r>
            <w:r w:rsidRPr="004806D1">
              <w:rPr>
                <w:szCs w:val="28"/>
                <w:lang w:eastAsia="ru-RU"/>
              </w:rPr>
              <w:t>в МР «Ботлихский район»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5C532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Совершенствование форм и методов профилактической работы среди верующих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AAF883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0CA244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9DB07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46A97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AF62E5" w:rsidRPr="00E032AE" w14:paraId="3E3ECBC0" w14:textId="77777777" w:rsidTr="0084585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08091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2</w:t>
            </w:r>
            <w:r>
              <w:rPr>
                <w:szCs w:val="28"/>
                <w:lang w:eastAsia="ru-RU"/>
              </w:rPr>
              <w:t>0</w:t>
            </w:r>
            <w:r w:rsidRPr="00E032AE">
              <w:rPr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0F952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б</w:t>
            </w:r>
            <w:r w:rsidRPr="00E032AE">
              <w:rPr>
                <w:szCs w:val="28"/>
                <w:lang w:eastAsia="ru-RU"/>
              </w:rPr>
              <w:t xml:space="preserve">еспечить функционирование </w:t>
            </w:r>
            <w:r>
              <w:rPr>
                <w:szCs w:val="28"/>
                <w:lang w:eastAsia="ru-RU"/>
              </w:rPr>
              <w:t>рубрики «Антитеррор»</w:t>
            </w:r>
            <w:r w:rsidRPr="00E032AE">
              <w:rPr>
                <w:szCs w:val="28"/>
                <w:lang w:eastAsia="ru-RU"/>
              </w:rPr>
              <w:t xml:space="preserve"> сайта </w:t>
            </w:r>
            <w:r>
              <w:rPr>
                <w:szCs w:val="28"/>
                <w:lang w:eastAsia="ru-RU"/>
              </w:rPr>
              <w:t>администрации МР «Ботлихский район»</w:t>
            </w:r>
            <w:r w:rsidRPr="00E032AE">
              <w:rPr>
                <w:szCs w:val="28"/>
                <w:lang w:eastAsia="ru-RU"/>
              </w:rPr>
              <w:t xml:space="preserve">, страниц </w:t>
            </w:r>
            <w:r>
              <w:rPr>
                <w:szCs w:val="28"/>
                <w:lang w:eastAsia="ru-RU"/>
              </w:rPr>
              <w:br/>
            </w:r>
            <w:r w:rsidRPr="00E032AE">
              <w:rPr>
                <w:szCs w:val="28"/>
                <w:lang w:eastAsia="ru-RU"/>
              </w:rPr>
              <w:lastRenderedPageBreak/>
              <w:t>в социальных сетях, посвященных вопросам противодействия терроризму и его идеологии, а также доступ к данным разделам с главных страниц указанного сайта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96C92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6F634" w14:textId="77777777" w:rsidR="00AF62E5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пресс-секретарь главы</w:t>
            </w:r>
          </w:p>
          <w:p w14:paraId="6F700892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5C785" w14:textId="77777777" w:rsidR="00AF62E5" w:rsidRPr="00E032AE" w:rsidRDefault="00AF62E5" w:rsidP="00845851">
            <w:pPr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 w:rsidRPr="00E032AE">
              <w:rPr>
                <w:szCs w:val="28"/>
                <w:lang w:eastAsia="ru-RU"/>
              </w:rPr>
              <w:t xml:space="preserve">Распространение информации </w:t>
            </w:r>
            <w:proofErr w:type="spellStart"/>
            <w:r w:rsidRPr="00E032AE">
              <w:rPr>
                <w:szCs w:val="28"/>
                <w:lang w:eastAsia="ru-RU"/>
              </w:rPr>
              <w:t>антитеррористическо</w:t>
            </w:r>
            <w:r>
              <w:rPr>
                <w:szCs w:val="28"/>
                <w:lang w:eastAsia="ru-RU"/>
              </w:rPr>
              <w:t>-</w:t>
            </w:r>
            <w:r w:rsidRPr="00E032AE">
              <w:rPr>
                <w:szCs w:val="28"/>
                <w:lang w:eastAsia="ru-RU"/>
              </w:rPr>
              <w:t>го</w:t>
            </w:r>
            <w:proofErr w:type="spellEnd"/>
            <w:r w:rsidRPr="00E032AE">
              <w:rPr>
                <w:szCs w:val="28"/>
                <w:lang w:eastAsia="ru-RU"/>
              </w:rPr>
              <w:t xml:space="preserve"> характера посредством сети </w:t>
            </w:r>
            <w:r>
              <w:rPr>
                <w:szCs w:val="28"/>
                <w:lang w:eastAsia="ru-RU"/>
              </w:rPr>
              <w:t>«</w:t>
            </w:r>
            <w:r w:rsidRPr="00E032AE">
              <w:rPr>
                <w:szCs w:val="28"/>
                <w:lang w:eastAsia="ru-RU"/>
              </w:rPr>
              <w:t>Интернет</w:t>
            </w:r>
            <w:r>
              <w:rPr>
                <w:szCs w:val="28"/>
                <w:lang w:eastAsia="ru-RU"/>
              </w:rPr>
              <w:t>»</w:t>
            </w:r>
            <w:r w:rsidRPr="00E032AE">
              <w:rPr>
                <w:szCs w:val="28"/>
                <w:lang w:eastAsia="ru-RU"/>
              </w:rPr>
              <w:t xml:space="preserve"> (сайтов, </w:t>
            </w:r>
            <w:r w:rsidRPr="00E032AE">
              <w:rPr>
                <w:szCs w:val="28"/>
                <w:lang w:eastAsia="ru-RU"/>
              </w:rPr>
              <w:lastRenderedPageBreak/>
              <w:t xml:space="preserve">социальных сетей </w:t>
            </w:r>
            <w:r>
              <w:rPr>
                <w:szCs w:val="28"/>
                <w:lang w:eastAsia="ru-RU"/>
              </w:rPr>
              <w:br/>
            </w:r>
            <w:r w:rsidRPr="00E032AE">
              <w:rPr>
                <w:szCs w:val="28"/>
                <w:lang w:eastAsia="ru-RU"/>
              </w:rPr>
              <w:t>и т.д.)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C4042B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0D112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C16525" w14:textId="77777777" w:rsidR="00AF62E5" w:rsidRPr="00E032AE" w:rsidRDefault="00AF62E5" w:rsidP="00845851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8" w:type="dxa"/>
            <w:shd w:val="clear" w:color="auto" w:fill="auto"/>
            <w:vAlign w:val="center"/>
            <w:hideMark/>
          </w:tcPr>
          <w:p w14:paraId="2F5232D4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14:paraId="7F74C88D" w14:textId="77777777" w:rsidR="00AF62E5" w:rsidRPr="00E032AE" w:rsidRDefault="00AF62E5" w:rsidP="00845851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</w:tbl>
    <w:p w14:paraId="5F23BB58" w14:textId="77777777" w:rsidR="00AF62E5" w:rsidRPr="00AF62E5" w:rsidRDefault="00AF62E5" w:rsidP="00AF62E5">
      <w:pPr>
        <w:rPr>
          <w:szCs w:val="28"/>
        </w:rPr>
      </w:pPr>
    </w:p>
    <w:sectPr w:rsidR="00AF62E5" w:rsidRPr="00AF62E5" w:rsidSect="00AF62E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8167" w14:textId="77777777" w:rsidR="00695066" w:rsidRDefault="00695066" w:rsidP="00AF62E5">
      <w:r>
        <w:separator/>
      </w:r>
    </w:p>
  </w:endnote>
  <w:endnote w:type="continuationSeparator" w:id="0">
    <w:p w14:paraId="1E657405" w14:textId="77777777" w:rsidR="00695066" w:rsidRDefault="00695066" w:rsidP="00AF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5DA2" w14:textId="42E0DA9A" w:rsidR="00AF62E5" w:rsidRDefault="00AF62E5" w:rsidP="00AF62E5">
    <w:pPr>
      <w:pStyle w:val="a7"/>
      <w:ind w:firstLine="0"/>
    </w:pPr>
  </w:p>
  <w:p w14:paraId="0C7DE11B" w14:textId="77777777" w:rsidR="00AF62E5" w:rsidRDefault="00AF62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CE76" w14:textId="6940ECCE" w:rsidR="00AF62E5" w:rsidRDefault="00AF62E5">
    <w:pPr>
      <w:pStyle w:val="a7"/>
      <w:jc w:val="center"/>
    </w:pPr>
  </w:p>
  <w:p w14:paraId="2DA911C7" w14:textId="77777777" w:rsidR="00AF62E5" w:rsidRDefault="00AF62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6D53" w14:textId="77777777" w:rsidR="00695066" w:rsidRDefault="00695066" w:rsidP="00AF62E5">
      <w:r>
        <w:separator/>
      </w:r>
    </w:p>
  </w:footnote>
  <w:footnote w:type="continuationSeparator" w:id="0">
    <w:p w14:paraId="39AE7633" w14:textId="77777777" w:rsidR="00695066" w:rsidRDefault="00695066" w:rsidP="00AF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AE1"/>
    <w:multiLevelType w:val="hybridMultilevel"/>
    <w:tmpl w:val="A5762616"/>
    <w:lvl w:ilvl="0" w:tplc="8E4A220A">
      <w:start w:val="1"/>
      <w:numFmt w:val="decimal"/>
      <w:lvlText w:val="%1."/>
      <w:lvlJc w:val="left"/>
      <w:pPr>
        <w:ind w:left="96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2445"/>
    <w:multiLevelType w:val="hybridMultilevel"/>
    <w:tmpl w:val="95A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9280F"/>
    <w:multiLevelType w:val="hybridMultilevel"/>
    <w:tmpl w:val="26EA2AB6"/>
    <w:lvl w:ilvl="0" w:tplc="25B62FA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E5"/>
    <w:rsid w:val="00150F8D"/>
    <w:rsid w:val="00341829"/>
    <w:rsid w:val="003D41B8"/>
    <w:rsid w:val="005D3E5A"/>
    <w:rsid w:val="00695066"/>
    <w:rsid w:val="006B38BE"/>
    <w:rsid w:val="006D73D3"/>
    <w:rsid w:val="006E71DB"/>
    <w:rsid w:val="00707298"/>
    <w:rsid w:val="00735B89"/>
    <w:rsid w:val="00752ED0"/>
    <w:rsid w:val="0085087C"/>
    <w:rsid w:val="00865758"/>
    <w:rsid w:val="008E7FAA"/>
    <w:rsid w:val="00AF62E5"/>
    <w:rsid w:val="00B87A51"/>
    <w:rsid w:val="00C077D5"/>
    <w:rsid w:val="00D94478"/>
    <w:rsid w:val="00F278FA"/>
    <w:rsid w:val="00F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3480"/>
  <w15:chartTrackingRefBased/>
  <w15:docId w15:val="{3082231F-C661-4891-9336-EF520663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3">
    <w:name w:val="List Paragraph"/>
    <w:aliases w:val="мой"/>
    <w:basedOn w:val="a"/>
    <w:link w:val="a4"/>
    <w:uiPriority w:val="34"/>
    <w:qFormat/>
    <w:rsid w:val="00AF62E5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F62E5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5">
    <w:name w:val="header"/>
    <w:basedOn w:val="a"/>
    <w:link w:val="a6"/>
    <w:uiPriority w:val="99"/>
    <w:unhideWhenUsed/>
    <w:rsid w:val="00AF6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2E5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AF6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2E5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F504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0408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 Омаров</dc:creator>
  <cp:keywords/>
  <dc:description/>
  <cp:lastModifiedBy>Пользователь Gigabyte</cp:lastModifiedBy>
  <cp:revision>11</cp:revision>
  <cp:lastPrinted>2023-12-13T12:11:00Z</cp:lastPrinted>
  <dcterms:created xsi:type="dcterms:W3CDTF">2023-11-30T13:19:00Z</dcterms:created>
  <dcterms:modified xsi:type="dcterms:W3CDTF">2023-12-13T12:13:00Z</dcterms:modified>
</cp:coreProperties>
</file>