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9" w:rsidRDefault="00373679" w:rsidP="0037367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D1706B" wp14:editId="2ED2ADFC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79" w:rsidRDefault="00373679" w:rsidP="00373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373679" w:rsidRDefault="00373679" w:rsidP="00373679">
      <w:pPr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373679" w:rsidRDefault="00373679" w:rsidP="00373679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373679" w:rsidRDefault="00373679" w:rsidP="00373679">
      <w:pPr>
        <w:jc w:val="center"/>
        <w:rPr>
          <w:b/>
        </w:rPr>
      </w:pPr>
      <w:r>
        <w:rPr>
          <w:b/>
          <w:sz w:val="16"/>
          <w:szCs w:val="16"/>
        </w:rPr>
        <w:t>.</w:t>
      </w:r>
    </w:p>
    <w:p w:rsidR="00373679" w:rsidRDefault="00373679" w:rsidP="0037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2F3533">
        <w:rPr>
          <w:b/>
          <w:sz w:val="28"/>
          <w:szCs w:val="28"/>
        </w:rPr>
        <w:t>41</w:t>
      </w:r>
    </w:p>
    <w:p w:rsidR="00E44DE9" w:rsidRDefault="00E44DE9" w:rsidP="00373679">
      <w:pPr>
        <w:jc w:val="center"/>
        <w:rPr>
          <w:b/>
          <w:sz w:val="28"/>
          <w:szCs w:val="28"/>
        </w:rPr>
      </w:pPr>
    </w:p>
    <w:p w:rsidR="00373679" w:rsidRDefault="008E4FE7" w:rsidP="0037367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</w:t>
      </w:r>
      <w:r w:rsidR="00373679" w:rsidRPr="00DC0899">
        <w:rPr>
          <w:sz w:val="28"/>
          <w:szCs w:val="28"/>
        </w:rPr>
        <w:t>ого</w:t>
      </w:r>
      <w:r w:rsidR="00373679">
        <w:rPr>
          <w:sz w:val="28"/>
          <w:szCs w:val="28"/>
        </w:rPr>
        <w:t xml:space="preserve"> заседания Собрания депутатов муниципального</w:t>
      </w:r>
    </w:p>
    <w:p w:rsidR="00373679" w:rsidRDefault="00373679" w:rsidP="00373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</w:t>
      </w:r>
      <w:r w:rsidR="008E4FE7">
        <w:rPr>
          <w:sz w:val="28"/>
          <w:szCs w:val="28"/>
        </w:rPr>
        <w:t>район» седьмого</w:t>
      </w:r>
      <w:r>
        <w:rPr>
          <w:sz w:val="28"/>
          <w:szCs w:val="28"/>
        </w:rPr>
        <w:t xml:space="preserve"> созыва</w:t>
      </w:r>
    </w:p>
    <w:p w:rsidR="00373679" w:rsidRDefault="00373679" w:rsidP="00373679">
      <w:pPr>
        <w:jc w:val="center"/>
        <w:rPr>
          <w:sz w:val="28"/>
          <w:szCs w:val="28"/>
        </w:rPr>
      </w:pPr>
    </w:p>
    <w:p w:rsidR="00373679" w:rsidRPr="00337269" w:rsidRDefault="00373679" w:rsidP="00373679">
      <w:pPr>
        <w:pStyle w:val="a6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7269">
        <w:rPr>
          <w:b w:val="0"/>
          <w:sz w:val="28"/>
          <w:szCs w:val="28"/>
        </w:rPr>
        <w:t xml:space="preserve">от </w:t>
      </w:r>
      <w:r w:rsidR="00E44DE9">
        <w:rPr>
          <w:b w:val="0"/>
          <w:sz w:val="28"/>
          <w:szCs w:val="28"/>
        </w:rPr>
        <w:t>24</w:t>
      </w:r>
      <w:r w:rsidR="008E4FE7">
        <w:rPr>
          <w:b w:val="0"/>
          <w:sz w:val="28"/>
          <w:szCs w:val="28"/>
        </w:rPr>
        <w:t xml:space="preserve"> ноября 2022</w:t>
      </w:r>
      <w:r w:rsidRPr="00337269">
        <w:rPr>
          <w:b w:val="0"/>
          <w:sz w:val="28"/>
          <w:szCs w:val="28"/>
        </w:rPr>
        <w:t xml:space="preserve"> г.                                                                         с. Ботлих</w:t>
      </w:r>
    </w:p>
    <w:p w:rsidR="00373679" w:rsidRDefault="00373679" w:rsidP="00373679">
      <w:pPr>
        <w:jc w:val="center"/>
        <w:rPr>
          <w:b/>
          <w:sz w:val="28"/>
          <w:szCs w:val="28"/>
        </w:rPr>
      </w:pPr>
    </w:p>
    <w:p w:rsidR="00373679" w:rsidRDefault="00373679" w:rsidP="00373679">
      <w:pPr>
        <w:ind w:left="180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</w:t>
      </w:r>
      <w:r>
        <w:rPr>
          <w:b/>
          <w:sz w:val="28"/>
          <w:szCs w:val="28"/>
        </w:rPr>
        <w:t>О проекте бюджета муниципального района "Ботлихский район» Республики Дагестан на 202</w:t>
      </w:r>
      <w:r w:rsidR="008E4F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8E4F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8E4FE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годов   и проведении по нему публичных слушаний </w:t>
      </w:r>
    </w:p>
    <w:p w:rsidR="00373679" w:rsidRDefault="00373679" w:rsidP="00373679">
      <w:pPr>
        <w:ind w:left="180"/>
        <w:jc w:val="both"/>
        <w:rPr>
          <w:rStyle w:val="a8"/>
        </w:rPr>
      </w:pPr>
    </w:p>
    <w:p w:rsidR="008E4FE7" w:rsidRPr="008E4FE7" w:rsidRDefault="008E4FE7" w:rsidP="008E4FE7">
      <w:pPr>
        <w:shd w:val="clear" w:color="auto" w:fill="FFFFFF"/>
        <w:spacing w:line="274" w:lineRule="exact"/>
        <w:jc w:val="both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    </w:t>
      </w:r>
      <w:r w:rsidRPr="008E4FE7">
        <w:rPr>
          <w:rStyle w:val="a8"/>
          <w:b w:val="0"/>
          <w:sz w:val="28"/>
          <w:szCs w:val="28"/>
        </w:rPr>
        <w:t xml:space="preserve">Рассмотрев, </w:t>
      </w:r>
      <w:r w:rsidRPr="008E4FE7">
        <w:rPr>
          <w:sz w:val="28"/>
          <w:szCs w:val="28"/>
        </w:rPr>
        <w:t>внесенный администрацией муниципального района «Ботлихский район»,</w:t>
      </w:r>
      <w:r w:rsidRPr="008E4FE7">
        <w:t xml:space="preserve">  </w:t>
      </w:r>
      <w:r w:rsidRPr="008E4FE7">
        <w:rPr>
          <w:rStyle w:val="a8"/>
          <w:b w:val="0"/>
          <w:sz w:val="28"/>
          <w:szCs w:val="28"/>
        </w:rPr>
        <w:t xml:space="preserve">проект бюджета муниципального района «Ботлихский район» на 2022 год и на плановый период 2023-2024 годов, руководствуясь </w:t>
      </w:r>
      <w:r w:rsidRPr="008E4FE7">
        <w:rPr>
          <w:sz w:val="28"/>
          <w:szCs w:val="28"/>
        </w:rPr>
        <w:t>Бюджетным Кодексом РФ,</w:t>
      </w:r>
      <w:r w:rsidRPr="008E4FE7">
        <w:rPr>
          <w:rStyle w:val="a8"/>
          <w:b w:val="0"/>
          <w:sz w:val="28"/>
          <w:szCs w:val="28"/>
        </w:rPr>
        <w:t xml:space="preserve"> </w:t>
      </w:r>
      <w:r w:rsidRPr="008E4FE7">
        <w:rPr>
          <w:sz w:val="28"/>
          <w:szCs w:val="28"/>
        </w:rPr>
        <w:t xml:space="preserve">статьей 28 Федерального закона от 06.10.2003 года N 131-ФЗ «Об общих принципах организации местного самоуправления в Российской Федерации» и </w:t>
      </w:r>
      <w:r w:rsidRPr="008E4FE7">
        <w:rPr>
          <w:rStyle w:val="a8"/>
          <w:b w:val="0"/>
          <w:sz w:val="28"/>
          <w:szCs w:val="28"/>
        </w:rPr>
        <w:t>Положением «О бюджетном процессе в муниципальном районе «Ботлихский район», Собрание депутатов муниципального района «Ботлихский район» решает:</w:t>
      </w:r>
    </w:p>
    <w:p w:rsidR="008E4FE7" w:rsidRPr="008E4FE7" w:rsidRDefault="008E4FE7" w:rsidP="008E4FE7">
      <w:pPr>
        <w:shd w:val="clear" w:color="auto" w:fill="FFFFFF"/>
        <w:spacing w:line="274" w:lineRule="exact"/>
        <w:jc w:val="both"/>
        <w:rPr>
          <w:rStyle w:val="a8"/>
          <w:b w:val="0"/>
          <w:sz w:val="28"/>
          <w:szCs w:val="28"/>
        </w:rPr>
      </w:pPr>
    </w:p>
    <w:p w:rsidR="00373679" w:rsidRPr="00373679" w:rsidRDefault="00373679" w:rsidP="00373679">
      <w:pPr>
        <w:jc w:val="both"/>
        <w:rPr>
          <w:sz w:val="28"/>
          <w:szCs w:val="28"/>
          <w:shd w:val="clear" w:color="auto" w:fill="FFFFFF"/>
        </w:rPr>
      </w:pPr>
      <w:r w:rsidRPr="008E4FE7">
        <w:rPr>
          <w:color w:val="FF0000"/>
          <w:sz w:val="28"/>
          <w:szCs w:val="28"/>
          <w:shd w:val="clear" w:color="auto" w:fill="FFFFFF"/>
        </w:rPr>
        <w:t xml:space="preserve">     </w:t>
      </w:r>
      <w:r w:rsidR="008E4FE7">
        <w:rPr>
          <w:color w:val="FF0000"/>
          <w:sz w:val="28"/>
          <w:szCs w:val="28"/>
          <w:shd w:val="clear" w:color="auto" w:fill="FFFFFF"/>
        </w:rPr>
        <w:t xml:space="preserve"> </w:t>
      </w:r>
      <w:r w:rsidRPr="008E4FE7">
        <w:rPr>
          <w:sz w:val="28"/>
          <w:szCs w:val="28"/>
          <w:shd w:val="clear" w:color="auto" w:fill="FFFFFF"/>
        </w:rPr>
        <w:t xml:space="preserve">1. Принять проект бюджета муниципального района </w:t>
      </w:r>
      <w:r w:rsidRPr="008E4FE7">
        <w:rPr>
          <w:rStyle w:val="a8"/>
          <w:b w:val="0"/>
          <w:color w:val="000000" w:themeColor="text1"/>
          <w:sz w:val="28"/>
          <w:szCs w:val="28"/>
        </w:rPr>
        <w:t>«Ботлихский район»</w:t>
      </w:r>
      <w:r w:rsidRPr="00344BF4">
        <w:rPr>
          <w:rStyle w:val="a8"/>
          <w:color w:val="000000" w:themeColor="text1"/>
          <w:sz w:val="28"/>
          <w:szCs w:val="28"/>
        </w:rPr>
        <w:t xml:space="preserve"> </w:t>
      </w:r>
      <w:r w:rsidRPr="00344BF4">
        <w:rPr>
          <w:sz w:val="28"/>
          <w:szCs w:val="28"/>
          <w:shd w:val="clear" w:color="auto" w:fill="FFFFFF"/>
        </w:rPr>
        <w:t>на 202</w:t>
      </w:r>
      <w:r>
        <w:rPr>
          <w:sz w:val="28"/>
          <w:szCs w:val="28"/>
          <w:shd w:val="clear" w:color="auto" w:fill="FFFFFF"/>
        </w:rPr>
        <w:t>3</w:t>
      </w:r>
      <w:r w:rsidRPr="00344BF4">
        <w:rPr>
          <w:sz w:val="28"/>
          <w:szCs w:val="28"/>
          <w:shd w:val="clear" w:color="auto" w:fill="FFFFFF"/>
        </w:rPr>
        <w:t xml:space="preserve"> год и на плановый период 202</w:t>
      </w:r>
      <w:r>
        <w:rPr>
          <w:sz w:val="28"/>
          <w:szCs w:val="28"/>
          <w:shd w:val="clear" w:color="auto" w:fill="FFFFFF"/>
        </w:rPr>
        <w:t xml:space="preserve">4 </w:t>
      </w:r>
      <w:r w:rsidRPr="00344BF4">
        <w:rPr>
          <w:sz w:val="28"/>
          <w:szCs w:val="28"/>
          <w:shd w:val="clear" w:color="auto" w:fill="FFFFFF"/>
        </w:rPr>
        <w:t>и 202</w:t>
      </w:r>
      <w:r>
        <w:rPr>
          <w:sz w:val="28"/>
          <w:szCs w:val="28"/>
          <w:shd w:val="clear" w:color="auto" w:fill="FFFFFF"/>
        </w:rPr>
        <w:t xml:space="preserve">5 </w:t>
      </w:r>
      <w:r w:rsidRPr="00344BF4">
        <w:rPr>
          <w:sz w:val="28"/>
          <w:szCs w:val="28"/>
          <w:shd w:val="clear" w:color="auto" w:fill="FFFFFF"/>
        </w:rPr>
        <w:t>годов за основу. </w:t>
      </w:r>
    </w:p>
    <w:p w:rsidR="0008081D" w:rsidRPr="008E4FE7" w:rsidRDefault="008E4FE7" w:rsidP="008E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679" w:rsidRPr="008E4FE7">
        <w:rPr>
          <w:sz w:val="28"/>
          <w:szCs w:val="28"/>
        </w:rPr>
        <w:t xml:space="preserve">2. </w:t>
      </w:r>
      <w:r w:rsidR="0008081D" w:rsidRPr="008E4FE7">
        <w:rPr>
          <w:sz w:val="28"/>
          <w:szCs w:val="28"/>
        </w:rPr>
        <w:t>Утвердить основные характеристики бюджета муниципального района «Ботлихский район» на 2023 г</w:t>
      </w:r>
      <w:r w:rsidR="00192D59">
        <w:rPr>
          <w:sz w:val="28"/>
          <w:szCs w:val="28"/>
        </w:rPr>
        <w:t>од</w:t>
      </w:r>
      <w:bookmarkStart w:id="0" w:name="_GoBack"/>
      <w:bookmarkEnd w:id="0"/>
      <w:r w:rsidR="0008081D" w:rsidRPr="008E4FE7">
        <w:rPr>
          <w:sz w:val="28"/>
          <w:szCs w:val="28"/>
        </w:rPr>
        <w:t xml:space="preserve"> и на плановый период 2024 – 2025 годы:  </w:t>
      </w:r>
    </w:p>
    <w:p w:rsidR="0008081D" w:rsidRPr="008E4FE7" w:rsidRDefault="008E4FE7" w:rsidP="008E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8081D" w:rsidRPr="008E4FE7">
        <w:rPr>
          <w:sz w:val="28"/>
          <w:szCs w:val="28"/>
        </w:rPr>
        <w:t>общий объем доходов бюджета муниципального района «Ботлихский район»</w:t>
      </w:r>
      <w:r w:rsidRPr="008E4FE7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>на 2023 год и на плановый период 2024 - 2025 годы, согласно приложению №1;</w:t>
      </w:r>
    </w:p>
    <w:p w:rsidR="0008081D" w:rsidRPr="008E4FE7" w:rsidRDefault="008E4FE7" w:rsidP="008E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8081D" w:rsidRPr="008E4FE7">
        <w:rPr>
          <w:sz w:val="28"/>
          <w:szCs w:val="28"/>
        </w:rPr>
        <w:t>общий объём расходов бюджета муниципального района «Ботлихский</w:t>
      </w:r>
      <w:r w:rsidRPr="008E4FE7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 xml:space="preserve">район» на 2023 год и на плановый период 2024 - 2025 годы, согласно приложению №2;  </w:t>
      </w:r>
    </w:p>
    <w:p w:rsidR="0008081D" w:rsidRPr="008E4FE7" w:rsidRDefault="008E4FE7" w:rsidP="008E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8081D" w:rsidRPr="008E4FE7">
        <w:rPr>
          <w:sz w:val="28"/>
          <w:szCs w:val="28"/>
        </w:rPr>
        <w:t>профицит районного бюджета 3830,6 тыс. рублей.</w:t>
      </w:r>
    </w:p>
    <w:p w:rsidR="0008081D" w:rsidRPr="008E4FE7" w:rsidRDefault="008E4FE7" w:rsidP="008E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679" w:rsidRPr="008E4FE7">
        <w:rPr>
          <w:sz w:val="28"/>
          <w:szCs w:val="28"/>
        </w:rPr>
        <w:t xml:space="preserve">3. </w:t>
      </w:r>
      <w:r w:rsidR="0008081D" w:rsidRPr="008E4FE7">
        <w:rPr>
          <w:sz w:val="28"/>
          <w:szCs w:val="28"/>
        </w:rPr>
        <w:t>Установить предельный объём муниципального долга муниципального района «Ботлихский район» на 2023 год в сумме 3830,6 тыс. рублей, в том числе предельный объём обязательств по муниципальным гарантиям 0 рублей.</w:t>
      </w:r>
    </w:p>
    <w:p w:rsidR="0008081D" w:rsidRPr="008E4FE7" w:rsidRDefault="00373679" w:rsidP="00373679">
      <w:pPr>
        <w:jc w:val="both"/>
        <w:rPr>
          <w:sz w:val="28"/>
          <w:szCs w:val="28"/>
        </w:rPr>
      </w:pPr>
      <w:r w:rsidRPr="008E4FE7">
        <w:rPr>
          <w:sz w:val="28"/>
          <w:szCs w:val="28"/>
        </w:rPr>
        <w:lastRenderedPageBreak/>
        <w:t xml:space="preserve">      </w:t>
      </w:r>
      <w:r w:rsidR="008E4FE7">
        <w:rPr>
          <w:sz w:val="28"/>
          <w:szCs w:val="28"/>
        </w:rPr>
        <w:t xml:space="preserve"> </w:t>
      </w:r>
      <w:r w:rsidRPr="008E4FE7">
        <w:rPr>
          <w:sz w:val="28"/>
          <w:szCs w:val="28"/>
        </w:rPr>
        <w:t xml:space="preserve"> 4. </w:t>
      </w:r>
      <w:r w:rsidR="0008081D" w:rsidRPr="008E4FE7">
        <w:rPr>
          <w:sz w:val="28"/>
          <w:szCs w:val="28"/>
        </w:rPr>
        <w:t xml:space="preserve"> Установить верхний предел муниципального внутреннего долга МР «Ботлихский район» по долговым обязательствам на 1 января 2023</w:t>
      </w:r>
      <w:r w:rsidRPr="008E4FE7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>года и по видам долговых обязательств МР «Ботлихский район» 0 рублей.</w:t>
      </w:r>
    </w:p>
    <w:p w:rsidR="0008081D" w:rsidRPr="008E4FE7" w:rsidRDefault="008E4FE7" w:rsidP="008E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3679" w:rsidRPr="008E4FE7">
        <w:rPr>
          <w:sz w:val="28"/>
          <w:szCs w:val="28"/>
        </w:rPr>
        <w:t>5.</w:t>
      </w:r>
      <w:r w:rsidR="0008081D" w:rsidRPr="008E4FE7">
        <w:rPr>
          <w:sz w:val="28"/>
          <w:szCs w:val="28"/>
        </w:rPr>
        <w:t xml:space="preserve"> Установить верхний предел муниципального внутреннего долга по муниципальным гарантиям МР «Ботлихский район» 0 рублей. </w:t>
      </w:r>
    </w:p>
    <w:p w:rsidR="0008081D" w:rsidRPr="008E4FE7" w:rsidRDefault="00373679" w:rsidP="00373679">
      <w:pPr>
        <w:jc w:val="both"/>
        <w:rPr>
          <w:sz w:val="28"/>
          <w:szCs w:val="28"/>
        </w:rPr>
      </w:pPr>
      <w:r w:rsidRPr="008E4FE7">
        <w:rPr>
          <w:sz w:val="28"/>
          <w:szCs w:val="28"/>
        </w:rPr>
        <w:t xml:space="preserve">    </w:t>
      </w:r>
      <w:r w:rsidR="008E4FE7" w:rsidRPr="008E4FE7">
        <w:rPr>
          <w:sz w:val="28"/>
          <w:szCs w:val="28"/>
        </w:rPr>
        <w:t xml:space="preserve"> </w:t>
      </w:r>
      <w:r w:rsidRPr="008E4FE7">
        <w:rPr>
          <w:sz w:val="28"/>
          <w:szCs w:val="28"/>
        </w:rPr>
        <w:t xml:space="preserve">   6. </w:t>
      </w:r>
      <w:r w:rsidR="0008081D" w:rsidRPr="008E4FE7">
        <w:rPr>
          <w:sz w:val="28"/>
          <w:szCs w:val="28"/>
        </w:rPr>
        <w:t xml:space="preserve"> Установить предельный объём расходов на обслуживание муниципального</w:t>
      </w:r>
      <w:r w:rsidRPr="008E4FE7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>долга муниципального района «Ботлихский район» в 2023 году в сумме 7,7 тыс. рублей.</w:t>
      </w:r>
    </w:p>
    <w:p w:rsidR="00373679" w:rsidRDefault="0008081D" w:rsidP="00373679">
      <w:pPr>
        <w:jc w:val="both"/>
        <w:rPr>
          <w:b/>
          <w:sz w:val="28"/>
          <w:szCs w:val="28"/>
        </w:rPr>
      </w:pPr>
      <w:r>
        <w:t xml:space="preserve">   </w:t>
      </w:r>
      <w:bookmarkStart w:id="1" w:name="sub_20"/>
      <w:r>
        <w:t xml:space="preserve">  </w:t>
      </w:r>
      <w:bookmarkEnd w:id="1"/>
      <w:r w:rsidR="008E4FE7">
        <w:rPr>
          <w:bCs/>
          <w:sz w:val="28"/>
          <w:szCs w:val="28"/>
        </w:rPr>
        <w:t xml:space="preserve">   7</w:t>
      </w:r>
      <w:r w:rsidR="00373679">
        <w:rPr>
          <w:bCs/>
          <w:sz w:val="28"/>
          <w:szCs w:val="28"/>
        </w:rPr>
        <w:t xml:space="preserve">. Назначить проведение публичных слушаний по </w:t>
      </w:r>
      <w:r w:rsidR="0037367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Республики Дагестан на 202</w:t>
      </w:r>
      <w:r w:rsidR="008E4FE7">
        <w:rPr>
          <w:sz w:val="28"/>
          <w:szCs w:val="28"/>
        </w:rPr>
        <w:t>3</w:t>
      </w:r>
      <w:r w:rsidR="00373679">
        <w:rPr>
          <w:sz w:val="28"/>
          <w:szCs w:val="28"/>
        </w:rPr>
        <w:t xml:space="preserve"> год и на плановый период 202</w:t>
      </w:r>
      <w:r w:rsidR="008E4FE7">
        <w:rPr>
          <w:sz w:val="28"/>
          <w:szCs w:val="28"/>
        </w:rPr>
        <w:t>4</w:t>
      </w:r>
      <w:r w:rsidR="00373679">
        <w:rPr>
          <w:sz w:val="28"/>
          <w:szCs w:val="28"/>
        </w:rPr>
        <w:t>-202</w:t>
      </w:r>
      <w:r w:rsidR="008E4FE7">
        <w:rPr>
          <w:sz w:val="28"/>
          <w:szCs w:val="28"/>
        </w:rPr>
        <w:t>5</w:t>
      </w:r>
      <w:r w:rsidR="00373679">
        <w:rPr>
          <w:sz w:val="28"/>
          <w:szCs w:val="28"/>
        </w:rPr>
        <w:t xml:space="preserve"> годов»</w:t>
      </w:r>
      <w:r w:rsidR="00373679">
        <w:rPr>
          <w:b/>
          <w:sz w:val="28"/>
          <w:szCs w:val="28"/>
        </w:rPr>
        <w:t xml:space="preserve"> </w:t>
      </w:r>
      <w:r w:rsidR="00373679">
        <w:rPr>
          <w:bCs/>
          <w:sz w:val="28"/>
          <w:szCs w:val="28"/>
        </w:rPr>
        <w:t xml:space="preserve">с участием жителей муниципального района «Ботлихский район» на </w:t>
      </w:r>
      <w:r w:rsidR="008F504D">
        <w:rPr>
          <w:bCs/>
          <w:color w:val="000000" w:themeColor="text1"/>
          <w:sz w:val="28"/>
          <w:szCs w:val="28"/>
        </w:rPr>
        <w:t>16</w:t>
      </w:r>
      <w:r w:rsidR="00373679">
        <w:rPr>
          <w:bCs/>
          <w:color w:val="000000"/>
          <w:sz w:val="28"/>
          <w:szCs w:val="28"/>
        </w:rPr>
        <w:t>.12.202</w:t>
      </w:r>
      <w:r w:rsidR="008E4FE7">
        <w:rPr>
          <w:bCs/>
          <w:color w:val="000000"/>
          <w:sz w:val="28"/>
          <w:szCs w:val="28"/>
        </w:rPr>
        <w:t>2</w:t>
      </w:r>
      <w:r w:rsidR="00373679">
        <w:rPr>
          <w:bCs/>
          <w:color w:val="000000"/>
          <w:sz w:val="28"/>
          <w:szCs w:val="28"/>
        </w:rPr>
        <w:t xml:space="preserve"> года  10ч.00м</w:t>
      </w:r>
      <w:r w:rsidR="00373679">
        <w:rPr>
          <w:bCs/>
          <w:sz w:val="28"/>
          <w:szCs w:val="28"/>
        </w:rPr>
        <w:t xml:space="preserve">. </w:t>
      </w:r>
      <w:r w:rsidR="00373679">
        <w:rPr>
          <w:sz w:val="28"/>
          <w:szCs w:val="28"/>
        </w:rPr>
        <w:t xml:space="preserve">по адресу: Республика Дагестан, Ботлихский район, с. Ботлих, здание АМР «Ботлихский район», 1 этаж, </w:t>
      </w:r>
      <w:r w:rsidR="00373679">
        <w:rPr>
          <w:bCs/>
          <w:sz w:val="28"/>
          <w:szCs w:val="28"/>
        </w:rPr>
        <w:t xml:space="preserve"> зал заседаний администрации муниципального района «Ботлихский район».</w:t>
      </w:r>
    </w:p>
    <w:p w:rsidR="00373679" w:rsidRDefault="00373679" w:rsidP="00373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4FE7">
        <w:rPr>
          <w:b/>
          <w:sz w:val="28"/>
          <w:szCs w:val="28"/>
        </w:rPr>
        <w:t xml:space="preserve">  </w:t>
      </w:r>
      <w:r w:rsidR="008E4FE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.1 Создать комиссию по проведению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8E4FE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E4FE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E4FE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приему и учету предложений по нему</w:t>
      </w:r>
      <w:r>
        <w:rPr>
          <w:bCs/>
          <w:sz w:val="28"/>
          <w:szCs w:val="28"/>
        </w:rPr>
        <w:t>, (далее - комиссия по проведению публичных слушаний), согласно приложению №</w:t>
      </w:r>
      <w:r w:rsidR="008E4F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373679" w:rsidRPr="002C185D" w:rsidRDefault="00373679" w:rsidP="00373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4FE7">
        <w:rPr>
          <w:b/>
          <w:sz w:val="28"/>
          <w:szCs w:val="28"/>
        </w:rPr>
        <w:t xml:space="preserve">  </w:t>
      </w:r>
      <w:r w:rsidR="008E4FE7">
        <w:rPr>
          <w:sz w:val="28"/>
          <w:szCs w:val="28"/>
        </w:rPr>
        <w:t>7</w:t>
      </w:r>
      <w:r>
        <w:rPr>
          <w:sz w:val="28"/>
          <w:szCs w:val="28"/>
        </w:rPr>
        <w:t>.2 Обратиться к гражданам, проживающим на территории муниципального района «Ботлихский район», с просьбой принять активное участие в обсуждении проекта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8E4FE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E4FE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E4FE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внести предложения по совершенствованию данного проекта.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E4FE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Утвердить прилагаемые:</w:t>
      </w:r>
    </w:p>
    <w:p w:rsidR="00373679" w:rsidRPr="002C185D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Порядок проведения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8E4FE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E4FE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E4FE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;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Порядок участия граждан в обсуждении </w:t>
      </w:r>
      <w:r>
        <w:rPr>
          <w:sz w:val="28"/>
          <w:szCs w:val="28"/>
        </w:rPr>
        <w:t>проекта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8E4FE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E4FE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E4FE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;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Порядок учета предложений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8E4FE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E4FE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E4FE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E4FE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Комиссии по проведению публичных слушаний: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8E4FE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 Подготовить заключение о результатах публичных слушаний и представить его в Собрание депутатов муниципального района «Ботлихский район» и администрацию муниципального района «Ботлихский район».</w:t>
      </w:r>
    </w:p>
    <w:p w:rsidR="0008081D" w:rsidRPr="008E4FE7" w:rsidRDefault="00373679" w:rsidP="008E4F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E4FE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Опубликовать настоящее решение в районной газете «</w:t>
      </w:r>
      <w:proofErr w:type="spellStart"/>
      <w:r>
        <w:rPr>
          <w:bCs/>
          <w:sz w:val="28"/>
          <w:szCs w:val="28"/>
        </w:rPr>
        <w:t>Гьудуллъи</w:t>
      </w:r>
      <w:proofErr w:type="spellEnd"/>
      <w:r>
        <w:rPr>
          <w:bCs/>
          <w:sz w:val="28"/>
          <w:szCs w:val="28"/>
        </w:rPr>
        <w:t>- Дружба» и разместить на официальном сайте администрации муниципального района «Ботл</w:t>
      </w:r>
      <w:r w:rsidR="008E4FE7">
        <w:rPr>
          <w:bCs/>
          <w:sz w:val="28"/>
          <w:szCs w:val="28"/>
        </w:rPr>
        <w:t>ихский район» в сети «Интернет».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  Р.С. Гамзатов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Председатель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                                                       М.О. Омаров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3679" w:rsidRDefault="00373679" w:rsidP="008E4FE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E4FE7" w:rsidRDefault="008E4FE7" w:rsidP="008E4FE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8E4FE7">
        <w:rPr>
          <w:b/>
          <w:sz w:val="28"/>
          <w:szCs w:val="28"/>
        </w:rPr>
        <w:t>3</w:t>
      </w:r>
    </w:p>
    <w:p w:rsidR="00373679" w:rsidRDefault="00373679" w:rsidP="0037367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373679" w:rsidRDefault="00373679" w:rsidP="0037367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«Ботлихский район»</w:t>
      </w:r>
    </w:p>
    <w:p w:rsidR="00373679" w:rsidRDefault="00373679" w:rsidP="0037367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F504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.11.202</w:t>
      </w:r>
      <w:r w:rsidR="008E4FE7">
        <w:rPr>
          <w:b/>
          <w:sz w:val="28"/>
          <w:szCs w:val="28"/>
        </w:rPr>
        <w:t>2</w:t>
      </w:r>
      <w:r w:rsidR="002F3533">
        <w:rPr>
          <w:b/>
          <w:sz w:val="28"/>
          <w:szCs w:val="28"/>
        </w:rPr>
        <w:t xml:space="preserve"> г. №41</w:t>
      </w:r>
    </w:p>
    <w:p w:rsidR="00373679" w:rsidRDefault="00373679" w:rsidP="003736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373679" w:rsidRDefault="00373679" w:rsidP="00373679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 по проекту решения «О бюджете муниципального района «Ботлихский район» Республики Дагестан на 202</w:t>
      </w:r>
      <w:r w:rsidR="008E4FE7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на плановый период 202</w:t>
      </w:r>
      <w:r w:rsidR="008E4FE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E4FE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373679" w:rsidRDefault="00373679" w:rsidP="00373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Омаров </w:t>
      </w:r>
      <w:proofErr w:type="spellStart"/>
      <w:r>
        <w:rPr>
          <w:bCs/>
          <w:sz w:val="28"/>
          <w:szCs w:val="28"/>
        </w:rPr>
        <w:t>Магомеднаби</w:t>
      </w:r>
      <w:proofErr w:type="spellEnd"/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Омаргаджиевич</w:t>
      </w:r>
      <w:proofErr w:type="spellEnd"/>
      <w:r>
        <w:rPr>
          <w:bCs/>
          <w:sz w:val="28"/>
          <w:szCs w:val="28"/>
        </w:rPr>
        <w:t xml:space="preserve"> – председатель СД МР «Ботлихский район»;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Далгатов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Байгерей</w:t>
      </w:r>
      <w:proofErr w:type="spellEnd"/>
      <w:r>
        <w:rPr>
          <w:bCs/>
          <w:sz w:val="28"/>
          <w:szCs w:val="28"/>
        </w:rPr>
        <w:t xml:space="preserve">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Гереевич</w:t>
      </w:r>
      <w:proofErr w:type="spellEnd"/>
      <w:r>
        <w:rPr>
          <w:bCs/>
          <w:sz w:val="28"/>
          <w:szCs w:val="28"/>
        </w:rPr>
        <w:t xml:space="preserve"> – председатель постоянной комиссии СД МР «Ботлихский район» </w:t>
      </w:r>
      <w:r>
        <w:rPr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</w:t>
      </w:r>
      <w:r>
        <w:rPr>
          <w:bCs/>
          <w:sz w:val="28"/>
          <w:szCs w:val="28"/>
        </w:rPr>
        <w:t>;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Муслимов</w:t>
      </w:r>
      <w:proofErr w:type="spellEnd"/>
      <w:r>
        <w:rPr>
          <w:bCs/>
          <w:sz w:val="28"/>
          <w:szCs w:val="28"/>
        </w:rPr>
        <w:t xml:space="preserve"> Заурбек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Магомедович – начальник УФ и Э АМР «Ботлихский район»;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Pr="00DF1F30" w:rsidRDefault="00DF1F30" w:rsidP="0037367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DF1F30">
        <w:rPr>
          <w:bCs/>
          <w:color w:val="000000" w:themeColor="text1"/>
          <w:sz w:val="28"/>
          <w:szCs w:val="28"/>
        </w:rPr>
        <w:t xml:space="preserve">Рамазанов </w:t>
      </w:r>
      <w:proofErr w:type="spellStart"/>
      <w:r w:rsidR="008E4FE7" w:rsidRPr="00DF1F30">
        <w:rPr>
          <w:bCs/>
          <w:color w:val="000000" w:themeColor="text1"/>
          <w:sz w:val="28"/>
          <w:szCs w:val="28"/>
        </w:rPr>
        <w:t>Мурад</w:t>
      </w:r>
      <w:proofErr w:type="spellEnd"/>
    </w:p>
    <w:p w:rsidR="00373679" w:rsidRPr="00DF1F30" w:rsidRDefault="00DF1F30" w:rsidP="00373679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proofErr w:type="spellStart"/>
      <w:r w:rsidRPr="00DF1F30">
        <w:rPr>
          <w:bCs/>
          <w:color w:val="000000" w:themeColor="text1"/>
          <w:sz w:val="28"/>
          <w:szCs w:val="28"/>
        </w:rPr>
        <w:t>Джамалулаевич</w:t>
      </w:r>
      <w:proofErr w:type="spellEnd"/>
      <w:r w:rsidR="00373679" w:rsidRPr="00DF1F30">
        <w:rPr>
          <w:bCs/>
          <w:color w:val="000000" w:themeColor="text1"/>
          <w:sz w:val="28"/>
          <w:szCs w:val="28"/>
        </w:rPr>
        <w:t xml:space="preserve"> </w:t>
      </w:r>
      <w:r w:rsidR="00373679">
        <w:rPr>
          <w:bCs/>
          <w:sz w:val="28"/>
          <w:szCs w:val="28"/>
        </w:rPr>
        <w:t xml:space="preserve">–  </w:t>
      </w: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373679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="00373679">
        <w:rPr>
          <w:bCs/>
          <w:sz w:val="28"/>
          <w:szCs w:val="28"/>
        </w:rPr>
        <w:t xml:space="preserve"> управления образования АМР «Ботлихский район»;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Дибиров</w:t>
      </w:r>
      <w:proofErr w:type="spellEnd"/>
      <w:r>
        <w:rPr>
          <w:bCs/>
          <w:sz w:val="28"/>
          <w:szCs w:val="28"/>
        </w:rPr>
        <w:t xml:space="preserve"> Шамиль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Зиявудинович</w:t>
      </w:r>
      <w:proofErr w:type="spellEnd"/>
      <w:r>
        <w:rPr>
          <w:bCs/>
          <w:sz w:val="28"/>
          <w:szCs w:val="28"/>
        </w:rPr>
        <w:t xml:space="preserve"> – начальник организационно- правового отдела АМР «Ботлихский район»;  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Абдулаев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Лабазан</w:t>
      </w:r>
      <w:proofErr w:type="spellEnd"/>
      <w:r>
        <w:rPr>
          <w:bCs/>
          <w:sz w:val="28"/>
          <w:szCs w:val="28"/>
        </w:rPr>
        <w:t xml:space="preserve"> </w:t>
      </w:r>
    </w:p>
    <w:p w:rsidR="00373679" w:rsidRDefault="002F3533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Курбанович</w:t>
      </w:r>
      <w:proofErr w:type="spellEnd"/>
      <w:r>
        <w:rPr>
          <w:bCs/>
          <w:sz w:val="28"/>
          <w:szCs w:val="28"/>
        </w:rPr>
        <w:t xml:space="preserve"> -</w:t>
      </w:r>
      <w:r w:rsidR="00373679">
        <w:rPr>
          <w:bCs/>
          <w:sz w:val="28"/>
          <w:szCs w:val="28"/>
        </w:rPr>
        <w:t xml:space="preserve"> начальник отдела </w:t>
      </w:r>
      <w:r w:rsidR="00373679" w:rsidRPr="003A2C76">
        <w:rPr>
          <w:sz w:val="28"/>
          <w:szCs w:val="28"/>
        </w:rPr>
        <w:t>по управлению муниципальным имуществом и землепользованию</w:t>
      </w:r>
      <w:r w:rsidR="00373679">
        <w:rPr>
          <w:bCs/>
          <w:sz w:val="28"/>
          <w:szCs w:val="28"/>
        </w:rPr>
        <w:t xml:space="preserve"> АМР «Ботлихский район»;  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2F3533" w:rsidP="00373679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Газимагомедов</w:t>
      </w:r>
      <w:proofErr w:type="spellEnd"/>
      <w:r>
        <w:rPr>
          <w:bCs/>
          <w:color w:val="000000" w:themeColor="text1"/>
          <w:sz w:val="28"/>
          <w:szCs w:val="28"/>
        </w:rPr>
        <w:t xml:space="preserve"> Магомед</w:t>
      </w:r>
    </w:p>
    <w:p w:rsidR="00373679" w:rsidRPr="00DF7AA2" w:rsidRDefault="00373679" w:rsidP="00373679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Абдулатипович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главный специалист отдела экономики УФ и Э </w:t>
      </w:r>
      <w:r w:rsidR="002F3533">
        <w:rPr>
          <w:bCs/>
          <w:sz w:val="28"/>
          <w:szCs w:val="28"/>
        </w:rPr>
        <w:t>АМР «</w:t>
      </w:r>
      <w:r>
        <w:rPr>
          <w:bCs/>
          <w:sz w:val="28"/>
          <w:szCs w:val="28"/>
        </w:rPr>
        <w:t>Ботлихский район».</w:t>
      </w:r>
    </w:p>
    <w:p w:rsidR="00373679" w:rsidRDefault="00373679" w:rsidP="0037367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373679" w:rsidP="00373679"/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5E7531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</w:t>
      </w:r>
      <w:r w:rsidR="005E7531">
        <w:rPr>
          <w:b/>
          <w:sz w:val="28"/>
          <w:szCs w:val="28"/>
        </w:rPr>
        <w:t xml:space="preserve"> четырнадцат</w:t>
      </w:r>
      <w:r>
        <w:rPr>
          <w:b/>
          <w:sz w:val="28"/>
          <w:szCs w:val="28"/>
        </w:rPr>
        <w:t xml:space="preserve">ого заседания 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F504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.11. 202</w:t>
      </w:r>
      <w:r w:rsidR="005E7531">
        <w:rPr>
          <w:b/>
          <w:sz w:val="28"/>
          <w:szCs w:val="28"/>
        </w:rPr>
        <w:t>2</w:t>
      </w:r>
      <w:r w:rsidR="002F3533">
        <w:rPr>
          <w:b/>
          <w:sz w:val="28"/>
          <w:szCs w:val="28"/>
        </w:rPr>
        <w:t xml:space="preserve"> г. №41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73679" w:rsidRDefault="00373679" w:rsidP="0037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 решения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b/>
          <w:sz w:val="28"/>
          <w:szCs w:val="28"/>
        </w:rPr>
        <w:t xml:space="preserve">«О бюджете муниципального района «Ботлихский район» Республики Дагестан на </w:t>
      </w:r>
      <w:r w:rsidR="005E753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на плановый период 202</w:t>
      </w:r>
      <w:r w:rsidR="005E75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5E75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373679" w:rsidRDefault="00373679" w:rsidP="003736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Настоящий Порядок разработан в соответствии со статьей 28 Федерального закона от 06.10.2003 года N 131-ФЗ "Об общих принципах организации местного самоуправления в Российской Федерации". Порядок регулирует вопросы проведения публичных слушаний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Республики Дагестан на 202</w:t>
      </w:r>
      <w:r w:rsidR="00E95B7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373679" w:rsidRDefault="00373679" w:rsidP="003736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Публичные слушания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Республики Дагестан на </w:t>
      </w:r>
      <w:r w:rsidR="00E95B7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одним из способов непосредственного участия граждан в осуществлении местного самоуправления.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E95B78">
        <w:rPr>
          <w:sz w:val="28"/>
          <w:szCs w:val="28"/>
        </w:rPr>
        <w:t>3</w:t>
      </w:r>
      <w:r>
        <w:rPr>
          <w:sz w:val="28"/>
          <w:szCs w:val="28"/>
        </w:rPr>
        <w:t xml:space="preserve"> 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по проекту решения Собрания депутатов муниципального района «Ботлихский район»  «О бюджете муниципального района «Ботлихский район»  Республики Дагестан на 202</w:t>
      </w:r>
      <w:r w:rsidR="00E95B78">
        <w:rPr>
          <w:sz w:val="28"/>
          <w:szCs w:val="28"/>
        </w:rPr>
        <w:t>3</w:t>
      </w:r>
      <w:r>
        <w:rPr>
          <w:sz w:val="28"/>
          <w:szCs w:val="28"/>
        </w:rPr>
        <w:t xml:space="preserve"> 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 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Решение о проведении публичных слушаний, включающее информацию о месте и времени проведения публичных слушаний, принимает Собрание депутатов муниципального района «Ботлихский район». Данное решение подлежит опубликованию не позднее, чем за 15 дней до дня проведения публичных слушаний.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4. В публичных слушаниях могут принимать участие все желающие граждане, проживающие на территории муниципального района «Ботлихский район» Республики Дагестан.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Председательствующим на публичных слушаниях является Председатель комиссии, с</w:t>
      </w:r>
      <w:r>
        <w:rPr>
          <w:bCs/>
          <w:sz w:val="28"/>
          <w:szCs w:val="28"/>
        </w:rPr>
        <w:t xml:space="preserve">озданной по проведению публичных слушаний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проекту решения «О бюджете муниципального района «Ботлихский район» Республики Дагестан на </w:t>
      </w:r>
      <w:r w:rsidR="00E95B7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приему и учету предложений по нему. 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6. Публичные слушания начинаются кратким вступительным словом председательствующего, который информирует собравшихся по существу обсуждаемого вопроса, о порядке проведения публичных слушаний и определении его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По результатам публичных слушаний принимаются рекомендации по проекту решения Собрания депутатов муниципального района «Ботлихский район» «О бюджете муниципального района «Ботлихский район» Республики Дагестан на </w:t>
      </w:r>
      <w:r w:rsidR="00E95B7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 Рекомендации считаются принятыми, если за него проголосовало более половины присутствующих на публичных слушаниях граждан.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8. Протокол публичных слушаний и заключение </w:t>
      </w:r>
      <w:r>
        <w:rPr>
          <w:bCs/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>вместе с принятыми рекомендациями направляются в Собрание депутатов муниципального района «Ботлихский район», администрацию муниципального района «Ботлихский район и публикуются в районной газете «</w:t>
      </w:r>
      <w:proofErr w:type="spellStart"/>
      <w:r>
        <w:rPr>
          <w:sz w:val="28"/>
          <w:szCs w:val="28"/>
        </w:rPr>
        <w:t>Гьудуллъи</w:t>
      </w:r>
      <w:proofErr w:type="spellEnd"/>
      <w:r>
        <w:rPr>
          <w:sz w:val="28"/>
          <w:szCs w:val="28"/>
        </w:rPr>
        <w:t>- Дружба».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E95B78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</w:t>
      </w:r>
      <w:r w:rsidRPr="00117E8B">
        <w:rPr>
          <w:b/>
          <w:sz w:val="28"/>
          <w:szCs w:val="28"/>
        </w:rPr>
        <w:t xml:space="preserve"> </w:t>
      </w:r>
      <w:r w:rsidR="00E95B78">
        <w:rPr>
          <w:b/>
          <w:sz w:val="28"/>
          <w:szCs w:val="28"/>
        </w:rPr>
        <w:t>четырнадцатого</w:t>
      </w:r>
      <w:r>
        <w:rPr>
          <w:b/>
          <w:sz w:val="28"/>
          <w:szCs w:val="28"/>
        </w:rPr>
        <w:t xml:space="preserve"> заседания 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F504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.11. 202</w:t>
      </w:r>
      <w:r w:rsidR="00E95B78">
        <w:rPr>
          <w:b/>
          <w:sz w:val="28"/>
          <w:szCs w:val="28"/>
        </w:rPr>
        <w:t>2</w:t>
      </w:r>
      <w:r w:rsidR="002F3533">
        <w:rPr>
          <w:b/>
          <w:sz w:val="28"/>
          <w:szCs w:val="28"/>
        </w:rPr>
        <w:t xml:space="preserve"> г. №41</w:t>
      </w:r>
    </w:p>
    <w:p w:rsidR="00373679" w:rsidRDefault="00373679" w:rsidP="003736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679" w:rsidRDefault="00373679" w:rsidP="0037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граждан в обсуждении проекта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E95B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E95B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E95B7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Настоящий  Порядок 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регулирует вопросы участия граждан в обсуждении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E95B78">
        <w:rPr>
          <w:sz w:val="28"/>
          <w:szCs w:val="28"/>
        </w:rPr>
        <w:t>3</w:t>
      </w:r>
      <w:r>
        <w:rPr>
          <w:sz w:val="28"/>
          <w:szCs w:val="28"/>
        </w:rPr>
        <w:t xml:space="preserve"> 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Республики Дагестан на </w:t>
      </w:r>
      <w:r w:rsidR="00E95B7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начинается со дня его официального опубликования в установленном порядке.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Период обсуждения составляет </w:t>
      </w:r>
      <w:r w:rsidRPr="002F3533">
        <w:rPr>
          <w:color w:val="000000" w:themeColor="text1"/>
          <w:sz w:val="28"/>
          <w:szCs w:val="28"/>
        </w:rPr>
        <w:t>15 дней со дня</w:t>
      </w:r>
      <w:r w:rsidRPr="006417F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района «Ботлихский район» Республики Дагестан на 202</w:t>
      </w:r>
      <w:r w:rsidR="00E95B7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 </w:t>
      </w:r>
    </w:p>
    <w:p w:rsidR="00373679" w:rsidRDefault="00373679" w:rsidP="0037367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3. </w:t>
      </w:r>
      <w:r>
        <w:rPr>
          <w:color w:val="000000"/>
          <w:sz w:val="28"/>
          <w:szCs w:val="28"/>
        </w:rPr>
        <w:t>Все предложения граждан по существу обсуждаемого</w:t>
      </w:r>
      <w:r>
        <w:rPr>
          <w:sz w:val="28"/>
          <w:szCs w:val="28"/>
        </w:rPr>
        <w:t xml:space="preserve"> вопроса направляются в комиссию по приему и учету предложений,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E95B78">
        <w:rPr>
          <w:sz w:val="28"/>
          <w:szCs w:val="28"/>
        </w:rPr>
        <w:t>3</w:t>
      </w:r>
      <w:r>
        <w:rPr>
          <w:sz w:val="28"/>
          <w:szCs w:val="28"/>
        </w:rPr>
        <w:t xml:space="preserve">  год и на плановый период 202</w:t>
      </w:r>
      <w:r w:rsidR="00E95B7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95B7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годов», по адресу: Республика Дагестан, Ботлихский район, с. Ботлих, здание АМР «Ботлихский район», </w:t>
      </w:r>
      <w:r>
        <w:rPr>
          <w:color w:val="000000" w:themeColor="text1"/>
          <w:sz w:val="28"/>
          <w:szCs w:val="28"/>
        </w:rPr>
        <w:t xml:space="preserve">2 этаж, кабинет отдела экономики УФ и Э АМР «Ботлихский район»,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рабочие дни:  с 8-00 до 12-00 часов и с 13-00 до 17-00 часов </w:t>
      </w:r>
      <w:r>
        <w:rPr>
          <w:color w:val="000000" w:themeColor="text1"/>
          <w:sz w:val="28"/>
          <w:szCs w:val="28"/>
        </w:rPr>
        <w:t>- (</w:t>
      </w:r>
      <w:proofErr w:type="spellStart"/>
      <w:r>
        <w:rPr>
          <w:color w:val="000000" w:themeColor="text1"/>
          <w:sz w:val="28"/>
          <w:szCs w:val="28"/>
        </w:rPr>
        <w:t>Газимагомедов</w:t>
      </w:r>
      <w:proofErr w:type="spellEnd"/>
      <w:r>
        <w:rPr>
          <w:color w:val="000000" w:themeColor="text1"/>
          <w:sz w:val="28"/>
          <w:szCs w:val="28"/>
        </w:rPr>
        <w:t xml:space="preserve"> Магомед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Абдулатипович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Обсуждение гражданами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Республики Дагестан на </w:t>
      </w:r>
      <w:r w:rsidR="006417F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 202</w:t>
      </w:r>
      <w:r w:rsidR="006417F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417F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может проводиться также путем коллективных </w:t>
      </w:r>
      <w:r>
        <w:rPr>
          <w:sz w:val="28"/>
          <w:szCs w:val="28"/>
        </w:rPr>
        <w:lastRenderedPageBreak/>
        <w:t>обсуждений в организациях и органах местного самоуправления муниципального района «Ботлихский район».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«</w:t>
      </w:r>
      <w:r>
        <w:rPr>
          <w:sz w:val="28"/>
          <w:szCs w:val="28"/>
        </w:rPr>
        <w:t xml:space="preserve">О бюджете муниципального района «Ботлихский район» Республики Дагестан на </w:t>
      </w:r>
      <w:r w:rsidR="006417F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 202</w:t>
      </w:r>
      <w:r w:rsidR="006417F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417F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 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5. Индивидуальные и коллективные предложения должны быть предс</w:t>
      </w:r>
      <w:r w:rsidR="00E1490D">
        <w:rPr>
          <w:sz w:val="28"/>
          <w:szCs w:val="28"/>
        </w:rPr>
        <w:t>тавлены в комиссию не позднее 16</w:t>
      </w:r>
      <w:r>
        <w:rPr>
          <w:sz w:val="28"/>
          <w:szCs w:val="28"/>
        </w:rPr>
        <w:t xml:space="preserve">.00 часов </w:t>
      </w:r>
      <w:r w:rsidRPr="004E3085">
        <w:rPr>
          <w:color w:val="000000" w:themeColor="text1"/>
          <w:sz w:val="28"/>
          <w:szCs w:val="28"/>
        </w:rPr>
        <w:t>1</w:t>
      </w:r>
      <w:r w:rsidR="00E1490D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6417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679" w:rsidRDefault="00373679" w:rsidP="003736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3679" w:rsidRDefault="00373679" w:rsidP="003736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6417F4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решением </w:t>
      </w:r>
      <w:r w:rsidR="006417F4">
        <w:rPr>
          <w:b/>
          <w:sz w:val="28"/>
          <w:szCs w:val="28"/>
        </w:rPr>
        <w:t>четырнадцатого</w:t>
      </w:r>
      <w:r>
        <w:rPr>
          <w:b/>
          <w:sz w:val="28"/>
          <w:szCs w:val="28"/>
        </w:rPr>
        <w:t xml:space="preserve"> заседания 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F504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.11</w:t>
      </w:r>
      <w:r w:rsidR="006417F4">
        <w:rPr>
          <w:b/>
          <w:sz w:val="28"/>
          <w:szCs w:val="28"/>
        </w:rPr>
        <w:t>. 2022</w:t>
      </w:r>
      <w:r w:rsidR="002F3533">
        <w:rPr>
          <w:b/>
          <w:sz w:val="28"/>
          <w:szCs w:val="28"/>
        </w:rPr>
        <w:t xml:space="preserve"> г.№41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679" w:rsidRDefault="00373679" w:rsidP="003736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73679" w:rsidRDefault="00373679" w:rsidP="00373679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</w:t>
      </w:r>
      <w:r>
        <w:rPr>
          <w:b/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b/>
          <w:sz w:val="28"/>
          <w:szCs w:val="28"/>
        </w:rPr>
        <w:t xml:space="preserve">«О бюджете муниципального района «Ботлихский район» Республики Дагестан на </w:t>
      </w:r>
      <w:r w:rsidR="006417F4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на плановый период 202</w:t>
      </w:r>
      <w:r w:rsidR="006417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6417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Настоящий Порядок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определяет порядок учета предложений по опубликованному  проекту решения </w:t>
      </w:r>
      <w:r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6417F4">
        <w:rPr>
          <w:sz w:val="28"/>
          <w:szCs w:val="28"/>
        </w:rPr>
        <w:t>3</w:t>
      </w:r>
      <w:r>
        <w:rPr>
          <w:sz w:val="28"/>
          <w:szCs w:val="28"/>
        </w:rPr>
        <w:t xml:space="preserve">  год и на плановый период 202</w:t>
      </w:r>
      <w:r w:rsidR="006417F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417F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 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Республики Дагестан на 202</w:t>
      </w:r>
      <w:r w:rsidR="006417F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417F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417F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вносятся гражданами, проживающими на территории муниципального района «Ботлихский район» Республики Дагестан, как от индивидуальных авторов, так и коллективные.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Республики Дагестан на </w:t>
      </w:r>
      <w:r w:rsidR="006417F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 202</w:t>
      </w:r>
      <w:r w:rsidR="006417F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417F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вносятся в комиссию и рассматриваются комиссией в соответствии с настоящим Порядком.</w:t>
      </w:r>
    </w:p>
    <w:p w:rsidR="00373679" w:rsidRPr="002F3533" w:rsidRDefault="00373679" w:rsidP="0037367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4.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Республики Дагестан на </w:t>
      </w:r>
      <w:r w:rsidR="006417F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 202</w:t>
      </w:r>
      <w:r w:rsidR="006417F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417F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вносятся в комиссию в течение </w:t>
      </w:r>
      <w:r w:rsidRPr="002F3533">
        <w:rPr>
          <w:color w:val="000000" w:themeColor="text1"/>
          <w:sz w:val="28"/>
          <w:szCs w:val="28"/>
        </w:rPr>
        <w:t>15 дней со дня его официального опубликования.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 Поступившие предложения регистрируются комиссией в день поступления.</w:t>
      </w:r>
    </w:p>
    <w:p w:rsidR="00373679" w:rsidRDefault="00373679" w:rsidP="0037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Республики Дагестан на 202</w:t>
      </w:r>
      <w:r w:rsidR="006417F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417F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417F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внесенные с нарушением положений и сроков, установленных настоящим Порядком, не рассматриваются.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муниципального района «Ботлихский район» в течение 5 дней со дня завершения приема предложений.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  8. При необходимости комиссия вправе привлекать для изучения и оценки поступивших предложений авторов либо их представителей, а также экспертов и специалистов. </w:t>
      </w:r>
    </w:p>
    <w:p w:rsidR="00373679" w:rsidRDefault="00373679" w:rsidP="0037367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73679" w:rsidRDefault="00373679" w:rsidP="00373679">
      <w:pPr>
        <w:ind w:left="1701"/>
        <w:jc w:val="both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73679" w:rsidRDefault="00373679" w:rsidP="00373679"/>
    <w:p w:rsidR="00373679" w:rsidRDefault="00373679" w:rsidP="00373679"/>
    <w:p w:rsidR="00373679" w:rsidRDefault="00373679" w:rsidP="00373679"/>
    <w:p w:rsidR="00BD0074" w:rsidRDefault="00BD0074"/>
    <w:sectPr w:rsidR="00BD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B65"/>
    <w:multiLevelType w:val="hybridMultilevel"/>
    <w:tmpl w:val="8BC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D7"/>
    <w:multiLevelType w:val="hybridMultilevel"/>
    <w:tmpl w:val="5CA2179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7944665"/>
    <w:multiLevelType w:val="hybridMultilevel"/>
    <w:tmpl w:val="357081F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1D"/>
    <w:rsid w:val="0008081D"/>
    <w:rsid w:val="00192D59"/>
    <w:rsid w:val="002F3533"/>
    <w:rsid w:val="00373679"/>
    <w:rsid w:val="005E7531"/>
    <w:rsid w:val="006417F4"/>
    <w:rsid w:val="008E4FE7"/>
    <w:rsid w:val="008F504D"/>
    <w:rsid w:val="00BD0074"/>
    <w:rsid w:val="00DF1F30"/>
    <w:rsid w:val="00E1490D"/>
    <w:rsid w:val="00E44DE9"/>
    <w:rsid w:val="00E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387D"/>
  <w15:chartTrackingRefBased/>
  <w15:docId w15:val="{EA60E95C-7E49-4C21-9F94-D32975C9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8081D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List Paragraph"/>
    <w:basedOn w:val="a"/>
    <w:uiPriority w:val="99"/>
    <w:qFormat/>
    <w:rsid w:val="000808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08081D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373679"/>
    <w:pPr>
      <w:jc w:val="center"/>
    </w:pPr>
    <w:rPr>
      <w:b/>
      <w:sz w:val="44"/>
      <w:szCs w:val="20"/>
    </w:rPr>
  </w:style>
  <w:style w:type="character" w:customStyle="1" w:styleId="a7">
    <w:name w:val="Заголовок Знак"/>
    <w:basedOn w:val="a0"/>
    <w:link w:val="a6"/>
    <w:rsid w:val="003736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8">
    <w:name w:val="Strong"/>
    <w:basedOn w:val="a0"/>
    <w:qFormat/>
    <w:rsid w:val="00373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2022-11-14T11:02:00Z</dcterms:created>
  <dcterms:modified xsi:type="dcterms:W3CDTF">2022-11-24T10:00:00Z</dcterms:modified>
</cp:coreProperties>
</file>