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C64" w:rsidRDefault="00BB2C64" w:rsidP="00BB2C64">
      <w:pPr>
        <w:pStyle w:val="aa"/>
        <w:rPr>
          <w:noProof/>
        </w:rPr>
      </w:pPr>
      <w:r>
        <w:rPr>
          <w:sz w:val="28"/>
          <w:szCs w:val="28"/>
        </w:rPr>
        <w:t xml:space="preserve">   </w:t>
      </w:r>
      <w:r>
        <w:rPr>
          <w:noProof/>
        </w:rPr>
        <w:drawing>
          <wp:inline distT="0" distB="0" distL="0" distR="0">
            <wp:extent cx="1038225" cy="10191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1038225" cy="1019175"/>
                    </a:xfrm>
                    <a:prstGeom prst="rect">
                      <a:avLst/>
                    </a:prstGeom>
                    <a:noFill/>
                    <a:ln w="9525">
                      <a:noFill/>
                      <a:miter lim="800000"/>
                      <a:headEnd/>
                      <a:tailEnd/>
                    </a:ln>
                  </pic:spPr>
                </pic:pic>
              </a:graphicData>
            </a:graphic>
          </wp:inline>
        </w:drawing>
      </w:r>
    </w:p>
    <w:p w:rsidR="00BB2C64" w:rsidRDefault="00BB2C64" w:rsidP="00BB2C64">
      <w:pPr>
        <w:pStyle w:val="aa"/>
        <w:rPr>
          <w:b/>
          <w:sz w:val="36"/>
          <w:szCs w:val="36"/>
        </w:rPr>
      </w:pPr>
      <w:r>
        <w:rPr>
          <w:b/>
          <w:sz w:val="36"/>
          <w:szCs w:val="36"/>
        </w:rPr>
        <w:t>РЕСПУБЛИКА ДАГЕСТАН</w:t>
      </w:r>
    </w:p>
    <w:p w:rsidR="00BB2C64" w:rsidRDefault="00BB2C64" w:rsidP="00BB2C64">
      <w:pPr>
        <w:pStyle w:val="aa"/>
        <w:rPr>
          <w:b/>
          <w:bCs/>
          <w:color w:val="000000"/>
          <w:sz w:val="36"/>
          <w:szCs w:val="36"/>
          <w:u w:val="single"/>
        </w:rPr>
      </w:pPr>
      <w:r>
        <w:rPr>
          <w:b/>
          <w:bCs/>
          <w:color w:val="000000"/>
          <w:sz w:val="36"/>
          <w:szCs w:val="36"/>
        </w:rPr>
        <w:t>СОБРАНИЕ ДЕПУТАТОВ МУНИЦИПАЛЬНОГО _______</w:t>
      </w:r>
      <w:r>
        <w:rPr>
          <w:b/>
          <w:bCs/>
          <w:color w:val="000000"/>
          <w:sz w:val="36"/>
          <w:szCs w:val="36"/>
          <w:u w:val="single"/>
        </w:rPr>
        <w:t>РАЙОНА «БОТЛИХСКИЙ РАЙОН»___________</w:t>
      </w:r>
    </w:p>
    <w:p w:rsidR="00BB2C64" w:rsidRDefault="00BB2C64" w:rsidP="00BB2C64">
      <w:pPr>
        <w:pStyle w:val="aa"/>
        <w:rPr>
          <w:b/>
          <w:bCs/>
          <w:color w:val="000000"/>
          <w:sz w:val="16"/>
          <w:szCs w:val="16"/>
        </w:rPr>
      </w:pPr>
      <w:r>
        <w:rPr>
          <w:b/>
          <w:bCs/>
          <w:color w:val="000000"/>
          <w:sz w:val="16"/>
          <w:szCs w:val="16"/>
        </w:rPr>
        <w:t>368970; ул. Центральная, 130, с. Ботлих, Ботлихский район, Республика Дагестан</w:t>
      </w:r>
    </w:p>
    <w:p w:rsidR="00BB2C64" w:rsidRDefault="00BB2C64" w:rsidP="00BB2C64">
      <w:pPr>
        <w:pStyle w:val="aa"/>
        <w:jc w:val="left"/>
        <w:rPr>
          <w:sz w:val="28"/>
          <w:szCs w:val="28"/>
        </w:rPr>
      </w:pPr>
      <w:r>
        <w:rPr>
          <w:sz w:val="16"/>
          <w:szCs w:val="16"/>
        </w:rPr>
        <w:t xml:space="preserve">.                                                                                                                                                                                             </w:t>
      </w:r>
    </w:p>
    <w:p w:rsidR="00BB2C64" w:rsidRDefault="00BB2C64" w:rsidP="00BB2C64">
      <w:pPr>
        <w:pStyle w:val="aa"/>
        <w:rPr>
          <w:b/>
          <w:sz w:val="28"/>
          <w:szCs w:val="28"/>
        </w:rPr>
      </w:pPr>
      <w:r>
        <w:rPr>
          <w:b/>
          <w:sz w:val="28"/>
          <w:szCs w:val="28"/>
        </w:rPr>
        <w:t>Решение №4</w:t>
      </w:r>
    </w:p>
    <w:p w:rsidR="00C37342" w:rsidRDefault="00C37342" w:rsidP="00BB2C64">
      <w:pPr>
        <w:pStyle w:val="aa"/>
        <w:rPr>
          <w:b/>
          <w:sz w:val="28"/>
          <w:szCs w:val="28"/>
        </w:rPr>
      </w:pPr>
    </w:p>
    <w:p w:rsidR="00BB2C64" w:rsidRDefault="00BB2C64" w:rsidP="00BB2C64">
      <w:pPr>
        <w:pStyle w:val="aa"/>
        <w:rPr>
          <w:sz w:val="28"/>
          <w:szCs w:val="28"/>
        </w:rPr>
      </w:pPr>
      <w:r>
        <w:rPr>
          <w:sz w:val="28"/>
          <w:szCs w:val="28"/>
        </w:rPr>
        <w:t>тридцать третьей сессии Собрания депутатов муниципального</w:t>
      </w:r>
    </w:p>
    <w:p w:rsidR="00BB2C64" w:rsidRDefault="00BB2C64" w:rsidP="00BB2C64">
      <w:pPr>
        <w:pStyle w:val="aa"/>
        <w:rPr>
          <w:sz w:val="28"/>
          <w:szCs w:val="28"/>
        </w:rPr>
      </w:pPr>
      <w:r>
        <w:rPr>
          <w:sz w:val="28"/>
          <w:szCs w:val="28"/>
        </w:rPr>
        <w:t xml:space="preserve">района «Ботлихский район»   шестого созыва </w:t>
      </w:r>
    </w:p>
    <w:p w:rsidR="00BB2C64" w:rsidRDefault="00BB2C64" w:rsidP="00BB2C64">
      <w:pPr>
        <w:pStyle w:val="aa"/>
        <w:rPr>
          <w:sz w:val="28"/>
          <w:szCs w:val="28"/>
        </w:rPr>
      </w:pPr>
    </w:p>
    <w:p w:rsidR="00BB2C64" w:rsidRDefault="00BB2C64" w:rsidP="00BB2C64">
      <w:pPr>
        <w:pStyle w:val="aa"/>
        <w:jc w:val="left"/>
        <w:rPr>
          <w:sz w:val="28"/>
          <w:szCs w:val="28"/>
        </w:rPr>
      </w:pPr>
      <w:r>
        <w:rPr>
          <w:sz w:val="28"/>
          <w:szCs w:val="28"/>
        </w:rPr>
        <w:t>от 08 сентября 2020 г.                                                                               с. Ботлих</w:t>
      </w:r>
    </w:p>
    <w:p w:rsidR="00B00B57" w:rsidRDefault="00B00B57" w:rsidP="00BB2C64">
      <w:pPr>
        <w:pStyle w:val="a3"/>
        <w:tabs>
          <w:tab w:val="left" w:pos="993"/>
        </w:tabs>
        <w:jc w:val="left"/>
        <w:rPr>
          <w:i w:val="0"/>
          <w:color w:val="000000"/>
          <w:sz w:val="28"/>
          <w:szCs w:val="28"/>
        </w:rPr>
      </w:pPr>
    </w:p>
    <w:p w:rsidR="00D16461" w:rsidRDefault="00D16461" w:rsidP="00D16461">
      <w:pPr>
        <w:pStyle w:val="a3"/>
        <w:tabs>
          <w:tab w:val="left" w:pos="993"/>
        </w:tabs>
        <w:ind w:firstLine="709"/>
        <w:rPr>
          <w:i w:val="0"/>
          <w:color w:val="000000"/>
          <w:sz w:val="28"/>
          <w:szCs w:val="28"/>
        </w:rPr>
      </w:pPr>
      <w:r>
        <w:rPr>
          <w:i w:val="0"/>
          <w:color w:val="000000"/>
          <w:sz w:val="28"/>
          <w:szCs w:val="28"/>
        </w:rPr>
        <w:t>О комиссии по делам несовершеннолетних и защите их прав</w:t>
      </w:r>
    </w:p>
    <w:p w:rsidR="00D16461" w:rsidRDefault="00D16461" w:rsidP="00D16461">
      <w:pPr>
        <w:pStyle w:val="a3"/>
        <w:tabs>
          <w:tab w:val="left" w:pos="993"/>
        </w:tabs>
        <w:ind w:firstLine="709"/>
        <w:rPr>
          <w:i w:val="0"/>
          <w:color w:val="000000"/>
          <w:sz w:val="28"/>
          <w:szCs w:val="28"/>
        </w:rPr>
      </w:pPr>
      <w:r>
        <w:rPr>
          <w:i w:val="0"/>
          <w:color w:val="000000"/>
          <w:sz w:val="28"/>
          <w:szCs w:val="28"/>
        </w:rPr>
        <w:t>при администрации МР «Ботлихский район»</w:t>
      </w:r>
    </w:p>
    <w:p w:rsidR="00D16461" w:rsidRDefault="00D16461" w:rsidP="00D16461">
      <w:pPr>
        <w:pStyle w:val="a3"/>
        <w:tabs>
          <w:tab w:val="left" w:pos="993"/>
        </w:tabs>
        <w:ind w:firstLine="709"/>
        <w:rPr>
          <w:i w:val="0"/>
          <w:color w:val="000000"/>
          <w:sz w:val="28"/>
          <w:szCs w:val="28"/>
        </w:rPr>
      </w:pPr>
    </w:p>
    <w:p w:rsidR="00D16461" w:rsidRDefault="00D16461" w:rsidP="00D16461">
      <w:pPr>
        <w:pStyle w:val="ConsPlusNormal"/>
        <w:tabs>
          <w:tab w:val="left" w:pos="993"/>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w:t>
      </w:r>
      <w:r w:rsidR="00465F5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Постановлением Правительства РФ от 10.02.2020 </w:t>
      </w:r>
      <w:r>
        <w:rPr>
          <w:rFonts w:ascii="Times New Roman" w:hAnsi="Times New Roman" w:cs="Times New Roman"/>
          <w:color w:val="000000"/>
          <w:sz w:val="28"/>
          <w:szCs w:val="28"/>
        </w:rPr>
        <w:br/>
        <w:t xml:space="preserve">№ 120 «О внесении изменений в Примерное положение о комиссиях по делам несовершеннолетних и защите их прав», </w:t>
      </w:r>
      <w:r>
        <w:rPr>
          <w:rFonts w:ascii="Times New Roman" w:hAnsi="Times New Roman" w:cs="Times New Roman"/>
          <w:sz w:val="28"/>
          <w:szCs w:val="28"/>
        </w:rPr>
        <w:t xml:space="preserve">Законом Республики Дагестан от 12.02.2013 № 4 «О комиссиях по делам несовершеннолетних и защите их прав в Республике Дагестан» </w:t>
      </w:r>
      <w:r>
        <w:rPr>
          <w:rFonts w:ascii="Times New Roman" w:hAnsi="Times New Roman" w:cs="Times New Roman"/>
          <w:color w:val="000000"/>
          <w:sz w:val="28"/>
          <w:szCs w:val="28"/>
        </w:rPr>
        <w:t xml:space="preserve">Собрание депутатов муниципального района </w:t>
      </w:r>
      <w:r>
        <w:rPr>
          <w:rFonts w:ascii="Times New Roman" w:hAnsi="Times New Roman" w:cs="Times New Roman"/>
          <w:b/>
          <w:color w:val="000000"/>
          <w:sz w:val="28"/>
          <w:szCs w:val="28"/>
        </w:rPr>
        <w:t>решает:</w:t>
      </w:r>
    </w:p>
    <w:p w:rsidR="00D16461" w:rsidRDefault="00D16461" w:rsidP="00D16461">
      <w:pPr>
        <w:pStyle w:val="a3"/>
        <w:tabs>
          <w:tab w:val="left" w:pos="993"/>
        </w:tabs>
        <w:ind w:firstLine="709"/>
        <w:jc w:val="both"/>
        <w:rPr>
          <w:b w:val="0"/>
          <w:i w:val="0"/>
          <w:color w:val="000000"/>
          <w:sz w:val="28"/>
          <w:szCs w:val="28"/>
        </w:rPr>
      </w:pPr>
      <w:r>
        <w:rPr>
          <w:b w:val="0"/>
          <w:i w:val="0"/>
          <w:color w:val="000000"/>
          <w:sz w:val="28"/>
          <w:szCs w:val="28"/>
        </w:rPr>
        <w:t>1.</w:t>
      </w:r>
      <w:r>
        <w:rPr>
          <w:sz w:val="28"/>
          <w:szCs w:val="28"/>
        </w:rPr>
        <w:t> </w:t>
      </w:r>
      <w:r>
        <w:rPr>
          <w:b w:val="0"/>
          <w:i w:val="0"/>
          <w:color w:val="000000"/>
          <w:sz w:val="28"/>
          <w:szCs w:val="28"/>
        </w:rPr>
        <w:t>Утвердить состав комиссии</w:t>
      </w:r>
      <w:r>
        <w:rPr>
          <w:b w:val="0"/>
          <w:i w:val="0"/>
          <w:sz w:val="28"/>
          <w:szCs w:val="28"/>
        </w:rPr>
        <w:t xml:space="preserve"> по делам несовершеннолетних и защите их прав </w:t>
      </w:r>
      <w:r>
        <w:rPr>
          <w:b w:val="0"/>
          <w:i w:val="0"/>
          <w:color w:val="000000"/>
          <w:sz w:val="28"/>
          <w:szCs w:val="28"/>
        </w:rPr>
        <w:t xml:space="preserve">при администрации МР «Ботлихский район» согласно </w:t>
      </w:r>
      <w:r>
        <w:rPr>
          <w:b w:val="0"/>
          <w:i w:val="0"/>
          <w:color w:val="000000"/>
          <w:sz w:val="28"/>
          <w:szCs w:val="28"/>
        </w:rPr>
        <w:br/>
        <w:t>приложению №1.</w:t>
      </w:r>
    </w:p>
    <w:p w:rsidR="00D16461" w:rsidRDefault="00D16461" w:rsidP="00D16461">
      <w:pPr>
        <w:pStyle w:val="a3"/>
        <w:tabs>
          <w:tab w:val="left" w:pos="897"/>
          <w:tab w:val="left" w:pos="993"/>
        </w:tabs>
        <w:ind w:firstLine="709"/>
        <w:jc w:val="both"/>
        <w:rPr>
          <w:b w:val="0"/>
          <w:i w:val="0"/>
          <w:color w:val="000000"/>
          <w:sz w:val="28"/>
          <w:szCs w:val="28"/>
        </w:rPr>
      </w:pPr>
      <w:r>
        <w:rPr>
          <w:b w:val="0"/>
          <w:i w:val="0"/>
          <w:color w:val="000000"/>
          <w:sz w:val="28"/>
          <w:szCs w:val="28"/>
        </w:rPr>
        <w:t>2.</w:t>
      </w:r>
      <w:r>
        <w:rPr>
          <w:sz w:val="28"/>
          <w:szCs w:val="28"/>
        </w:rPr>
        <w:t> </w:t>
      </w:r>
      <w:r>
        <w:rPr>
          <w:b w:val="0"/>
          <w:i w:val="0"/>
          <w:color w:val="000000"/>
          <w:sz w:val="28"/>
          <w:szCs w:val="28"/>
        </w:rPr>
        <w:t>Утвердить положение о комиссии по делам несовершеннолетних и защите их прав при администрации МР «Ботлихский район» согласно приложению № 2.</w:t>
      </w:r>
    </w:p>
    <w:p w:rsidR="00D16461" w:rsidRDefault="00D16461" w:rsidP="00D16461">
      <w:pPr>
        <w:pStyle w:val="a3"/>
        <w:tabs>
          <w:tab w:val="left" w:pos="897"/>
          <w:tab w:val="left" w:pos="993"/>
        </w:tabs>
        <w:ind w:firstLine="709"/>
        <w:jc w:val="both"/>
        <w:rPr>
          <w:b w:val="0"/>
          <w:i w:val="0"/>
          <w:color w:val="000000"/>
          <w:sz w:val="28"/>
          <w:szCs w:val="28"/>
        </w:rPr>
      </w:pPr>
      <w:r>
        <w:rPr>
          <w:b w:val="0"/>
          <w:i w:val="0"/>
          <w:color w:val="000000"/>
          <w:sz w:val="28"/>
          <w:szCs w:val="28"/>
        </w:rPr>
        <w:t>3.</w:t>
      </w:r>
      <w:r>
        <w:rPr>
          <w:sz w:val="28"/>
          <w:szCs w:val="28"/>
        </w:rPr>
        <w:t> </w:t>
      </w:r>
      <w:r>
        <w:rPr>
          <w:b w:val="0"/>
          <w:i w:val="0"/>
          <w:sz w:val="28"/>
          <w:szCs w:val="28"/>
        </w:rPr>
        <w:t>Утвердить образцы печати, штампов и фирменного бланка</w:t>
      </w:r>
      <w:r w:rsidR="00465F51">
        <w:rPr>
          <w:b w:val="0"/>
          <w:i w:val="0"/>
          <w:sz w:val="28"/>
          <w:szCs w:val="28"/>
        </w:rPr>
        <w:t xml:space="preserve"> </w:t>
      </w:r>
      <w:r>
        <w:rPr>
          <w:b w:val="0"/>
          <w:i w:val="0"/>
          <w:color w:val="000000"/>
          <w:sz w:val="28"/>
          <w:szCs w:val="28"/>
        </w:rPr>
        <w:t xml:space="preserve">комиссии по делам несовершеннолетних и защите их прав при администрации </w:t>
      </w:r>
      <w:r>
        <w:rPr>
          <w:b w:val="0"/>
          <w:i w:val="0"/>
          <w:color w:val="000000"/>
          <w:sz w:val="28"/>
          <w:szCs w:val="28"/>
        </w:rPr>
        <w:br/>
        <w:t>МР «Ботлихский район» согласно приложению № 3.</w:t>
      </w:r>
    </w:p>
    <w:p w:rsidR="00D16461" w:rsidRDefault="00D16461" w:rsidP="00BB2C64">
      <w:pPr>
        <w:pStyle w:val="a3"/>
        <w:tabs>
          <w:tab w:val="left" w:pos="284"/>
        </w:tabs>
        <w:ind w:firstLine="709"/>
        <w:jc w:val="both"/>
        <w:rPr>
          <w:b w:val="0"/>
          <w:i w:val="0"/>
          <w:color w:val="000000"/>
          <w:sz w:val="28"/>
          <w:szCs w:val="28"/>
        </w:rPr>
      </w:pPr>
      <w:r>
        <w:rPr>
          <w:b w:val="0"/>
          <w:i w:val="0"/>
          <w:color w:val="000000"/>
          <w:sz w:val="28"/>
          <w:szCs w:val="28"/>
        </w:rPr>
        <w:t>4.</w:t>
      </w:r>
      <w:r>
        <w:rPr>
          <w:sz w:val="28"/>
          <w:szCs w:val="28"/>
        </w:rPr>
        <w:t> </w:t>
      </w:r>
      <w:r>
        <w:rPr>
          <w:b w:val="0"/>
          <w:i w:val="0"/>
          <w:color w:val="000000"/>
          <w:sz w:val="28"/>
          <w:szCs w:val="28"/>
        </w:rPr>
        <w:t xml:space="preserve">Признать утратившим силу решение Собрания депутатов </w:t>
      </w:r>
      <w:r>
        <w:rPr>
          <w:b w:val="0"/>
          <w:i w:val="0"/>
          <w:color w:val="000000"/>
          <w:sz w:val="28"/>
          <w:szCs w:val="28"/>
        </w:rPr>
        <w:br/>
        <w:t>МР «Ботлихский район» от 3 марта 2016г. № 5 «О комиссии по делам несовершеннолетних и защите их прав при администрации МР «Ботлихский район».</w:t>
      </w:r>
    </w:p>
    <w:p w:rsidR="00D16461" w:rsidRDefault="00D16461" w:rsidP="00D16461">
      <w:pPr>
        <w:pStyle w:val="a3"/>
        <w:tabs>
          <w:tab w:val="left" w:pos="0"/>
        </w:tabs>
        <w:jc w:val="both"/>
        <w:rPr>
          <w:b w:val="0"/>
          <w:i w:val="0"/>
          <w:color w:val="000000"/>
          <w:sz w:val="28"/>
          <w:szCs w:val="28"/>
        </w:rPr>
      </w:pPr>
    </w:p>
    <w:p w:rsidR="00D16461" w:rsidRDefault="00D16461" w:rsidP="00D16461">
      <w:pPr>
        <w:pStyle w:val="a6"/>
        <w:ind w:left="0" w:firstLine="0"/>
        <w:rPr>
          <w:rFonts w:ascii="Times New Roman" w:hAnsi="Times New Roman" w:cs="Times New Roman"/>
        </w:rPr>
      </w:pPr>
      <w:r>
        <w:rPr>
          <w:rFonts w:ascii="Times New Roman" w:hAnsi="Times New Roman" w:cs="Times New Roman"/>
        </w:rPr>
        <w:t xml:space="preserve">         И.о. главы </w:t>
      </w:r>
    </w:p>
    <w:p w:rsidR="00D16461" w:rsidRDefault="00D16461" w:rsidP="00D16461">
      <w:pPr>
        <w:pStyle w:val="a6"/>
        <w:ind w:left="0" w:firstLine="0"/>
        <w:rPr>
          <w:rFonts w:ascii="Times New Roman" w:hAnsi="Times New Roman" w:cs="Times New Roman"/>
        </w:rPr>
      </w:pPr>
      <w:r>
        <w:rPr>
          <w:rFonts w:ascii="Times New Roman" w:hAnsi="Times New Roman" w:cs="Times New Roman"/>
        </w:rPr>
        <w:t>муниципального района                                                               Р.С. Гамзатов</w:t>
      </w:r>
    </w:p>
    <w:p w:rsidR="00D16461" w:rsidRDefault="00D16461" w:rsidP="00D16461">
      <w:pPr>
        <w:pStyle w:val="a6"/>
        <w:ind w:left="0" w:firstLine="0"/>
        <w:rPr>
          <w:rFonts w:ascii="Times New Roman" w:hAnsi="Times New Roman" w:cs="Times New Roman"/>
        </w:rPr>
      </w:pPr>
    </w:p>
    <w:p w:rsidR="00D16461" w:rsidRDefault="00D16461" w:rsidP="00D16461">
      <w:pPr>
        <w:pStyle w:val="a6"/>
        <w:ind w:left="0" w:firstLine="0"/>
        <w:rPr>
          <w:rFonts w:ascii="Times New Roman" w:hAnsi="Times New Roman" w:cs="Times New Roman"/>
        </w:rPr>
      </w:pPr>
      <w:r>
        <w:rPr>
          <w:rFonts w:ascii="Times New Roman" w:hAnsi="Times New Roman" w:cs="Times New Roman"/>
        </w:rPr>
        <w:t xml:space="preserve">     Председатель </w:t>
      </w:r>
    </w:p>
    <w:p w:rsidR="00D16461" w:rsidRDefault="00D16461" w:rsidP="00D16461">
      <w:pPr>
        <w:pStyle w:val="a6"/>
        <w:ind w:left="0" w:firstLine="0"/>
        <w:rPr>
          <w:rFonts w:ascii="Times New Roman" w:hAnsi="Times New Roman" w:cs="Times New Roman"/>
          <w:b w:val="0"/>
        </w:rPr>
      </w:pPr>
      <w:r>
        <w:rPr>
          <w:rFonts w:ascii="Times New Roman" w:hAnsi="Times New Roman" w:cs="Times New Roman"/>
        </w:rPr>
        <w:t>Собрания депутатов                                                                      М.О. Омаров</w:t>
      </w:r>
    </w:p>
    <w:p w:rsidR="00D16461" w:rsidRPr="00FB430A" w:rsidRDefault="00D16461" w:rsidP="00FB430A">
      <w:pPr>
        <w:jc w:val="right"/>
        <w:rPr>
          <w:b/>
          <w:color w:val="000000"/>
          <w:sz w:val="28"/>
          <w:szCs w:val="28"/>
        </w:rPr>
      </w:pPr>
      <w:r>
        <w:rPr>
          <w:color w:val="000000"/>
          <w:sz w:val="28"/>
          <w:szCs w:val="28"/>
        </w:rPr>
        <w:lastRenderedPageBreak/>
        <w:t>Приложение №1</w:t>
      </w:r>
    </w:p>
    <w:p w:rsidR="00D16461" w:rsidRDefault="00D16461" w:rsidP="00FB430A">
      <w:pPr>
        <w:pStyle w:val="a3"/>
        <w:tabs>
          <w:tab w:val="left" w:pos="993"/>
        </w:tabs>
        <w:ind w:left="6237"/>
        <w:jc w:val="right"/>
        <w:rPr>
          <w:b w:val="0"/>
          <w:i w:val="0"/>
          <w:color w:val="000000"/>
          <w:sz w:val="28"/>
          <w:szCs w:val="28"/>
        </w:rPr>
      </w:pPr>
      <w:r>
        <w:rPr>
          <w:b w:val="0"/>
          <w:i w:val="0"/>
          <w:color w:val="000000"/>
          <w:sz w:val="28"/>
          <w:szCs w:val="28"/>
        </w:rPr>
        <w:t>к решению</w:t>
      </w:r>
    </w:p>
    <w:p w:rsidR="00D16461" w:rsidRDefault="00D16461" w:rsidP="00FB430A">
      <w:pPr>
        <w:pStyle w:val="a3"/>
        <w:tabs>
          <w:tab w:val="left" w:pos="993"/>
        </w:tabs>
        <w:ind w:left="6237"/>
        <w:jc w:val="right"/>
        <w:rPr>
          <w:b w:val="0"/>
          <w:i w:val="0"/>
          <w:color w:val="000000"/>
          <w:sz w:val="28"/>
          <w:szCs w:val="28"/>
        </w:rPr>
      </w:pPr>
      <w:r>
        <w:rPr>
          <w:b w:val="0"/>
          <w:i w:val="0"/>
          <w:color w:val="000000"/>
          <w:sz w:val="28"/>
          <w:szCs w:val="28"/>
        </w:rPr>
        <w:t>Собрания депутатов</w:t>
      </w:r>
    </w:p>
    <w:p w:rsidR="00D16461" w:rsidRDefault="00D16461" w:rsidP="00FB430A">
      <w:pPr>
        <w:pStyle w:val="a3"/>
        <w:tabs>
          <w:tab w:val="left" w:pos="993"/>
        </w:tabs>
        <w:ind w:left="6237"/>
        <w:jc w:val="right"/>
        <w:rPr>
          <w:b w:val="0"/>
          <w:i w:val="0"/>
          <w:color w:val="000000"/>
          <w:sz w:val="28"/>
          <w:szCs w:val="28"/>
        </w:rPr>
      </w:pPr>
      <w:r>
        <w:rPr>
          <w:b w:val="0"/>
          <w:i w:val="0"/>
          <w:color w:val="000000"/>
          <w:sz w:val="28"/>
          <w:szCs w:val="28"/>
        </w:rPr>
        <w:t>МР «Ботлихский район»</w:t>
      </w:r>
    </w:p>
    <w:p w:rsidR="00D16461" w:rsidRDefault="00D16461" w:rsidP="00FB430A">
      <w:pPr>
        <w:pStyle w:val="a3"/>
        <w:tabs>
          <w:tab w:val="left" w:pos="993"/>
        </w:tabs>
        <w:ind w:left="6237"/>
        <w:jc w:val="right"/>
        <w:rPr>
          <w:color w:val="000000"/>
          <w:spacing w:val="-2"/>
          <w:sz w:val="28"/>
          <w:szCs w:val="28"/>
        </w:rPr>
      </w:pPr>
      <w:r>
        <w:rPr>
          <w:b w:val="0"/>
          <w:i w:val="0"/>
          <w:color w:val="000000"/>
          <w:sz w:val="28"/>
          <w:szCs w:val="28"/>
        </w:rPr>
        <w:t xml:space="preserve">от </w:t>
      </w:r>
      <w:r w:rsidR="00FB430A">
        <w:rPr>
          <w:b w:val="0"/>
          <w:i w:val="0"/>
          <w:color w:val="000000"/>
          <w:sz w:val="28"/>
          <w:szCs w:val="28"/>
        </w:rPr>
        <w:t>08.09.2020</w:t>
      </w:r>
      <w:r>
        <w:rPr>
          <w:b w:val="0"/>
          <w:i w:val="0"/>
          <w:color w:val="000000"/>
          <w:sz w:val="28"/>
          <w:szCs w:val="28"/>
        </w:rPr>
        <w:t xml:space="preserve"> г. №</w:t>
      </w:r>
      <w:r w:rsidR="00FB430A">
        <w:rPr>
          <w:b w:val="0"/>
          <w:i w:val="0"/>
          <w:color w:val="000000"/>
          <w:sz w:val="28"/>
          <w:szCs w:val="28"/>
        </w:rPr>
        <w:t>4</w:t>
      </w:r>
    </w:p>
    <w:p w:rsidR="00D16461" w:rsidRDefault="00D16461" w:rsidP="00D16461">
      <w:pPr>
        <w:shd w:val="clear" w:color="auto" w:fill="FFFFFF"/>
        <w:tabs>
          <w:tab w:val="left" w:pos="993"/>
        </w:tabs>
        <w:ind w:right="538" w:firstLine="709"/>
        <w:jc w:val="center"/>
        <w:rPr>
          <w:color w:val="000000"/>
          <w:spacing w:val="-2"/>
          <w:sz w:val="28"/>
          <w:szCs w:val="28"/>
        </w:rPr>
      </w:pPr>
    </w:p>
    <w:p w:rsidR="00D16461" w:rsidRDefault="00D16461" w:rsidP="00D16461">
      <w:pPr>
        <w:shd w:val="clear" w:color="auto" w:fill="FFFFFF"/>
        <w:tabs>
          <w:tab w:val="left" w:pos="993"/>
        </w:tabs>
        <w:ind w:right="538" w:firstLine="709"/>
        <w:jc w:val="center"/>
        <w:rPr>
          <w:b/>
          <w:color w:val="000000"/>
          <w:spacing w:val="-2"/>
          <w:sz w:val="28"/>
          <w:szCs w:val="28"/>
        </w:rPr>
      </w:pPr>
      <w:r>
        <w:rPr>
          <w:b/>
          <w:color w:val="000000"/>
          <w:spacing w:val="-2"/>
          <w:sz w:val="28"/>
          <w:szCs w:val="28"/>
        </w:rPr>
        <w:t>СОСТАВ</w:t>
      </w:r>
    </w:p>
    <w:p w:rsidR="00D16461" w:rsidRDefault="00D16461" w:rsidP="00D16461">
      <w:pPr>
        <w:shd w:val="clear" w:color="auto" w:fill="FFFFFF"/>
        <w:tabs>
          <w:tab w:val="left" w:pos="993"/>
        </w:tabs>
        <w:ind w:right="538" w:firstLine="709"/>
        <w:jc w:val="center"/>
        <w:rPr>
          <w:b/>
          <w:sz w:val="28"/>
          <w:szCs w:val="28"/>
        </w:rPr>
      </w:pPr>
      <w:r>
        <w:rPr>
          <w:b/>
          <w:color w:val="000000"/>
          <w:spacing w:val="-2"/>
          <w:sz w:val="28"/>
          <w:szCs w:val="28"/>
        </w:rPr>
        <w:t xml:space="preserve">комиссии по делам несовершеннолетних и защите их прав </w:t>
      </w:r>
      <w:r>
        <w:rPr>
          <w:b/>
          <w:color w:val="000000"/>
          <w:spacing w:val="2"/>
          <w:sz w:val="28"/>
          <w:szCs w:val="28"/>
        </w:rPr>
        <w:t>при администрации МР « Ботлихский район»</w:t>
      </w:r>
    </w:p>
    <w:p w:rsidR="00D16461" w:rsidRDefault="00D16461" w:rsidP="00D16461">
      <w:pPr>
        <w:tabs>
          <w:tab w:val="left" w:pos="993"/>
        </w:tabs>
        <w:ind w:firstLine="709"/>
        <w:rPr>
          <w:b/>
          <w:sz w:val="28"/>
          <w:szCs w:val="28"/>
        </w:rPr>
      </w:pPr>
    </w:p>
    <w:p w:rsidR="00D16461" w:rsidRDefault="00D16461" w:rsidP="00D16461">
      <w:pPr>
        <w:pStyle w:val="a3"/>
        <w:numPr>
          <w:ilvl w:val="0"/>
          <w:numId w:val="2"/>
        </w:numPr>
        <w:tabs>
          <w:tab w:val="left" w:pos="284"/>
          <w:tab w:val="left" w:pos="993"/>
          <w:tab w:val="left" w:pos="9356"/>
        </w:tabs>
        <w:ind w:left="0" w:firstLine="709"/>
        <w:jc w:val="both"/>
        <w:rPr>
          <w:b w:val="0"/>
          <w:i w:val="0"/>
          <w:color w:val="000000"/>
          <w:sz w:val="28"/>
          <w:szCs w:val="28"/>
        </w:rPr>
      </w:pPr>
      <w:proofErr w:type="spellStart"/>
      <w:r>
        <w:rPr>
          <w:b w:val="0"/>
          <w:i w:val="0"/>
          <w:color w:val="000000"/>
          <w:sz w:val="28"/>
          <w:szCs w:val="28"/>
        </w:rPr>
        <w:t>Абдулдибиров</w:t>
      </w:r>
      <w:proofErr w:type="spellEnd"/>
      <w:r>
        <w:rPr>
          <w:b w:val="0"/>
          <w:i w:val="0"/>
          <w:color w:val="000000"/>
          <w:sz w:val="28"/>
          <w:szCs w:val="28"/>
        </w:rPr>
        <w:t xml:space="preserve"> А.М. – заместитель главы </w:t>
      </w:r>
      <w:proofErr w:type="spellStart"/>
      <w:r>
        <w:rPr>
          <w:b w:val="0"/>
          <w:i w:val="0"/>
          <w:color w:val="000000"/>
          <w:sz w:val="28"/>
          <w:szCs w:val="28"/>
        </w:rPr>
        <w:t>администрацииМР</w:t>
      </w:r>
      <w:proofErr w:type="spellEnd"/>
      <w:r>
        <w:rPr>
          <w:b w:val="0"/>
          <w:i w:val="0"/>
          <w:color w:val="000000"/>
          <w:sz w:val="28"/>
          <w:szCs w:val="28"/>
        </w:rPr>
        <w:t xml:space="preserve"> «Ботлихский район» по общественной безопасности, председатель комиссии;</w:t>
      </w:r>
    </w:p>
    <w:p w:rsidR="00D16461" w:rsidRDefault="00D16461" w:rsidP="00D16461">
      <w:pPr>
        <w:pStyle w:val="a3"/>
        <w:numPr>
          <w:ilvl w:val="0"/>
          <w:numId w:val="2"/>
        </w:numPr>
        <w:tabs>
          <w:tab w:val="left" w:pos="284"/>
          <w:tab w:val="left" w:pos="993"/>
          <w:tab w:val="left" w:pos="9356"/>
        </w:tabs>
        <w:ind w:left="0" w:firstLine="709"/>
        <w:jc w:val="both"/>
        <w:rPr>
          <w:b w:val="0"/>
          <w:i w:val="0"/>
          <w:color w:val="000000"/>
          <w:sz w:val="28"/>
          <w:szCs w:val="28"/>
        </w:rPr>
      </w:pPr>
      <w:r>
        <w:rPr>
          <w:b w:val="0"/>
          <w:i w:val="0"/>
          <w:color w:val="000000"/>
          <w:sz w:val="28"/>
          <w:szCs w:val="28"/>
        </w:rPr>
        <w:t xml:space="preserve">Измаилов Г.М. –начальник управления </w:t>
      </w:r>
      <w:proofErr w:type="spellStart"/>
      <w:r>
        <w:rPr>
          <w:b w:val="0"/>
          <w:i w:val="0"/>
          <w:color w:val="000000"/>
          <w:sz w:val="28"/>
          <w:szCs w:val="28"/>
        </w:rPr>
        <w:t>образованияадминистрации</w:t>
      </w:r>
      <w:proofErr w:type="spellEnd"/>
      <w:r>
        <w:rPr>
          <w:b w:val="0"/>
          <w:i w:val="0"/>
          <w:color w:val="000000"/>
          <w:sz w:val="28"/>
          <w:szCs w:val="28"/>
        </w:rPr>
        <w:t xml:space="preserve"> МР «Ботлихский район», заместитель председателя комиссии;</w:t>
      </w:r>
    </w:p>
    <w:p w:rsidR="00D16461" w:rsidRDefault="00D16461" w:rsidP="00D16461">
      <w:pPr>
        <w:pStyle w:val="a3"/>
        <w:numPr>
          <w:ilvl w:val="0"/>
          <w:numId w:val="2"/>
        </w:numPr>
        <w:tabs>
          <w:tab w:val="left" w:pos="284"/>
          <w:tab w:val="left" w:pos="993"/>
          <w:tab w:val="left" w:pos="9356"/>
        </w:tabs>
        <w:ind w:left="0" w:firstLine="709"/>
        <w:jc w:val="both"/>
        <w:rPr>
          <w:b w:val="0"/>
          <w:i w:val="0"/>
          <w:color w:val="000000"/>
          <w:sz w:val="28"/>
          <w:szCs w:val="28"/>
        </w:rPr>
      </w:pPr>
      <w:proofErr w:type="spellStart"/>
      <w:r>
        <w:rPr>
          <w:b w:val="0"/>
          <w:i w:val="0"/>
          <w:color w:val="000000"/>
          <w:sz w:val="28"/>
          <w:szCs w:val="28"/>
        </w:rPr>
        <w:t>Эсенбулатов</w:t>
      </w:r>
      <w:proofErr w:type="spellEnd"/>
      <w:r>
        <w:rPr>
          <w:b w:val="0"/>
          <w:i w:val="0"/>
          <w:color w:val="000000"/>
          <w:sz w:val="28"/>
          <w:szCs w:val="28"/>
        </w:rPr>
        <w:t xml:space="preserve"> А.С. – ответственный секретарь комиссии;</w:t>
      </w:r>
    </w:p>
    <w:p w:rsidR="00D16461" w:rsidRDefault="00D16461" w:rsidP="00D16461">
      <w:pPr>
        <w:pStyle w:val="a3"/>
        <w:numPr>
          <w:ilvl w:val="0"/>
          <w:numId w:val="2"/>
        </w:numPr>
        <w:tabs>
          <w:tab w:val="left" w:pos="284"/>
          <w:tab w:val="left" w:pos="993"/>
          <w:tab w:val="left" w:pos="9356"/>
        </w:tabs>
        <w:ind w:left="0" w:firstLine="709"/>
        <w:jc w:val="both"/>
        <w:rPr>
          <w:b w:val="0"/>
          <w:i w:val="0"/>
          <w:color w:val="000000"/>
          <w:sz w:val="28"/>
          <w:szCs w:val="28"/>
        </w:rPr>
      </w:pPr>
      <w:proofErr w:type="spellStart"/>
      <w:r>
        <w:rPr>
          <w:b w:val="0"/>
          <w:i w:val="0"/>
          <w:color w:val="000000"/>
          <w:sz w:val="28"/>
          <w:szCs w:val="28"/>
        </w:rPr>
        <w:t>Лабазанов</w:t>
      </w:r>
      <w:proofErr w:type="spellEnd"/>
      <w:r>
        <w:rPr>
          <w:b w:val="0"/>
          <w:i w:val="0"/>
          <w:color w:val="000000"/>
          <w:sz w:val="28"/>
          <w:szCs w:val="28"/>
        </w:rPr>
        <w:t xml:space="preserve"> Ш.Ш. – главный специалист отдела по физической культуре, спорту, делам молодежи и туризму, член комиссии;</w:t>
      </w:r>
    </w:p>
    <w:p w:rsidR="00D16461" w:rsidRDefault="00D16461" w:rsidP="00D16461">
      <w:pPr>
        <w:pStyle w:val="a3"/>
        <w:tabs>
          <w:tab w:val="left" w:pos="284"/>
          <w:tab w:val="left" w:pos="993"/>
          <w:tab w:val="left" w:pos="9356"/>
        </w:tabs>
        <w:ind w:firstLine="709"/>
        <w:jc w:val="both"/>
        <w:rPr>
          <w:b w:val="0"/>
          <w:i w:val="0"/>
          <w:sz w:val="28"/>
          <w:szCs w:val="28"/>
        </w:rPr>
      </w:pPr>
      <w:r>
        <w:rPr>
          <w:b w:val="0"/>
          <w:i w:val="0"/>
          <w:color w:val="000000"/>
          <w:sz w:val="28"/>
          <w:szCs w:val="28"/>
        </w:rPr>
        <w:t xml:space="preserve">5. </w:t>
      </w:r>
      <w:proofErr w:type="spellStart"/>
      <w:r>
        <w:rPr>
          <w:b w:val="0"/>
          <w:i w:val="0"/>
          <w:color w:val="000000"/>
          <w:sz w:val="28"/>
          <w:szCs w:val="28"/>
        </w:rPr>
        <w:t>Муталипов</w:t>
      </w:r>
      <w:proofErr w:type="spellEnd"/>
      <w:r>
        <w:rPr>
          <w:b w:val="0"/>
          <w:i w:val="0"/>
          <w:color w:val="000000"/>
          <w:sz w:val="28"/>
          <w:szCs w:val="28"/>
        </w:rPr>
        <w:t xml:space="preserve"> А.А. – директор </w:t>
      </w:r>
      <w:r>
        <w:rPr>
          <w:b w:val="0"/>
          <w:i w:val="0"/>
          <w:sz w:val="28"/>
          <w:szCs w:val="28"/>
        </w:rPr>
        <w:t>МБУДО «Районный центр ДОДЮ», член комиссии;</w:t>
      </w:r>
    </w:p>
    <w:p w:rsidR="00D16461" w:rsidRDefault="00D16461" w:rsidP="00D16461">
      <w:pPr>
        <w:pStyle w:val="a3"/>
        <w:ind w:firstLine="709"/>
        <w:jc w:val="both"/>
        <w:rPr>
          <w:b w:val="0"/>
          <w:i w:val="0"/>
          <w:color w:val="000000"/>
          <w:sz w:val="28"/>
          <w:szCs w:val="28"/>
        </w:rPr>
      </w:pPr>
      <w:r>
        <w:rPr>
          <w:b w:val="0"/>
          <w:i w:val="0"/>
          <w:color w:val="000000"/>
          <w:sz w:val="28"/>
          <w:szCs w:val="28"/>
        </w:rPr>
        <w:t>6.</w:t>
      </w:r>
      <w:r>
        <w:rPr>
          <w:sz w:val="28"/>
          <w:szCs w:val="28"/>
        </w:rPr>
        <w:t> </w:t>
      </w:r>
      <w:proofErr w:type="spellStart"/>
      <w:r>
        <w:rPr>
          <w:b w:val="0"/>
          <w:i w:val="0"/>
          <w:color w:val="000000"/>
          <w:sz w:val="28"/>
          <w:szCs w:val="28"/>
        </w:rPr>
        <w:t>Сайгидинов</w:t>
      </w:r>
      <w:proofErr w:type="spellEnd"/>
      <w:r>
        <w:rPr>
          <w:b w:val="0"/>
          <w:i w:val="0"/>
          <w:color w:val="000000"/>
          <w:sz w:val="28"/>
          <w:szCs w:val="28"/>
        </w:rPr>
        <w:t xml:space="preserve"> А.М. - старший инспектор по делам несовершеннолетних ОМВД РФ по Ботлихскому району, член комиссии (по согласованию);</w:t>
      </w:r>
    </w:p>
    <w:p w:rsidR="00D16461" w:rsidRDefault="00D16461" w:rsidP="00D16461">
      <w:pPr>
        <w:pStyle w:val="a3"/>
        <w:tabs>
          <w:tab w:val="left" w:pos="284"/>
          <w:tab w:val="left" w:pos="993"/>
          <w:tab w:val="left" w:pos="9356"/>
        </w:tabs>
        <w:ind w:firstLine="680"/>
        <w:jc w:val="both"/>
        <w:rPr>
          <w:b w:val="0"/>
          <w:i w:val="0"/>
          <w:color w:val="000000"/>
          <w:sz w:val="28"/>
          <w:szCs w:val="28"/>
        </w:rPr>
      </w:pPr>
      <w:r>
        <w:rPr>
          <w:b w:val="0"/>
          <w:i w:val="0"/>
          <w:color w:val="000000"/>
          <w:sz w:val="28"/>
          <w:szCs w:val="28"/>
        </w:rPr>
        <w:t>7.</w:t>
      </w:r>
      <w:r>
        <w:rPr>
          <w:sz w:val="28"/>
          <w:szCs w:val="28"/>
        </w:rPr>
        <w:t> </w:t>
      </w:r>
      <w:r>
        <w:rPr>
          <w:b w:val="0"/>
          <w:i w:val="0"/>
          <w:color w:val="000000"/>
          <w:sz w:val="28"/>
          <w:szCs w:val="28"/>
        </w:rPr>
        <w:t>Магомаева Х.А. - заместитель директора ГБУ РД «КЦСОН в МО «Ботлихский район», член комиссии (по согласованию);</w:t>
      </w:r>
    </w:p>
    <w:p w:rsidR="00D16461" w:rsidRDefault="00D16461" w:rsidP="00D16461">
      <w:pPr>
        <w:shd w:val="clear" w:color="auto" w:fill="FFFFFF"/>
        <w:tabs>
          <w:tab w:val="left" w:pos="993"/>
        </w:tabs>
        <w:ind w:right="763" w:firstLine="680"/>
        <w:jc w:val="both"/>
        <w:rPr>
          <w:color w:val="000000"/>
          <w:sz w:val="28"/>
          <w:szCs w:val="28"/>
        </w:rPr>
      </w:pPr>
      <w:r>
        <w:rPr>
          <w:sz w:val="28"/>
          <w:szCs w:val="28"/>
        </w:rPr>
        <w:t>8. </w:t>
      </w:r>
      <w:proofErr w:type="spellStart"/>
      <w:r>
        <w:rPr>
          <w:sz w:val="28"/>
          <w:szCs w:val="28"/>
        </w:rPr>
        <w:t>Абдулхалимов</w:t>
      </w:r>
      <w:proofErr w:type="spellEnd"/>
      <w:r>
        <w:rPr>
          <w:sz w:val="28"/>
          <w:szCs w:val="28"/>
        </w:rPr>
        <w:t xml:space="preserve"> А.С. – заместитель начальника МКУ «Управление культуры</w:t>
      </w:r>
      <w:r>
        <w:rPr>
          <w:color w:val="000000"/>
          <w:sz w:val="28"/>
          <w:szCs w:val="28"/>
        </w:rPr>
        <w:t>», член комиссии;</w:t>
      </w:r>
    </w:p>
    <w:p w:rsidR="00D16461" w:rsidRDefault="00D16461" w:rsidP="00D16461">
      <w:pPr>
        <w:pStyle w:val="a3"/>
        <w:tabs>
          <w:tab w:val="left" w:pos="284"/>
          <w:tab w:val="left" w:pos="993"/>
          <w:tab w:val="left" w:pos="9356"/>
        </w:tabs>
        <w:ind w:firstLine="680"/>
        <w:jc w:val="both"/>
        <w:rPr>
          <w:b w:val="0"/>
          <w:i w:val="0"/>
          <w:color w:val="000000"/>
          <w:sz w:val="28"/>
          <w:szCs w:val="28"/>
        </w:rPr>
      </w:pPr>
      <w:r>
        <w:rPr>
          <w:b w:val="0"/>
          <w:i w:val="0"/>
          <w:color w:val="000000"/>
          <w:sz w:val="28"/>
          <w:szCs w:val="28"/>
        </w:rPr>
        <w:t>9.</w:t>
      </w:r>
      <w:r>
        <w:rPr>
          <w:sz w:val="28"/>
          <w:szCs w:val="28"/>
        </w:rPr>
        <w:t> </w:t>
      </w:r>
      <w:proofErr w:type="spellStart"/>
      <w:r>
        <w:rPr>
          <w:b w:val="0"/>
          <w:i w:val="0"/>
          <w:color w:val="000000"/>
          <w:sz w:val="28"/>
          <w:szCs w:val="28"/>
        </w:rPr>
        <w:t>Газимагомедов</w:t>
      </w:r>
      <w:proofErr w:type="spellEnd"/>
      <w:r>
        <w:rPr>
          <w:b w:val="0"/>
          <w:i w:val="0"/>
          <w:color w:val="000000"/>
          <w:sz w:val="28"/>
          <w:szCs w:val="28"/>
        </w:rPr>
        <w:t xml:space="preserve"> Н.К. – методист МБУДО «Ботлихская районная ДЮСШ», член комиссии;</w:t>
      </w:r>
    </w:p>
    <w:p w:rsidR="00D16461" w:rsidRDefault="00D16461" w:rsidP="00D16461">
      <w:pPr>
        <w:pStyle w:val="a3"/>
        <w:tabs>
          <w:tab w:val="left" w:pos="-851"/>
          <w:tab w:val="left" w:pos="-709"/>
        </w:tabs>
        <w:ind w:firstLine="680"/>
        <w:jc w:val="both"/>
        <w:rPr>
          <w:b w:val="0"/>
          <w:i w:val="0"/>
          <w:color w:val="000000"/>
          <w:sz w:val="28"/>
          <w:szCs w:val="28"/>
        </w:rPr>
      </w:pPr>
      <w:r>
        <w:rPr>
          <w:b w:val="0"/>
          <w:i w:val="0"/>
          <w:color w:val="000000"/>
          <w:spacing w:val="-2"/>
          <w:sz w:val="28"/>
          <w:szCs w:val="28"/>
        </w:rPr>
        <w:t>10.</w:t>
      </w:r>
      <w:r>
        <w:rPr>
          <w:sz w:val="28"/>
          <w:szCs w:val="28"/>
        </w:rPr>
        <w:t> </w:t>
      </w:r>
      <w:r>
        <w:rPr>
          <w:b w:val="0"/>
          <w:i w:val="0"/>
          <w:color w:val="000000"/>
          <w:spacing w:val="-2"/>
          <w:sz w:val="28"/>
          <w:szCs w:val="28"/>
        </w:rPr>
        <w:t>Амирханова З.</w:t>
      </w:r>
      <w:r>
        <w:rPr>
          <w:b w:val="0"/>
          <w:i w:val="0"/>
          <w:color w:val="000000"/>
          <w:spacing w:val="1"/>
          <w:sz w:val="28"/>
          <w:szCs w:val="28"/>
        </w:rPr>
        <w:t xml:space="preserve">А. – ведущий инспектор ГКУ РД «ЦЗН в МО «Ботлихский район», </w:t>
      </w:r>
      <w:r>
        <w:rPr>
          <w:b w:val="0"/>
          <w:i w:val="0"/>
          <w:color w:val="000000"/>
          <w:sz w:val="28"/>
          <w:szCs w:val="28"/>
        </w:rPr>
        <w:t>член комиссии (по согласованию);</w:t>
      </w:r>
    </w:p>
    <w:p w:rsidR="00D16461" w:rsidRDefault="00D16461" w:rsidP="00D16461">
      <w:pPr>
        <w:pStyle w:val="a3"/>
        <w:tabs>
          <w:tab w:val="left" w:pos="284"/>
          <w:tab w:val="left" w:pos="993"/>
          <w:tab w:val="left" w:pos="9356"/>
        </w:tabs>
        <w:ind w:firstLine="680"/>
        <w:jc w:val="both"/>
        <w:rPr>
          <w:b w:val="0"/>
          <w:i w:val="0"/>
          <w:color w:val="000000"/>
          <w:sz w:val="28"/>
          <w:szCs w:val="28"/>
        </w:rPr>
      </w:pPr>
      <w:r>
        <w:rPr>
          <w:b w:val="0"/>
          <w:i w:val="0"/>
          <w:color w:val="000000"/>
          <w:sz w:val="28"/>
          <w:szCs w:val="28"/>
        </w:rPr>
        <w:t>11.</w:t>
      </w:r>
      <w:r>
        <w:rPr>
          <w:sz w:val="28"/>
          <w:szCs w:val="28"/>
        </w:rPr>
        <w:t> </w:t>
      </w:r>
      <w:proofErr w:type="spellStart"/>
      <w:r>
        <w:rPr>
          <w:b w:val="0"/>
          <w:i w:val="0"/>
          <w:color w:val="000000"/>
          <w:sz w:val="28"/>
          <w:szCs w:val="28"/>
        </w:rPr>
        <w:t>Мусалаев</w:t>
      </w:r>
      <w:proofErr w:type="spellEnd"/>
      <w:r>
        <w:rPr>
          <w:b w:val="0"/>
          <w:i w:val="0"/>
          <w:color w:val="000000"/>
          <w:sz w:val="28"/>
          <w:szCs w:val="28"/>
        </w:rPr>
        <w:t xml:space="preserve"> А.Р. – главный специалист по опеке и попечительству управления </w:t>
      </w:r>
      <w:proofErr w:type="spellStart"/>
      <w:r>
        <w:rPr>
          <w:b w:val="0"/>
          <w:i w:val="0"/>
          <w:color w:val="000000"/>
          <w:sz w:val="28"/>
          <w:szCs w:val="28"/>
        </w:rPr>
        <w:t>образованияадминистрации</w:t>
      </w:r>
      <w:proofErr w:type="spellEnd"/>
      <w:r>
        <w:rPr>
          <w:b w:val="0"/>
          <w:i w:val="0"/>
          <w:color w:val="000000"/>
          <w:sz w:val="28"/>
          <w:szCs w:val="28"/>
        </w:rPr>
        <w:t xml:space="preserve"> МР «Ботлихский район», член комиссии.</w:t>
      </w:r>
    </w:p>
    <w:p w:rsidR="00D16461" w:rsidRDefault="00D16461" w:rsidP="00D16461">
      <w:pPr>
        <w:pStyle w:val="a3"/>
        <w:ind w:left="709"/>
        <w:jc w:val="both"/>
        <w:rPr>
          <w:b w:val="0"/>
          <w:i w:val="0"/>
          <w:color w:val="000000"/>
          <w:sz w:val="28"/>
          <w:szCs w:val="28"/>
        </w:rPr>
      </w:pPr>
    </w:p>
    <w:p w:rsidR="00D16461" w:rsidRDefault="00D16461" w:rsidP="00D16461">
      <w:pPr>
        <w:jc w:val="center"/>
        <w:rPr>
          <w:color w:val="000000"/>
          <w:sz w:val="28"/>
          <w:szCs w:val="28"/>
        </w:rPr>
      </w:pPr>
      <w:r>
        <w:rPr>
          <w:b/>
          <w:i/>
          <w:color w:val="000000"/>
          <w:sz w:val="28"/>
          <w:szCs w:val="28"/>
        </w:rPr>
        <w:br w:type="page"/>
      </w:r>
    </w:p>
    <w:p w:rsidR="00D16461" w:rsidRDefault="00D16461" w:rsidP="00D16461">
      <w:pPr>
        <w:pStyle w:val="a3"/>
        <w:tabs>
          <w:tab w:val="left" w:pos="284"/>
          <w:tab w:val="left" w:pos="993"/>
          <w:tab w:val="left" w:pos="9356"/>
        </w:tabs>
        <w:ind w:firstLine="709"/>
        <w:jc w:val="both"/>
        <w:rPr>
          <w:b w:val="0"/>
          <w:i w:val="0"/>
          <w:color w:val="000000"/>
          <w:sz w:val="28"/>
          <w:szCs w:val="28"/>
        </w:rPr>
      </w:pPr>
    </w:p>
    <w:p w:rsidR="00D16461" w:rsidRDefault="00D16461" w:rsidP="00D16461">
      <w:pPr>
        <w:pStyle w:val="a3"/>
        <w:tabs>
          <w:tab w:val="left" w:pos="993"/>
        </w:tabs>
        <w:ind w:left="6237"/>
        <w:rPr>
          <w:b w:val="0"/>
          <w:i w:val="0"/>
          <w:color w:val="000000"/>
          <w:sz w:val="28"/>
          <w:szCs w:val="28"/>
        </w:rPr>
      </w:pPr>
      <w:r>
        <w:rPr>
          <w:b w:val="0"/>
          <w:i w:val="0"/>
          <w:color w:val="000000"/>
          <w:sz w:val="28"/>
          <w:szCs w:val="28"/>
        </w:rPr>
        <w:t>Приложение № 2</w:t>
      </w:r>
    </w:p>
    <w:p w:rsidR="00D16461" w:rsidRDefault="00D16461" w:rsidP="00D16461">
      <w:pPr>
        <w:pStyle w:val="a3"/>
        <w:tabs>
          <w:tab w:val="left" w:pos="993"/>
        </w:tabs>
        <w:ind w:left="6237"/>
        <w:rPr>
          <w:b w:val="0"/>
          <w:i w:val="0"/>
          <w:color w:val="000000"/>
          <w:sz w:val="28"/>
          <w:szCs w:val="28"/>
        </w:rPr>
      </w:pPr>
      <w:r>
        <w:rPr>
          <w:b w:val="0"/>
          <w:i w:val="0"/>
          <w:color w:val="000000"/>
          <w:sz w:val="28"/>
          <w:szCs w:val="28"/>
        </w:rPr>
        <w:t>к решению</w:t>
      </w:r>
    </w:p>
    <w:p w:rsidR="00D16461" w:rsidRDefault="00D16461" w:rsidP="00D16461">
      <w:pPr>
        <w:pStyle w:val="a3"/>
        <w:tabs>
          <w:tab w:val="left" w:pos="993"/>
        </w:tabs>
        <w:ind w:left="6237"/>
        <w:rPr>
          <w:b w:val="0"/>
          <w:i w:val="0"/>
          <w:color w:val="000000"/>
          <w:sz w:val="28"/>
          <w:szCs w:val="28"/>
        </w:rPr>
      </w:pPr>
      <w:r>
        <w:rPr>
          <w:b w:val="0"/>
          <w:i w:val="0"/>
          <w:color w:val="000000"/>
          <w:sz w:val="28"/>
          <w:szCs w:val="28"/>
        </w:rPr>
        <w:t>Собрания депутатов</w:t>
      </w:r>
    </w:p>
    <w:p w:rsidR="00D16461" w:rsidRDefault="00D16461" w:rsidP="00D16461">
      <w:pPr>
        <w:pStyle w:val="a3"/>
        <w:tabs>
          <w:tab w:val="left" w:pos="993"/>
        </w:tabs>
        <w:ind w:left="6237"/>
        <w:rPr>
          <w:b w:val="0"/>
          <w:i w:val="0"/>
          <w:color w:val="000000"/>
          <w:sz w:val="28"/>
          <w:szCs w:val="28"/>
        </w:rPr>
      </w:pPr>
      <w:r>
        <w:rPr>
          <w:b w:val="0"/>
          <w:i w:val="0"/>
          <w:color w:val="000000"/>
          <w:sz w:val="28"/>
          <w:szCs w:val="28"/>
        </w:rPr>
        <w:t>МР «Ботлихский район»</w:t>
      </w:r>
    </w:p>
    <w:p w:rsidR="00D16461" w:rsidRDefault="00D16461" w:rsidP="00D16461">
      <w:pPr>
        <w:pStyle w:val="a3"/>
        <w:tabs>
          <w:tab w:val="left" w:pos="993"/>
        </w:tabs>
        <w:ind w:left="6237"/>
        <w:rPr>
          <w:color w:val="000000"/>
          <w:spacing w:val="-2"/>
          <w:sz w:val="28"/>
          <w:szCs w:val="28"/>
        </w:rPr>
      </w:pPr>
      <w:r>
        <w:rPr>
          <w:b w:val="0"/>
          <w:i w:val="0"/>
          <w:color w:val="000000"/>
          <w:sz w:val="28"/>
          <w:szCs w:val="28"/>
        </w:rPr>
        <w:t xml:space="preserve">от </w:t>
      </w:r>
      <w:r w:rsidR="00FB430A">
        <w:rPr>
          <w:b w:val="0"/>
          <w:i w:val="0"/>
          <w:color w:val="000000"/>
          <w:sz w:val="28"/>
          <w:szCs w:val="28"/>
        </w:rPr>
        <w:t>08.09.2020</w:t>
      </w:r>
      <w:r>
        <w:rPr>
          <w:b w:val="0"/>
          <w:i w:val="0"/>
          <w:color w:val="000000"/>
          <w:sz w:val="28"/>
          <w:szCs w:val="28"/>
        </w:rPr>
        <w:t>г. №</w:t>
      </w:r>
      <w:r w:rsidR="00FB430A">
        <w:rPr>
          <w:b w:val="0"/>
          <w:i w:val="0"/>
          <w:color w:val="000000"/>
          <w:sz w:val="28"/>
          <w:szCs w:val="28"/>
        </w:rPr>
        <w:t>4</w:t>
      </w:r>
    </w:p>
    <w:p w:rsidR="00D16461" w:rsidRDefault="00D16461" w:rsidP="00D16461">
      <w:pPr>
        <w:pStyle w:val="a3"/>
        <w:tabs>
          <w:tab w:val="left" w:pos="993"/>
        </w:tabs>
        <w:ind w:left="6804"/>
        <w:jc w:val="right"/>
        <w:rPr>
          <w:color w:val="000000"/>
          <w:spacing w:val="-2"/>
          <w:sz w:val="28"/>
          <w:szCs w:val="28"/>
        </w:rPr>
      </w:pPr>
    </w:p>
    <w:p w:rsidR="00D16461" w:rsidRDefault="00D16461" w:rsidP="00D16461">
      <w:pPr>
        <w:pStyle w:val="a3"/>
        <w:tabs>
          <w:tab w:val="left" w:pos="993"/>
        </w:tabs>
        <w:rPr>
          <w:i w:val="0"/>
          <w:color w:val="000000"/>
          <w:sz w:val="28"/>
          <w:szCs w:val="28"/>
        </w:rPr>
      </w:pPr>
      <w:r>
        <w:rPr>
          <w:i w:val="0"/>
          <w:color w:val="000000"/>
          <w:sz w:val="28"/>
          <w:szCs w:val="28"/>
        </w:rPr>
        <w:t>ПОЛОЖЕНИЕ</w:t>
      </w:r>
    </w:p>
    <w:p w:rsidR="00D16461" w:rsidRDefault="00D16461" w:rsidP="00D16461">
      <w:pPr>
        <w:pStyle w:val="a3"/>
        <w:tabs>
          <w:tab w:val="left" w:pos="993"/>
        </w:tabs>
        <w:rPr>
          <w:i w:val="0"/>
          <w:color w:val="000000"/>
          <w:sz w:val="28"/>
          <w:szCs w:val="28"/>
        </w:rPr>
      </w:pPr>
      <w:r>
        <w:rPr>
          <w:i w:val="0"/>
          <w:color w:val="000000"/>
          <w:sz w:val="28"/>
          <w:szCs w:val="28"/>
        </w:rPr>
        <w:t>о комиссии по делам несовершеннолетних и защите их прав</w:t>
      </w:r>
    </w:p>
    <w:p w:rsidR="00D16461" w:rsidRPr="00706AF8" w:rsidRDefault="00D16461" w:rsidP="00706AF8">
      <w:pPr>
        <w:pStyle w:val="a3"/>
        <w:tabs>
          <w:tab w:val="left" w:pos="993"/>
        </w:tabs>
        <w:rPr>
          <w:bCs/>
          <w:i w:val="0"/>
          <w:iCs/>
          <w:color w:val="000000"/>
          <w:sz w:val="28"/>
          <w:szCs w:val="28"/>
        </w:rPr>
      </w:pPr>
      <w:r>
        <w:rPr>
          <w:i w:val="0"/>
          <w:color w:val="000000"/>
          <w:sz w:val="28"/>
          <w:szCs w:val="28"/>
        </w:rPr>
        <w:t>при администрации МР «Ботлихский район»</w:t>
      </w:r>
    </w:p>
    <w:p w:rsidR="00D16461" w:rsidRDefault="00D16461" w:rsidP="00D16461">
      <w:pPr>
        <w:autoSpaceDE w:val="0"/>
        <w:autoSpaceDN w:val="0"/>
        <w:adjustRightInd w:val="0"/>
        <w:ind w:firstLine="709"/>
        <w:jc w:val="both"/>
        <w:rPr>
          <w:rFonts w:cs="Arial"/>
          <w:spacing w:val="1"/>
          <w:sz w:val="28"/>
          <w:szCs w:val="28"/>
        </w:rPr>
      </w:pPr>
      <w:r>
        <w:rPr>
          <w:rFonts w:cs="Arial"/>
          <w:spacing w:val="1"/>
          <w:sz w:val="28"/>
          <w:szCs w:val="28"/>
        </w:rPr>
        <w:t xml:space="preserve">1. </w:t>
      </w:r>
      <w:proofErr w:type="gramStart"/>
      <w:r>
        <w:rPr>
          <w:rFonts w:cs="Arial"/>
          <w:spacing w:val="1"/>
          <w:sz w:val="28"/>
          <w:szCs w:val="28"/>
        </w:rPr>
        <w:t xml:space="preserve">Комиссия по делам несовершеннолетних и защите их прав при администрации </w:t>
      </w:r>
      <w:r>
        <w:rPr>
          <w:sz w:val="28"/>
          <w:szCs w:val="28"/>
        </w:rPr>
        <w:t xml:space="preserve">МР «Ботлихский район» (далее - комиссия) </w:t>
      </w:r>
      <w:r>
        <w:rPr>
          <w:rFonts w:cs="Arial"/>
          <w:spacing w:val="1"/>
          <w:sz w:val="28"/>
          <w:szCs w:val="28"/>
        </w:rPr>
        <w:t xml:space="preserve">является коллегиальными органом системы профилактики безнадзорности и правонарушений несовершеннолетних (далее - система профилактики), создается в целях </w:t>
      </w:r>
      <w:r>
        <w:rPr>
          <w:rFonts w:eastAsiaTheme="minorHAnsi"/>
          <w:sz w:val="28"/>
          <w:szCs w:val="28"/>
          <w:lang w:eastAsia="en-US"/>
        </w:rPr>
        <w:t xml:space="preserve">координации деятельности органов и </w:t>
      </w:r>
      <w:proofErr w:type="spellStart"/>
      <w:r>
        <w:rPr>
          <w:rFonts w:eastAsiaTheme="minorHAnsi"/>
          <w:sz w:val="28"/>
          <w:szCs w:val="28"/>
          <w:lang w:eastAsia="en-US"/>
        </w:rPr>
        <w:t>учреждений</w:t>
      </w:r>
      <w:r>
        <w:rPr>
          <w:rFonts w:cs="Arial"/>
          <w:spacing w:val="1"/>
          <w:sz w:val="28"/>
          <w:szCs w:val="28"/>
        </w:rPr>
        <w:t>по</w:t>
      </w:r>
      <w:proofErr w:type="spellEnd"/>
      <w:r>
        <w:rPr>
          <w:rFonts w:cs="Arial"/>
          <w:spacing w:val="1"/>
          <w:sz w:val="28"/>
          <w:szCs w:val="28"/>
        </w:rPr>
        <w:t xml:space="preserve">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w:t>
      </w:r>
      <w:proofErr w:type="gramEnd"/>
      <w:r>
        <w:rPr>
          <w:rFonts w:cs="Arial"/>
          <w:spacing w:val="1"/>
          <w:sz w:val="28"/>
          <w:szCs w:val="28"/>
        </w:rPr>
        <w:t xml:space="preserve">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D16461" w:rsidRDefault="00D16461" w:rsidP="00D16461">
      <w:pPr>
        <w:autoSpaceDE w:val="0"/>
        <w:autoSpaceDN w:val="0"/>
        <w:adjustRightInd w:val="0"/>
        <w:ind w:firstLine="709"/>
        <w:jc w:val="both"/>
        <w:rPr>
          <w:rFonts w:cs="Arial"/>
          <w:spacing w:val="1"/>
          <w:sz w:val="28"/>
          <w:szCs w:val="28"/>
        </w:rPr>
      </w:pPr>
      <w:r>
        <w:rPr>
          <w:rFonts w:cs="Arial"/>
          <w:spacing w:val="1"/>
          <w:sz w:val="28"/>
          <w:szCs w:val="28"/>
        </w:rPr>
        <w:t>2. Комиссия руководствуется в своей деятельности законодательством Российской Федерации и Республики Дагестан, а также настоящим положением.</w:t>
      </w:r>
    </w:p>
    <w:p w:rsidR="00D16461" w:rsidRDefault="00D16461" w:rsidP="00D16461">
      <w:pPr>
        <w:autoSpaceDE w:val="0"/>
        <w:autoSpaceDN w:val="0"/>
        <w:adjustRightInd w:val="0"/>
        <w:ind w:firstLine="709"/>
        <w:jc w:val="both"/>
        <w:rPr>
          <w:rFonts w:cs="Arial"/>
          <w:spacing w:val="1"/>
          <w:sz w:val="28"/>
          <w:szCs w:val="28"/>
        </w:rPr>
      </w:pPr>
      <w:r>
        <w:rPr>
          <w:rFonts w:cs="Arial"/>
          <w:spacing w:val="1"/>
          <w:sz w:val="28"/>
          <w:szCs w:val="28"/>
        </w:rPr>
        <w:t xml:space="preserve">3. </w:t>
      </w:r>
      <w:proofErr w:type="gramStart"/>
      <w:r>
        <w:rPr>
          <w:rFonts w:cs="Arial"/>
          <w:spacing w:val="1"/>
          <w:sz w:val="28"/>
          <w:szCs w:val="28"/>
        </w:rPr>
        <w:t>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D16461" w:rsidRDefault="00D16461" w:rsidP="00D16461">
      <w:pPr>
        <w:autoSpaceDE w:val="0"/>
        <w:autoSpaceDN w:val="0"/>
        <w:adjustRightInd w:val="0"/>
        <w:ind w:firstLine="709"/>
        <w:jc w:val="both"/>
        <w:rPr>
          <w:rFonts w:cs="Arial"/>
          <w:spacing w:val="1"/>
          <w:sz w:val="28"/>
          <w:szCs w:val="28"/>
        </w:rPr>
      </w:pPr>
      <w:r>
        <w:rPr>
          <w:rFonts w:cs="Arial"/>
          <w:spacing w:val="1"/>
          <w:sz w:val="28"/>
          <w:szCs w:val="28"/>
        </w:rPr>
        <w:t>4. Порядок рассмотрения комиссией материалов (дел), не связанных с делами об административных правонарушениях, определяется законодательством Республики Дагестан, если иное не установлено федеральным законодательством.</w:t>
      </w:r>
    </w:p>
    <w:p w:rsidR="00D16461" w:rsidRDefault="00D16461" w:rsidP="00D16461">
      <w:pPr>
        <w:autoSpaceDE w:val="0"/>
        <w:autoSpaceDN w:val="0"/>
        <w:adjustRightInd w:val="0"/>
        <w:ind w:firstLine="709"/>
        <w:jc w:val="both"/>
        <w:rPr>
          <w:rFonts w:cs="Arial"/>
          <w:spacing w:val="1"/>
          <w:sz w:val="28"/>
          <w:szCs w:val="28"/>
        </w:rPr>
      </w:pPr>
      <w:r>
        <w:rPr>
          <w:rFonts w:cs="Arial"/>
          <w:spacing w:val="1"/>
          <w:sz w:val="28"/>
          <w:szCs w:val="28"/>
        </w:rPr>
        <w:t>5. Задачами комиссии являются:</w:t>
      </w:r>
    </w:p>
    <w:p w:rsidR="00D16461" w:rsidRDefault="00D16461" w:rsidP="00D16461">
      <w:pPr>
        <w:autoSpaceDE w:val="0"/>
        <w:autoSpaceDN w:val="0"/>
        <w:adjustRightInd w:val="0"/>
        <w:ind w:firstLine="709"/>
        <w:jc w:val="both"/>
        <w:rPr>
          <w:rFonts w:cs="Arial"/>
          <w:spacing w:val="1"/>
          <w:sz w:val="28"/>
          <w:szCs w:val="28"/>
        </w:rPr>
      </w:pPr>
      <w:r>
        <w:rPr>
          <w:rFonts w:cs="Arial"/>
          <w:spacing w:val="1"/>
          <w:sz w:val="28"/>
          <w:szCs w:val="28"/>
        </w:rP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D16461" w:rsidRDefault="00D16461" w:rsidP="00D16461">
      <w:pPr>
        <w:autoSpaceDE w:val="0"/>
        <w:autoSpaceDN w:val="0"/>
        <w:adjustRightInd w:val="0"/>
        <w:ind w:firstLine="709"/>
        <w:jc w:val="both"/>
        <w:rPr>
          <w:rFonts w:cs="Arial"/>
          <w:spacing w:val="1"/>
          <w:sz w:val="28"/>
          <w:szCs w:val="28"/>
        </w:rPr>
      </w:pPr>
      <w:r>
        <w:rPr>
          <w:rFonts w:cs="Arial"/>
          <w:spacing w:val="1"/>
          <w:sz w:val="28"/>
          <w:szCs w:val="28"/>
        </w:rPr>
        <w:lastRenderedPageBreak/>
        <w:t>б) обеспечение защиты прав и законных интересов несовершеннолетних;</w:t>
      </w:r>
    </w:p>
    <w:p w:rsidR="00D16461" w:rsidRDefault="00D16461" w:rsidP="00D16461">
      <w:pPr>
        <w:autoSpaceDE w:val="0"/>
        <w:autoSpaceDN w:val="0"/>
        <w:adjustRightInd w:val="0"/>
        <w:ind w:firstLine="709"/>
        <w:jc w:val="both"/>
        <w:rPr>
          <w:rFonts w:cs="Arial"/>
          <w:spacing w:val="1"/>
          <w:sz w:val="28"/>
          <w:szCs w:val="28"/>
        </w:rPr>
      </w:pPr>
      <w:r>
        <w:rPr>
          <w:rFonts w:cs="Arial"/>
          <w:spacing w:val="1"/>
          <w:sz w:val="28"/>
          <w:szCs w:val="28"/>
        </w:rPr>
        <w:t>в)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D16461" w:rsidRDefault="00D16461" w:rsidP="00D16461">
      <w:pPr>
        <w:autoSpaceDE w:val="0"/>
        <w:autoSpaceDN w:val="0"/>
        <w:adjustRightInd w:val="0"/>
        <w:ind w:firstLine="709"/>
        <w:jc w:val="both"/>
        <w:rPr>
          <w:rFonts w:cs="Arial"/>
          <w:spacing w:val="1"/>
          <w:sz w:val="28"/>
          <w:szCs w:val="28"/>
        </w:rPr>
      </w:pPr>
      <w:r>
        <w:rPr>
          <w:rFonts w:cs="Arial"/>
          <w:spacing w:val="1"/>
          <w:sz w:val="28"/>
          <w:szCs w:val="28"/>
        </w:rP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D16461" w:rsidRDefault="00D16461" w:rsidP="00D16461">
      <w:pPr>
        <w:autoSpaceDE w:val="0"/>
        <w:autoSpaceDN w:val="0"/>
        <w:adjustRightInd w:val="0"/>
        <w:ind w:firstLine="709"/>
        <w:jc w:val="both"/>
        <w:rPr>
          <w:rFonts w:cs="Arial"/>
          <w:spacing w:val="1"/>
          <w:sz w:val="28"/>
          <w:szCs w:val="28"/>
        </w:rPr>
      </w:pPr>
      <w:r>
        <w:rPr>
          <w:rFonts w:cs="Arial"/>
          <w:spacing w:val="1"/>
          <w:sz w:val="28"/>
          <w:szCs w:val="28"/>
        </w:rPr>
        <w:t xml:space="preserve">6. Для решения </w:t>
      </w:r>
      <w:proofErr w:type="gramStart"/>
      <w:r>
        <w:rPr>
          <w:rFonts w:cs="Arial"/>
          <w:spacing w:val="1"/>
          <w:sz w:val="28"/>
          <w:szCs w:val="28"/>
        </w:rPr>
        <w:t>возложенных</w:t>
      </w:r>
      <w:proofErr w:type="gramEnd"/>
      <w:r>
        <w:rPr>
          <w:rFonts w:cs="Arial"/>
          <w:spacing w:val="1"/>
          <w:sz w:val="28"/>
          <w:szCs w:val="28"/>
        </w:rPr>
        <w:t xml:space="preserve"> </w:t>
      </w:r>
      <w:proofErr w:type="spellStart"/>
      <w:r>
        <w:rPr>
          <w:rFonts w:cs="Arial"/>
          <w:spacing w:val="1"/>
          <w:sz w:val="28"/>
          <w:szCs w:val="28"/>
        </w:rPr>
        <w:t>задачкомиссия</w:t>
      </w:r>
      <w:proofErr w:type="spellEnd"/>
      <w:r>
        <w:rPr>
          <w:rFonts w:cs="Arial"/>
          <w:spacing w:val="1"/>
          <w:sz w:val="28"/>
          <w:szCs w:val="28"/>
        </w:rPr>
        <w:t>:</w:t>
      </w:r>
    </w:p>
    <w:p w:rsidR="00D16461" w:rsidRDefault="00D16461" w:rsidP="00D16461">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w:t>
      </w:r>
      <w:proofErr w:type="gramEnd"/>
      <w:r>
        <w:rPr>
          <w:rFonts w:eastAsiaTheme="minorHAnsi"/>
          <w:sz w:val="28"/>
          <w:szCs w:val="28"/>
          <w:lang w:eastAsia="en-US"/>
        </w:rPr>
        <w:t xml:space="preserve">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республики Дагестан;</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анализирует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D16461" w:rsidRDefault="00D16461" w:rsidP="00D16461">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lastRenderedPageBreak/>
        <w:t>может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подготавливает совместно с соответствующими органами или </w:t>
      </w:r>
      <w:proofErr w:type="gramStart"/>
      <w:r>
        <w:rPr>
          <w:rFonts w:eastAsiaTheme="minorHAnsi"/>
          <w:sz w:val="28"/>
          <w:szCs w:val="28"/>
          <w:lang w:eastAsia="en-US"/>
        </w:rPr>
        <w:t>учреждениями</w:t>
      </w:r>
      <w:proofErr w:type="gramEnd"/>
      <w:r>
        <w:rPr>
          <w:rFonts w:eastAsiaTheme="minorHAnsi"/>
          <w:sz w:val="28"/>
          <w:szCs w:val="28"/>
          <w:lang w:eastAsia="en-US"/>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дает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дает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roofErr w:type="gramStart"/>
      <w:r>
        <w:rPr>
          <w:rFonts w:eastAsiaTheme="minorHAnsi"/>
          <w:sz w:val="28"/>
          <w:szCs w:val="28"/>
          <w:lang w:eastAsia="en-US"/>
        </w:rPr>
        <w:t>Комиссия принимает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Республики Дагестан;</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принимает решения на основании заключения </w:t>
      </w:r>
      <w:proofErr w:type="spellStart"/>
      <w:r>
        <w:rPr>
          <w:rFonts w:eastAsiaTheme="minorHAnsi"/>
          <w:sz w:val="28"/>
          <w:szCs w:val="28"/>
          <w:lang w:eastAsia="en-US"/>
        </w:rPr>
        <w:t>психолого-медико-педагогической</w:t>
      </w:r>
      <w:proofErr w:type="spellEnd"/>
      <w:r>
        <w:rPr>
          <w:rFonts w:eastAsiaTheme="minorHAnsi"/>
          <w:sz w:val="28"/>
          <w:szCs w:val="28"/>
          <w:lang w:eastAsia="en-US"/>
        </w:rPr>
        <w:t xml:space="preserve">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w:t>
      </w:r>
      <w:r>
        <w:rPr>
          <w:rFonts w:eastAsiaTheme="minorHAnsi"/>
          <w:sz w:val="28"/>
          <w:szCs w:val="28"/>
          <w:lang w:eastAsia="en-US"/>
        </w:rPr>
        <w:lastRenderedPageBreak/>
        <w:t xml:space="preserve">родителей или иных </w:t>
      </w:r>
      <w:hyperlink r:id="rId7" w:history="1">
        <w:r>
          <w:rPr>
            <w:rStyle w:val="a7"/>
            <w:rFonts w:eastAsiaTheme="minorHAnsi"/>
            <w:sz w:val="28"/>
            <w:szCs w:val="28"/>
            <w:lang w:eastAsia="en-US"/>
          </w:rPr>
          <w:t>законных представителей</w:t>
        </w:r>
      </w:hyperlink>
      <w:r>
        <w:rPr>
          <w:rFonts w:eastAsiaTheme="minorHAnsi"/>
          <w:sz w:val="28"/>
          <w:szCs w:val="28"/>
          <w:lang w:eastAsia="en-US"/>
        </w:rPr>
        <w:t>, а также самих несовершеннолетних в случае достижения ими возраста 14 лет;</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принимает постановления об отчислении несовершеннолетних из специальных учебно-воспитательных учреждений открытого типа;</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подготавливает и направляет в органы государственной власти Республики Дагестан и органы местного самоуправления в порядке, установленном законодательством Республики Дагестан, </w:t>
      </w:r>
      <w:hyperlink r:id="rId8" w:history="1">
        <w:r>
          <w:rPr>
            <w:rStyle w:val="a7"/>
            <w:rFonts w:eastAsiaTheme="minorHAnsi"/>
            <w:sz w:val="28"/>
            <w:szCs w:val="28"/>
            <w:lang w:eastAsia="en-US"/>
          </w:rPr>
          <w:t>отчеты</w:t>
        </w:r>
      </w:hyperlink>
      <w:r>
        <w:rPr>
          <w:rFonts w:eastAsiaTheme="minorHAnsi"/>
          <w:sz w:val="28"/>
          <w:szCs w:val="28"/>
          <w:lang w:eastAsia="en-US"/>
        </w:rPr>
        <w:t xml:space="preserve"> о работе по профилактике безнадзорности и правонарушений несовершеннолетних на территории соответствующего муниципального образования;</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рассматривает информацию (материалы) о фактах совершения несовершеннолетними, не подлежащими уголовной ответственности в связи с </w:t>
      </w:r>
      <w:proofErr w:type="spellStart"/>
      <w:r>
        <w:rPr>
          <w:rFonts w:eastAsiaTheme="minorHAnsi"/>
          <w:sz w:val="28"/>
          <w:szCs w:val="28"/>
          <w:lang w:eastAsia="en-US"/>
        </w:rPr>
        <w:t>недостижением</w:t>
      </w:r>
      <w:proofErr w:type="spellEnd"/>
      <w:r>
        <w:rPr>
          <w:rFonts w:eastAsiaTheme="minorHAnsi"/>
          <w:sz w:val="28"/>
          <w:szCs w:val="28"/>
          <w:lang w:eastAsia="en-US"/>
        </w:rPr>
        <w:t xml:space="preserve"> возраста наступления уголовной ответственности, общественно опасных деяний и принимает решения о применении к ним мер воздействия или о ходатайстве перед </w:t>
      </w:r>
      <w:proofErr w:type="gramStart"/>
      <w:r>
        <w:rPr>
          <w:rFonts w:eastAsiaTheme="minorHAnsi"/>
          <w:sz w:val="28"/>
          <w:szCs w:val="28"/>
          <w:lang w:eastAsia="en-US"/>
        </w:rPr>
        <w:t>судом</w:t>
      </w:r>
      <w:proofErr w:type="gramEnd"/>
      <w:r>
        <w:rPr>
          <w:rFonts w:eastAsiaTheme="minorHAnsi"/>
          <w:sz w:val="28"/>
          <w:szCs w:val="28"/>
          <w:lang w:eastAsia="en-US"/>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9" w:history="1">
        <w:proofErr w:type="spellStart"/>
        <w:r>
          <w:rPr>
            <w:rStyle w:val="a7"/>
            <w:rFonts w:eastAsiaTheme="minorHAnsi"/>
            <w:sz w:val="28"/>
            <w:szCs w:val="28"/>
            <w:lang w:eastAsia="en-US"/>
          </w:rPr>
          <w:t>Кодексом</w:t>
        </w:r>
      </w:hyperlink>
      <w:r>
        <w:rPr>
          <w:rFonts w:eastAsiaTheme="minorHAnsi"/>
          <w:sz w:val="28"/>
          <w:szCs w:val="28"/>
          <w:lang w:eastAsia="en-US"/>
        </w:rPr>
        <w:t>Российской</w:t>
      </w:r>
      <w:proofErr w:type="spellEnd"/>
      <w:r>
        <w:rPr>
          <w:rFonts w:eastAsiaTheme="minorHAnsi"/>
          <w:sz w:val="28"/>
          <w:szCs w:val="28"/>
          <w:lang w:eastAsia="en-US"/>
        </w:rPr>
        <w:t xml:space="preserve"> Федерации об административных правонарушениях и законами Республики Дагестан об административной ответственности к компетенции комиссии;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согласовывает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Pr>
          <w:rFonts w:eastAsiaTheme="minorHAnsi"/>
          <w:sz w:val="28"/>
          <w:szCs w:val="28"/>
          <w:lang w:eastAsia="en-US"/>
        </w:rPr>
        <w:t>истечения</w:t>
      </w:r>
      <w:proofErr w:type="gramEnd"/>
      <w:r>
        <w:rPr>
          <w:rFonts w:eastAsiaTheme="minorHAnsi"/>
          <w:sz w:val="28"/>
          <w:szCs w:val="28"/>
          <w:lang w:eastAsia="en-US"/>
        </w:rPr>
        <w:t xml:space="preserve"> установленного судом срока пребывания несовершеннолетнего в указанном учреждении;</w:t>
      </w:r>
    </w:p>
    <w:p w:rsidR="00D16461" w:rsidRDefault="00D16461" w:rsidP="00D16461">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о прекращении пребывания несовершеннолетнего в специальном учебно-воспитательном учреждении закрытого типа на основании заключения </w:t>
      </w:r>
      <w:proofErr w:type="spellStart"/>
      <w:r>
        <w:rPr>
          <w:rFonts w:eastAsiaTheme="minorHAnsi"/>
          <w:sz w:val="28"/>
          <w:szCs w:val="28"/>
          <w:lang w:eastAsia="en-US"/>
        </w:rPr>
        <w:t>психолого-медико-педагогической</w:t>
      </w:r>
      <w:proofErr w:type="spellEnd"/>
      <w:r>
        <w:rPr>
          <w:rFonts w:eastAsiaTheme="minorHAnsi"/>
          <w:sz w:val="28"/>
          <w:szCs w:val="28"/>
          <w:lang w:eastAsia="en-US"/>
        </w:rPr>
        <w:t xml:space="preserve">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w:t>
      </w:r>
      <w:hyperlink r:id="rId10" w:history="1">
        <w:r>
          <w:rPr>
            <w:rStyle w:val="a7"/>
            <w:rFonts w:eastAsiaTheme="minorHAnsi"/>
            <w:sz w:val="28"/>
            <w:szCs w:val="28"/>
            <w:lang w:eastAsia="en-US"/>
          </w:rPr>
          <w:t>заболеваний</w:t>
        </w:r>
      </w:hyperlink>
      <w:r>
        <w:rPr>
          <w:rFonts w:eastAsiaTheme="minorHAnsi"/>
          <w:sz w:val="28"/>
          <w:szCs w:val="28"/>
          <w:lang w:eastAsia="en-US"/>
        </w:rPr>
        <w:t>, препятствующих содержанию и обучению в специальном учебно-воспитательном</w:t>
      </w:r>
      <w:proofErr w:type="gramEnd"/>
      <w:r>
        <w:rPr>
          <w:rFonts w:eastAsiaTheme="minorHAnsi"/>
          <w:sz w:val="28"/>
          <w:szCs w:val="28"/>
          <w:lang w:eastAsia="en-US"/>
        </w:rPr>
        <w:t xml:space="preserve"> </w:t>
      </w:r>
      <w:proofErr w:type="gramStart"/>
      <w:r>
        <w:rPr>
          <w:rFonts w:eastAsiaTheme="minorHAnsi"/>
          <w:sz w:val="28"/>
          <w:szCs w:val="28"/>
          <w:lang w:eastAsia="en-US"/>
        </w:rPr>
        <w:t>учреждении</w:t>
      </w:r>
      <w:proofErr w:type="gramEnd"/>
      <w:r>
        <w:rPr>
          <w:rFonts w:eastAsiaTheme="minorHAnsi"/>
          <w:sz w:val="28"/>
          <w:szCs w:val="28"/>
          <w:lang w:eastAsia="en-US"/>
        </w:rPr>
        <w:t xml:space="preserve"> закрытого типа;</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 переводе несовершеннолетнего в другое специальное учебно-воспитательное учреждение закрытого типа в связи с возрастом, состоянием </w:t>
      </w:r>
      <w:r>
        <w:rPr>
          <w:rFonts w:eastAsiaTheme="minorHAnsi"/>
          <w:sz w:val="28"/>
          <w:szCs w:val="28"/>
          <w:lang w:eastAsia="en-US"/>
        </w:rPr>
        <w:lastRenderedPageBreak/>
        <w:t>здоровья, а также в целях создания наиболее благоприятных условий для его реабилитации;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участвует в разработке проектов нормативных правовых актов по вопросам защиты прав и законных интересов несовершеннолетних;</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координирует проведение органами и учреждениями системы профилактики индивидуальной профилактической работы в отношении категорий лиц, указанных в </w:t>
      </w:r>
      <w:hyperlink r:id="rId11" w:history="1">
        <w:r>
          <w:rPr>
            <w:rStyle w:val="a7"/>
            <w:rFonts w:eastAsiaTheme="minorHAnsi"/>
            <w:sz w:val="28"/>
            <w:szCs w:val="28"/>
            <w:lang w:eastAsia="en-US"/>
          </w:rPr>
          <w:t>статье 5</w:t>
        </w:r>
      </w:hyperlink>
      <w:r>
        <w:rPr>
          <w:rFonts w:eastAsiaTheme="minorHAnsi"/>
          <w:sz w:val="28"/>
          <w:szCs w:val="28"/>
          <w:lang w:eastAsia="en-US"/>
        </w:rPr>
        <w:t xml:space="preserve"> Федерального закона «Об основах системы профилактики безнадзорности и правонарушений несовершеннолетних»;</w:t>
      </w:r>
    </w:p>
    <w:p w:rsidR="00D16461" w:rsidRDefault="00D16461" w:rsidP="00D16461">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утверждает межведомственные планы (программы) индивидуальной профилактической работы или принимает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12" w:history="1">
        <w:r>
          <w:rPr>
            <w:rStyle w:val="a7"/>
            <w:rFonts w:eastAsiaTheme="minorHAnsi"/>
            <w:sz w:val="28"/>
            <w:szCs w:val="28"/>
            <w:lang w:eastAsia="en-US"/>
          </w:rPr>
          <w:t>статье 5</w:t>
        </w:r>
      </w:hyperlink>
      <w:r>
        <w:rPr>
          <w:rFonts w:eastAsiaTheme="minorHAnsi"/>
          <w:sz w:val="28"/>
          <w:szCs w:val="28"/>
          <w:lang w:eastAsia="en-US"/>
        </w:rPr>
        <w:t>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контролирует их исполнение;</w:t>
      </w:r>
      <w:proofErr w:type="gramEnd"/>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осуществляет иные полномочия, которые предусмотрены законодательством Российской Федерации и законодательством Республики Дагестан.</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7.К вопросам обеспечения деятельности комиссии относятся:</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подготовка и организация проведения заседаний и иных плановых мероприятий комиссии;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осуществление </w:t>
      </w:r>
      <w:proofErr w:type="gramStart"/>
      <w:r>
        <w:rPr>
          <w:rFonts w:eastAsiaTheme="minorHAnsi"/>
          <w:sz w:val="28"/>
          <w:szCs w:val="28"/>
          <w:lang w:eastAsia="en-US"/>
        </w:rPr>
        <w:t>контроля за</w:t>
      </w:r>
      <w:proofErr w:type="gramEnd"/>
      <w:r>
        <w:rPr>
          <w:rFonts w:eastAsiaTheme="minorHAnsi"/>
          <w:sz w:val="28"/>
          <w:szCs w:val="28"/>
          <w:lang w:eastAsia="en-US"/>
        </w:rPr>
        <w:t xml:space="preserve"> своевременностью подготовки и представления материалов для рассмотрения на заседаниях комиссии;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ведение делопроизводства комиссии;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Республики Дагестан, органов местного </w:t>
      </w:r>
      <w:r>
        <w:rPr>
          <w:rFonts w:eastAsiaTheme="minorHAnsi"/>
          <w:sz w:val="28"/>
          <w:szCs w:val="28"/>
          <w:lang w:eastAsia="en-US"/>
        </w:rPr>
        <w:lastRenderedPageBreak/>
        <w:t>самоуправления и организаций, участвующим в подготовке материалов к заседанию комиссии, при поступлении соответствующего запроса;</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осуществление сбора, обработки и обобщения информации, необходимой для решения задач, стоящих перед комиссией;</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осуществление сбора и обобщение информации о численности лиц, предусмотренных </w:t>
      </w:r>
      <w:hyperlink r:id="rId13" w:history="1">
        <w:r>
          <w:rPr>
            <w:rStyle w:val="a7"/>
            <w:rFonts w:eastAsiaTheme="minorHAnsi"/>
            <w:sz w:val="28"/>
            <w:szCs w:val="28"/>
            <w:lang w:eastAsia="en-US"/>
          </w:rPr>
          <w:t>статьей 5</w:t>
        </w:r>
      </w:hyperlink>
      <w:r>
        <w:rPr>
          <w:rFonts w:eastAsiaTheme="minorHAnsi"/>
          <w:sz w:val="28"/>
          <w:szCs w:val="28"/>
          <w:lang w:eastAsia="en-US"/>
        </w:rPr>
        <w:t xml:space="preserve">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подготовка информационных и аналитических материалов по вопросам профилактики безнадзорности и правонарушений несовершеннолетних;</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подготовка и направление в комиссию Республики Дагестан справочной информации, отчетов по вопросам, относящимся к компетенции комиссии;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участие в подготовке заключений на проекты нормативных правовых актов по вопросам защиты прав и законных интересов несовершеннолетних;</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Республики Дагестан.</w:t>
      </w:r>
    </w:p>
    <w:p w:rsidR="00D16461" w:rsidRDefault="00D16461" w:rsidP="00D16461">
      <w:pPr>
        <w:autoSpaceDE w:val="0"/>
        <w:autoSpaceDN w:val="0"/>
        <w:adjustRightInd w:val="0"/>
        <w:ind w:firstLine="709"/>
        <w:jc w:val="both"/>
        <w:rPr>
          <w:b/>
          <w:i/>
          <w:sz w:val="28"/>
          <w:szCs w:val="24"/>
        </w:rPr>
      </w:pPr>
      <w:r>
        <w:rPr>
          <w:rFonts w:cs="Arial"/>
          <w:spacing w:val="1"/>
          <w:sz w:val="28"/>
          <w:szCs w:val="28"/>
        </w:rPr>
        <w:t xml:space="preserve">8. </w:t>
      </w:r>
      <w:r>
        <w:rPr>
          <w:sz w:val="28"/>
          <w:szCs w:val="24"/>
        </w:rPr>
        <w:t xml:space="preserve">Комиссия образуется Собранием депутатов муниципального района «Ботлихский район». </w:t>
      </w:r>
    </w:p>
    <w:p w:rsidR="00D16461" w:rsidRDefault="00D16461" w:rsidP="00D16461">
      <w:pPr>
        <w:pStyle w:val="a3"/>
        <w:tabs>
          <w:tab w:val="left" w:pos="-426"/>
          <w:tab w:val="left" w:pos="0"/>
        </w:tabs>
        <w:ind w:firstLine="709"/>
        <w:jc w:val="both"/>
        <w:rPr>
          <w:b w:val="0"/>
          <w:i w:val="0"/>
          <w:sz w:val="28"/>
          <w:szCs w:val="24"/>
        </w:rPr>
      </w:pPr>
      <w:r>
        <w:rPr>
          <w:b w:val="0"/>
          <w:i w:val="0"/>
          <w:sz w:val="28"/>
          <w:szCs w:val="24"/>
        </w:rPr>
        <w:t>Численный и персональный состав комиссии утверждается Собранием депутатов муниципального района «Ботлихский район» по представлению председателя комиссии.</w:t>
      </w:r>
    </w:p>
    <w:p w:rsidR="00D16461" w:rsidRDefault="00D16461" w:rsidP="00D16461">
      <w:pPr>
        <w:pStyle w:val="a3"/>
        <w:tabs>
          <w:tab w:val="left" w:pos="-284"/>
          <w:tab w:val="left" w:pos="0"/>
        </w:tabs>
        <w:ind w:firstLine="709"/>
        <w:jc w:val="both"/>
        <w:rPr>
          <w:b w:val="0"/>
          <w:i w:val="0"/>
          <w:sz w:val="28"/>
          <w:szCs w:val="24"/>
        </w:rPr>
      </w:pPr>
      <w:r>
        <w:rPr>
          <w:b w:val="0"/>
          <w:i w:val="0"/>
          <w:sz w:val="28"/>
          <w:szCs w:val="24"/>
        </w:rPr>
        <w:t>В состав комиссии входят председатель комиссии, заместитель председателя комиссии, ответственный секретарь комиссии, а также представители органов местного самоуправления, органов и учреждений системы профилактики, негосударственных и общественных организаций, объединений, занимающихся решением проблем несовершеннолетних и их семей, и иные лица в качестве членов комиссии.</w:t>
      </w:r>
    </w:p>
    <w:p w:rsidR="00D16461" w:rsidRDefault="00D16461" w:rsidP="00D16461">
      <w:pPr>
        <w:pStyle w:val="a3"/>
        <w:tabs>
          <w:tab w:val="left" w:pos="-851"/>
          <w:tab w:val="left" w:pos="-284"/>
        </w:tabs>
        <w:ind w:firstLine="709"/>
        <w:jc w:val="both"/>
        <w:rPr>
          <w:b w:val="0"/>
          <w:i w:val="0"/>
          <w:sz w:val="28"/>
          <w:szCs w:val="24"/>
        </w:rPr>
      </w:pPr>
      <w:r>
        <w:rPr>
          <w:b w:val="0"/>
          <w:i w:val="0"/>
          <w:sz w:val="28"/>
          <w:szCs w:val="24"/>
        </w:rPr>
        <w:t>Председателем комиссии является заместитель главы администрации муниципального района «Ботлихский район».</w:t>
      </w:r>
    </w:p>
    <w:p w:rsidR="00D16461" w:rsidRDefault="00D16461" w:rsidP="00D16461">
      <w:pPr>
        <w:pStyle w:val="a3"/>
        <w:tabs>
          <w:tab w:val="left" w:pos="-709"/>
          <w:tab w:val="left" w:pos="-426"/>
        </w:tabs>
        <w:ind w:firstLine="709"/>
        <w:jc w:val="both"/>
        <w:rPr>
          <w:b w:val="0"/>
          <w:i w:val="0"/>
          <w:sz w:val="28"/>
          <w:szCs w:val="24"/>
        </w:rPr>
      </w:pPr>
      <w:r>
        <w:rPr>
          <w:b w:val="0"/>
          <w:i w:val="0"/>
          <w:sz w:val="28"/>
          <w:szCs w:val="24"/>
        </w:rPr>
        <w:t xml:space="preserve">Настоящее положение предусматривает должность ответственного секретаря </w:t>
      </w:r>
      <w:proofErr w:type="spellStart"/>
      <w:r>
        <w:rPr>
          <w:b w:val="0"/>
          <w:i w:val="0"/>
          <w:sz w:val="28"/>
          <w:szCs w:val="24"/>
        </w:rPr>
        <w:t>комиссии</w:t>
      </w:r>
      <w:proofErr w:type="gramStart"/>
      <w:r>
        <w:rPr>
          <w:b w:val="0"/>
          <w:i w:val="0"/>
          <w:sz w:val="28"/>
          <w:szCs w:val="24"/>
        </w:rPr>
        <w:t>,р</w:t>
      </w:r>
      <w:proofErr w:type="gramEnd"/>
      <w:r>
        <w:rPr>
          <w:b w:val="0"/>
          <w:i w:val="0"/>
          <w:sz w:val="28"/>
          <w:szCs w:val="24"/>
        </w:rPr>
        <w:t>аботающего</w:t>
      </w:r>
      <w:proofErr w:type="spellEnd"/>
      <w:r>
        <w:rPr>
          <w:b w:val="0"/>
          <w:i w:val="0"/>
          <w:sz w:val="28"/>
          <w:szCs w:val="24"/>
        </w:rPr>
        <w:t xml:space="preserve"> на постоянной штатной основе. </w:t>
      </w:r>
    </w:p>
    <w:p w:rsidR="00D16461" w:rsidRDefault="00D16461" w:rsidP="00D16461">
      <w:pPr>
        <w:pStyle w:val="msonormalbullet1gif"/>
        <w:shd w:val="clear" w:color="auto" w:fill="FFFFFF"/>
        <w:ind w:firstLine="709"/>
        <w:jc w:val="both"/>
        <w:textAlignment w:val="baseline"/>
        <w:rPr>
          <w:spacing w:val="1"/>
          <w:sz w:val="28"/>
          <w:szCs w:val="28"/>
        </w:rPr>
      </w:pPr>
      <w:r>
        <w:rPr>
          <w:spacing w:val="1"/>
          <w:sz w:val="28"/>
          <w:szCs w:val="28"/>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D16461" w:rsidRDefault="00D16461" w:rsidP="00D16461">
      <w:pPr>
        <w:pStyle w:val="msonormalbullet2gif"/>
        <w:shd w:val="clear" w:color="auto" w:fill="FFFFFF"/>
        <w:ind w:firstLine="709"/>
        <w:jc w:val="both"/>
        <w:textAlignment w:val="baseline"/>
        <w:rPr>
          <w:spacing w:val="1"/>
          <w:sz w:val="28"/>
          <w:szCs w:val="28"/>
        </w:rPr>
      </w:pP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9. Председатель комиссии осуществляет полномочия члена комиссии, предусмотренные </w:t>
      </w:r>
      <w:hyperlink r:id="rId14" w:anchor="Par28" w:history="1">
        <w:r>
          <w:rPr>
            <w:rStyle w:val="a7"/>
            <w:rFonts w:eastAsiaTheme="minorHAnsi"/>
            <w:sz w:val="28"/>
            <w:szCs w:val="28"/>
            <w:lang w:eastAsia="en-US"/>
          </w:rPr>
          <w:t>подпунктами «а</w:t>
        </w:r>
      </w:hyperlink>
      <w:r>
        <w:rPr>
          <w:rFonts w:eastAsiaTheme="minorHAnsi"/>
          <w:sz w:val="28"/>
          <w:szCs w:val="28"/>
          <w:lang w:eastAsia="en-US"/>
        </w:rPr>
        <w:t xml:space="preserve">» - </w:t>
      </w:r>
      <w:hyperlink r:id="rId15" w:anchor="Par32" w:history="1">
        <w:r>
          <w:rPr>
            <w:rStyle w:val="a7"/>
            <w:rFonts w:eastAsiaTheme="minorHAnsi"/>
            <w:sz w:val="28"/>
            <w:szCs w:val="28"/>
            <w:lang w:eastAsia="en-US"/>
          </w:rPr>
          <w:t>«</w:t>
        </w:r>
        <w:proofErr w:type="spellStart"/>
        <w:r>
          <w:rPr>
            <w:rStyle w:val="a7"/>
            <w:rFonts w:eastAsiaTheme="minorHAnsi"/>
            <w:sz w:val="28"/>
            <w:szCs w:val="28"/>
            <w:lang w:eastAsia="en-US"/>
          </w:rPr>
          <w:t>д</w:t>
        </w:r>
        <w:proofErr w:type="spellEnd"/>
      </w:hyperlink>
      <w:r>
        <w:rPr>
          <w:rFonts w:eastAsiaTheme="minorHAnsi"/>
          <w:sz w:val="28"/>
          <w:szCs w:val="28"/>
          <w:lang w:eastAsia="en-US"/>
        </w:rPr>
        <w:t xml:space="preserve">» и </w:t>
      </w:r>
      <w:hyperlink r:id="rId16" w:anchor="Par34" w:history="1">
        <w:r>
          <w:rPr>
            <w:rStyle w:val="a7"/>
            <w:rFonts w:eastAsiaTheme="minorHAnsi"/>
            <w:sz w:val="28"/>
            <w:szCs w:val="28"/>
            <w:lang w:eastAsia="en-US"/>
          </w:rPr>
          <w:t>«ж» пункта 12</w:t>
        </w:r>
      </w:hyperlink>
      <w:r>
        <w:rPr>
          <w:rFonts w:eastAsiaTheme="minorHAnsi"/>
          <w:sz w:val="28"/>
          <w:szCs w:val="28"/>
          <w:lang w:eastAsia="en-US"/>
        </w:rPr>
        <w:t xml:space="preserve"> настоящего положения, а также:</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осуществляет руководство деятельностью комиссии;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председательствует на заседании комиссии и организует ее работу;</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имеет право решающего голоса при голосовании на заседании комиссии;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представляет комиссию в государственных органах, органах местного самоуправления и иных организациях;</w:t>
      </w:r>
    </w:p>
    <w:p w:rsidR="00D16461" w:rsidRDefault="00D16461" w:rsidP="00D16461">
      <w:pPr>
        <w:autoSpaceDE w:val="0"/>
        <w:autoSpaceDN w:val="0"/>
        <w:adjustRightInd w:val="0"/>
        <w:ind w:firstLine="709"/>
        <w:jc w:val="both"/>
        <w:rPr>
          <w:rFonts w:eastAsiaTheme="minorHAnsi"/>
          <w:sz w:val="28"/>
          <w:szCs w:val="28"/>
          <w:lang w:eastAsia="en-US"/>
        </w:rPr>
      </w:pPr>
      <w:proofErr w:type="spellStart"/>
      <w:r>
        <w:rPr>
          <w:rFonts w:eastAsiaTheme="minorHAnsi"/>
          <w:sz w:val="28"/>
          <w:szCs w:val="28"/>
          <w:lang w:eastAsia="en-US"/>
        </w:rPr>
        <w:t>д</w:t>
      </w:r>
      <w:proofErr w:type="spellEnd"/>
      <w:r>
        <w:rPr>
          <w:rFonts w:eastAsiaTheme="minorHAnsi"/>
          <w:sz w:val="28"/>
          <w:szCs w:val="28"/>
          <w:lang w:eastAsia="en-US"/>
        </w:rPr>
        <w:t>) утверждает повестку заседания комиссии;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назначает дату заседания комиссии;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ж) дает заместителю председателя комиссии, ответственному секретарю комиссии, членам комиссии </w:t>
      </w:r>
      <w:proofErr w:type="gramStart"/>
      <w:r>
        <w:rPr>
          <w:rFonts w:eastAsiaTheme="minorHAnsi"/>
          <w:sz w:val="28"/>
          <w:szCs w:val="28"/>
          <w:lang w:eastAsia="en-US"/>
        </w:rPr>
        <w:t>обязательные к исполнению</w:t>
      </w:r>
      <w:proofErr w:type="gramEnd"/>
      <w:r>
        <w:rPr>
          <w:rFonts w:eastAsiaTheme="minorHAnsi"/>
          <w:sz w:val="28"/>
          <w:szCs w:val="28"/>
          <w:lang w:eastAsia="en-US"/>
        </w:rPr>
        <w:t xml:space="preserve"> поручения по вопросам, отнесенным к компетенции комиссии;</w:t>
      </w:r>
    </w:p>
    <w:p w:rsidR="00D16461" w:rsidRDefault="00D16461" w:rsidP="00D16461">
      <w:pPr>
        <w:autoSpaceDE w:val="0"/>
        <w:autoSpaceDN w:val="0"/>
        <w:adjustRightInd w:val="0"/>
        <w:ind w:firstLine="709"/>
        <w:jc w:val="both"/>
        <w:rPr>
          <w:rFonts w:eastAsiaTheme="minorHAnsi"/>
          <w:sz w:val="28"/>
          <w:szCs w:val="28"/>
          <w:lang w:eastAsia="en-US"/>
        </w:rPr>
      </w:pPr>
      <w:proofErr w:type="spellStart"/>
      <w:r>
        <w:rPr>
          <w:rFonts w:eastAsiaTheme="minorHAnsi"/>
          <w:sz w:val="28"/>
          <w:szCs w:val="28"/>
          <w:lang w:eastAsia="en-US"/>
        </w:rPr>
        <w:t>з</w:t>
      </w:r>
      <w:proofErr w:type="spellEnd"/>
      <w:r>
        <w:rPr>
          <w:rFonts w:eastAsiaTheme="minorHAnsi"/>
          <w:sz w:val="28"/>
          <w:szCs w:val="28"/>
          <w:lang w:eastAsia="en-US"/>
        </w:rPr>
        <w:t>) представляет уполномоченным органам (должностным лицам) предложения по формированию персонального состава комиссии;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и) осуществляет </w:t>
      </w: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исполнением плана работы комиссии, подписывает постановления комиссии;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Республики Дагестан.</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10. Заместитель председателя комиссии осуществляет полномочия, предусмотренные </w:t>
      </w:r>
      <w:hyperlink r:id="rId17" w:anchor="Par28" w:history="1">
        <w:r>
          <w:rPr>
            <w:rStyle w:val="a7"/>
            <w:rFonts w:eastAsiaTheme="minorHAnsi"/>
            <w:sz w:val="28"/>
            <w:szCs w:val="28"/>
            <w:lang w:eastAsia="en-US"/>
          </w:rPr>
          <w:t>подпунктами «а</w:t>
        </w:r>
      </w:hyperlink>
      <w:r>
        <w:rPr>
          <w:rFonts w:eastAsiaTheme="minorHAnsi"/>
          <w:sz w:val="28"/>
          <w:szCs w:val="28"/>
          <w:lang w:eastAsia="en-US"/>
        </w:rPr>
        <w:t xml:space="preserve">» - </w:t>
      </w:r>
      <w:hyperlink r:id="rId18" w:anchor="Par32" w:history="1">
        <w:r>
          <w:rPr>
            <w:rStyle w:val="a7"/>
            <w:rFonts w:eastAsiaTheme="minorHAnsi"/>
            <w:sz w:val="28"/>
            <w:szCs w:val="28"/>
            <w:lang w:eastAsia="en-US"/>
          </w:rPr>
          <w:t>«</w:t>
        </w:r>
        <w:proofErr w:type="spellStart"/>
        <w:r>
          <w:rPr>
            <w:rStyle w:val="a7"/>
            <w:rFonts w:eastAsiaTheme="minorHAnsi"/>
            <w:sz w:val="28"/>
            <w:szCs w:val="28"/>
            <w:lang w:eastAsia="en-US"/>
          </w:rPr>
          <w:t>д</w:t>
        </w:r>
        <w:proofErr w:type="spellEnd"/>
      </w:hyperlink>
      <w:r>
        <w:rPr>
          <w:rFonts w:eastAsiaTheme="minorHAnsi"/>
          <w:sz w:val="28"/>
          <w:szCs w:val="28"/>
          <w:lang w:eastAsia="en-US"/>
        </w:rPr>
        <w:t xml:space="preserve">» и </w:t>
      </w:r>
      <w:hyperlink r:id="rId19" w:anchor="Par34" w:history="1">
        <w:r>
          <w:rPr>
            <w:rStyle w:val="a7"/>
            <w:rFonts w:eastAsiaTheme="minorHAnsi"/>
            <w:sz w:val="28"/>
            <w:szCs w:val="28"/>
            <w:lang w:eastAsia="en-US"/>
          </w:rPr>
          <w:t>«ж» пункта 12</w:t>
        </w:r>
      </w:hyperlink>
      <w:r>
        <w:rPr>
          <w:rFonts w:eastAsiaTheme="minorHAnsi"/>
          <w:sz w:val="28"/>
          <w:szCs w:val="28"/>
          <w:lang w:eastAsia="en-US"/>
        </w:rPr>
        <w:t xml:space="preserve"> настоящего Примерного положения, а также:</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выполняет поручения председателя комиссии;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исполняет обязанности председателя комиссии в его отсутствие;</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обеспечивает </w:t>
      </w: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исполнением постановлений комиссии;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 обеспечивает </w:t>
      </w:r>
      <w:proofErr w:type="gramStart"/>
      <w:r>
        <w:rPr>
          <w:rFonts w:eastAsiaTheme="minorHAnsi"/>
          <w:sz w:val="28"/>
          <w:szCs w:val="28"/>
          <w:lang w:eastAsia="en-US"/>
        </w:rPr>
        <w:t>контроль за</w:t>
      </w:r>
      <w:proofErr w:type="gramEnd"/>
      <w:r>
        <w:rPr>
          <w:rFonts w:eastAsiaTheme="minorHAnsi"/>
          <w:sz w:val="28"/>
          <w:szCs w:val="28"/>
          <w:lang w:eastAsia="en-US"/>
        </w:rPr>
        <w:t xml:space="preserve"> своевременной подготовкой материалов для рассмотрения на заседании комиссии.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11. </w:t>
      </w:r>
      <w:proofErr w:type="gramStart"/>
      <w:r>
        <w:rPr>
          <w:rFonts w:eastAsiaTheme="minorHAnsi"/>
          <w:sz w:val="28"/>
          <w:szCs w:val="28"/>
          <w:lang w:eastAsia="en-US"/>
        </w:rPr>
        <w:t xml:space="preserve">Ответственный секретарь комиссии осуществляет полномочия, предусмотренные </w:t>
      </w:r>
      <w:hyperlink r:id="rId20" w:anchor="Par28" w:history="1">
        <w:r>
          <w:rPr>
            <w:rStyle w:val="a7"/>
            <w:rFonts w:eastAsiaTheme="minorHAnsi"/>
            <w:sz w:val="28"/>
            <w:szCs w:val="28"/>
            <w:lang w:eastAsia="en-US"/>
          </w:rPr>
          <w:t>подпунктами «а</w:t>
        </w:r>
      </w:hyperlink>
      <w:r>
        <w:rPr>
          <w:rFonts w:eastAsiaTheme="minorHAnsi"/>
          <w:sz w:val="28"/>
          <w:szCs w:val="28"/>
          <w:lang w:eastAsia="en-US"/>
        </w:rPr>
        <w:t xml:space="preserve">», </w:t>
      </w:r>
      <w:hyperlink r:id="rId21" w:anchor="Par30" w:history="1">
        <w:r>
          <w:rPr>
            <w:rStyle w:val="a7"/>
            <w:rFonts w:eastAsiaTheme="minorHAnsi"/>
            <w:sz w:val="28"/>
            <w:szCs w:val="28"/>
            <w:lang w:eastAsia="en-US"/>
          </w:rPr>
          <w:t>«в</w:t>
        </w:r>
      </w:hyperlink>
      <w:r>
        <w:rPr>
          <w:rFonts w:eastAsiaTheme="minorHAnsi"/>
          <w:sz w:val="28"/>
          <w:szCs w:val="28"/>
          <w:lang w:eastAsia="en-US"/>
        </w:rPr>
        <w:t xml:space="preserve">» - </w:t>
      </w:r>
      <w:hyperlink r:id="rId22" w:anchor="Par32" w:history="1">
        <w:r>
          <w:rPr>
            <w:rStyle w:val="a7"/>
            <w:rFonts w:eastAsiaTheme="minorHAnsi"/>
            <w:sz w:val="28"/>
            <w:szCs w:val="28"/>
            <w:lang w:eastAsia="en-US"/>
          </w:rPr>
          <w:t>«</w:t>
        </w:r>
        <w:proofErr w:type="spellStart"/>
        <w:r>
          <w:rPr>
            <w:rStyle w:val="a7"/>
            <w:rFonts w:eastAsiaTheme="minorHAnsi"/>
            <w:sz w:val="28"/>
            <w:szCs w:val="28"/>
            <w:lang w:eastAsia="en-US"/>
          </w:rPr>
          <w:t>д</w:t>
        </w:r>
        <w:proofErr w:type="spellEnd"/>
      </w:hyperlink>
      <w:r>
        <w:rPr>
          <w:rFonts w:eastAsiaTheme="minorHAnsi"/>
          <w:sz w:val="28"/>
          <w:szCs w:val="28"/>
          <w:lang w:eastAsia="en-US"/>
        </w:rPr>
        <w:t xml:space="preserve">» и </w:t>
      </w:r>
      <w:hyperlink r:id="rId23" w:anchor="Par34" w:history="1">
        <w:r>
          <w:rPr>
            <w:rStyle w:val="a7"/>
            <w:rFonts w:eastAsiaTheme="minorHAnsi"/>
            <w:sz w:val="28"/>
            <w:szCs w:val="28"/>
            <w:lang w:eastAsia="en-US"/>
          </w:rPr>
          <w:t>«ж» пункта 12</w:t>
        </w:r>
      </w:hyperlink>
      <w:r>
        <w:rPr>
          <w:rFonts w:eastAsiaTheme="minorHAnsi"/>
          <w:sz w:val="28"/>
          <w:szCs w:val="28"/>
          <w:lang w:eastAsia="en-US"/>
        </w:rPr>
        <w:t xml:space="preserve"> настоящего положения, а также:</w:t>
      </w:r>
      <w:proofErr w:type="gramEnd"/>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осуществляет подготовку материалов для рассмотрения на заседании комиссии;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выполняет поручения председателя и заместителя председателя комиссии;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D16461" w:rsidRDefault="00D16461" w:rsidP="00D16461">
      <w:pPr>
        <w:autoSpaceDE w:val="0"/>
        <w:autoSpaceDN w:val="0"/>
        <w:adjustRightInd w:val="0"/>
        <w:ind w:firstLine="709"/>
        <w:jc w:val="both"/>
        <w:rPr>
          <w:rFonts w:eastAsiaTheme="minorHAnsi"/>
          <w:sz w:val="28"/>
          <w:szCs w:val="28"/>
          <w:lang w:eastAsia="en-US"/>
        </w:rPr>
      </w:pPr>
      <w:proofErr w:type="spellStart"/>
      <w:r>
        <w:rPr>
          <w:rFonts w:eastAsiaTheme="minorHAnsi"/>
          <w:sz w:val="28"/>
          <w:szCs w:val="28"/>
          <w:lang w:eastAsia="en-US"/>
        </w:rPr>
        <w:t>д</w:t>
      </w:r>
      <w:proofErr w:type="spellEnd"/>
      <w:r>
        <w:rPr>
          <w:rFonts w:eastAsiaTheme="minorHAnsi"/>
          <w:sz w:val="28"/>
          <w:szCs w:val="28"/>
          <w:lang w:eastAsia="en-US"/>
        </w:rPr>
        <w:t>)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обеспечивает вручение копий постановлений комиссии.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D16461" w:rsidRDefault="00D16461" w:rsidP="00D16461">
      <w:pPr>
        <w:autoSpaceDE w:val="0"/>
        <w:autoSpaceDN w:val="0"/>
        <w:adjustRightInd w:val="0"/>
        <w:ind w:firstLine="709"/>
        <w:jc w:val="both"/>
        <w:rPr>
          <w:rFonts w:eastAsiaTheme="minorHAnsi"/>
          <w:sz w:val="28"/>
          <w:szCs w:val="28"/>
          <w:lang w:eastAsia="en-US"/>
        </w:rPr>
      </w:pPr>
      <w:bookmarkStart w:id="0" w:name="Par28"/>
      <w:bookmarkEnd w:id="0"/>
      <w:r>
        <w:rPr>
          <w:rFonts w:eastAsiaTheme="minorHAnsi"/>
          <w:sz w:val="28"/>
          <w:szCs w:val="28"/>
          <w:lang w:eastAsia="en-US"/>
        </w:rPr>
        <w:t>а) участвуют в заседании комиссии и его подготовке;</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предварительно (до заседания комиссии) знакомятся с материалами по вопросам, выносимым на ее рассмотрение;</w:t>
      </w:r>
    </w:p>
    <w:p w:rsidR="00D16461" w:rsidRDefault="00D16461" w:rsidP="00D16461">
      <w:pPr>
        <w:autoSpaceDE w:val="0"/>
        <w:autoSpaceDN w:val="0"/>
        <w:adjustRightInd w:val="0"/>
        <w:ind w:firstLine="709"/>
        <w:jc w:val="both"/>
        <w:rPr>
          <w:rFonts w:eastAsiaTheme="minorHAnsi"/>
          <w:sz w:val="28"/>
          <w:szCs w:val="28"/>
          <w:lang w:eastAsia="en-US"/>
        </w:rPr>
      </w:pPr>
      <w:bookmarkStart w:id="1" w:name="Par30"/>
      <w:bookmarkEnd w:id="1"/>
      <w:r>
        <w:rPr>
          <w:rFonts w:eastAsiaTheme="minorHAnsi"/>
          <w:sz w:val="28"/>
          <w:szCs w:val="28"/>
          <w:lang w:eastAsia="en-US"/>
        </w:rPr>
        <w:t>в) вносят предложения об отложении рассмотрения вопроса (дела) и о запросе дополнительных материалов по нему;</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D16461" w:rsidRDefault="00D16461" w:rsidP="00D16461">
      <w:pPr>
        <w:autoSpaceDE w:val="0"/>
        <w:autoSpaceDN w:val="0"/>
        <w:adjustRightInd w:val="0"/>
        <w:ind w:firstLine="709"/>
        <w:jc w:val="both"/>
        <w:rPr>
          <w:rFonts w:eastAsiaTheme="minorHAnsi"/>
          <w:sz w:val="28"/>
          <w:szCs w:val="28"/>
          <w:lang w:eastAsia="en-US"/>
        </w:rPr>
      </w:pPr>
      <w:bookmarkStart w:id="2" w:name="Par32"/>
      <w:bookmarkEnd w:id="2"/>
      <w:proofErr w:type="spellStart"/>
      <w:r>
        <w:rPr>
          <w:rFonts w:eastAsiaTheme="minorHAnsi"/>
          <w:sz w:val="28"/>
          <w:szCs w:val="28"/>
          <w:lang w:eastAsia="en-US"/>
        </w:rPr>
        <w:lastRenderedPageBreak/>
        <w:t>д</w:t>
      </w:r>
      <w:proofErr w:type="spellEnd"/>
      <w:r>
        <w:rPr>
          <w:rFonts w:eastAsiaTheme="minorHAnsi"/>
          <w:sz w:val="28"/>
          <w:szCs w:val="28"/>
          <w:lang w:eastAsia="en-US"/>
        </w:rPr>
        <w:t>) участвуют в обсуждении постановлений, принимаемых комиссией по рассматриваемым вопросам (делам), и голосуют при их принятии;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составляют протоколы об административных правонарушениях в случаях и порядке, предусмотренных </w:t>
      </w:r>
      <w:hyperlink r:id="rId24" w:history="1">
        <w:r>
          <w:rPr>
            <w:rStyle w:val="a7"/>
            <w:rFonts w:eastAsiaTheme="minorHAnsi"/>
            <w:sz w:val="28"/>
            <w:szCs w:val="28"/>
            <w:lang w:eastAsia="en-US"/>
          </w:rPr>
          <w:t>Кодексом</w:t>
        </w:r>
      </w:hyperlink>
      <w:r>
        <w:rPr>
          <w:rFonts w:eastAsiaTheme="minorHAnsi"/>
          <w:sz w:val="28"/>
          <w:szCs w:val="28"/>
          <w:lang w:eastAsia="en-US"/>
        </w:rPr>
        <w:t xml:space="preserve"> Российской Федерации об административных правонарушениях;</w:t>
      </w:r>
    </w:p>
    <w:p w:rsidR="00D16461" w:rsidRDefault="00D16461" w:rsidP="00D16461">
      <w:pPr>
        <w:autoSpaceDE w:val="0"/>
        <w:autoSpaceDN w:val="0"/>
        <w:adjustRightInd w:val="0"/>
        <w:ind w:firstLine="709"/>
        <w:jc w:val="both"/>
        <w:rPr>
          <w:rFonts w:eastAsiaTheme="minorHAnsi"/>
          <w:sz w:val="28"/>
          <w:szCs w:val="28"/>
          <w:lang w:eastAsia="en-US"/>
        </w:rPr>
      </w:pPr>
      <w:bookmarkStart w:id="3" w:name="Par34"/>
      <w:bookmarkEnd w:id="3"/>
      <w:proofErr w:type="gramStart"/>
      <w:r>
        <w:rPr>
          <w:rFonts w:eastAsiaTheme="minorHAnsi"/>
          <w:sz w:val="28"/>
          <w:szCs w:val="28"/>
          <w:lang w:eastAsia="en-US"/>
        </w:rP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Pr>
          <w:rFonts w:eastAsiaTheme="minorHAnsi"/>
          <w:sz w:val="28"/>
          <w:szCs w:val="28"/>
          <w:lang w:eastAsia="en-US"/>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D16461" w:rsidRDefault="00D16461" w:rsidP="00D16461">
      <w:pPr>
        <w:autoSpaceDE w:val="0"/>
        <w:autoSpaceDN w:val="0"/>
        <w:adjustRightInd w:val="0"/>
        <w:ind w:firstLine="709"/>
        <w:jc w:val="both"/>
        <w:rPr>
          <w:rFonts w:eastAsiaTheme="minorHAnsi"/>
          <w:sz w:val="28"/>
          <w:szCs w:val="28"/>
          <w:lang w:eastAsia="en-US"/>
        </w:rPr>
      </w:pPr>
      <w:proofErr w:type="spellStart"/>
      <w:r>
        <w:rPr>
          <w:rFonts w:eastAsiaTheme="minorHAnsi"/>
          <w:sz w:val="28"/>
          <w:szCs w:val="28"/>
          <w:lang w:eastAsia="en-US"/>
        </w:rPr>
        <w:t>з</w:t>
      </w:r>
      <w:proofErr w:type="spellEnd"/>
      <w:r>
        <w:rPr>
          <w:rFonts w:eastAsiaTheme="minorHAnsi"/>
          <w:sz w:val="28"/>
          <w:szCs w:val="28"/>
          <w:lang w:eastAsia="en-US"/>
        </w:rPr>
        <w:t>) выполняют поручения председателя комиссии;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 информируют председателя комиссии о своем участии в заседании или причинах отсутствия на заседании.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12.1. Полномочия председателя, заместителя председателя, ответственного секретаря, члена комиссии прекращаются при наличии следующих оснований:</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D16461" w:rsidRDefault="00D16461" w:rsidP="00D16461">
      <w:pPr>
        <w:autoSpaceDE w:val="0"/>
        <w:autoSpaceDN w:val="0"/>
        <w:adjustRightInd w:val="0"/>
        <w:ind w:firstLine="709"/>
        <w:jc w:val="both"/>
        <w:rPr>
          <w:rFonts w:eastAsiaTheme="minorHAnsi"/>
          <w:sz w:val="28"/>
          <w:szCs w:val="28"/>
          <w:lang w:eastAsia="en-US"/>
        </w:rPr>
      </w:pPr>
      <w:bookmarkStart w:id="4" w:name="Par40"/>
      <w:bookmarkEnd w:id="4"/>
      <w:r>
        <w:rPr>
          <w:rFonts w:eastAsiaTheme="minorHAnsi"/>
          <w:sz w:val="28"/>
          <w:szCs w:val="28"/>
          <w:lang w:eastAsia="en-US"/>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D16461" w:rsidRDefault="00D16461" w:rsidP="00D16461">
      <w:pPr>
        <w:autoSpaceDE w:val="0"/>
        <w:autoSpaceDN w:val="0"/>
        <w:adjustRightInd w:val="0"/>
        <w:ind w:firstLine="709"/>
        <w:jc w:val="both"/>
        <w:rPr>
          <w:rFonts w:eastAsiaTheme="minorHAnsi"/>
          <w:sz w:val="28"/>
          <w:szCs w:val="28"/>
          <w:lang w:eastAsia="en-US"/>
        </w:rPr>
      </w:pPr>
      <w:bookmarkStart w:id="5" w:name="Par41"/>
      <w:bookmarkEnd w:id="5"/>
      <w:r>
        <w:rPr>
          <w:rFonts w:eastAsiaTheme="minorHAnsi"/>
          <w:sz w:val="28"/>
          <w:szCs w:val="28"/>
          <w:lang w:eastAsia="en-US"/>
        </w:rPr>
        <w:t>в) прекращение полномочий комиссии;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D16461" w:rsidRDefault="00D16461" w:rsidP="00D16461">
      <w:pPr>
        <w:autoSpaceDE w:val="0"/>
        <w:autoSpaceDN w:val="0"/>
        <w:adjustRightInd w:val="0"/>
        <w:ind w:firstLine="709"/>
        <w:jc w:val="both"/>
        <w:rPr>
          <w:rFonts w:eastAsiaTheme="minorHAnsi"/>
          <w:sz w:val="28"/>
          <w:szCs w:val="28"/>
          <w:lang w:eastAsia="en-US"/>
        </w:rPr>
      </w:pPr>
      <w:proofErr w:type="spellStart"/>
      <w:r>
        <w:rPr>
          <w:rFonts w:eastAsiaTheme="minorHAnsi"/>
          <w:sz w:val="28"/>
          <w:szCs w:val="28"/>
          <w:lang w:eastAsia="en-US"/>
        </w:rPr>
        <w:t>д</w:t>
      </w:r>
      <w:proofErr w:type="spellEnd"/>
      <w:r>
        <w:rPr>
          <w:rFonts w:eastAsiaTheme="minorHAnsi"/>
          <w:sz w:val="28"/>
          <w:szCs w:val="28"/>
          <w:lang w:eastAsia="en-US"/>
        </w:rPr>
        <w:t>)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D16461" w:rsidRDefault="00D16461" w:rsidP="00D16461">
      <w:pPr>
        <w:autoSpaceDE w:val="0"/>
        <w:autoSpaceDN w:val="0"/>
        <w:adjustRightInd w:val="0"/>
        <w:ind w:firstLine="709"/>
        <w:jc w:val="both"/>
        <w:rPr>
          <w:rFonts w:eastAsiaTheme="minorHAnsi"/>
          <w:sz w:val="28"/>
          <w:szCs w:val="28"/>
          <w:lang w:eastAsia="en-US"/>
        </w:rPr>
      </w:pPr>
      <w:bookmarkStart w:id="6" w:name="Par45"/>
      <w:bookmarkEnd w:id="6"/>
      <w:r>
        <w:rPr>
          <w:rFonts w:eastAsiaTheme="minorHAnsi"/>
          <w:sz w:val="28"/>
          <w:szCs w:val="28"/>
          <w:lang w:eastAsia="en-US"/>
        </w:rPr>
        <w:t>ж) по факту смерти.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12.2.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w:t>
      </w:r>
      <w:r>
        <w:rPr>
          <w:rFonts w:eastAsiaTheme="minorHAnsi"/>
          <w:sz w:val="28"/>
          <w:szCs w:val="28"/>
          <w:lang w:eastAsia="en-US"/>
        </w:rPr>
        <w:lastRenderedPageBreak/>
        <w:t xml:space="preserve">соответствии с </w:t>
      </w:r>
      <w:hyperlink r:id="rId25" w:anchor="Par40" w:history="1">
        <w:r>
          <w:rPr>
            <w:rStyle w:val="a7"/>
            <w:rFonts w:eastAsiaTheme="minorHAnsi"/>
            <w:sz w:val="28"/>
            <w:szCs w:val="28"/>
            <w:lang w:eastAsia="en-US"/>
          </w:rPr>
          <w:t>подпунктами «б</w:t>
        </w:r>
      </w:hyperlink>
      <w:r>
        <w:rPr>
          <w:rFonts w:eastAsiaTheme="minorHAnsi"/>
          <w:sz w:val="28"/>
          <w:szCs w:val="28"/>
          <w:lang w:eastAsia="en-US"/>
        </w:rPr>
        <w:t xml:space="preserve">» (в части признания лица, входящего в состав комиссии, решением суда, вступившим в законную силу, умершим), </w:t>
      </w:r>
      <w:hyperlink r:id="rId26" w:anchor="Par41" w:history="1">
        <w:r>
          <w:rPr>
            <w:rStyle w:val="a7"/>
            <w:rFonts w:eastAsiaTheme="minorHAnsi"/>
            <w:sz w:val="28"/>
            <w:szCs w:val="28"/>
            <w:lang w:eastAsia="en-US"/>
          </w:rPr>
          <w:t>«</w:t>
        </w:r>
        <w:proofErr w:type="gramStart"/>
        <w:r>
          <w:rPr>
            <w:rStyle w:val="a7"/>
            <w:rFonts w:eastAsiaTheme="minorHAnsi"/>
            <w:sz w:val="28"/>
            <w:szCs w:val="28"/>
            <w:lang w:eastAsia="en-US"/>
          </w:rPr>
          <w:t>в</w:t>
        </w:r>
        <w:proofErr w:type="gramEnd"/>
      </w:hyperlink>
      <w:r>
        <w:rPr>
          <w:rFonts w:eastAsiaTheme="minorHAnsi"/>
          <w:sz w:val="28"/>
          <w:szCs w:val="28"/>
          <w:lang w:eastAsia="en-US"/>
        </w:rPr>
        <w:t xml:space="preserve">» и </w:t>
      </w:r>
      <w:hyperlink r:id="rId27" w:anchor="Par45" w:history="1">
        <w:r>
          <w:rPr>
            <w:rStyle w:val="a7"/>
            <w:rFonts w:eastAsiaTheme="minorHAnsi"/>
            <w:sz w:val="28"/>
            <w:szCs w:val="28"/>
            <w:lang w:eastAsia="en-US"/>
          </w:rPr>
          <w:t xml:space="preserve">«ж» </w:t>
        </w:r>
        <w:proofErr w:type="gramStart"/>
        <w:r>
          <w:rPr>
            <w:rStyle w:val="a7"/>
            <w:rFonts w:eastAsiaTheme="minorHAnsi"/>
            <w:sz w:val="28"/>
            <w:szCs w:val="28"/>
            <w:lang w:eastAsia="en-US"/>
          </w:rPr>
          <w:t>пункта</w:t>
        </w:r>
        <w:proofErr w:type="gramEnd"/>
        <w:r>
          <w:rPr>
            <w:rStyle w:val="a7"/>
            <w:rFonts w:eastAsiaTheme="minorHAnsi"/>
            <w:sz w:val="28"/>
            <w:szCs w:val="28"/>
            <w:lang w:eastAsia="en-US"/>
          </w:rPr>
          <w:t xml:space="preserve"> 12.1</w:t>
        </w:r>
      </w:hyperlink>
      <w:r>
        <w:rPr>
          <w:rFonts w:eastAsiaTheme="minorHAnsi"/>
          <w:sz w:val="28"/>
          <w:szCs w:val="28"/>
          <w:lang w:eastAsia="en-US"/>
        </w:rPr>
        <w:t xml:space="preserve"> настоящего положения.</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14. Заседания комиссии проводятся в соответствии с планами работы не реже двух раз в месяц.</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14.1.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Республики Дагестан не предусмотрено иное.</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14.2. Предложения по рассмотрению вопросов на заседании комиссии должны содержать:</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наименование вопроса и краткое обоснование необходимости его рассмотрения на заседании комиссии;</w:t>
      </w:r>
    </w:p>
    <w:p w:rsidR="00D16461" w:rsidRDefault="00D16461" w:rsidP="00D16461">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б) информацию об органе (организации, учреждении), и (или) должностном лице, и (или) члене комиссии, ответственных за подготовку вопроса;</w:t>
      </w:r>
      <w:proofErr w:type="gramEnd"/>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перечень соисполнителей (при их наличии);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срок рассмотрения на заседании комиссии.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14.3. Предложения в проект плана работы комиссии могут направляться членам комиссии для их предварительного согласования.</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14.4.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14.5. Изменения в план работы комиссии вносятся на заседании </w:t>
      </w:r>
      <w:proofErr w:type="gramStart"/>
      <w:r>
        <w:rPr>
          <w:rFonts w:eastAsiaTheme="minorHAnsi"/>
          <w:sz w:val="28"/>
          <w:szCs w:val="28"/>
          <w:lang w:eastAsia="en-US"/>
        </w:rPr>
        <w:t>комиссии</w:t>
      </w:r>
      <w:proofErr w:type="gramEnd"/>
      <w:r>
        <w:rPr>
          <w:rFonts w:eastAsiaTheme="minorHAnsi"/>
          <w:sz w:val="28"/>
          <w:szCs w:val="28"/>
          <w:lang w:eastAsia="en-US"/>
        </w:rPr>
        <w:t xml:space="preserve"> на основании предложений лиц, входящих в ее состав.</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14.6. </w:t>
      </w:r>
      <w:proofErr w:type="gramStart"/>
      <w:r>
        <w:rPr>
          <w:rFonts w:eastAsiaTheme="minorHAnsi"/>
          <w:sz w:val="28"/>
          <w:szCs w:val="28"/>
          <w:lang w:eastAsia="en-US"/>
        </w:rPr>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roofErr w:type="gramEnd"/>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14.7.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rPr>
          <w:rFonts w:eastAsiaTheme="minorHAnsi"/>
          <w:sz w:val="28"/>
          <w:szCs w:val="28"/>
          <w:lang w:eastAsia="en-US"/>
        </w:rPr>
        <w:t>позднее</w:t>
      </w:r>
      <w:proofErr w:type="gramEnd"/>
      <w:r>
        <w:rPr>
          <w:rFonts w:eastAsiaTheme="minorHAnsi"/>
          <w:sz w:val="28"/>
          <w:szCs w:val="28"/>
          <w:lang w:eastAsia="en-US"/>
        </w:rPr>
        <w:t xml:space="preserve"> чем за 10 дней до дня проведения заседания и включают в себя:</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а) справочно-аналитическую информацию по вопросу, вынесенному на рассмотрение;</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предложения в проект постановления комиссии по рассматриваемому вопросу;</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особые мнения по представленному проекту постановления комиссии, если таковые имеются;</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D16461" w:rsidRDefault="00D16461" w:rsidP="00D16461">
      <w:pPr>
        <w:autoSpaceDE w:val="0"/>
        <w:autoSpaceDN w:val="0"/>
        <w:adjustRightInd w:val="0"/>
        <w:ind w:firstLine="709"/>
        <w:jc w:val="both"/>
        <w:rPr>
          <w:rFonts w:eastAsiaTheme="minorHAnsi"/>
          <w:sz w:val="28"/>
          <w:szCs w:val="28"/>
          <w:lang w:eastAsia="en-US"/>
        </w:rPr>
      </w:pPr>
      <w:proofErr w:type="spellStart"/>
      <w:r>
        <w:rPr>
          <w:rFonts w:eastAsiaTheme="minorHAnsi"/>
          <w:sz w:val="28"/>
          <w:szCs w:val="28"/>
          <w:lang w:eastAsia="en-US"/>
        </w:rPr>
        <w:t>д</w:t>
      </w:r>
      <w:proofErr w:type="spellEnd"/>
      <w:r>
        <w:rPr>
          <w:rFonts w:eastAsiaTheme="minorHAnsi"/>
          <w:sz w:val="28"/>
          <w:szCs w:val="28"/>
          <w:lang w:eastAsia="en-US"/>
        </w:rPr>
        <w:t>) иные сведения, необходимые для рассмотрения вопроса.</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14.8. 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14.9.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w:t>
      </w:r>
      <w:proofErr w:type="gramStart"/>
      <w:r>
        <w:rPr>
          <w:rFonts w:eastAsiaTheme="minorHAnsi"/>
          <w:sz w:val="28"/>
          <w:szCs w:val="28"/>
          <w:lang w:eastAsia="en-US"/>
        </w:rPr>
        <w:t>позднее</w:t>
      </w:r>
      <w:proofErr w:type="gramEnd"/>
      <w:r>
        <w:rPr>
          <w:rFonts w:eastAsiaTheme="minorHAnsi"/>
          <w:sz w:val="28"/>
          <w:szCs w:val="28"/>
          <w:lang w:eastAsia="en-US"/>
        </w:rPr>
        <w:t xml:space="preserve"> чем за 3 рабочих дня до дня проведения заседания.</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14.10.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14.11. О дате, времени, месте и повестке заседания комиссии извещается прокурор.</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15.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16. На заседании комиссии председательствует ее председатель либо заместитель председателя комиссии.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17. Решения комиссии принимаются большинством голосов присутствующих на заседании членов комиссии.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17.1.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17.2. Результаты голосования, оглашенные председателем комиссии, вносятся в протокол заседания комиссии.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17.3. В протоколе заседания комиссии указываются:</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наименование комиссии;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дата, время и место проведения заседания;</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сведения о присутствующих и отсутствующих членах комиссии, иных лицах, присутствующих на заседании;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повестка дня;</w:t>
      </w:r>
    </w:p>
    <w:p w:rsidR="00D16461" w:rsidRDefault="00D16461" w:rsidP="00D16461">
      <w:pPr>
        <w:autoSpaceDE w:val="0"/>
        <w:autoSpaceDN w:val="0"/>
        <w:adjustRightInd w:val="0"/>
        <w:ind w:firstLine="709"/>
        <w:jc w:val="both"/>
        <w:rPr>
          <w:rFonts w:eastAsiaTheme="minorHAnsi"/>
          <w:sz w:val="28"/>
          <w:szCs w:val="28"/>
          <w:lang w:eastAsia="en-US"/>
        </w:rPr>
      </w:pPr>
      <w:proofErr w:type="spellStart"/>
      <w:r>
        <w:rPr>
          <w:rFonts w:eastAsiaTheme="minorHAnsi"/>
          <w:sz w:val="28"/>
          <w:szCs w:val="28"/>
          <w:lang w:eastAsia="en-US"/>
        </w:rPr>
        <w:lastRenderedPageBreak/>
        <w:t>д</w:t>
      </w:r>
      <w:proofErr w:type="spellEnd"/>
      <w:r>
        <w:rPr>
          <w:rFonts w:eastAsiaTheme="minorHAnsi"/>
          <w:sz w:val="28"/>
          <w:szCs w:val="28"/>
          <w:lang w:eastAsia="en-US"/>
        </w:rPr>
        <w:t>) отметка о способе документирования заседания коллегиального органа (стенографирование, видеоконференция, запись на диктофон и др.);</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наименование вопросов, рассмотренных на заседании комиссии, и ход их обсуждения;</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результаты голосования по вопросам, обсуждаемым на заседании комиссии;</w:t>
      </w:r>
    </w:p>
    <w:p w:rsidR="00D16461" w:rsidRDefault="00D16461" w:rsidP="00D16461">
      <w:pPr>
        <w:autoSpaceDE w:val="0"/>
        <w:autoSpaceDN w:val="0"/>
        <w:adjustRightInd w:val="0"/>
        <w:ind w:firstLine="709"/>
        <w:jc w:val="both"/>
        <w:rPr>
          <w:rFonts w:eastAsiaTheme="minorHAnsi"/>
          <w:sz w:val="28"/>
          <w:szCs w:val="28"/>
          <w:lang w:eastAsia="en-US"/>
        </w:rPr>
      </w:pPr>
      <w:proofErr w:type="spellStart"/>
      <w:r>
        <w:rPr>
          <w:rFonts w:eastAsiaTheme="minorHAnsi"/>
          <w:sz w:val="28"/>
          <w:szCs w:val="28"/>
          <w:lang w:eastAsia="en-US"/>
        </w:rPr>
        <w:t>з</w:t>
      </w:r>
      <w:proofErr w:type="spellEnd"/>
      <w:r>
        <w:rPr>
          <w:rFonts w:eastAsiaTheme="minorHAnsi"/>
          <w:sz w:val="28"/>
          <w:szCs w:val="28"/>
          <w:lang w:eastAsia="en-US"/>
        </w:rPr>
        <w:t>) решение, принятое по рассматриваемому вопросу.</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17.4.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18. Протокол заседания комиссии подписывается председательствующим на заседании комиссии и секретарем заседания комиссии.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19. Комиссия принимает решения, оформляемые в форме постановлений, в которых указываются:</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наименование комиссии;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дата;</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время и место проведения заседания;</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сведения о присутствующих и отсутствующих членах комиссии;</w:t>
      </w:r>
    </w:p>
    <w:p w:rsidR="00D16461" w:rsidRDefault="00D16461" w:rsidP="00D16461">
      <w:pPr>
        <w:autoSpaceDE w:val="0"/>
        <w:autoSpaceDN w:val="0"/>
        <w:adjustRightInd w:val="0"/>
        <w:ind w:firstLine="709"/>
        <w:jc w:val="both"/>
        <w:rPr>
          <w:rFonts w:eastAsiaTheme="minorHAnsi"/>
          <w:sz w:val="28"/>
          <w:szCs w:val="28"/>
          <w:lang w:eastAsia="en-US"/>
        </w:rPr>
      </w:pPr>
      <w:proofErr w:type="spellStart"/>
      <w:r>
        <w:rPr>
          <w:rFonts w:eastAsiaTheme="minorHAnsi"/>
          <w:sz w:val="28"/>
          <w:szCs w:val="28"/>
          <w:lang w:eastAsia="en-US"/>
        </w:rPr>
        <w:t>д</w:t>
      </w:r>
      <w:proofErr w:type="spellEnd"/>
      <w:r>
        <w:rPr>
          <w:rFonts w:eastAsiaTheme="minorHAnsi"/>
          <w:sz w:val="28"/>
          <w:szCs w:val="28"/>
          <w:lang w:eastAsia="en-US"/>
        </w:rPr>
        <w:t>) сведения об иных лицах, присутствующих на заседании;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вопрос повестки дня, по которому вынесено постановление;</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содержание рассматриваемого вопроса;</w:t>
      </w:r>
    </w:p>
    <w:p w:rsidR="00D16461" w:rsidRDefault="00D16461" w:rsidP="00D16461">
      <w:pPr>
        <w:autoSpaceDE w:val="0"/>
        <w:autoSpaceDN w:val="0"/>
        <w:adjustRightInd w:val="0"/>
        <w:ind w:firstLine="709"/>
        <w:jc w:val="both"/>
        <w:rPr>
          <w:rFonts w:eastAsiaTheme="minorHAnsi"/>
          <w:sz w:val="28"/>
          <w:szCs w:val="28"/>
          <w:lang w:eastAsia="en-US"/>
        </w:rPr>
      </w:pPr>
      <w:proofErr w:type="spellStart"/>
      <w:r>
        <w:rPr>
          <w:rFonts w:eastAsiaTheme="minorHAnsi"/>
          <w:sz w:val="28"/>
          <w:szCs w:val="28"/>
          <w:lang w:eastAsia="en-US"/>
        </w:rPr>
        <w:t>з</w:t>
      </w:r>
      <w:proofErr w:type="spellEnd"/>
      <w:r>
        <w:rPr>
          <w:rFonts w:eastAsiaTheme="minorHAnsi"/>
          <w:sz w:val="28"/>
          <w:szCs w:val="28"/>
          <w:lang w:eastAsia="en-US"/>
        </w:rPr>
        <w:t>) выявленные по рассматриваемому вопросу нарушения прав и законных интересов несовершеннолетних (при их наличии);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 решение, принятое по рассматриваемому вопросу;</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20.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21. Постановления, принятые комиссией, обязательны для исполнения органами и учреждениями системы профилактики.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22. Органы и учреждения системы профилактики обязаны сообщить комиссии о мерах, принятых по исполнению постановления, в указанный в нем срок.</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23. Постановление комиссии может быть обжаловано в порядке, установленном законодательством Российской Федерации.</w:t>
      </w:r>
    </w:p>
    <w:p w:rsidR="00D16461" w:rsidRDefault="00D16461" w:rsidP="00D164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24. Комиссия имеет бланк и печать со своим наименованием.</w:t>
      </w:r>
    </w:p>
    <w:p w:rsidR="00D16461" w:rsidRDefault="00D16461" w:rsidP="00D16461">
      <w:pPr>
        <w:jc w:val="center"/>
        <w:rPr>
          <w:rFonts w:cs="Arial"/>
          <w:spacing w:val="1"/>
          <w:sz w:val="28"/>
          <w:szCs w:val="28"/>
        </w:rPr>
      </w:pPr>
      <w:r>
        <w:rPr>
          <w:rFonts w:cs="Arial"/>
          <w:spacing w:val="1"/>
          <w:sz w:val="28"/>
          <w:szCs w:val="28"/>
        </w:rPr>
        <w:br w:type="page"/>
      </w:r>
    </w:p>
    <w:p w:rsidR="00D16461" w:rsidRDefault="00D16461" w:rsidP="00D16461">
      <w:pPr>
        <w:pStyle w:val="a3"/>
        <w:tabs>
          <w:tab w:val="left" w:pos="993"/>
        </w:tabs>
        <w:ind w:left="6237"/>
        <w:rPr>
          <w:b w:val="0"/>
          <w:i w:val="0"/>
          <w:color w:val="000000"/>
          <w:sz w:val="28"/>
          <w:szCs w:val="28"/>
        </w:rPr>
      </w:pPr>
      <w:r>
        <w:rPr>
          <w:b w:val="0"/>
          <w:i w:val="0"/>
          <w:color w:val="000000"/>
          <w:sz w:val="28"/>
          <w:szCs w:val="28"/>
        </w:rPr>
        <w:lastRenderedPageBreak/>
        <w:t>Приложение №3</w:t>
      </w:r>
    </w:p>
    <w:p w:rsidR="00D16461" w:rsidRDefault="00D16461" w:rsidP="00D16461">
      <w:pPr>
        <w:pStyle w:val="a3"/>
        <w:tabs>
          <w:tab w:val="left" w:pos="993"/>
        </w:tabs>
        <w:ind w:left="6237"/>
        <w:rPr>
          <w:b w:val="0"/>
          <w:i w:val="0"/>
          <w:color w:val="000000"/>
          <w:sz w:val="28"/>
          <w:szCs w:val="28"/>
        </w:rPr>
      </w:pPr>
      <w:r>
        <w:rPr>
          <w:b w:val="0"/>
          <w:i w:val="0"/>
          <w:color w:val="000000"/>
          <w:sz w:val="28"/>
          <w:szCs w:val="28"/>
        </w:rPr>
        <w:t>к решению</w:t>
      </w:r>
    </w:p>
    <w:p w:rsidR="00D16461" w:rsidRDefault="00D16461" w:rsidP="00D16461">
      <w:pPr>
        <w:pStyle w:val="a3"/>
        <w:tabs>
          <w:tab w:val="left" w:pos="993"/>
        </w:tabs>
        <w:ind w:left="6237"/>
        <w:rPr>
          <w:b w:val="0"/>
          <w:i w:val="0"/>
          <w:color w:val="000000"/>
          <w:sz w:val="28"/>
          <w:szCs w:val="28"/>
        </w:rPr>
      </w:pPr>
      <w:r>
        <w:rPr>
          <w:b w:val="0"/>
          <w:i w:val="0"/>
          <w:color w:val="000000"/>
          <w:sz w:val="28"/>
          <w:szCs w:val="28"/>
        </w:rPr>
        <w:t>Собрания депутатов</w:t>
      </w:r>
    </w:p>
    <w:p w:rsidR="00D16461" w:rsidRDefault="00D16461" w:rsidP="00D16461">
      <w:pPr>
        <w:pStyle w:val="a3"/>
        <w:tabs>
          <w:tab w:val="left" w:pos="993"/>
        </w:tabs>
        <w:ind w:left="6237"/>
        <w:rPr>
          <w:b w:val="0"/>
          <w:i w:val="0"/>
          <w:color w:val="000000"/>
          <w:sz w:val="28"/>
          <w:szCs w:val="28"/>
        </w:rPr>
      </w:pPr>
      <w:r>
        <w:rPr>
          <w:b w:val="0"/>
          <w:i w:val="0"/>
          <w:color w:val="000000"/>
          <w:sz w:val="28"/>
          <w:szCs w:val="28"/>
        </w:rPr>
        <w:t>МР «Ботлихский район»</w:t>
      </w:r>
    </w:p>
    <w:p w:rsidR="00D16461" w:rsidRDefault="00D16461" w:rsidP="00D16461">
      <w:pPr>
        <w:pStyle w:val="a3"/>
        <w:tabs>
          <w:tab w:val="left" w:pos="993"/>
        </w:tabs>
        <w:ind w:left="6237"/>
        <w:rPr>
          <w:color w:val="000000"/>
          <w:spacing w:val="-2"/>
          <w:sz w:val="28"/>
          <w:szCs w:val="28"/>
        </w:rPr>
      </w:pPr>
      <w:r>
        <w:rPr>
          <w:b w:val="0"/>
          <w:i w:val="0"/>
          <w:color w:val="000000"/>
          <w:sz w:val="28"/>
          <w:szCs w:val="28"/>
        </w:rPr>
        <w:t xml:space="preserve">от _____________ </w:t>
      </w:r>
      <w:proofErr w:type="gramStart"/>
      <w:r>
        <w:rPr>
          <w:b w:val="0"/>
          <w:i w:val="0"/>
          <w:color w:val="000000"/>
          <w:sz w:val="28"/>
          <w:szCs w:val="28"/>
        </w:rPr>
        <w:t>г</w:t>
      </w:r>
      <w:proofErr w:type="gramEnd"/>
      <w:r>
        <w:rPr>
          <w:b w:val="0"/>
          <w:i w:val="0"/>
          <w:color w:val="000000"/>
          <w:sz w:val="28"/>
          <w:szCs w:val="28"/>
        </w:rPr>
        <w:t>. №__</w:t>
      </w:r>
    </w:p>
    <w:p w:rsidR="00D16461" w:rsidRDefault="00D16461" w:rsidP="00D16461">
      <w:pPr>
        <w:ind w:firstLine="708"/>
        <w:jc w:val="center"/>
        <w:rPr>
          <w:b/>
          <w:sz w:val="28"/>
          <w:szCs w:val="28"/>
        </w:rPr>
      </w:pPr>
    </w:p>
    <w:p w:rsidR="00D16461" w:rsidRDefault="00D16461" w:rsidP="00D16461">
      <w:pPr>
        <w:ind w:firstLine="708"/>
        <w:jc w:val="center"/>
        <w:rPr>
          <w:b/>
          <w:sz w:val="28"/>
          <w:szCs w:val="28"/>
        </w:rPr>
      </w:pPr>
    </w:p>
    <w:p w:rsidR="00D16461" w:rsidRDefault="00D16461" w:rsidP="00D16461">
      <w:pPr>
        <w:ind w:firstLine="708"/>
        <w:jc w:val="center"/>
        <w:rPr>
          <w:sz w:val="28"/>
          <w:szCs w:val="28"/>
        </w:rPr>
      </w:pPr>
      <w:r>
        <w:rPr>
          <w:b/>
          <w:sz w:val="28"/>
          <w:szCs w:val="28"/>
        </w:rPr>
        <w:t xml:space="preserve">Образцы печати, штампов и бланка комиссии по делам несовершеннолетних и защите их прав при администрации </w:t>
      </w:r>
      <w:r>
        <w:rPr>
          <w:b/>
          <w:sz w:val="28"/>
          <w:szCs w:val="28"/>
        </w:rPr>
        <w:br/>
        <w:t>МР «Ботлихский район»</w:t>
      </w:r>
    </w:p>
    <w:p w:rsidR="00D16461" w:rsidRDefault="00D16461" w:rsidP="00D16461">
      <w:pPr>
        <w:rPr>
          <w:sz w:val="28"/>
          <w:szCs w:val="28"/>
        </w:rPr>
      </w:pPr>
    </w:p>
    <w:p w:rsidR="00D16461" w:rsidRDefault="00D16461" w:rsidP="00D16461">
      <w:pPr>
        <w:ind w:firstLine="708"/>
        <w:jc w:val="both"/>
        <w:rPr>
          <w:sz w:val="28"/>
          <w:szCs w:val="28"/>
        </w:rPr>
      </w:pPr>
      <w:r>
        <w:rPr>
          <w:sz w:val="28"/>
          <w:szCs w:val="28"/>
        </w:rPr>
        <w:t>1. Печать комиссии по делам несовершеннолетних и защите их прав при администрации МР «Ботлихский район»:</w:t>
      </w:r>
    </w:p>
    <w:p w:rsidR="00D16461" w:rsidRDefault="00D16461" w:rsidP="00D16461">
      <w:pPr>
        <w:ind w:firstLine="708"/>
        <w:jc w:val="both"/>
        <w:rPr>
          <w:sz w:val="28"/>
          <w:szCs w:val="28"/>
        </w:rPr>
      </w:pPr>
      <w:r>
        <w:rPr>
          <w:sz w:val="28"/>
          <w:szCs w:val="28"/>
        </w:rPr>
        <w:t>1.1. Имеет форму круга диаметром 40 мм. Край печати ограничивается ободом толщиной 1,3 мм (+ 0,1 мм). В центре печати находится наименование «Герб Дагестана», окаймленное правильным кругом диаметром 20-25 мм. Между внутренней и внешней окружностями размещаются слова: «Российская Федерация Республика Дагестан Ботлихский район с. Ботлих», «Комиссия по делам несовершеннолетних и защите их прав при администрации МР «Ботлихский район».</w:t>
      </w:r>
    </w:p>
    <w:p w:rsidR="00D16461" w:rsidRDefault="00D16461" w:rsidP="00D16461">
      <w:pPr>
        <w:ind w:firstLine="708"/>
        <w:jc w:val="both"/>
        <w:rPr>
          <w:sz w:val="28"/>
          <w:szCs w:val="28"/>
        </w:rPr>
      </w:pPr>
      <w:r>
        <w:rPr>
          <w:sz w:val="28"/>
          <w:szCs w:val="28"/>
        </w:rPr>
        <w:t xml:space="preserve">1.2. Скрепляет подпись председателя и заместителя председателя комиссии по делам несовершеннолетних и защите их </w:t>
      </w:r>
      <w:proofErr w:type="spellStart"/>
      <w:r>
        <w:rPr>
          <w:sz w:val="28"/>
          <w:szCs w:val="28"/>
        </w:rPr>
        <w:t>правпри</w:t>
      </w:r>
      <w:proofErr w:type="spellEnd"/>
      <w:r>
        <w:rPr>
          <w:sz w:val="28"/>
          <w:szCs w:val="28"/>
        </w:rPr>
        <w:t xml:space="preserve"> администрации МР «Ботлихский район» на постановлениях, определениях, решениях комиссии. </w:t>
      </w:r>
    </w:p>
    <w:p w:rsidR="00D16461" w:rsidRDefault="00D16461" w:rsidP="00D16461">
      <w:pPr>
        <w:ind w:firstLine="708"/>
        <w:jc w:val="both"/>
        <w:rPr>
          <w:sz w:val="28"/>
          <w:szCs w:val="28"/>
        </w:rPr>
      </w:pPr>
      <w:r>
        <w:rPr>
          <w:sz w:val="28"/>
          <w:szCs w:val="28"/>
        </w:rPr>
        <w:t xml:space="preserve">2. Штамп «Вступил в законную силу» комиссии по делам несовершеннолетних и защите их прав при администрации МР «Ботлихский район»: </w:t>
      </w:r>
    </w:p>
    <w:p w:rsidR="00D16461" w:rsidRDefault="00D16461" w:rsidP="00D16461">
      <w:pPr>
        <w:ind w:firstLine="708"/>
        <w:jc w:val="both"/>
        <w:rPr>
          <w:sz w:val="28"/>
          <w:szCs w:val="28"/>
        </w:rPr>
      </w:pPr>
      <w:r>
        <w:rPr>
          <w:sz w:val="28"/>
          <w:szCs w:val="28"/>
        </w:rPr>
        <w:t xml:space="preserve">2.1. Имеет прямоугольную форму размер 42х16 </w:t>
      </w:r>
      <w:proofErr w:type="spellStart"/>
      <w:r>
        <w:rPr>
          <w:sz w:val="28"/>
          <w:szCs w:val="28"/>
        </w:rPr>
        <w:t>мм</w:t>
      </w:r>
      <w:proofErr w:type="gramStart"/>
      <w:r>
        <w:rPr>
          <w:sz w:val="28"/>
          <w:szCs w:val="28"/>
        </w:rPr>
        <w:t>.В</w:t>
      </w:r>
      <w:proofErr w:type="spellEnd"/>
      <w:proofErr w:type="gramEnd"/>
      <w:r>
        <w:rPr>
          <w:sz w:val="28"/>
          <w:szCs w:val="28"/>
        </w:rPr>
        <w:t xml:space="preserve"> центре штампа «Вступил в законную силу», дата «с «____» _____________ 20____ г.».</w:t>
      </w:r>
    </w:p>
    <w:p w:rsidR="00D16461" w:rsidRDefault="00D16461" w:rsidP="00D16461">
      <w:pPr>
        <w:ind w:firstLine="708"/>
        <w:jc w:val="both"/>
        <w:rPr>
          <w:sz w:val="28"/>
          <w:szCs w:val="28"/>
        </w:rPr>
      </w:pPr>
    </w:p>
    <w:tbl>
      <w:tblPr>
        <w:tblW w:w="4935" w:type="dxa"/>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35"/>
      </w:tblGrid>
      <w:tr w:rsidR="00D16461" w:rsidTr="00D16461">
        <w:trPr>
          <w:trHeight w:val="674"/>
        </w:trPr>
        <w:tc>
          <w:tcPr>
            <w:tcW w:w="4928" w:type="dxa"/>
            <w:tcBorders>
              <w:top w:val="single" w:sz="4" w:space="0" w:color="000000"/>
              <w:left w:val="single" w:sz="4" w:space="0" w:color="000000"/>
              <w:bottom w:val="single" w:sz="4" w:space="0" w:color="000000"/>
              <w:right w:val="single" w:sz="4" w:space="0" w:color="000000"/>
            </w:tcBorders>
          </w:tcPr>
          <w:p w:rsidR="00D16461" w:rsidRDefault="00D16461">
            <w:pPr>
              <w:jc w:val="both"/>
              <w:rPr>
                <w:sz w:val="16"/>
                <w:szCs w:val="16"/>
                <w:lang w:eastAsia="en-US"/>
              </w:rPr>
            </w:pPr>
          </w:p>
          <w:p w:rsidR="00D16461" w:rsidRDefault="00D16461">
            <w:pPr>
              <w:jc w:val="both"/>
              <w:rPr>
                <w:sz w:val="28"/>
                <w:szCs w:val="28"/>
                <w:lang w:eastAsia="en-US"/>
              </w:rPr>
            </w:pPr>
            <w:r>
              <w:rPr>
                <w:b/>
                <w:sz w:val="28"/>
                <w:szCs w:val="28"/>
                <w:lang w:eastAsia="en-US"/>
              </w:rPr>
              <w:t>ВСТУПИЛ В ЗАКОННУЮ СИЛУ</w:t>
            </w:r>
          </w:p>
          <w:p w:rsidR="00D16461" w:rsidRDefault="00D16461">
            <w:pPr>
              <w:jc w:val="both"/>
              <w:rPr>
                <w:sz w:val="28"/>
                <w:szCs w:val="28"/>
                <w:lang w:eastAsia="en-US"/>
              </w:rPr>
            </w:pPr>
            <w:r>
              <w:rPr>
                <w:b/>
                <w:sz w:val="28"/>
                <w:szCs w:val="28"/>
                <w:lang w:eastAsia="en-US"/>
              </w:rPr>
              <w:t>с «____» _______________ 20____ г.</w:t>
            </w:r>
          </w:p>
          <w:p w:rsidR="00D16461" w:rsidRDefault="00D16461">
            <w:pPr>
              <w:jc w:val="both"/>
              <w:rPr>
                <w:sz w:val="16"/>
                <w:szCs w:val="16"/>
                <w:lang w:eastAsia="en-US"/>
              </w:rPr>
            </w:pPr>
          </w:p>
        </w:tc>
      </w:tr>
    </w:tbl>
    <w:p w:rsidR="00D16461" w:rsidRDefault="00D16461" w:rsidP="00D16461">
      <w:pPr>
        <w:ind w:firstLine="708"/>
        <w:jc w:val="both"/>
        <w:rPr>
          <w:sz w:val="28"/>
          <w:szCs w:val="28"/>
        </w:rPr>
      </w:pPr>
      <w:r>
        <w:rPr>
          <w:sz w:val="28"/>
          <w:szCs w:val="28"/>
        </w:rPr>
        <w:t>2.2. Отметка «Вступил в законную силу» подтверждает дату вступления в законную силу на постановлениях, определениях, решениях комиссии по делам несовершеннолетних и защите их прав при администрации МР «Ботлихский район».</w:t>
      </w:r>
    </w:p>
    <w:p w:rsidR="00D16461" w:rsidRDefault="00D16461" w:rsidP="00D16461">
      <w:pPr>
        <w:ind w:firstLine="708"/>
        <w:jc w:val="both"/>
        <w:rPr>
          <w:sz w:val="28"/>
          <w:szCs w:val="28"/>
        </w:rPr>
      </w:pPr>
      <w:r>
        <w:rPr>
          <w:sz w:val="28"/>
          <w:szCs w:val="28"/>
        </w:rPr>
        <w:t>3. Штамп комиссии по делам несовершеннолетних и защите их прав при администрации МР «Ботлихский район» «Копия верна».</w:t>
      </w:r>
    </w:p>
    <w:p w:rsidR="00D16461" w:rsidRDefault="00D16461" w:rsidP="00D16461">
      <w:pPr>
        <w:ind w:firstLine="708"/>
        <w:jc w:val="both"/>
        <w:rPr>
          <w:sz w:val="28"/>
          <w:szCs w:val="28"/>
        </w:rPr>
      </w:pPr>
      <w:r>
        <w:rPr>
          <w:sz w:val="28"/>
          <w:szCs w:val="28"/>
        </w:rPr>
        <w:t>3.1 Имеет прямоугольную форму размер 38х14мм</w:t>
      </w:r>
      <w:proofErr w:type="gramStart"/>
      <w:r>
        <w:rPr>
          <w:sz w:val="28"/>
          <w:szCs w:val="28"/>
        </w:rPr>
        <w:t>.В</w:t>
      </w:r>
      <w:proofErr w:type="gramEnd"/>
      <w:r>
        <w:rPr>
          <w:sz w:val="28"/>
          <w:szCs w:val="28"/>
        </w:rPr>
        <w:t xml:space="preserve"> центре штампа «Копия верна»:</w:t>
      </w:r>
    </w:p>
    <w:tbl>
      <w:tblPr>
        <w:tblW w:w="2805"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5"/>
      </w:tblGrid>
      <w:tr w:rsidR="00D16461" w:rsidTr="00D16461">
        <w:trPr>
          <w:trHeight w:val="367"/>
        </w:trPr>
        <w:tc>
          <w:tcPr>
            <w:tcW w:w="2802" w:type="dxa"/>
            <w:tcBorders>
              <w:top w:val="single" w:sz="4" w:space="0" w:color="000000"/>
              <w:left w:val="single" w:sz="4" w:space="0" w:color="000000"/>
              <w:bottom w:val="single" w:sz="4" w:space="0" w:color="000000"/>
              <w:right w:val="single" w:sz="4" w:space="0" w:color="000000"/>
            </w:tcBorders>
          </w:tcPr>
          <w:p w:rsidR="00D16461" w:rsidRDefault="00D16461">
            <w:pPr>
              <w:jc w:val="center"/>
              <w:rPr>
                <w:sz w:val="16"/>
                <w:szCs w:val="16"/>
                <w:lang w:eastAsia="en-US"/>
              </w:rPr>
            </w:pPr>
          </w:p>
          <w:p w:rsidR="00D16461" w:rsidRDefault="00D16461">
            <w:pPr>
              <w:jc w:val="center"/>
              <w:rPr>
                <w:sz w:val="28"/>
                <w:szCs w:val="28"/>
                <w:lang w:eastAsia="en-US"/>
              </w:rPr>
            </w:pPr>
            <w:r>
              <w:rPr>
                <w:b/>
                <w:sz w:val="28"/>
                <w:szCs w:val="28"/>
                <w:lang w:eastAsia="en-US"/>
              </w:rPr>
              <w:t>КОПИЯ ВЕРНА</w:t>
            </w:r>
          </w:p>
          <w:p w:rsidR="00D16461" w:rsidRDefault="00D16461">
            <w:pPr>
              <w:jc w:val="both"/>
              <w:rPr>
                <w:sz w:val="16"/>
                <w:szCs w:val="16"/>
                <w:lang w:eastAsia="en-US"/>
              </w:rPr>
            </w:pPr>
          </w:p>
        </w:tc>
      </w:tr>
    </w:tbl>
    <w:p w:rsidR="00D16461" w:rsidRDefault="00D16461" w:rsidP="00D16461">
      <w:pPr>
        <w:ind w:firstLine="708"/>
        <w:jc w:val="both"/>
        <w:rPr>
          <w:sz w:val="28"/>
          <w:szCs w:val="28"/>
        </w:rPr>
      </w:pPr>
      <w:r>
        <w:rPr>
          <w:sz w:val="28"/>
          <w:szCs w:val="28"/>
        </w:rPr>
        <w:lastRenderedPageBreak/>
        <w:t>3.2. «Копия верна» подтверждает подлинность бланка комиссии по делам несовершеннолетних и защите их прав при администрации МР «Ботлихский район».</w:t>
      </w:r>
    </w:p>
    <w:p w:rsidR="00D16461" w:rsidRDefault="00D16461" w:rsidP="00D16461">
      <w:pPr>
        <w:ind w:firstLine="708"/>
        <w:jc w:val="both"/>
        <w:rPr>
          <w:sz w:val="28"/>
          <w:szCs w:val="28"/>
        </w:rPr>
      </w:pPr>
      <w:r>
        <w:rPr>
          <w:sz w:val="28"/>
          <w:szCs w:val="28"/>
        </w:rPr>
        <w:t>4.Штамп угловой комиссии по делам несовершеннолетних и защите их прав при администрации МР «Ботлихский район»:</w:t>
      </w:r>
    </w:p>
    <w:p w:rsidR="00D16461" w:rsidRDefault="00D16461" w:rsidP="00D16461">
      <w:pPr>
        <w:ind w:firstLine="708"/>
        <w:jc w:val="both"/>
        <w:rPr>
          <w:sz w:val="28"/>
          <w:szCs w:val="28"/>
        </w:rPr>
      </w:pPr>
      <w:r>
        <w:rPr>
          <w:sz w:val="28"/>
          <w:szCs w:val="28"/>
        </w:rPr>
        <w:t>4.1</w:t>
      </w:r>
      <w:proofErr w:type="gramStart"/>
      <w:r>
        <w:rPr>
          <w:sz w:val="28"/>
          <w:szCs w:val="28"/>
        </w:rPr>
        <w:t xml:space="preserve"> И</w:t>
      </w:r>
      <w:proofErr w:type="gramEnd"/>
      <w:r>
        <w:rPr>
          <w:sz w:val="28"/>
          <w:szCs w:val="28"/>
        </w:rPr>
        <w:t>меет форму квадрата размер 70х30 мм. В центре штампа:</w:t>
      </w:r>
    </w:p>
    <w:p w:rsidR="00D16461" w:rsidRDefault="00D16461" w:rsidP="00D16461">
      <w:pPr>
        <w:ind w:firstLine="708"/>
        <w:jc w:val="both"/>
        <w:rPr>
          <w:sz w:val="28"/>
          <w:szCs w:val="28"/>
        </w:rPr>
      </w:pPr>
    </w:p>
    <w:tbl>
      <w:tblPr>
        <w:tblW w:w="4395" w:type="dxa"/>
        <w:tblInd w:w="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95"/>
      </w:tblGrid>
      <w:tr w:rsidR="00D16461" w:rsidTr="00D16461">
        <w:trPr>
          <w:trHeight w:val="3158"/>
        </w:trPr>
        <w:tc>
          <w:tcPr>
            <w:tcW w:w="4397" w:type="dxa"/>
            <w:tcBorders>
              <w:top w:val="single" w:sz="4" w:space="0" w:color="000000"/>
              <w:left w:val="single" w:sz="4" w:space="0" w:color="000000"/>
              <w:bottom w:val="single" w:sz="4" w:space="0" w:color="000000"/>
              <w:right w:val="single" w:sz="4" w:space="0" w:color="000000"/>
            </w:tcBorders>
          </w:tcPr>
          <w:p w:rsidR="00D16461" w:rsidRDefault="00D16461">
            <w:pPr>
              <w:jc w:val="center"/>
              <w:rPr>
                <w:lang w:eastAsia="en-US"/>
              </w:rPr>
            </w:pPr>
            <w:r>
              <w:rPr>
                <w:lang w:eastAsia="en-US"/>
              </w:rPr>
              <w:t>КОМИССИЯ ПО ДЕЛАМ НЕСОВЕРШЕННОЛЕТНИХ И ЗАЩИТЕ ИХ ПРАВ ПРИ АДМИНИСТРАЦИИ</w:t>
            </w:r>
          </w:p>
          <w:p w:rsidR="00D16461" w:rsidRDefault="00D16461">
            <w:pPr>
              <w:jc w:val="center"/>
              <w:rPr>
                <w:lang w:eastAsia="en-US"/>
              </w:rPr>
            </w:pPr>
            <w:r>
              <w:rPr>
                <w:lang w:eastAsia="en-US"/>
              </w:rPr>
              <w:t>МР «БОТЛИХСКИЙ РАЙОН»</w:t>
            </w:r>
          </w:p>
          <w:p w:rsidR="00D16461" w:rsidRDefault="00D16461">
            <w:pPr>
              <w:jc w:val="center"/>
              <w:rPr>
                <w:lang w:eastAsia="en-US"/>
              </w:rPr>
            </w:pPr>
            <w:r>
              <w:rPr>
                <w:lang w:eastAsia="en-US"/>
              </w:rPr>
              <w:t>ИНН: 0506003976 ОГРН: 1020500683961</w:t>
            </w:r>
          </w:p>
          <w:p w:rsidR="00D16461" w:rsidRDefault="00D16461">
            <w:pPr>
              <w:jc w:val="center"/>
              <w:rPr>
                <w:lang w:eastAsia="en-US"/>
              </w:rPr>
            </w:pPr>
            <w:r>
              <w:rPr>
                <w:lang w:eastAsia="en-US"/>
              </w:rPr>
              <w:t>368971, РД, Ботлихский район, с. Ботлих,</w:t>
            </w:r>
            <w:r>
              <w:rPr>
                <w:lang w:eastAsia="en-US"/>
              </w:rPr>
              <w:br/>
              <w:t xml:space="preserve">ул. </w:t>
            </w:r>
            <w:proofErr w:type="gramStart"/>
            <w:r>
              <w:rPr>
                <w:lang w:eastAsia="en-US"/>
              </w:rPr>
              <w:t>Центральная</w:t>
            </w:r>
            <w:proofErr w:type="gramEnd"/>
            <w:r>
              <w:rPr>
                <w:lang w:eastAsia="en-US"/>
              </w:rPr>
              <w:t>, 130</w:t>
            </w:r>
          </w:p>
          <w:p w:rsidR="00D16461" w:rsidRPr="00D16461" w:rsidRDefault="00D16461">
            <w:pPr>
              <w:ind w:left="-105"/>
              <w:jc w:val="center"/>
              <w:rPr>
                <w:lang w:eastAsia="en-US"/>
              </w:rPr>
            </w:pPr>
            <w:r>
              <w:rPr>
                <w:lang w:eastAsia="en-US"/>
              </w:rPr>
              <w:t xml:space="preserve">Тел.: (87271) 2-21-74. </w:t>
            </w:r>
            <w:r>
              <w:rPr>
                <w:lang w:val="en-US" w:eastAsia="en-US"/>
              </w:rPr>
              <w:t>E</w:t>
            </w:r>
            <w:r w:rsidRPr="00D16461">
              <w:rPr>
                <w:lang w:eastAsia="en-US"/>
              </w:rPr>
              <w:t>-</w:t>
            </w:r>
            <w:r>
              <w:rPr>
                <w:lang w:val="en-US" w:eastAsia="en-US"/>
              </w:rPr>
              <w:t>mail</w:t>
            </w:r>
            <w:r w:rsidRPr="00D16461">
              <w:rPr>
                <w:lang w:eastAsia="en-US"/>
              </w:rPr>
              <w:t>:</w:t>
            </w:r>
            <w:proofErr w:type="spellStart"/>
            <w:r>
              <w:rPr>
                <w:lang w:val="en-US" w:eastAsia="en-US"/>
              </w:rPr>
              <w:t>botlikh</w:t>
            </w:r>
            <w:proofErr w:type="spellEnd"/>
            <w:r w:rsidRPr="00D16461">
              <w:rPr>
                <w:lang w:eastAsia="en-US"/>
              </w:rPr>
              <w:t>-</w:t>
            </w:r>
            <w:proofErr w:type="spellStart"/>
            <w:r>
              <w:rPr>
                <w:lang w:val="en-US" w:eastAsia="en-US"/>
              </w:rPr>
              <w:t>kdn</w:t>
            </w:r>
            <w:proofErr w:type="spellEnd"/>
            <w:r w:rsidRPr="00D16461">
              <w:rPr>
                <w:lang w:eastAsia="en-US"/>
              </w:rPr>
              <w:t>@</w:t>
            </w:r>
            <w:r>
              <w:rPr>
                <w:lang w:val="en-US" w:eastAsia="en-US"/>
              </w:rPr>
              <w:t>mail</w:t>
            </w:r>
            <w:r w:rsidRPr="00D16461">
              <w:rPr>
                <w:lang w:eastAsia="en-US"/>
              </w:rPr>
              <w:t>.</w:t>
            </w:r>
            <w:proofErr w:type="spellStart"/>
            <w:r>
              <w:rPr>
                <w:lang w:val="en-US" w:eastAsia="en-US"/>
              </w:rPr>
              <w:t>ru</w:t>
            </w:r>
            <w:proofErr w:type="spellEnd"/>
          </w:p>
          <w:p w:rsidR="00D16461" w:rsidRDefault="00D16461">
            <w:pPr>
              <w:jc w:val="center"/>
              <w:rPr>
                <w:lang w:eastAsia="en-US"/>
              </w:rPr>
            </w:pPr>
            <w:proofErr w:type="gramStart"/>
            <w:r>
              <w:rPr>
                <w:lang w:eastAsia="en-US"/>
              </w:rPr>
              <w:t>Р</w:t>
            </w:r>
            <w:proofErr w:type="gramEnd"/>
            <w:r>
              <w:rPr>
                <w:lang w:eastAsia="en-US"/>
              </w:rPr>
              <w:t>/с.: 40101810600000010021</w:t>
            </w:r>
          </w:p>
          <w:p w:rsidR="00D16461" w:rsidRDefault="00D16461">
            <w:pPr>
              <w:jc w:val="center"/>
              <w:rPr>
                <w:lang w:eastAsia="en-US"/>
              </w:rPr>
            </w:pPr>
            <w:proofErr w:type="gramStart"/>
            <w:r>
              <w:rPr>
                <w:lang w:eastAsia="en-US"/>
              </w:rPr>
              <w:t>л</w:t>
            </w:r>
            <w:proofErr w:type="gramEnd"/>
            <w:r>
              <w:rPr>
                <w:lang w:eastAsia="en-US"/>
              </w:rPr>
              <w:t>/с.: 04033921240</w:t>
            </w:r>
          </w:p>
          <w:p w:rsidR="00D16461" w:rsidRDefault="00D16461">
            <w:pPr>
              <w:jc w:val="center"/>
              <w:rPr>
                <w:lang w:eastAsia="en-US"/>
              </w:rPr>
            </w:pPr>
            <w:r>
              <w:rPr>
                <w:lang w:eastAsia="en-US"/>
              </w:rPr>
              <w:t>БИК: 048209001</w:t>
            </w:r>
          </w:p>
          <w:p w:rsidR="00D16461" w:rsidRDefault="00D16461">
            <w:pPr>
              <w:jc w:val="center"/>
              <w:rPr>
                <w:sz w:val="16"/>
                <w:szCs w:val="16"/>
                <w:lang w:eastAsia="en-US"/>
              </w:rPr>
            </w:pPr>
          </w:p>
          <w:p w:rsidR="00D16461" w:rsidRDefault="00D16461">
            <w:pPr>
              <w:jc w:val="center"/>
              <w:rPr>
                <w:sz w:val="24"/>
                <w:szCs w:val="24"/>
                <w:lang w:eastAsia="en-US"/>
              </w:rPr>
            </w:pPr>
            <w:r>
              <w:rPr>
                <w:sz w:val="24"/>
                <w:szCs w:val="24"/>
                <w:lang w:eastAsia="en-US"/>
              </w:rPr>
              <w:t>«___» ____________ 20____г.№_______</w:t>
            </w:r>
          </w:p>
        </w:tc>
      </w:tr>
    </w:tbl>
    <w:p w:rsidR="00D16461" w:rsidRDefault="00D16461" w:rsidP="00D16461">
      <w:pPr>
        <w:ind w:firstLine="708"/>
        <w:jc w:val="both"/>
        <w:rPr>
          <w:sz w:val="28"/>
          <w:szCs w:val="28"/>
        </w:rPr>
      </w:pPr>
    </w:p>
    <w:p w:rsidR="00D16461" w:rsidRDefault="00D16461" w:rsidP="00D16461">
      <w:pPr>
        <w:ind w:firstLine="709"/>
        <w:jc w:val="both"/>
        <w:rPr>
          <w:sz w:val="28"/>
          <w:szCs w:val="28"/>
        </w:rPr>
      </w:pPr>
      <w:r>
        <w:rPr>
          <w:sz w:val="28"/>
          <w:szCs w:val="28"/>
        </w:rPr>
        <w:t>4.2. Применять данный вид штампа там, где нет необходимости использовать основную печать на бумагах.</w:t>
      </w:r>
    </w:p>
    <w:p w:rsidR="00D16461" w:rsidRDefault="00D16461" w:rsidP="00D16461">
      <w:pPr>
        <w:ind w:firstLine="709"/>
        <w:jc w:val="both"/>
        <w:rPr>
          <w:sz w:val="28"/>
          <w:szCs w:val="28"/>
        </w:rPr>
      </w:pPr>
      <w:r>
        <w:rPr>
          <w:sz w:val="28"/>
          <w:szCs w:val="28"/>
        </w:rPr>
        <w:t xml:space="preserve">5. Фирменный бланк комиссии по делам </w:t>
      </w:r>
      <w:proofErr w:type="spellStart"/>
      <w:r>
        <w:rPr>
          <w:sz w:val="28"/>
          <w:szCs w:val="28"/>
        </w:rPr>
        <w:t>несовершеннолетнихи</w:t>
      </w:r>
      <w:proofErr w:type="spellEnd"/>
      <w:r>
        <w:rPr>
          <w:sz w:val="28"/>
          <w:szCs w:val="28"/>
        </w:rPr>
        <w:t xml:space="preserve"> защите их прав при администрации МР «Ботлихский район»:</w:t>
      </w:r>
    </w:p>
    <w:p w:rsidR="00D16461" w:rsidRDefault="00D16461" w:rsidP="00D16461">
      <w:pPr>
        <w:ind w:firstLine="708"/>
        <w:jc w:val="both"/>
        <w:rPr>
          <w:sz w:val="28"/>
          <w:szCs w:val="28"/>
        </w:rPr>
      </w:pPr>
    </w:p>
    <w:p w:rsidR="00D16461" w:rsidRDefault="00D16461" w:rsidP="00D16461">
      <w:pPr>
        <w:jc w:val="center"/>
        <w:rPr>
          <w:sz w:val="16"/>
          <w:szCs w:val="16"/>
        </w:rPr>
      </w:pPr>
      <w:r>
        <w:rPr>
          <w:noProof/>
        </w:rPr>
        <w:drawing>
          <wp:inline distT="0" distB="0" distL="0" distR="0">
            <wp:extent cx="914400" cy="9620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a:srcRect/>
                    <a:stretch>
                      <a:fillRect/>
                    </a:stretch>
                  </pic:blipFill>
                  <pic:spPr bwMode="auto">
                    <a:xfrm>
                      <a:off x="0" y="0"/>
                      <a:ext cx="914400" cy="962025"/>
                    </a:xfrm>
                    <a:prstGeom prst="rect">
                      <a:avLst/>
                    </a:prstGeom>
                    <a:noFill/>
                    <a:ln w="9525">
                      <a:noFill/>
                      <a:miter lim="800000"/>
                      <a:headEnd/>
                      <a:tailEnd/>
                    </a:ln>
                  </pic:spPr>
                </pic:pic>
              </a:graphicData>
            </a:graphic>
          </wp:inline>
        </w:drawing>
      </w:r>
    </w:p>
    <w:p w:rsidR="00D16461" w:rsidRDefault="00D16461" w:rsidP="00D16461">
      <w:pPr>
        <w:ind w:left="142"/>
        <w:jc w:val="center"/>
        <w:rPr>
          <w:sz w:val="28"/>
          <w:szCs w:val="28"/>
        </w:rPr>
      </w:pPr>
      <w:r>
        <w:rPr>
          <w:b/>
          <w:sz w:val="28"/>
          <w:szCs w:val="28"/>
        </w:rPr>
        <w:t>РЕСПУБЛИКА ДАГЕСТАН</w:t>
      </w:r>
    </w:p>
    <w:p w:rsidR="00D16461" w:rsidRDefault="00D16461" w:rsidP="00D16461">
      <w:pPr>
        <w:ind w:left="142"/>
        <w:jc w:val="center"/>
        <w:rPr>
          <w:sz w:val="28"/>
          <w:szCs w:val="28"/>
        </w:rPr>
      </w:pPr>
      <w:r>
        <w:rPr>
          <w:b/>
          <w:sz w:val="28"/>
          <w:szCs w:val="28"/>
        </w:rPr>
        <w:t>АДМИНИСТРАЦИЯ МР «БОТЛИХСКИЙ РАЙОН»</w:t>
      </w:r>
    </w:p>
    <w:p w:rsidR="00D16461" w:rsidRDefault="00D16461" w:rsidP="00D16461">
      <w:pPr>
        <w:ind w:left="142" w:hanging="567"/>
        <w:jc w:val="center"/>
        <w:rPr>
          <w:sz w:val="28"/>
          <w:szCs w:val="28"/>
        </w:rPr>
      </w:pPr>
      <w:r>
        <w:rPr>
          <w:b/>
          <w:sz w:val="28"/>
          <w:szCs w:val="28"/>
        </w:rPr>
        <w:t>КОМИССИЯ ПО ДЕЛАМ НЕСОВЕРШЕННОЛЕТНИХ И ЗАЩИТЕ ИХ ПРАВ</w:t>
      </w:r>
    </w:p>
    <w:p w:rsidR="00D16461" w:rsidRDefault="00D16461" w:rsidP="00D16461">
      <w:pPr>
        <w:jc w:val="center"/>
        <w:rPr>
          <w:sz w:val="28"/>
          <w:szCs w:val="28"/>
        </w:rPr>
      </w:pPr>
      <w:r>
        <w:rPr>
          <w:sz w:val="28"/>
          <w:szCs w:val="28"/>
        </w:rPr>
        <w:t xml:space="preserve">с. Ботлих, Ботлихский район, Республика Дагестан, </w:t>
      </w:r>
      <w:smartTag w:uri="urn:schemas-microsoft-com:office:cs:smarttags" w:element="NumConv6p0">
        <w:smartTagPr>
          <w:attr w:name="val" w:val="368970"/>
          <w:attr w:name="sch" w:val="1"/>
        </w:smartTagPr>
        <w:r>
          <w:rPr>
            <w:sz w:val="28"/>
            <w:szCs w:val="28"/>
          </w:rPr>
          <w:t>368970</w:t>
        </w:r>
      </w:smartTag>
    </w:p>
    <w:p w:rsidR="00D16461" w:rsidRPr="00D16461" w:rsidRDefault="00D16461" w:rsidP="00D16461">
      <w:pPr>
        <w:jc w:val="center"/>
        <w:rPr>
          <w:sz w:val="28"/>
          <w:szCs w:val="28"/>
        </w:rPr>
      </w:pPr>
      <w:r>
        <w:rPr>
          <w:sz w:val="28"/>
          <w:szCs w:val="28"/>
        </w:rPr>
        <w:t>тел.:(</w:t>
      </w:r>
      <w:smartTag w:uri="urn:schemas-microsoft-com:office:cs:smarttags" w:element="NumConv6p0">
        <w:smartTagPr>
          <w:attr w:name="val" w:val="87271"/>
          <w:attr w:name="sch" w:val="1"/>
        </w:smartTagPr>
        <w:r w:rsidRPr="00D16461">
          <w:rPr>
            <w:sz w:val="28"/>
            <w:szCs w:val="28"/>
          </w:rPr>
          <w:t>87271</w:t>
        </w:r>
      </w:smartTag>
      <w:r w:rsidRPr="00D16461">
        <w:rPr>
          <w:sz w:val="28"/>
          <w:szCs w:val="28"/>
        </w:rPr>
        <w:t xml:space="preserve">) </w:t>
      </w:r>
      <w:smartTag w:uri="urn:schemas-microsoft-com:office:cs:smarttags" w:element="NumConv6p0">
        <w:smartTagPr>
          <w:attr w:name="val" w:val="2"/>
          <w:attr w:name="sch" w:val="1"/>
        </w:smartTagPr>
        <w:r w:rsidRPr="00D16461">
          <w:rPr>
            <w:sz w:val="28"/>
            <w:szCs w:val="28"/>
          </w:rPr>
          <w:t>2</w:t>
        </w:r>
      </w:smartTag>
      <w:r w:rsidRPr="00D16461">
        <w:rPr>
          <w:sz w:val="28"/>
          <w:szCs w:val="28"/>
        </w:rPr>
        <w:t>-</w:t>
      </w:r>
      <w:smartTag w:uri="urn:schemas-microsoft-com:office:cs:smarttags" w:element="NumConv6p0">
        <w:smartTagPr>
          <w:attr w:name="val" w:val="20"/>
          <w:attr w:name="sch" w:val="1"/>
        </w:smartTagPr>
        <w:r w:rsidRPr="00D16461">
          <w:rPr>
            <w:sz w:val="28"/>
            <w:szCs w:val="28"/>
          </w:rPr>
          <w:t>20</w:t>
        </w:r>
      </w:smartTag>
      <w:r w:rsidRPr="00D16461">
        <w:rPr>
          <w:sz w:val="28"/>
          <w:szCs w:val="28"/>
        </w:rPr>
        <w:t>-</w:t>
      </w:r>
      <w:smartTag w:uri="urn:schemas-microsoft-com:office:cs:smarttags" w:element="NumConv6p0">
        <w:smartTagPr>
          <w:attr w:name="val" w:val="59"/>
          <w:attr w:name="sch" w:val="1"/>
        </w:smartTagPr>
        <w:r w:rsidRPr="00D16461">
          <w:rPr>
            <w:sz w:val="28"/>
            <w:szCs w:val="28"/>
          </w:rPr>
          <w:t>59</w:t>
        </w:r>
      </w:smartTag>
      <w:r w:rsidRPr="00D16461">
        <w:rPr>
          <w:sz w:val="28"/>
          <w:szCs w:val="28"/>
        </w:rPr>
        <w:t xml:space="preserve">, </w:t>
      </w:r>
      <w:r>
        <w:rPr>
          <w:sz w:val="28"/>
          <w:szCs w:val="28"/>
        </w:rPr>
        <w:t>факс</w:t>
      </w:r>
      <w:r w:rsidRPr="00D16461">
        <w:rPr>
          <w:sz w:val="28"/>
          <w:szCs w:val="28"/>
        </w:rPr>
        <w:t>: (</w:t>
      </w:r>
      <w:smartTag w:uri="urn:schemas-microsoft-com:office:cs:smarttags" w:element="NumConv6p0">
        <w:smartTagPr>
          <w:attr w:name="val" w:val="87271"/>
          <w:attr w:name="sch" w:val="1"/>
        </w:smartTagPr>
        <w:r w:rsidRPr="00D16461">
          <w:rPr>
            <w:sz w:val="28"/>
            <w:szCs w:val="28"/>
          </w:rPr>
          <w:t>87271</w:t>
        </w:r>
      </w:smartTag>
      <w:r w:rsidRPr="00D16461">
        <w:rPr>
          <w:sz w:val="28"/>
          <w:szCs w:val="28"/>
        </w:rPr>
        <w:t xml:space="preserve">) </w:t>
      </w:r>
      <w:smartTag w:uri="urn:schemas-microsoft-com:office:cs:smarttags" w:element="NumConv6p0">
        <w:smartTagPr>
          <w:attr w:name="val" w:val="2"/>
          <w:attr w:name="sch" w:val="1"/>
        </w:smartTagPr>
        <w:r w:rsidRPr="00D16461">
          <w:rPr>
            <w:sz w:val="28"/>
            <w:szCs w:val="28"/>
          </w:rPr>
          <w:t>2</w:t>
        </w:r>
      </w:smartTag>
      <w:r w:rsidRPr="00D16461">
        <w:rPr>
          <w:sz w:val="28"/>
          <w:szCs w:val="28"/>
        </w:rPr>
        <w:t>-21-74</w:t>
      </w:r>
    </w:p>
    <w:p w:rsidR="00D16461" w:rsidRPr="00C37342" w:rsidRDefault="00994338" w:rsidP="00D16461">
      <w:pPr>
        <w:jc w:val="center"/>
        <w:rPr>
          <w:i/>
          <w:sz w:val="28"/>
          <w:szCs w:val="28"/>
          <w:lang w:val="en-US"/>
        </w:rPr>
      </w:pPr>
      <w:r w:rsidRPr="00994338">
        <w:pict>
          <v:line id="_x0000_s1026" style="position:absolute;left:0;text-align:left;z-index:251658240;mso-position-vertical-relative:page" from="-7.5pt,549.75pt" to="496.5pt,549.75pt" strokeweight=".25pt">
            <w10:wrap anchory="page"/>
          </v:line>
        </w:pict>
      </w:r>
      <w:bookmarkStart w:id="7" w:name="_GoBack"/>
      <w:bookmarkEnd w:id="7"/>
      <w:r>
        <w:rPr>
          <w:color w:val="000000"/>
          <w:sz w:val="28"/>
          <w:szCs w:val="28"/>
          <w:lang w:val="en-US"/>
        </w:rPr>
        <w:fldChar w:fldCharType="begin"/>
      </w:r>
      <w:r w:rsidR="00D16461" w:rsidRPr="00C37342">
        <w:rPr>
          <w:color w:val="000000"/>
          <w:sz w:val="28"/>
          <w:szCs w:val="28"/>
          <w:lang w:val="en-US"/>
        </w:rPr>
        <w:instrText xml:space="preserve"> </w:instrText>
      </w:r>
      <w:r w:rsidR="00D16461">
        <w:rPr>
          <w:color w:val="000000"/>
          <w:sz w:val="28"/>
          <w:szCs w:val="28"/>
          <w:lang w:val="en-US"/>
        </w:rPr>
        <w:instrText>HYPERLINK</w:instrText>
      </w:r>
      <w:r w:rsidR="00D16461" w:rsidRPr="00C37342">
        <w:rPr>
          <w:color w:val="000000"/>
          <w:sz w:val="28"/>
          <w:szCs w:val="28"/>
          <w:lang w:val="en-US"/>
        </w:rPr>
        <w:instrText xml:space="preserve"> "</w:instrText>
      </w:r>
      <w:r w:rsidR="00D16461">
        <w:rPr>
          <w:color w:val="000000"/>
          <w:sz w:val="28"/>
          <w:szCs w:val="28"/>
          <w:lang w:val="en-US"/>
        </w:rPr>
        <w:instrText>http</w:instrText>
      </w:r>
      <w:r w:rsidR="00D16461" w:rsidRPr="00C37342">
        <w:rPr>
          <w:color w:val="000000"/>
          <w:sz w:val="28"/>
          <w:szCs w:val="28"/>
          <w:lang w:val="en-US"/>
        </w:rPr>
        <w:instrText>://</w:instrText>
      </w:r>
      <w:r w:rsidR="00D16461">
        <w:rPr>
          <w:color w:val="000000"/>
          <w:sz w:val="28"/>
          <w:szCs w:val="28"/>
          <w:lang w:val="en-US"/>
        </w:rPr>
        <w:instrText>www</w:instrText>
      </w:r>
      <w:r w:rsidR="00D16461" w:rsidRPr="00C37342">
        <w:rPr>
          <w:color w:val="000000"/>
          <w:sz w:val="28"/>
          <w:szCs w:val="28"/>
          <w:lang w:val="en-US"/>
        </w:rPr>
        <w:instrText>.</w:instrText>
      </w:r>
      <w:r w:rsidR="00D16461" w:rsidRPr="00D16461">
        <w:rPr>
          <w:color w:val="000000"/>
          <w:sz w:val="28"/>
          <w:szCs w:val="28"/>
        </w:rPr>
        <w:instrText>ботлихра</w:instrText>
      </w:r>
      <w:r w:rsidR="00D16461" w:rsidRPr="00C37342">
        <w:rPr>
          <w:color w:val="000000"/>
          <w:sz w:val="28"/>
          <w:szCs w:val="28"/>
          <w:lang w:val="en-US"/>
        </w:rPr>
        <w:instrText>.</w:instrText>
      </w:r>
      <w:r w:rsidR="00D16461" w:rsidRPr="00D16461">
        <w:rPr>
          <w:color w:val="000000"/>
          <w:sz w:val="28"/>
          <w:szCs w:val="28"/>
        </w:rPr>
        <w:instrText>рф</w:instrText>
      </w:r>
      <w:r w:rsidR="00D16461" w:rsidRPr="00C37342">
        <w:rPr>
          <w:color w:val="000000"/>
          <w:sz w:val="28"/>
          <w:szCs w:val="28"/>
          <w:lang w:val="en-US"/>
        </w:rPr>
        <w:instrText xml:space="preserve">" </w:instrText>
      </w:r>
      <w:r>
        <w:rPr>
          <w:color w:val="000000"/>
          <w:sz w:val="28"/>
          <w:szCs w:val="28"/>
          <w:lang w:val="en-US"/>
        </w:rPr>
        <w:fldChar w:fldCharType="separate"/>
      </w:r>
      <w:r w:rsidR="00D16461">
        <w:rPr>
          <w:rStyle w:val="a7"/>
          <w:color w:val="000000"/>
          <w:sz w:val="28"/>
          <w:szCs w:val="28"/>
          <w:lang w:val="en-US"/>
        </w:rPr>
        <w:t>www</w:t>
      </w:r>
      <w:r w:rsidR="00D16461" w:rsidRPr="00C37342">
        <w:rPr>
          <w:rStyle w:val="a7"/>
          <w:color w:val="000000"/>
          <w:sz w:val="28"/>
          <w:szCs w:val="28"/>
          <w:lang w:val="en-US"/>
        </w:rPr>
        <w:t>.</w:t>
      </w:r>
      <w:r w:rsidR="00D16461">
        <w:rPr>
          <w:rStyle w:val="a7"/>
          <w:color w:val="000000"/>
          <w:sz w:val="28"/>
          <w:szCs w:val="28"/>
        </w:rPr>
        <w:t>ботлихра</w:t>
      </w:r>
      <w:r w:rsidR="00D16461" w:rsidRPr="00C37342">
        <w:rPr>
          <w:rStyle w:val="a7"/>
          <w:color w:val="000000"/>
          <w:sz w:val="28"/>
          <w:szCs w:val="28"/>
          <w:lang w:val="en-US"/>
        </w:rPr>
        <w:t>.</w:t>
      </w:r>
      <w:r w:rsidR="00D16461">
        <w:rPr>
          <w:rStyle w:val="a7"/>
          <w:color w:val="000000"/>
          <w:sz w:val="28"/>
          <w:szCs w:val="28"/>
        </w:rPr>
        <w:t>рф</w:t>
      </w:r>
      <w:r>
        <w:rPr>
          <w:color w:val="000000"/>
          <w:sz w:val="28"/>
          <w:szCs w:val="28"/>
          <w:lang w:val="en-US"/>
        </w:rPr>
        <w:fldChar w:fldCharType="end"/>
      </w:r>
      <w:r w:rsidR="00D16461" w:rsidRPr="00C37342">
        <w:rPr>
          <w:sz w:val="28"/>
          <w:szCs w:val="28"/>
          <w:lang w:val="en-US"/>
        </w:rPr>
        <w:t xml:space="preserve">   </w:t>
      </w:r>
      <w:r w:rsidR="00D16461">
        <w:rPr>
          <w:sz w:val="28"/>
          <w:szCs w:val="28"/>
          <w:lang w:val="en-US"/>
        </w:rPr>
        <w:t>E</w:t>
      </w:r>
      <w:r w:rsidR="00D16461" w:rsidRPr="00C37342">
        <w:rPr>
          <w:sz w:val="28"/>
          <w:szCs w:val="28"/>
          <w:lang w:val="en-US"/>
        </w:rPr>
        <w:t>-</w:t>
      </w:r>
      <w:r w:rsidR="00D16461">
        <w:rPr>
          <w:sz w:val="28"/>
          <w:szCs w:val="28"/>
          <w:lang w:val="en-US"/>
        </w:rPr>
        <w:t>mail</w:t>
      </w:r>
      <w:r w:rsidR="00D16461" w:rsidRPr="00C37342">
        <w:rPr>
          <w:sz w:val="28"/>
          <w:szCs w:val="28"/>
          <w:lang w:val="en-US"/>
        </w:rPr>
        <w:t xml:space="preserve">: </w:t>
      </w:r>
      <w:r w:rsidR="00D16461">
        <w:rPr>
          <w:sz w:val="28"/>
          <w:szCs w:val="28"/>
          <w:lang w:val="en-US"/>
        </w:rPr>
        <w:t>botlikh</w:t>
      </w:r>
      <w:r w:rsidR="00D16461" w:rsidRPr="00C37342">
        <w:rPr>
          <w:sz w:val="28"/>
          <w:szCs w:val="28"/>
          <w:lang w:val="en-US"/>
        </w:rPr>
        <w:t>-</w:t>
      </w:r>
      <w:r w:rsidR="00D16461">
        <w:rPr>
          <w:sz w:val="28"/>
          <w:szCs w:val="28"/>
          <w:lang w:val="en-US"/>
        </w:rPr>
        <w:t>kdn</w:t>
      </w:r>
      <w:r w:rsidR="00D16461" w:rsidRPr="00C37342">
        <w:rPr>
          <w:sz w:val="28"/>
          <w:szCs w:val="28"/>
          <w:lang w:val="en-US"/>
        </w:rPr>
        <w:t>@</w:t>
      </w:r>
      <w:r w:rsidR="00D16461">
        <w:rPr>
          <w:sz w:val="28"/>
          <w:szCs w:val="28"/>
          <w:lang w:val="en-US"/>
        </w:rPr>
        <w:t>mail</w:t>
      </w:r>
      <w:r w:rsidR="00D16461" w:rsidRPr="00C37342">
        <w:rPr>
          <w:sz w:val="28"/>
          <w:szCs w:val="28"/>
          <w:lang w:val="en-US"/>
        </w:rPr>
        <w:t>.</w:t>
      </w:r>
      <w:r w:rsidR="00D16461">
        <w:rPr>
          <w:sz w:val="28"/>
          <w:szCs w:val="28"/>
          <w:lang w:val="en-US"/>
        </w:rPr>
        <w:t>ru</w:t>
      </w:r>
    </w:p>
    <w:p w:rsidR="00D16461" w:rsidRPr="00C37342" w:rsidRDefault="00D16461" w:rsidP="00D16461">
      <w:pPr>
        <w:rPr>
          <w:i/>
          <w:lang w:val="en-US"/>
        </w:rPr>
      </w:pPr>
    </w:p>
    <w:p w:rsidR="00D16461" w:rsidRDefault="00D16461" w:rsidP="00D16461">
      <w:pPr>
        <w:rPr>
          <w:sz w:val="28"/>
          <w:szCs w:val="28"/>
        </w:rPr>
      </w:pPr>
      <w:r>
        <w:rPr>
          <w:sz w:val="28"/>
          <w:szCs w:val="28"/>
        </w:rPr>
        <w:t>от «___» _________2020 г. №________</w:t>
      </w:r>
    </w:p>
    <w:p w:rsidR="00D16461" w:rsidRDefault="00D16461" w:rsidP="00D16461">
      <w:pPr>
        <w:spacing w:line="360" w:lineRule="auto"/>
        <w:ind w:hanging="567"/>
        <w:jc w:val="center"/>
        <w:rPr>
          <w:sz w:val="24"/>
          <w:szCs w:val="24"/>
        </w:rPr>
      </w:pPr>
    </w:p>
    <w:p w:rsidR="00D16461" w:rsidRDefault="00D16461" w:rsidP="00D16461">
      <w:pPr>
        <w:ind w:firstLine="709"/>
        <w:jc w:val="both"/>
        <w:rPr>
          <w:sz w:val="28"/>
          <w:szCs w:val="28"/>
        </w:rPr>
      </w:pPr>
      <w:r>
        <w:rPr>
          <w:sz w:val="28"/>
          <w:szCs w:val="28"/>
        </w:rPr>
        <w:t xml:space="preserve">5.1. На фирменном бланке комиссии по делам </w:t>
      </w:r>
      <w:proofErr w:type="spellStart"/>
      <w:r>
        <w:rPr>
          <w:sz w:val="28"/>
          <w:szCs w:val="28"/>
        </w:rPr>
        <w:t>несовершеннолетнихи</w:t>
      </w:r>
      <w:proofErr w:type="spellEnd"/>
      <w:r>
        <w:rPr>
          <w:sz w:val="28"/>
          <w:szCs w:val="28"/>
        </w:rPr>
        <w:t xml:space="preserve"> защите их прав при администрации МР «Ботлихский район</w:t>
      </w:r>
      <w:proofErr w:type="gramStart"/>
      <w:r>
        <w:rPr>
          <w:sz w:val="28"/>
          <w:szCs w:val="28"/>
        </w:rPr>
        <w:t>»п</w:t>
      </w:r>
      <w:proofErr w:type="gramEnd"/>
      <w:r>
        <w:rPr>
          <w:sz w:val="28"/>
          <w:szCs w:val="28"/>
        </w:rPr>
        <w:t>ечатаются постановления, определения, решения комиссии за подписью председателя или заместителя председателя комиссии, а также запросы, письма, докладные записки на имя главы.</w:t>
      </w:r>
    </w:p>
    <w:p w:rsidR="00D16461" w:rsidRDefault="00D16461" w:rsidP="00D16461">
      <w:pPr>
        <w:pStyle w:val="msonormalbullet2gif"/>
        <w:shd w:val="clear" w:color="auto" w:fill="FFFFFF"/>
        <w:spacing w:line="0" w:lineRule="atLeast"/>
        <w:ind w:firstLine="709"/>
        <w:jc w:val="both"/>
        <w:textAlignment w:val="baseline"/>
        <w:rPr>
          <w:rFonts w:cs="Arial"/>
          <w:spacing w:val="1"/>
          <w:sz w:val="28"/>
          <w:szCs w:val="28"/>
        </w:rPr>
      </w:pPr>
      <w:r>
        <w:rPr>
          <w:sz w:val="28"/>
          <w:szCs w:val="28"/>
        </w:rPr>
        <w:lastRenderedPageBreak/>
        <w:t xml:space="preserve">6. Печать и штампы хранятся в сейфе ведущего специалиста комиссии по делам </w:t>
      </w:r>
      <w:proofErr w:type="spellStart"/>
      <w:r>
        <w:rPr>
          <w:sz w:val="28"/>
          <w:szCs w:val="28"/>
        </w:rPr>
        <w:t>несовершеннолетнихи</w:t>
      </w:r>
      <w:proofErr w:type="spellEnd"/>
      <w:r>
        <w:rPr>
          <w:sz w:val="28"/>
          <w:szCs w:val="28"/>
        </w:rPr>
        <w:t xml:space="preserve"> защите их прав при администрации МР «Ботлихский район».</w:t>
      </w:r>
    </w:p>
    <w:p w:rsidR="00814C90" w:rsidRDefault="00814C90"/>
    <w:sectPr w:rsidR="00814C90" w:rsidSect="00A11E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1F40FC"/>
    <w:multiLevelType w:val="hybridMultilevel"/>
    <w:tmpl w:val="92A2B6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4C90"/>
    <w:rsid w:val="0002203C"/>
    <w:rsid w:val="00035D15"/>
    <w:rsid w:val="000F5DA2"/>
    <w:rsid w:val="000F7DE5"/>
    <w:rsid w:val="00112FE5"/>
    <w:rsid w:val="00113D3C"/>
    <w:rsid w:val="002457D5"/>
    <w:rsid w:val="00394671"/>
    <w:rsid w:val="00401BAD"/>
    <w:rsid w:val="00465F51"/>
    <w:rsid w:val="004D4680"/>
    <w:rsid w:val="004F6C84"/>
    <w:rsid w:val="005A3E6A"/>
    <w:rsid w:val="005C3B8F"/>
    <w:rsid w:val="0069340E"/>
    <w:rsid w:val="00706AF8"/>
    <w:rsid w:val="007A6853"/>
    <w:rsid w:val="00814C90"/>
    <w:rsid w:val="00842E20"/>
    <w:rsid w:val="00855A4D"/>
    <w:rsid w:val="0096300F"/>
    <w:rsid w:val="00975360"/>
    <w:rsid w:val="00994338"/>
    <w:rsid w:val="00A11EF0"/>
    <w:rsid w:val="00A33904"/>
    <w:rsid w:val="00AE69C5"/>
    <w:rsid w:val="00B00B57"/>
    <w:rsid w:val="00B628DF"/>
    <w:rsid w:val="00BB2C64"/>
    <w:rsid w:val="00C26ADF"/>
    <w:rsid w:val="00C37342"/>
    <w:rsid w:val="00CE3228"/>
    <w:rsid w:val="00D16461"/>
    <w:rsid w:val="00D93F14"/>
    <w:rsid w:val="00DF4B27"/>
    <w:rsid w:val="00EB7A1E"/>
    <w:rsid w:val="00ED4EAF"/>
    <w:rsid w:val="00F03339"/>
    <w:rsid w:val="00F6017B"/>
    <w:rsid w:val="00F77185"/>
    <w:rsid w:val="00FA0942"/>
    <w:rsid w:val="00FB4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C90"/>
    <w:pPr>
      <w:spacing w:after="0" w:afterAutospacing="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14C90"/>
    <w:pPr>
      <w:jc w:val="center"/>
    </w:pPr>
    <w:rPr>
      <w:b/>
      <w:i/>
      <w:sz w:val="36"/>
    </w:rPr>
  </w:style>
  <w:style w:type="character" w:customStyle="1" w:styleId="a4">
    <w:name w:val="Основной текст Знак"/>
    <w:basedOn w:val="a0"/>
    <w:link w:val="a3"/>
    <w:rsid w:val="00814C90"/>
    <w:rPr>
      <w:rFonts w:ascii="Times New Roman" w:eastAsia="Times New Roman" w:hAnsi="Times New Roman" w:cs="Times New Roman"/>
      <w:b/>
      <w:i/>
      <w:sz w:val="36"/>
      <w:szCs w:val="20"/>
      <w:lang w:eastAsia="ru-RU"/>
    </w:rPr>
  </w:style>
  <w:style w:type="paragraph" w:customStyle="1" w:styleId="ConsPlusNormal">
    <w:name w:val="ConsPlusNormal"/>
    <w:rsid w:val="00814C90"/>
    <w:pPr>
      <w:widowControl w:val="0"/>
      <w:autoSpaceDE w:val="0"/>
      <w:autoSpaceDN w:val="0"/>
      <w:adjustRightInd w:val="0"/>
      <w:spacing w:after="0" w:afterAutospacing="0"/>
      <w:ind w:firstLine="720"/>
    </w:pPr>
    <w:rPr>
      <w:rFonts w:ascii="Arial" w:eastAsia="Times New Roman" w:hAnsi="Arial" w:cs="Arial"/>
      <w:sz w:val="20"/>
      <w:szCs w:val="20"/>
      <w:lang w:eastAsia="ru-RU"/>
    </w:rPr>
  </w:style>
  <w:style w:type="character" w:customStyle="1" w:styleId="a5">
    <w:name w:val="Без интервала Знак"/>
    <w:link w:val="a6"/>
    <w:locked/>
    <w:rsid w:val="00B00B57"/>
    <w:rPr>
      <w:b/>
      <w:color w:val="000000"/>
      <w:kern w:val="36"/>
      <w:sz w:val="28"/>
      <w:szCs w:val="28"/>
    </w:rPr>
  </w:style>
  <w:style w:type="paragraph" w:styleId="a6">
    <w:name w:val="No Spacing"/>
    <w:link w:val="a5"/>
    <w:qFormat/>
    <w:rsid w:val="00B00B57"/>
    <w:pPr>
      <w:spacing w:after="0" w:afterAutospacing="0"/>
      <w:ind w:left="708" w:firstLine="825"/>
    </w:pPr>
    <w:rPr>
      <w:b/>
      <w:color w:val="000000"/>
      <w:kern w:val="36"/>
      <w:sz w:val="28"/>
      <w:szCs w:val="28"/>
    </w:rPr>
  </w:style>
  <w:style w:type="paragraph" w:customStyle="1" w:styleId="msonormalbullet1gif">
    <w:name w:val="msonormalbullet1.gif"/>
    <w:basedOn w:val="a"/>
    <w:rsid w:val="00B00B57"/>
    <w:pPr>
      <w:spacing w:before="100" w:beforeAutospacing="1" w:after="100" w:afterAutospacing="1"/>
    </w:pPr>
    <w:rPr>
      <w:sz w:val="24"/>
      <w:szCs w:val="24"/>
    </w:rPr>
  </w:style>
  <w:style w:type="character" w:styleId="a7">
    <w:name w:val="Hyperlink"/>
    <w:basedOn w:val="a0"/>
    <w:uiPriority w:val="99"/>
    <w:semiHidden/>
    <w:unhideWhenUsed/>
    <w:rsid w:val="00B00B57"/>
    <w:rPr>
      <w:color w:val="0000FF"/>
      <w:u w:val="single"/>
    </w:rPr>
  </w:style>
  <w:style w:type="paragraph" w:customStyle="1" w:styleId="msonormalbullet2gif">
    <w:name w:val="msonormalbullet2.gif"/>
    <w:basedOn w:val="a"/>
    <w:rsid w:val="00B00B57"/>
    <w:pPr>
      <w:spacing w:before="100" w:beforeAutospacing="1" w:after="100" w:afterAutospacing="1"/>
    </w:pPr>
    <w:rPr>
      <w:sz w:val="24"/>
      <w:szCs w:val="24"/>
    </w:rPr>
  </w:style>
  <w:style w:type="paragraph" w:styleId="a8">
    <w:name w:val="Balloon Text"/>
    <w:basedOn w:val="a"/>
    <w:link w:val="a9"/>
    <w:uiPriority w:val="99"/>
    <w:semiHidden/>
    <w:unhideWhenUsed/>
    <w:rsid w:val="00D16461"/>
    <w:rPr>
      <w:rFonts w:ascii="Tahoma" w:hAnsi="Tahoma" w:cs="Tahoma"/>
      <w:sz w:val="16"/>
      <w:szCs w:val="16"/>
    </w:rPr>
  </w:style>
  <w:style w:type="character" w:customStyle="1" w:styleId="a9">
    <w:name w:val="Текст выноски Знак"/>
    <w:basedOn w:val="a0"/>
    <w:link w:val="a8"/>
    <w:uiPriority w:val="99"/>
    <w:semiHidden/>
    <w:rsid w:val="00D16461"/>
    <w:rPr>
      <w:rFonts w:ascii="Tahoma" w:eastAsia="Times New Roman" w:hAnsi="Tahoma" w:cs="Tahoma"/>
      <w:sz w:val="16"/>
      <w:szCs w:val="16"/>
      <w:lang w:eastAsia="ru-RU"/>
    </w:rPr>
  </w:style>
  <w:style w:type="paragraph" w:styleId="aa">
    <w:name w:val="Title"/>
    <w:basedOn w:val="a"/>
    <w:link w:val="ab"/>
    <w:qFormat/>
    <w:rsid w:val="00BB2C64"/>
    <w:pPr>
      <w:jc w:val="center"/>
    </w:pPr>
    <w:rPr>
      <w:sz w:val="24"/>
    </w:rPr>
  </w:style>
  <w:style w:type="character" w:customStyle="1" w:styleId="ab">
    <w:name w:val="Название Знак"/>
    <w:basedOn w:val="a0"/>
    <w:link w:val="aa"/>
    <w:rsid w:val="00BB2C64"/>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058632250">
      <w:bodyDiv w:val="1"/>
      <w:marLeft w:val="0"/>
      <w:marRight w:val="0"/>
      <w:marTop w:val="0"/>
      <w:marBottom w:val="0"/>
      <w:divBdr>
        <w:top w:val="none" w:sz="0" w:space="0" w:color="auto"/>
        <w:left w:val="none" w:sz="0" w:space="0" w:color="auto"/>
        <w:bottom w:val="none" w:sz="0" w:space="0" w:color="auto"/>
        <w:right w:val="none" w:sz="0" w:space="0" w:color="auto"/>
      </w:divBdr>
    </w:div>
    <w:div w:id="1560434566">
      <w:bodyDiv w:val="1"/>
      <w:marLeft w:val="0"/>
      <w:marRight w:val="0"/>
      <w:marTop w:val="0"/>
      <w:marBottom w:val="0"/>
      <w:divBdr>
        <w:top w:val="none" w:sz="0" w:space="0" w:color="auto"/>
        <w:left w:val="none" w:sz="0" w:space="0" w:color="auto"/>
        <w:bottom w:val="none" w:sz="0" w:space="0" w:color="auto"/>
        <w:right w:val="none" w:sz="0" w:space="0" w:color="auto"/>
      </w:divBdr>
    </w:div>
    <w:div w:id="182419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DD5D29DA36EA66D8D00F7E8D3C7712C6A69EAF59AC1080C91505052004BB044183D0849905F6F4760AF6A76644193AF622B68678648AAA6AMDN" TargetMode="External"/><Relationship Id="rId13" Type="http://schemas.openxmlformats.org/officeDocument/2006/relationships/hyperlink" Target="consultantplus://offline/ref=9DD19597183E0E3DF3F34C6DFCB0803F8149204F5785151DDE8ECABE47CB4736E8552D54EBE3B8AF6CC6D765535666D63BE7F8F510DF4A7CZ2ZDN" TargetMode="External"/><Relationship Id="rId18" Type="http://schemas.openxmlformats.org/officeDocument/2006/relationships/hyperlink" Target="file:///\\srv\&#1040;&#1085;&#1074;&#1072;&#1088;&#1073;&#1077;&#1075;\&#1056;&#1077;&#1096;&#1077;&#1085;&#1080;&#1077;%20&#8470;%20&#1072;&#1076;&#1084;.%20&#1082;&#1086;&#1084;.%20&#1087;&#1086;%20&#1050;&#1044;&#1053;&#1080;&#1047;&#1055;%2020&#1075;..docx" TargetMode="External"/><Relationship Id="rId26" Type="http://schemas.openxmlformats.org/officeDocument/2006/relationships/hyperlink" Target="file:///\\srv\&#1040;&#1085;&#1074;&#1072;&#1088;&#1073;&#1077;&#1075;\&#1056;&#1077;&#1096;&#1077;&#1085;&#1080;&#1077;%20&#8470;%20&#1072;&#1076;&#1084;.%20&#1082;&#1086;&#1084;.%20&#1087;&#1086;%20&#1050;&#1044;&#1053;&#1080;&#1047;&#1055;%2020&#1075;..docx" TargetMode="External"/><Relationship Id="rId3" Type="http://schemas.openxmlformats.org/officeDocument/2006/relationships/styles" Target="styles.xml"/><Relationship Id="rId21" Type="http://schemas.openxmlformats.org/officeDocument/2006/relationships/hyperlink" Target="file:///\\srv\&#1040;&#1085;&#1074;&#1072;&#1088;&#1073;&#1077;&#1075;\&#1056;&#1077;&#1096;&#1077;&#1085;&#1080;&#1077;%20&#8470;%20&#1072;&#1076;&#1084;.%20&#1082;&#1086;&#1084;.%20&#1087;&#1086;%20&#1050;&#1044;&#1053;&#1080;&#1047;&#1055;%2020&#1075;..docx" TargetMode="External"/><Relationship Id="rId7" Type="http://schemas.openxmlformats.org/officeDocument/2006/relationships/hyperlink" Target="consultantplus://offline/ref=3EDD5D29DA36EA66D8D00F7E8D3C7712CDA890AD58A54D8AC14C0907270BE41346CADC859905F6F07A55F3B2771C1439EB3CBF916466886AM8N" TargetMode="External"/><Relationship Id="rId12" Type="http://schemas.openxmlformats.org/officeDocument/2006/relationships/hyperlink" Target="consultantplus://offline/ref=3EDD5D29DA36EA66D8D00F7E8D3C7712C7A497A95CAA1080C91505052004BB044183D0849905F6F7730AF6A76644193AF622B68678648AAA6AMDN" TargetMode="External"/><Relationship Id="rId17" Type="http://schemas.openxmlformats.org/officeDocument/2006/relationships/hyperlink" Target="file:///\\srv\&#1040;&#1085;&#1074;&#1072;&#1088;&#1073;&#1077;&#1075;\&#1056;&#1077;&#1096;&#1077;&#1085;&#1080;&#1077;%20&#8470;%20&#1072;&#1076;&#1084;.%20&#1082;&#1086;&#1084;.%20&#1087;&#1086;%20&#1050;&#1044;&#1053;&#1080;&#1047;&#1055;%2020&#1075;..docx" TargetMode="External"/><Relationship Id="rId25" Type="http://schemas.openxmlformats.org/officeDocument/2006/relationships/hyperlink" Target="file:///\\srv\&#1040;&#1085;&#1074;&#1072;&#1088;&#1073;&#1077;&#1075;\&#1056;&#1077;&#1096;&#1077;&#1085;&#1080;&#1077;%20&#8470;%20&#1072;&#1076;&#1084;.%20&#1082;&#1086;&#1084;.%20&#1087;&#1086;%20&#1050;&#1044;&#1053;&#1080;&#1047;&#1055;%2020&#1075;..docx" TargetMode="External"/><Relationship Id="rId2" Type="http://schemas.openxmlformats.org/officeDocument/2006/relationships/numbering" Target="numbering.xml"/><Relationship Id="rId16" Type="http://schemas.openxmlformats.org/officeDocument/2006/relationships/hyperlink" Target="file:///\\srv\&#1040;&#1085;&#1074;&#1072;&#1088;&#1073;&#1077;&#1075;\&#1056;&#1077;&#1096;&#1077;&#1085;&#1080;&#1077;%20&#8470;%20&#1072;&#1076;&#1084;.%20&#1082;&#1086;&#1084;.%20&#1087;&#1086;%20&#1050;&#1044;&#1053;&#1080;&#1047;&#1055;%2020&#1075;..docx" TargetMode="External"/><Relationship Id="rId20" Type="http://schemas.openxmlformats.org/officeDocument/2006/relationships/hyperlink" Target="file:///\\srv\&#1040;&#1085;&#1074;&#1072;&#1088;&#1073;&#1077;&#1075;\&#1056;&#1077;&#1096;&#1077;&#1085;&#1080;&#1077;%20&#8470;%20&#1072;&#1076;&#1084;.%20&#1082;&#1086;&#1084;.%20&#1087;&#1086;%20&#1050;&#1044;&#1053;&#1080;&#1047;&#1055;%2020&#1075;..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EDD5D29DA36EA66D8D00F7E8D3C7712C7A497A95CAA1080C91505052004BB044183D0849905F6F7730AF6A76644193AF622B68678648AAA6AMDN" TargetMode="External"/><Relationship Id="rId24" Type="http://schemas.openxmlformats.org/officeDocument/2006/relationships/hyperlink" Target="consultantplus://offline/ref=A91B544401B82C5F74F04022C1A4035BE7B38C6E9AA04BA3900CBD942C5F522593DA502B97EC2B6DD03304108F5289FAEF340A6DEADD7762G5v5N" TargetMode="External"/><Relationship Id="rId5" Type="http://schemas.openxmlformats.org/officeDocument/2006/relationships/webSettings" Target="webSettings.xml"/><Relationship Id="rId15" Type="http://schemas.openxmlformats.org/officeDocument/2006/relationships/hyperlink" Target="file:///\\srv\&#1040;&#1085;&#1074;&#1072;&#1088;&#1073;&#1077;&#1075;\&#1056;&#1077;&#1096;&#1077;&#1085;&#1080;&#1077;%20&#8470;%20&#1072;&#1076;&#1084;.%20&#1082;&#1086;&#1084;.%20&#1087;&#1086;%20&#1050;&#1044;&#1053;&#1080;&#1047;&#1055;%2020&#1075;..docx" TargetMode="External"/><Relationship Id="rId23" Type="http://schemas.openxmlformats.org/officeDocument/2006/relationships/hyperlink" Target="file:///\\srv\&#1040;&#1085;&#1074;&#1072;&#1088;&#1073;&#1077;&#1075;\&#1056;&#1077;&#1096;&#1077;&#1085;&#1080;&#1077;%20&#8470;%20&#1072;&#1076;&#1084;.%20&#1082;&#1086;&#1084;.%20&#1087;&#1086;%20&#1050;&#1044;&#1053;&#1080;&#1047;&#1055;%2020&#1075;..docx" TargetMode="External"/><Relationship Id="rId28" Type="http://schemas.openxmlformats.org/officeDocument/2006/relationships/image" Target="media/image2.emf"/><Relationship Id="rId10" Type="http://schemas.openxmlformats.org/officeDocument/2006/relationships/hyperlink" Target="consultantplus://offline/ref=3EDD5D29DA36EA66D8D00F7E8D3C7712C5A695A85FA71080C91505052004BB044183D0849905F6F3730AF6A76644193AF622B68678648AAA6AMDN" TargetMode="External"/><Relationship Id="rId19" Type="http://schemas.openxmlformats.org/officeDocument/2006/relationships/hyperlink" Target="file:///\\srv\&#1040;&#1085;&#1074;&#1072;&#1088;&#1073;&#1077;&#1075;\&#1056;&#1077;&#1096;&#1077;&#1085;&#1080;&#1077;%20&#8470;%20&#1072;&#1076;&#1084;.%20&#1082;&#1086;&#1084;.%20&#1087;&#1086;%20&#1050;&#1044;&#1053;&#1080;&#1047;&#1055;%2020&#1075;..docx" TargetMode="External"/><Relationship Id="rId4" Type="http://schemas.openxmlformats.org/officeDocument/2006/relationships/settings" Target="settings.xml"/><Relationship Id="rId9" Type="http://schemas.openxmlformats.org/officeDocument/2006/relationships/hyperlink" Target="consultantplus://offline/ref=3EDD5D29DA36EA66D8D00F7E8D3C7712C7A49FAB59AE1080C91505052004BB04538388889906E8F4781FA0F62061M1N" TargetMode="External"/><Relationship Id="rId14" Type="http://schemas.openxmlformats.org/officeDocument/2006/relationships/hyperlink" Target="file:///\\srv\&#1040;&#1085;&#1074;&#1072;&#1088;&#1073;&#1077;&#1075;\&#1056;&#1077;&#1096;&#1077;&#1085;&#1080;&#1077;%20&#8470;%20&#1072;&#1076;&#1084;.%20&#1082;&#1086;&#1084;.%20&#1087;&#1086;%20&#1050;&#1044;&#1053;&#1080;&#1047;&#1055;%2020&#1075;..docx" TargetMode="External"/><Relationship Id="rId22" Type="http://schemas.openxmlformats.org/officeDocument/2006/relationships/hyperlink" Target="file:///\\srv\&#1040;&#1085;&#1074;&#1072;&#1088;&#1073;&#1077;&#1075;\&#1056;&#1077;&#1096;&#1077;&#1085;&#1080;&#1077;%20&#8470;%20&#1072;&#1076;&#1084;.%20&#1082;&#1086;&#1084;.%20&#1087;&#1086;%20&#1050;&#1044;&#1053;&#1080;&#1047;&#1055;%2020&#1075;..docx" TargetMode="External"/><Relationship Id="rId27" Type="http://schemas.openxmlformats.org/officeDocument/2006/relationships/hyperlink" Target="file:///\\srv\&#1040;&#1085;&#1074;&#1072;&#1088;&#1073;&#1077;&#1075;\&#1056;&#1077;&#1096;&#1077;&#1085;&#1080;&#1077;%20&#8470;%20&#1072;&#1076;&#1084;.%20&#1082;&#1086;&#1084;.%20&#1087;&#1086;%20&#1050;&#1044;&#1053;&#1080;&#1047;&#1055;%2020&#1075;..doc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E802C-9E67-4985-B3FF-EEA3D9A9E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5862</Words>
  <Characters>33420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Анварбег</cp:lastModifiedBy>
  <cp:revision>17</cp:revision>
  <cp:lastPrinted>2020-09-09T04:53:00Z</cp:lastPrinted>
  <dcterms:created xsi:type="dcterms:W3CDTF">2020-06-08T11:22:00Z</dcterms:created>
  <dcterms:modified xsi:type="dcterms:W3CDTF">2020-09-09T04:54:00Z</dcterms:modified>
</cp:coreProperties>
</file>