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BF" w:rsidRDefault="006852BF" w:rsidP="006852BF">
      <w:pPr>
        <w:pStyle w:val="a3"/>
        <w:rPr>
          <w:noProof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10382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2BF" w:rsidRDefault="006852BF" w:rsidP="006852BF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РЕСПУБЛИКА ДАГЕСТАН</w:t>
      </w:r>
    </w:p>
    <w:p w:rsidR="006852BF" w:rsidRDefault="006852BF" w:rsidP="006852BF">
      <w:pPr>
        <w:pStyle w:val="a3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_______</w:t>
      </w:r>
      <w:r>
        <w:rPr>
          <w:b/>
          <w:bCs/>
          <w:color w:val="000000"/>
          <w:sz w:val="36"/>
          <w:szCs w:val="36"/>
          <w:u w:val="single"/>
        </w:rPr>
        <w:t xml:space="preserve">РАЙОНА «БОТЛИХСКИЙ </w:t>
      </w:r>
      <w:proofErr w:type="gramStart"/>
      <w:r>
        <w:rPr>
          <w:b/>
          <w:bCs/>
          <w:color w:val="000000"/>
          <w:sz w:val="36"/>
          <w:szCs w:val="36"/>
          <w:u w:val="single"/>
        </w:rPr>
        <w:t>РАЙОН»_</w:t>
      </w:r>
      <w:proofErr w:type="gramEnd"/>
      <w:r>
        <w:rPr>
          <w:b/>
          <w:bCs/>
          <w:color w:val="000000"/>
          <w:sz w:val="36"/>
          <w:szCs w:val="36"/>
          <w:u w:val="single"/>
        </w:rPr>
        <w:t>__________</w:t>
      </w:r>
    </w:p>
    <w:p w:rsidR="006852BF" w:rsidRDefault="006852BF" w:rsidP="006852BF">
      <w:pPr>
        <w:pStyle w:val="a3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368970; ул. Центральная, 130, с. Ботлих, Ботлихский район, Республика Дагестан</w:t>
      </w:r>
    </w:p>
    <w:p w:rsidR="006852BF" w:rsidRDefault="006852BF" w:rsidP="006852BF">
      <w:pPr>
        <w:pStyle w:val="a3"/>
        <w:jc w:val="left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6852BF" w:rsidRDefault="00F076CB" w:rsidP="006852B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№68</w:t>
      </w:r>
      <w:bookmarkStart w:id="0" w:name="_GoBack"/>
      <w:bookmarkEnd w:id="0"/>
    </w:p>
    <w:p w:rsidR="006852BF" w:rsidRDefault="006852BF" w:rsidP="006852BF">
      <w:pPr>
        <w:pStyle w:val="a3"/>
        <w:rPr>
          <w:b/>
          <w:sz w:val="28"/>
          <w:szCs w:val="28"/>
        </w:rPr>
      </w:pPr>
    </w:p>
    <w:p w:rsidR="006852BF" w:rsidRDefault="00C6564F" w:rsidP="006852BF">
      <w:pPr>
        <w:pStyle w:val="a3"/>
        <w:rPr>
          <w:sz w:val="28"/>
          <w:szCs w:val="28"/>
        </w:rPr>
      </w:pPr>
      <w:r>
        <w:rPr>
          <w:sz w:val="28"/>
          <w:szCs w:val="28"/>
        </w:rPr>
        <w:t>девят</w:t>
      </w:r>
      <w:r w:rsidR="006852BF">
        <w:rPr>
          <w:sz w:val="28"/>
          <w:szCs w:val="28"/>
        </w:rPr>
        <w:t>надцатого заседания Собрания депутатов муниципального</w:t>
      </w:r>
    </w:p>
    <w:p w:rsidR="006852BF" w:rsidRDefault="006852BF" w:rsidP="006852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района «Ботлихский район» седьмого созыва </w:t>
      </w:r>
    </w:p>
    <w:p w:rsidR="006852BF" w:rsidRDefault="006852BF" w:rsidP="006852BF">
      <w:pPr>
        <w:pStyle w:val="a3"/>
        <w:rPr>
          <w:sz w:val="28"/>
          <w:szCs w:val="28"/>
        </w:rPr>
      </w:pPr>
    </w:p>
    <w:p w:rsidR="006852BF" w:rsidRDefault="00C6564F" w:rsidP="006852BF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от 5 октября</w:t>
      </w:r>
      <w:r w:rsidR="006852BF">
        <w:rPr>
          <w:sz w:val="28"/>
          <w:szCs w:val="28"/>
        </w:rPr>
        <w:t xml:space="preserve"> 2023 г.                                                                           с. Ботлих</w:t>
      </w:r>
    </w:p>
    <w:p w:rsidR="006852BF" w:rsidRDefault="006852BF" w:rsidP="006852BF">
      <w:pPr>
        <w:pStyle w:val="a5"/>
        <w:jc w:val="center"/>
        <w:rPr>
          <w:b/>
        </w:rPr>
      </w:pPr>
    </w:p>
    <w:p w:rsidR="006852BF" w:rsidRDefault="006852BF" w:rsidP="006852B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информации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 отчете об исполнении бюджета муниципального района «Ботлихский район» за </w:t>
      </w:r>
      <w:r w:rsidR="00C6564F">
        <w:rPr>
          <w:rFonts w:ascii="Times New Roman" w:hAnsi="Times New Roman" w:cs="Times New Roman"/>
          <w:b/>
          <w:sz w:val="28"/>
          <w:szCs w:val="28"/>
        </w:rPr>
        <w:t>первое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6852BF" w:rsidRDefault="006852BF" w:rsidP="006852BF">
      <w:pPr>
        <w:pStyle w:val="a5"/>
        <w:jc w:val="center"/>
        <w:rPr>
          <w:b/>
        </w:rPr>
      </w:pPr>
    </w:p>
    <w:p w:rsidR="006852BF" w:rsidRDefault="006852BF" w:rsidP="00685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Заслушав и обсудив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– начальника управления финансов и экономики АМР «Ботлихский район» об отчете об исполнении бюджета муниципального района «Бот</w:t>
      </w:r>
      <w:r w:rsidR="00C6564F">
        <w:rPr>
          <w:rFonts w:ascii="Times New Roman" w:hAnsi="Times New Roman" w:cs="Times New Roman"/>
          <w:sz w:val="28"/>
          <w:szCs w:val="28"/>
        </w:rPr>
        <w:t>лихский район» за первое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2023 года, утвержденным постановлением администрации муниципального района «Ботлихский район» от </w:t>
      </w:r>
      <w:r w:rsidR="00C6564F">
        <w:rPr>
          <w:rFonts w:ascii="Times New Roman" w:hAnsi="Times New Roman" w:cs="Times New Roman"/>
          <w:color w:val="000000" w:themeColor="text1"/>
          <w:sz w:val="28"/>
          <w:szCs w:val="28"/>
        </w:rPr>
        <w:t>16 августа 2023 года №81</w:t>
      </w:r>
      <w:r>
        <w:rPr>
          <w:rFonts w:ascii="Times New Roman" w:hAnsi="Times New Roman" w:cs="Times New Roman"/>
          <w:sz w:val="28"/>
          <w:szCs w:val="28"/>
        </w:rPr>
        <w:t>, Собрание депутатов муниципального района «Ботлихский район» решает:</w:t>
      </w:r>
    </w:p>
    <w:p w:rsidR="006852BF" w:rsidRDefault="006852BF" w:rsidP="00685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Принять к сведению информацию об отчете об исполнении бюджета муниципального района «Бот</w:t>
      </w:r>
      <w:r w:rsidR="00C6564F">
        <w:rPr>
          <w:rFonts w:ascii="Times New Roman" w:hAnsi="Times New Roman" w:cs="Times New Roman"/>
          <w:sz w:val="28"/>
          <w:szCs w:val="28"/>
        </w:rPr>
        <w:t>лихский район» за первое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6852BF" w:rsidRDefault="006852BF" w:rsidP="006852BF">
      <w:pPr>
        <w:pStyle w:val="a3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</w:t>
      </w:r>
    </w:p>
    <w:p w:rsidR="006852BF" w:rsidRDefault="006852BF" w:rsidP="006852BF">
      <w:pPr>
        <w:pStyle w:val="a3"/>
        <w:jc w:val="lef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     Председатель </w:t>
      </w:r>
    </w:p>
    <w:p w:rsidR="006852BF" w:rsidRDefault="006852BF" w:rsidP="006852BF">
      <w:pPr>
        <w:pStyle w:val="a3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Собрания депутатов                                                      М. Омаров</w:t>
      </w:r>
    </w:p>
    <w:p w:rsidR="006852BF" w:rsidRDefault="006852BF" w:rsidP="006852BF">
      <w:pPr>
        <w:pStyle w:val="a3"/>
        <w:rPr>
          <w:b/>
          <w:sz w:val="28"/>
          <w:szCs w:val="28"/>
          <w:shd w:val="clear" w:color="auto" w:fill="FFFFFF"/>
        </w:rPr>
      </w:pPr>
    </w:p>
    <w:p w:rsidR="00ED4BE1" w:rsidRDefault="00ED4BE1"/>
    <w:sectPr w:rsidR="00ED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BF"/>
    <w:rsid w:val="003042E0"/>
    <w:rsid w:val="006852BF"/>
    <w:rsid w:val="00C6564F"/>
    <w:rsid w:val="00ED4BE1"/>
    <w:rsid w:val="00F0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99E6"/>
  <w15:chartTrackingRefBased/>
  <w15:docId w15:val="{E1B95B3B-7D12-49C3-B9AB-0C5412B2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52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6852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685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2023-10-04T05:18:00Z</dcterms:created>
  <dcterms:modified xsi:type="dcterms:W3CDTF">2023-10-04T13:50:00Z</dcterms:modified>
</cp:coreProperties>
</file>