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E8" w:rsidRDefault="007678E8" w:rsidP="007678E8">
      <w:pPr>
        <w:pStyle w:val="a3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E8" w:rsidRDefault="007678E8" w:rsidP="007678E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7678E8" w:rsidRDefault="007678E8" w:rsidP="007678E8">
      <w:pPr>
        <w:pStyle w:val="a3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7678E8" w:rsidRDefault="007678E8" w:rsidP="007678E8">
      <w:pPr>
        <w:pStyle w:val="a3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7678E8" w:rsidRDefault="007678E8" w:rsidP="007678E8">
      <w:pPr>
        <w:pStyle w:val="a3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7678E8" w:rsidRDefault="007678E8" w:rsidP="007678E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701FC1">
        <w:rPr>
          <w:b/>
          <w:sz w:val="28"/>
          <w:szCs w:val="28"/>
        </w:rPr>
        <w:t>11</w:t>
      </w:r>
    </w:p>
    <w:p w:rsidR="007678E8" w:rsidRDefault="007678E8" w:rsidP="007678E8">
      <w:pPr>
        <w:pStyle w:val="a3"/>
        <w:rPr>
          <w:b/>
          <w:sz w:val="28"/>
          <w:szCs w:val="28"/>
        </w:rPr>
      </w:pPr>
    </w:p>
    <w:p w:rsidR="007678E8" w:rsidRDefault="00701FC1" w:rsidP="007678E8">
      <w:pPr>
        <w:pStyle w:val="a3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7678E8">
        <w:rPr>
          <w:sz w:val="28"/>
          <w:szCs w:val="28"/>
        </w:rPr>
        <w:t xml:space="preserve"> заседания Собрания депутатов муниципального</w:t>
      </w:r>
    </w:p>
    <w:p w:rsidR="007678E8" w:rsidRDefault="007678E8" w:rsidP="007678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</w:t>
      </w:r>
      <w:r w:rsidR="00701FC1">
        <w:rPr>
          <w:sz w:val="28"/>
          <w:szCs w:val="28"/>
        </w:rPr>
        <w:t>район» седьмого</w:t>
      </w:r>
      <w:r>
        <w:rPr>
          <w:sz w:val="28"/>
          <w:szCs w:val="28"/>
        </w:rPr>
        <w:t xml:space="preserve"> созыва </w:t>
      </w:r>
    </w:p>
    <w:p w:rsidR="007678E8" w:rsidRDefault="007678E8" w:rsidP="007678E8">
      <w:pPr>
        <w:pStyle w:val="a3"/>
        <w:rPr>
          <w:sz w:val="28"/>
          <w:szCs w:val="28"/>
        </w:rPr>
      </w:pPr>
    </w:p>
    <w:p w:rsidR="007678E8" w:rsidRDefault="007678E8" w:rsidP="007678E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1FC1">
        <w:rPr>
          <w:sz w:val="28"/>
          <w:szCs w:val="28"/>
        </w:rPr>
        <w:t>30 сентября</w:t>
      </w:r>
      <w:r>
        <w:rPr>
          <w:sz w:val="28"/>
          <w:szCs w:val="28"/>
        </w:rPr>
        <w:t xml:space="preserve"> 2021 г.                                            </w:t>
      </w:r>
      <w:r w:rsidR="00701F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с. Ботлих</w:t>
      </w:r>
    </w:p>
    <w:p w:rsidR="007678E8" w:rsidRDefault="007678E8" w:rsidP="007678E8">
      <w:pPr>
        <w:jc w:val="center"/>
        <w:rPr>
          <w:b/>
          <w:color w:val="000000" w:themeColor="text1"/>
        </w:rPr>
      </w:pPr>
    </w:p>
    <w:p w:rsidR="007678E8" w:rsidRDefault="007678E8" w:rsidP="007678E8">
      <w:pPr>
        <w:jc w:val="center"/>
        <w:rPr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информации</w:t>
      </w:r>
      <w:r>
        <w:rPr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отчете об исполнении бюджета муниципального района «Ботлихский район» за перв</w:t>
      </w:r>
      <w:r w:rsidR="00701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ое полугодие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 года</w:t>
      </w:r>
    </w:p>
    <w:p w:rsidR="007678E8" w:rsidRDefault="007678E8" w:rsidP="007678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информацию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Муслимова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З.М. - начальника управления финансов и экономики АМР «Ботлихский район» об отчете об исполнении бюджета муниципального района «Ботлихский район» за перв</w:t>
      </w:r>
      <w:r w:rsidR="00701FC1">
        <w:rPr>
          <w:rFonts w:ascii="Times New Roman" w:hAnsi="Times New Roman" w:cs="Times New Roman"/>
          <w:color w:val="000000" w:themeColor="text1"/>
          <w:sz w:val="28"/>
          <w:szCs w:val="28"/>
        </w:rPr>
        <w:t>ое полугодие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года, утвержденном постановлением администрации муниципального района «Ботлихский район» от </w:t>
      </w:r>
      <w:r w:rsidR="00701FC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 №</w:t>
      </w:r>
      <w:r w:rsidR="00701FC1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Собрание депутатов муниципального района «Ботлихский район» решает:</w:t>
      </w:r>
    </w:p>
    <w:p w:rsidR="007678E8" w:rsidRDefault="007678E8" w:rsidP="007678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Принять к сведению информацию об отчете об исполнении бюджета муниципального района «Ботлихский район» за перв</w:t>
      </w:r>
      <w:r w:rsidR="00701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полугодие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01F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7678E8" w:rsidRDefault="007678E8" w:rsidP="007678E8">
      <w:pPr>
        <w:pStyle w:val="a3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</w:p>
    <w:p w:rsidR="007678E8" w:rsidRDefault="007678E8" w:rsidP="007678E8">
      <w:pPr>
        <w:pStyle w:val="a3"/>
        <w:jc w:val="lef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Председатель </w:t>
      </w:r>
    </w:p>
    <w:p w:rsidR="007678E8" w:rsidRDefault="007678E8" w:rsidP="007678E8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Собрания депутатов                                                      М. Омаров</w:t>
      </w:r>
    </w:p>
    <w:p w:rsidR="007678E8" w:rsidRDefault="007678E8" w:rsidP="007678E8">
      <w:pPr>
        <w:pStyle w:val="a3"/>
        <w:rPr>
          <w:b/>
          <w:sz w:val="28"/>
          <w:szCs w:val="28"/>
          <w:shd w:val="clear" w:color="auto" w:fill="FFFFFF"/>
        </w:rPr>
      </w:pPr>
    </w:p>
    <w:p w:rsidR="007678E8" w:rsidRDefault="007678E8" w:rsidP="007678E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78E8" w:rsidRDefault="007678E8" w:rsidP="007678E8"/>
    <w:p w:rsidR="00F82350" w:rsidRDefault="00F82350"/>
    <w:sectPr w:rsidR="00F8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8"/>
    <w:rsid w:val="00701FC1"/>
    <w:rsid w:val="007678E8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A3B6"/>
  <w15:chartTrackingRefBased/>
  <w15:docId w15:val="{280E665C-FEB5-4E94-884D-62B7DF2E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8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678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2021-09-27T11:08:00Z</dcterms:created>
  <dcterms:modified xsi:type="dcterms:W3CDTF">2021-09-27T11:14:00Z</dcterms:modified>
</cp:coreProperties>
</file>